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A31" w:rsidRDefault="004E3612" w:rsidP="003E6A31">
      <w:pPr>
        <w:rPr>
          <w:rFonts w:ascii="Verdana" w:hAnsi="Verdana" w:cs="Verdana"/>
          <w:b/>
          <w:bCs/>
          <w:sz w:val="20"/>
          <w:szCs w:val="20"/>
        </w:rPr>
      </w:pPr>
      <w:bookmarkStart w:id="0" w:name="_GoBack"/>
      <w:bookmarkEnd w:id="0"/>
      <w:r w:rsidRPr="004E3612">
        <w:rPr>
          <w:noProof/>
        </w:rPr>
        <w:drawing>
          <wp:inline distT="0" distB="0" distL="0" distR="0">
            <wp:extent cx="5759450" cy="815515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55158"/>
                    </a:xfrm>
                    <a:prstGeom prst="rect">
                      <a:avLst/>
                    </a:prstGeom>
                    <a:noFill/>
                    <a:ln>
                      <a:noFill/>
                    </a:ln>
                  </pic:spPr>
                </pic:pic>
              </a:graphicData>
            </a:graphic>
          </wp:inline>
        </w:drawing>
      </w: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4F7FC8" w:rsidRDefault="004F7FC8" w:rsidP="003461A9">
      <w:pPr>
        <w:rPr>
          <w:rFonts w:ascii="Verdana" w:hAnsi="Verdana" w:cs="Verdana"/>
          <w:b/>
          <w:bCs/>
          <w:sz w:val="20"/>
          <w:szCs w:val="20"/>
        </w:rPr>
      </w:pPr>
    </w:p>
    <w:p w:rsidR="00C52360" w:rsidRDefault="00C52360" w:rsidP="003461A9">
      <w:pPr>
        <w:rPr>
          <w:rFonts w:ascii="Verdana" w:hAnsi="Verdana" w:cs="Verdana"/>
          <w:b/>
          <w:bCs/>
          <w:sz w:val="20"/>
          <w:szCs w:val="20"/>
        </w:rPr>
      </w:pPr>
    </w:p>
    <w:p w:rsidR="00C52360" w:rsidRDefault="00C52360"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 xml:space="preserve">Formularz </w:t>
      </w:r>
      <w:r w:rsidR="005920F3">
        <w:rPr>
          <w:rFonts w:ascii="Verdana" w:hAnsi="Verdana" w:cs="Verdana"/>
          <w:b/>
          <w:bCs/>
          <w:sz w:val="20"/>
          <w:szCs w:val="20"/>
        </w:rPr>
        <w:t xml:space="preserve">dotyczące oferty </w:t>
      </w:r>
      <w:r w:rsidR="00AF1472">
        <w:rPr>
          <w:rFonts w:ascii="Verdana" w:hAnsi="Verdana" w:cs="Verdana"/>
          <w:b/>
          <w:bCs/>
          <w:sz w:val="20"/>
          <w:szCs w:val="20"/>
        </w:rPr>
        <w:t>Oferty</w:t>
      </w:r>
      <w:r w:rsidRPr="005C444F">
        <w:rPr>
          <w:rFonts w:ascii="Verdana" w:hAnsi="Verdana" w:cs="Verdana"/>
          <w:b/>
          <w:bCs/>
          <w:sz w:val="20"/>
          <w:szCs w:val="20"/>
        </w:rPr>
        <w:t>:</w:t>
      </w:r>
    </w:p>
    <w:p w:rsidR="005920F3" w:rsidRDefault="005920F3" w:rsidP="003461A9">
      <w:pPr>
        <w:rPr>
          <w:rFonts w:ascii="Verdana" w:hAnsi="Verdana" w:cs="Verdana"/>
          <w:b/>
          <w:bCs/>
          <w:sz w:val="20"/>
          <w:szCs w:val="20"/>
        </w:rPr>
      </w:pPr>
    </w:p>
    <w:p w:rsidR="00AF1472" w:rsidRDefault="005920F3" w:rsidP="003461A9">
      <w:pPr>
        <w:rPr>
          <w:rFonts w:ascii="Verdana" w:hAnsi="Verdana" w:cs="Verdana"/>
          <w:b/>
          <w:bCs/>
          <w:sz w:val="20"/>
          <w:szCs w:val="20"/>
        </w:rPr>
      </w:pPr>
      <w:r>
        <w:rPr>
          <w:rFonts w:ascii="Verdana" w:hAnsi="Verdana" w:cs="Verdana"/>
          <w:b/>
          <w:bCs/>
          <w:sz w:val="20"/>
          <w:szCs w:val="20"/>
        </w:rPr>
        <w:t xml:space="preserve">Formularz 2.1 Oferta </w:t>
      </w:r>
    </w:p>
    <w:p w:rsidR="009C5D17" w:rsidRDefault="00AF1472" w:rsidP="003461A9">
      <w:pPr>
        <w:rPr>
          <w:rFonts w:ascii="Verdana" w:hAnsi="Verdana" w:cs="Verdana"/>
          <w:b/>
          <w:bCs/>
          <w:sz w:val="20"/>
          <w:szCs w:val="20"/>
        </w:rPr>
      </w:pPr>
      <w:r w:rsidRPr="00666E2E">
        <w:rPr>
          <w:rFonts w:ascii="Verdana" w:hAnsi="Verdana" w:cs="Verdana"/>
          <w:bCs/>
          <w:sz w:val="20"/>
          <w:szCs w:val="20"/>
        </w:rPr>
        <w:t>Formularz 2.</w:t>
      </w:r>
      <w:r w:rsidR="005920F3">
        <w:rPr>
          <w:rFonts w:ascii="Verdana" w:hAnsi="Verdana" w:cs="Verdana"/>
          <w:bCs/>
          <w:sz w:val="20"/>
          <w:szCs w:val="20"/>
        </w:rPr>
        <w:t>2</w:t>
      </w:r>
      <w:r w:rsidRPr="00666E2E">
        <w:rPr>
          <w:rFonts w:ascii="Verdana" w:hAnsi="Verdana" w:cs="Verdana"/>
          <w:bCs/>
          <w:sz w:val="20"/>
          <w:szCs w:val="20"/>
        </w:rPr>
        <w:t xml:space="preserve">. </w:t>
      </w:r>
      <w:r w:rsidR="00082E71">
        <w:rPr>
          <w:rFonts w:ascii="Verdana" w:hAnsi="Verdana" w:cs="Verdana"/>
          <w:bCs/>
          <w:sz w:val="20"/>
          <w:szCs w:val="20"/>
        </w:rPr>
        <w:t>Wykaz stawek i narzutów</w:t>
      </w:r>
    </w:p>
    <w:p w:rsidR="00BE245A" w:rsidRPr="005C444F" w:rsidRDefault="00BE245A" w:rsidP="003461A9">
      <w:pPr>
        <w:ind w:left="3060" w:hanging="1620"/>
        <w:rPr>
          <w:rFonts w:ascii="Verdana" w:hAnsi="Verdana" w:cs="Verdana"/>
          <w:sz w:val="20"/>
          <w:szCs w:val="20"/>
        </w:rPr>
      </w:pPr>
    </w:p>
    <w:p w:rsidR="00BE245A" w:rsidRPr="002E1693" w:rsidRDefault="00BE245A" w:rsidP="003461A9">
      <w:pPr>
        <w:ind w:left="1440" w:hanging="1440"/>
        <w:jc w:val="both"/>
        <w:rPr>
          <w:rFonts w:ascii="Verdana" w:hAnsi="Verdana" w:cs="Verdana"/>
          <w:b/>
          <w:bCs/>
          <w:sz w:val="20"/>
          <w:szCs w:val="20"/>
        </w:rPr>
      </w:pPr>
      <w:r w:rsidRPr="002E1693">
        <w:rPr>
          <w:rFonts w:ascii="Verdana" w:hAnsi="Verdana" w:cs="Verdana"/>
          <w:b/>
          <w:bCs/>
          <w:sz w:val="20"/>
          <w:szCs w:val="20"/>
        </w:rPr>
        <w:t>Rozdział 3</w:t>
      </w:r>
      <w:r w:rsidRPr="002E1693">
        <w:rPr>
          <w:rFonts w:ascii="Verdana" w:hAnsi="Verdana" w:cs="Verdana"/>
          <w:b/>
          <w:bCs/>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sidR="005509A7">
        <w:rPr>
          <w:rFonts w:ascii="Verdana" w:eastAsia="Calibri" w:hAnsi="Verdana" w:cs="Verdana"/>
          <w:sz w:val="20"/>
          <w:szCs w:val="20"/>
        </w:rPr>
        <w:t>Wzór o</w:t>
      </w:r>
      <w:r>
        <w:rPr>
          <w:rFonts w:ascii="Verdana" w:eastAsia="Calibri" w:hAnsi="Verdana" w:cs="Verdana"/>
          <w:sz w:val="20"/>
          <w:szCs w:val="20"/>
        </w:rPr>
        <w:t>świadczeni</w:t>
      </w:r>
      <w:r w:rsidR="005509A7">
        <w:rPr>
          <w:rFonts w:ascii="Verdana" w:eastAsia="Calibri" w:hAnsi="Verdana" w:cs="Verdana"/>
          <w:sz w:val="20"/>
          <w:szCs w:val="20"/>
        </w:rPr>
        <w:t>a</w:t>
      </w:r>
      <w:r>
        <w:rPr>
          <w:rFonts w:ascii="Verdana" w:eastAsia="Calibri" w:hAnsi="Verdana" w:cs="Verdana"/>
          <w:sz w:val="20"/>
          <w:szCs w:val="20"/>
        </w:rPr>
        <w:t xml:space="preserve"> Wykonawcy </w:t>
      </w:r>
      <w:r w:rsidR="005509A7">
        <w:rPr>
          <w:rFonts w:ascii="Verdana" w:eastAsia="Calibri" w:hAnsi="Verdana" w:cs="Verdana"/>
          <w:sz w:val="20"/>
          <w:szCs w:val="20"/>
        </w:rPr>
        <w:t>o braku podstaw do</w:t>
      </w:r>
      <w:r>
        <w:rPr>
          <w:rFonts w:ascii="Verdana" w:eastAsia="Calibri" w:hAnsi="Verdana" w:cs="Verdana"/>
          <w:sz w:val="20"/>
          <w:szCs w:val="20"/>
        </w:rPr>
        <w:t xml:space="preserve"> wykluczenia z postępowania;</w:t>
      </w:r>
    </w:p>
    <w:p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w:t>
      </w:r>
      <w:r w:rsidR="005509A7">
        <w:rPr>
          <w:rFonts w:ascii="Verdana" w:eastAsia="Calibri" w:hAnsi="Verdana" w:cs="Verdana"/>
          <w:sz w:val="20"/>
          <w:szCs w:val="20"/>
        </w:rPr>
        <w:t xml:space="preserve">Wzór Oświadczenia  o </w:t>
      </w:r>
      <w:r>
        <w:rPr>
          <w:rFonts w:ascii="Verdana" w:eastAsia="Calibri" w:hAnsi="Verdana" w:cs="Verdana"/>
          <w:sz w:val="20"/>
          <w:szCs w:val="20"/>
        </w:rPr>
        <w:t xml:space="preserve"> </w:t>
      </w:r>
      <w:r w:rsidR="005509A7">
        <w:rPr>
          <w:rFonts w:ascii="Verdana" w:eastAsia="Calibri" w:hAnsi="Verdana" w:cs="Verdana"/>
          <w:sz w:val="20"/>
          <w:szCs w:val="20"/>
        </w:rPr>
        <w:t xml:space="preserve">spełnianiu </w:t>
      </w:r>
      <w:r>
        <w:rPr>
          <w:rFonts w:ascii="Verdana" w:eastAsia="Calibri" w:hAnsi="Verdana" w:cs="Verdana"/>
          <w:sz w:val="20"/>
          <w:szCs w:val="20"/>
        </w:rPr>
        <w:t>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t>
      </w:r>
      <w:r w:rsidR="00A60904">
        <w:rPr>
          <w:rFonts w:ascii="Verdana" w:hAnsi="Verdana"/>
          <w:sz w:val="20"/>
          <w:szCs w:val="20"/>
        </w:rPr>
        <w:t xml:space="preserve">Propozycja treści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 xml:space="preserve">Oświadczenie o przynależności/braku przynależności do </w:t>
      </w:r>
      <w:r w:rsidR="00A60904">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FA47E2" w:rsidRDefault="00F60787" w:rsidP="00F60787">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r w:rsidR="00FA47E2">
        <w:rPr>
          <w:rFonts w:ascii="Verdana" w:hAnsi="Verdana"/>
          <w:sz w:val="20"/>
          <w:szCs w:val="20"/>
        </w:rPr>
        <w:t xml:space="preserve"> </w:t>
      </w:r>
    </w:p>
    <w:p w:rsidR="00CF2AFC" w:rsidRDefault="00CF2AFC" w:rsidP="00CF2AFC">
      <w:pPr>
        <w:spacing w:line="276" w:lineRule="auto"/>
        <w:ind w:left="1560" w:hanging="1560"/>
        <w:jc w:val="both"/>
        <w:rPr>
          <w:rFonts w:ascii="Verdana" w:hAnsi="Verdana"/>
          <w:sz w:val="20"/>
          <w:szCs w:val="20"/>
        </w:rPr>
      </w:pPr>
      <w:r>
        <w:rPr>
          <w:rFonts w:ascii="Verdana" w:hAnsi="Verdana"/>
          <w:sz w:val="20"/>
          <w:szCs w:val="20"/>
        </w:rPr>
        <w:t xml:space="preserve">Rozdział 2 </w:t>
      </w:r>
      <w:r>
        <w:rPr>
          <w:rFonts w:ascii="Verdana" w:hAnsi="Verdana"/>
          <w:sz w:val="20"/>
          <w:szCs w:val="20"/>
        </w:rPr>
        <w:tab/>
      </w:r>
      <w:r w:rsidRPr="007C29C7">
        <w:rPr>
          <w:rFonts w:ascii="Verdana" w:hAnsi="Verdana"/>
          <w:sz w:val="20"/>
          <w:szCs w:val="20"/>
        </w:rPr>
        <w:t>Umowa o powierzenie przetwarzania danych osobowych</w:t>
      </w:r>
    </w:p>
    <w:p w:rsidR="00C446D2" w:rsidRPr="00C446D2" w:rsidRDefault="00C446D2" w:rsidP="00C446D2">
      <w:pPr>
        <w:spacing w:line="276" w:lineRule="auto"/>
        <w:ind w:left="2160" w:hanging="2160"/>
        <w:jc w:val="both"/>
        <w:rPr>
          <w:rFonts w:ascii="Verdana" w:hAnsi="Verdana"/>
          <w:sz w:val="20"/>
          <w:szCs w:val="20"/>
        </w:rPr>
      </w:pPr>
    </w:p>
    <w:p w:rsidR="00BE245A" w:rsidRDefault="00BE245A" w:rsidP="00226F7C">
      <w:pPr>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811D5E">
        <w:rPr>
          <w:rFonts w:ascii="Verdana" w:hAnsi="Verdana"/>
          <w:b/>
          <w:sz w:val="20"/>
          <w:szCs w:val="20"/>
        </w:rPr>
        <w:t>Opis przedmiotu zamówienia</w:t>
      </w:r>
    </w:p>
    <w:p w:rsidR="00811D5E" w:rsidRDefault="00811D5E" w:rsidP="00E63B24">
      <w:pPr>
        <w:suppressAutoHyphens/>
        <w:spacing w:line="360" w:lineRule="auto"/>
        <w:contextualSpacing/>
        <w:jc w:val="both"/>
        <w:rPr>
          <w:rFonts w:ascii="Verdana" w:hAnsi="Verdana"/>
          <w:b/>
          <w:sz w:val="20"/>
          <w:szCs w:val="20"/>
        </w:rPr>
      </w:pPr>
      <w:r>
        <w:rPr>
          <w:rFonts w:ascii="Verdana" w:hAnsi="Verdana"/>
          <w:sz w:val="20"/>
          <w:szCs w:val="20"/>
        </w:rPr>
        <w:t xml:space="preserve"> Rozdział 1     </w:t>
      </w:r>
      <w:r w:rsidRPr="007C29C7">
        <w:rPr>
          <w:rFonts w:ascii="Verdana" w:hAnsi="Verdana"/>
          <w:sz w:val="20"/>
          <w:szCs w:val="20"/>
        </w:rPr>
        <w:t>Opis przedmiotu zamówienia</w:t>
      </w:r>
    </w:p>
    <w:p w:rsidR="00811D5E" w:rsidRPr="007C29C7" w:rsidRDefault="00811D5E" w:rsidP="00E63B24">
      <w:pPr>
        <w:suppressAutoHyphens/>
        <w:spacing w:line="360" w:lineRule="auto"/>
        <w:contextualSpacing/>
        <w:jc w:val="both"/>
        <w:rPr>
          <w:rFonts w:ascii="Verdana" w:hAnsi="Verdana"/>
          <w:sz w:val="20"/>
          <w:szCs w:val="20"/>
        </w:rPr>
      </w:pPr>
      <w:r>
        <w:rPr>
          <w:rFonts w:ascii="Verdana" w:hAnsi="Verdana"/>
          <w:b/>
          <w:sz w:val="20"/>
          <w:szCs w:val="20"/>
        </w:rPr>
        <w:t xml:space="preserve"> </w:t>
      </w:r>
      <w:r w:rsidRPr="007C29C7">
        <w:rPr>
          <w:rFonts w:ascii="Verdana" w:hAnsi="Verdana"/>
          <w:sz w:val="20"/>
          <w:szCs w:val="20"/>
        </w:rPr>
        <w:t xml:space="preserve">Rozdział 2 </w:t>
      </w:r>
      <w:r>
        <w:rPr>
          <w:rFonts w:ascii="Verdana" w:hAnsi="Verdana"/>
          <w:sz w:val="20"/>
          <w:szCs w:val="20"/>
        </w:rPr>
        <w:t xml:space="preserve">    </w:t>
      </w:r>
      <w:r w:rsidR="00924F4F">
        <w:rPr>
          <w:rFonts w:ascii="Verdana" w:hAnsi="Verdana"/>
          <w:sz w:val="20"/>
          <w:szCs w:val="20"/>
        </w:rPr>
        <w:t>Rysunki</w:t>
      </w:r>
    </w:p>
    <w:p w:rsidR="00E63B24" w:rsidRPr="00E63B24" w:rsidRDefault="00E63B24" w:rsidP="00C446D2">
      <w:pPr>
        <w:rPr>
          <w:rFonts w:ascii="Verdana" w:hAnsi="Verdana" w:cs="Verdana"/>
          <w:b/>
          <w:sz w:val="20"/>
          <w:szCs w:val="20"/>
        </w:rPr>
      </w:pPr>
    </w:p>
    <w:p w:rsidR="00BE245A" w:rsidRPr="007C29C7" w:rsidRDefault="00C446D2">
      <w:pPr>
        <w:rPr>
          <w:rFonts w:ascii="Verdana" w:hAnsi="Verdana" w:cs="Verdana"/>
          <w:bCs/>
          <w:sz w:val="20"/>
          <w:szCs w:val="20"/>
        </w:rPr>
      </w:pPr>
      <w:r>
        <w:rPr>
          <w:rFonts w:ascii="Verdana" w:hAnsi="Verdana" w:cs="Verdana"/>
          <w:b/>
          <w:bCs/>
          <w:sz w:val="20"/>
          <w:szCs w:val="20"/>
        </w:rPr>
        <w:t xml:space="preserve">Tom </w:t>
      </w:r>
      <w:r w:rsidR="00811D5E">
        <w:rPr>
          <w:rFonts w:ascii="Verdana" w:hAnsi="Verdana" w:cs="Verdana"/>
          <w:b/>
          <w:bCs/>
          <w:sz w:val="20"/>
          <w:szCs w:val="20"/>
        </w:rPr>
        <w:t>I</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1E1F" w:rsidRPr="00FE547C">
        <w:rPr>
          <w:rFonts w:ascii="Verdana" w:hAnsi="Verdana" w:cs="Verdana"/>
          <w:bCs/>
          <w:sz w:val="20"/>
          <w:szCs w:val="20"/>
        </w:rPr>
        <w:t>Formularz 4.1</w:t>
      </w:r>
      <w:r w:rsidR="00DE1E1F">
        <w:rPr>
          <w:rFonts w:ascii="Verdana" w:hAnsi="Verdana" w:cs="Verdana"/>
          <w:bCs/>
          <w:sz w:val="20"/>
          <w:szCs w:val="20"/>
        </w:rPr>
        <w:t xml:space="preserve"> </w:t>
      </w:r>
      <w:r w:rsidR="00DE1E1F">
        <w:rPr>
          <w:rFonts w:ascii="Verdana" w:hAnsi="Verdana"/>
          <w:b/>
          <w:bCs/>
          <w:sz w:val="20"/>
          <w:szCs w:val="20"/>
        </w:rPr>
        <w:t xml:space="preserve">Kosztorys ofertowy </w:t>
      </w: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F44B14">
        <w:rPr>
          <w:rFonts w:ascii="Verdana" w:hAnsi="Verdana"/>
          <w:sz w:val="20"/>
          <w:szCs w:val="20"/>
        </w:rPr>
        <w:t xml:space="preserve"> </w:t>
      </w:r>
      <w:r w:rsidR="00F44B14" w:rsidRPr="00F44B14">
        <w:rPr>
          <w:rFonts w:ascii="Verdana" w:hAnsi="Verdana"/>
          <w:sz w:val="20"/>
          <w:szCs w:val="20"/>
        </w:rPr>
        <w:t>(numerem referencyjnym):</w:t>
      </w:r>
      <w:r w:rsidR="00BE245A" w:rsidRPr="00F44B14">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3E6A31">
        <w:rPr>
          <w:rFonts w:ascii="Verdana" w:hAnsi="Verdana"/>
          <w:b/>
          <w:sz w:val="20"/>
          <w:szCs w:val="20"/>
          <w:u w:val="single"/>
        </w:rPr>
        <w:t>47</w:t>
      </w:r>
      <w:r w:rsidR="00D24D57">
        <w:rPr>
          <w:rFonts w:ascii="Verdana" w:hAnsi="Verdana"/>
          <w:b/>
          <w:sz w:val="20"/>
          <w:szCs w:val="20"/>
          <w:u w:val="single"/>
        </w:rPr>
        <w:t>.2018</w:t>
      </w:r>
    </w:p>
    <w:p w:rsidR="00BE245A" w:rsidRPr="001A0633" w:rsidRDefault="00BE245A" w:rsidP="00C3617D">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 xml:space="preserve">ówień publicznych </w:t>
      </w:r>
      <w:r w:rsidR="00381EEB">
        <w:rPr>
          <w:rFonts w:ascii="Verdana" w:hAnsi="Verdana" w:cs="Verdana"/>
          <w:sz w:val="20"/>
          <w:szCs w:val="20"/>
        </w:rPr>
        <w:t xml:space="preserve">(Dz. U. z 2017r. poz. 1579) </w:t>
      </w:r>
      <w:r w:rsidRPr="001A0633">
        <w:rPr>
          <w:rFonts w:ascii="Verdana" w:hAnsi="Verdana" w:cs="Verdana"/>
          <w:sz w:val="20"/>
          <w:szCs w:val="20"/>
        </w:rPr>
        <w:t>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525528" w:rsidRPr="00DD61E2" w:rsidRDefault="00BE245A" w:rsidP="00525528">
      <w:pPr>
        <w:ind w:left="709"/>
        <w:jc w:val="both"/>
        <w:rPr>
          <w:rFonts w:ascii="Verdana" w:hAnsi="Verdana" w:cs="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A55C28" w:rsidRDefault="00A55C28" w:rsidP="00F025A7">
      <w:pPr>
        <w:pStyle w:val="Default"/>
        <w:ind w:left="709"/>
        <w:jc w:val="both"/>
        <w:rPr>
          <w:rFonts w:ascii="Verdana" w:hAnsi="Verdana"/>
          <w:color w:val="auto"/>
          <w:sz w:val="20"/>
          <w:szCs w:val="20"/>
        </w:rPr>
      </w:pPr>
    </w:p>
    <w:p w:rsidR="001552E1" w:rsidRPr="00F025A7" w:rsidRDefault="001552E1" w:rsidP="00F025A7">
      <w:pPr>
        <w:pStyle w:val="Default"/>
        <w:ind w:left="709"/>
        <w:jc w:val="both"/>
        <w:rPr>
          <w:rFonts w:ascii="Verdana" w:hAnsi="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rsidR="00F60787" w:rsidRPr="00F60787" w:rsidRDefault="00556D14" w:rsidP="00F60787">
      <w:pPr>
        <w:spacing w:line="276" w:lineRule="auto"/>
        <w:ind w:left="709" w:hanging="709"/>
        <w:jc w:val="both"/>
        <w:rPr>
          <w:rFonts w:ascii="Verdana" w:hAnsi="Verdana" w:cs="Tahoma"/>
          <w:b/>
          <w:sz w:val="20"/>
          <w:szCs w:val="20"/>
        </w:rPr>
      </w:pPr>
      <w:r>
        <w:rPr>
          <w:rFonts w:ascii="Verdana" w:hAnsi="Verdana"/>
          <w:b/>
          <w:sz w:val="20"/>
          <w:szCs w:val="20"/>
        </w:rPr>
        <w:t xml:space="preserve"> </w:t>
      </w:r>
      <w:r w:rsidR="00811D5E">
        <w:rPr>
          <w:rFonts w:ascii="Verdana" w:hAnsi="Verdana"/>
          <w:b/>
          <w:sz w:val="20"/>
          <w:szCs w:val="20"/>
        </w:rPr>
        <w:t xml:space="preserve">        </w:t>
      </w:r>
      <w:r>
        <w:rPr>
          <w:rFonts w:ascii="Verdana" w:hAnsi="Verdana"/>
          <w:b/>
          <w:sz w:val="20"/>
          <w:szCs w:val="20"/>
        </w:rPr>
        <w:t xml:space="preserve"> </w:t>
      </w:r>
      <w:r w:rsidR="00082E71">
        <w:rPr>
          <w:rFonts w:ascii="Verdana" w:hAnsi="Verdana"/>
          <w:b/>
          <w:iCs/>
          <w:snapToGrid w:val="0"/>
          <w:sz w:val="20"/>
          <w:szCs w:val="20"/>
        </w:rPr>
        <w:t>Naprawa</w:t>
      </w:r>
      <w:r w:rsidR="00082E71" w:rsidRPr="00DC6D5B">
        <w:rPr>
          <w:rFonts w:ascii="Verdana" w:hAnsi="Verdana"/>
          <w:b/>
          <w:iCs/>
          <w:snapToGrid w:val="0"/>
          <w:sz w:val="20"/>
          <w:szCs w:val="20"/>
        </w:rPr>
        <w:t xml:space="preserve"> dylatacji na moście w m. Białobrzegi</w:t>
      </w:r>
      <w:r w:rsidR="003E6A31">
        <w:rPr>
          <w:rFonts w:ascii="Verdana" w:hAnsi="Verdana"/>
          <w:b/>
          <w:iCs/>
          <w:snapToGrid w:val="0"/>
          <w:sz w:val="20"/>
          <w:szCs w:val="20"/>
        </w:rPr>
        <w:t xml:space="preserve"> na drodze S7 w km lok 4+441, </w:t>
      </w:r>
      <w:r w:rsidR="00082E71" w:rsidRPr="00DC6D5B">
        <w:rPr>
          <w:rFonts w:ascii="Verdana" w:hAnsi="Verdana"/>
          <w:b/>
          <w:iCs/>
          <w:snapToGrid w:val="0"/>
          <w:sz w:val="20"/>
          <w:szCs w:val="20"/>
        </w:rPr>
        <w:t>podpora P1, jezdnia lewa</w:t>
      </w:r>
      <w:r w:rsidR="003E6A31">
        <w:rPr>
          <w:rFonts w:ascii="Verdana" w:hAnsi="Verdana"/>
          <w:b/>
          <w:sz w:val="20"/>
          <w:szCs w:val="20"/>
        </w:rPr>
        <w:t>.</w:t>
      </w:r>
    </w:p>
    <w:p w:rsidR="00811D5E" w:rsidRDefault="00811D5E" w:rsidP="000B4950">
      <w:pPr>
        <w:ind w:left="720" w:hanging="12"/>
        <w:jc w:val="both"/>
        <w:rPr>
          <w:rFonts w:ascii="Verdana" w:hAnsi="Verdana"/>
          <w:b/>
          <w:iCs/>
          <w:sz w:val="20"/>
          <w:szCs w:val="20"/>
        </w:rPr>
      </w:pPr>
    </w:p>
    <w:p w:rsidR="000B4950" w:rsidRDefault="00733520" w:rsidP="007C29C7">
      <w:pPr>
        <w:ind w:left="720" w:hanging="12"/>
        <w:jc w:val="both"/>
        <w:rPr>
          <w:rFonts w:ascii="Verdana" w:hAnsi="Verdana"/>
          <w:b/>
          <w:iCs/>
          <w:sz w:val="20"/>
          <w:szCs w:val="20"/>
        </w:rPr>
      </w:pPr>
      <w:r w:rsidRPr="00EC3806">
        <w:rPr>
          <w:rFonts w:ascii="Verdana" w:hAnsi="Verdana"/>
          <w:b/>
          <w:iCs/>
          <w:sz w:val="20"/>
          <w:szCs w:val="20"/>
        </w:rPr>
        <w:t>CPV (Wspólny Słownik Zamówień):</w:t>
      </w:r>
    </w:p>
    <w:p w:rsidR="009029AC" w:rsidRPr="00EC3806" w:rsidRDefault="00811D5E" w:rsidP="003461A9">
      <w:pPr>
        <w:ind w:left="720" w:hanging="91"/>
        <w:jc w:val="both"/>
        <w:rPr>
          <w:rFonts w:ascii="Verdana" w:hAnsi="Verdana"/>
          <w:b/>
          <w:iCs/>
          <w:sz w:val="20"/>
          <w:szCs w:val="20"/>
        </w:rPr>
      </w:pPr>
      <w:r>
        <w:rPr>
          <w:rFonts w:ascii="Verdana" w:hAnsi="Verdana"/>
          <w:sz w:val="20"/>
          <w:szCs w:val="20"/>
        </w:rPr>
        <w:t xml:space="preserve"> </w:t>
      </w:r>
      <w:r w:rsidR="00DC6D5B">
        <w:rPr>
          <w:rFonts w:ascii="Verdana" w:hAnsi="Verdana"/>
          <w:sz w:val="20"/>
          <w:szCs w:val="20"/>
        </w:rPr>
        <w:t>45221113-7</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381EEB" w:rsidRPr="00176F1E" w:rsidRDefault="00BE245A" w:rsidP="00381EEB">
      <w:pPr>
        <w:pStyle w:val="Tekstpodstawowy3"/>
        <w:ind w:left="709"/>
        <w:rPr>
          <w:rFonts w:ascii="Verdana" w:hAnsi="Verdana" w:cs="Verdana"/>
          <w:i w:val="0"/>
          <w:sz w:val="20"/>
          <w:szCs w:val="20"/>
        </w:rPr>
      </w:pPr>
      <w:r w:rsidRPr="0046350B">
        <w:rPr>
          <w:rFonts w:ascii="Verdana" w:hAnsi="Verdana" w:cs="Verdana"/>
          <w:i w:val="0"/>
          <w:iCs w:val="0"/>
          <w:sz w:val="20"/>
          <w:szCs w:val="20"/>
        </w:rPr>
        <w:t>Realizacja zamówienia podlega prawu polskiemu, w tym w szczególności ustawie z dnia 7 lipca 1994 roku Prawo budowlane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1332 ze zm.)</w:t>
      </w:r>
      <w:r w:rsidR="0046350B">
        <w:rPr>
          <w:rFonts w:ascii="Verdana" w:hAnsi="Verdana"/>
          <w:i w:val="0"/>
          <w:sz w:val="20"/>
          <w:szCs w:val="20"/>
        </w:rPr>
        <w:t>,</w:t>
      </w:r>
      <w:r w:rsidR="0046350B">
        <w:rPr>
          <w:sz w:val="15"/>
          <w:szCs w:val="15"/>
        </w:rPr>
        <w:t xml:space="preserve"> </w:t>
      </w:r>
      <w:r w:rsidR="0046350B">
        <w:t xml:space="preserve"> </w:t>
      </w:r>
      <w:r w:rsidRPr="0046350B">
        <w:rPr>
          <w:rFonts w:ascii="Verdana" w:hAnsi="Verdana" w:cs="Verdana"/>
          <w:i w:val="0"/>
          <w:iCs w:val="0"/>
          <w:sz w:val="20"/>
          <w:szCs w:val="20"/>
        </w:rPr>
        <w:t>ustawie z dnia 23 kwietnia 1964 r. Kodeks cywilny (</w:t>
      </w:r>
      <w:r w:rsidR="0072187C" w:rsidRPr="0046350B">
        <w:rPr>
          <w:rFonts w:ascii="Verdana" w:hAnsi="Verdana" w:cs="Verdana"/>
          <w:i w:val="0"/>
          <w:iCs w:val="0"/>
          <w:sz w:val="20"/>
          <w:szCs w:val="20"/>
        </w:rPr>
        <w:t xml:space="preserve">tj. </w:t>
      </w:r>
      <w:r w:rsidR="0046350B" w:rsidRPr="0046350B">
        <w:rPr>
          <w:rFonts w:ascii="Verdana" w:hAnsi="Verdana"/>
          <w:i w:val="0"/>
          <w:sz w:val="20"/>
          <w:szCs w:val="20"/>
        </w:rPr>
        <w:t>Dz. U. z 2017 r. poz. 459 ze zm.</w:t>
      </w:r>
      <w:r w:rsidR="0072187C" w:rsidRPr="0046350B">
        <w:rPr>
          <w:rFonts w:ascii="Verdana" w:hAnsi="Verdana" w:cs="Verdana"/>
          <w:i w:val="0"/>
          <w:iCs w:val="0"/>
          <w:sz w:val="20"/>
          <w:szCs w:val="20"/>
        </w:rPr>
        <w:t>)</w:t>
      </w:r>
      <w:r w:rsidRPr="0046350B">
        <w:rPr>
          <w:rFonts w:ascii="Verdana" w:hAnsi="Verdana" w:cs="Verdana"/>
          <w:i w:val="0"/>
          <w:iCs w:val="0"/>
          <w:sz w:val="20"/>
          <w:szCs w:val="20"/>
        </w:rPr>
        <w:t xml:space="preserve"> i ustawie z dnia 29 stycznia 2004 r. Prawo zamówień publicznych </w:t>
      </w:r>
      <w:r w:rsidRPr="00176F1E">
        <w:rPr>
          <w:rFonts w:ascii="Verdana" w:hAnsi="Verdana" w:cs="Verdana"/>
          <w:i w:val="0"/>
          <w:iCs w:val="0"/>
          <w:sz w:val="20"/>
          <w:szCs w:val="20"/>
        </w:rPr>
        <w:t>(</w:t>
      </w:r>
      <w:r w:rsidR="00B9527D" w:rsidRPr="00176F1E">
        <w:rPr>
          <w:rFonts w:ascii="Verdana" w:hAnsi="Verdana" w:cs="Verdana"/>
          <w:i w:val="0"/>
          <w:iCs w:val="0"/>
          <w:sz w:val="20"/>
          <w:szCs w:val="20"/>
        </w:rPr>
        <w:t xml:space="preserve">tj. </w:t>
      </w:r>
      <w:r w:rsidR="0046350B" w:rsidRPr="00176F1E">
        <w:rPr>
          <w:rFonts w:ascii="Verdana" w:hAnsi="Verdana"/>
          <w:i w:val="0"/>
          <w:sz w:val="20"/>
          <w:szCs w:val="20"/>
        </w:rPr>
        <w:t xml:space="preserve">Ustawa z dnia 29 stycznia 2004 r. – Prawo zamówień publicznych </w:t>
      </w:r>
      <w:r w:rsidR="00381EEB" w:rsidRPr="00176F1E">
        <w:rPr>
          <w:rFonts w:ascii="Verdana" w:hAnsi="Verdana" w:cs="Verdana"/>
          <w:i w:val="0"/>
          <w:sz w:val="20"/>
          <w:szCs w:val="20"/>
        </w:rPr>
        <w:t>(Dz.</w:t>
      </w:r>
      <w:r w:rsidR="00685F17" w:rsidRPr="00176F1E">
        <w:rPr>
          <w:rFonts w:ascii="Verdana" w:hAnsi="Verdana" w:cs="Verdana"/>
          <w:i w:val="0"/>
          <w:sz w:val="20"/>
          <w:szCs w:val="20"/>
        </w:rPr>
        <w:t xml:space="preserve"> U. z 2017r. poz. 1579).</w:t>
      </w:r>
    </w:p>
    <w:p w:rsidR="00093699" w:rsidRPr="002B726D" w:rsidRDefault="00376170" w:rsidP="00226F7C">
      <w:pPr>
        <w:pStyle w:val="Tekstpodstawowy3"/>
        <w:ind w:left="709" w:hanging="709"/>
        <w:rPr>
          <w:rFonts w:ascii="Verdana" w:hAnsi="Verdana"/>
          <w:i w:val="0"/>
          <w:sz w:val="20"/>
          <w:szCs w:val="20"/>
        </w:rPr>
      </w:pPr>
      <w:r w:rsidRPr="002B726D">
        <w:rPr>
          <w:rFonts w:ascii="Verdana" w:hAnsi="Verdana" w:cs="Verdana"/>
          <w:i w:val="0"/>
          <w:sz w:val="20"/>
          <w:szCs w:val="20"/>
        </w:rPr>
        <w:t xml:space="preserve">5.2. </w:t>
      </w:r>
      <w:r w:rsidRPr="002B726D">
        <w:rPr>
          <w:rFonts w:ascii="Verdana" w:hAnsi="Verdana" w:cs="Verdana"/>
          <w:i w:val="0"/>
          <w:sz w:val="20"/>
          <w:szCs w:val="20"/>
        </w:rPr>
        <w:tab/>
      </w:r>
      <w:r w:rsidR="00BE245A" w:rsidRPr="002B726D">
        <w:rPr>
          <w:rFonts w:ascii="Verdana" w:hAnsi="Verdana" w:cs="Verdana"/>
          <w:i w:val="0"/>
          <w:sz w:val="20"/>
          <w:szCs w:val="20"/>
        </w:rPr>
        <w:t>Zamawiający</w:t>
      </w:r>
      <w:r w:rsidR="009029AC" w:rsidRPr="002B726D">
        <w:rPr>
          <w:rFonts w:ascii="Verdana" w:hAnsi="Verdana" w:cs="Verdana"/>
          <w:i w:val="0"/>
          <w:sz w:val="20"/>
          <w:szCs w:val="20"/>
        </w:rPr>
        <w:t xml:space="preserve"> </w:t>
      </w:r>
      <w:r w:rsidR="009029AC" w:rsidRPr="00C3617D">
        <w:rPr>
          <w:rFonts w:ascii="Verdana" w:hAnsi="Verdana" w:cs="Verdana"/>
          <w:b/>
          <w:i w:val="0"/>
          <w:sz w:val="20"/>
          <w:szCs w:val="20"/>
        </w:rPr>
        <w:t>nie</w:t>
      </w:r>
      <w:r w:rsidR="00BE245A" w:rsidRPr="00C3617D">
        <w:rPr>
          <w:rFonts w:ascii="Verdana" w:hAnsi="Verdana" w:cs="Verdana"/>
          <w:b/>
          <w:i w:val="0"/>
          <w:sz w:val="20"/>
          <w:szCs w:val="20"/>
        </w:rPr>
        <w:t xml:space="preserve"> p</w:t>
      </w:r>
      <w:r w:rsidR="009029AC" w:rsidRPr="00C3617D">
        <w:rPr>
          <w:rFonts w:ascii="Verdana" w:hAnsi="Verdana" w:cs="Verdana"/>
          <w:b/>
          <w:i w:val="0"/>
          <w:sz w:val="20"/>
          <w:szCs w:val="20"/>
        </w:rPr>
        <w:t>rzewiduje</w:t>
      </w:r>
      <w:r w:rsidR="009029AC" w:rsidRPr="002B726D">
        <w:rPr>
          <w:rFonts w:ascii="Verdana" w:hAnsi="Verdana" w:cs="Verdana"/>
          <w:i w:val="0"/>
          <w:sz w:val="20"/>
          <w:szCs w:val="20"/>
        </w:rPr>
        <w:t xml:space="preserve"> możliwości</w:t>
      </w:r>
      <w:r w:rsidR="00BE245A" w:rsidRPr="002B726D">
        <w:rPr>
          <w:rFonts w:ascii="Verdana" w:hAnsi="Verdana" w:cs="Verdana"/>
          <w:i w:val="0"/>
          <w:sz w:val="20"/>
          <w:szCs w:val="20"/>
        </w:rPr>
        <w:t xml:space="preserve"> udzielenia zamówień, o których mowa </w:t>
      </w:r>
      <w:r w:rsidR="0046350B" w:rsidRPr="002B726D">
        <w:rPr>
          <w:rFonts w:ascii="Verdana" w:hAnsi="Verdana" w:cs="Verdana"/>
          <w:i w:val="0"/>
          <w:sz w:val="20"/>
          <w:szCs w:val="20"/>
        </w:rPr>
        <w:t xml:space="preserve">  </w:t>
      </w:r>
      <w:r w:rsidR="00BE245A" w:rsidRPr="002B726D">
        <w:rPr>
          <w:rFonts w:ascii="Verdana" w:hAnsi="Verdana" w:cs="Verdana"/>
          <w:i w:val="0"/>
          <w:sz w:val="20"/>
          <w:szCs w:val="20"/>
        </w:rPr>
        <w:t>w a</w:t>
      </w:r>
      <w:r w:rsidR="00786BAE" w:rsidRPr="002B726D">
        <w:rPr>
          <w:rFonts w:ascii="Verdana" w:hAnsi="Verdana" w:cs="Verdana"/>
          <w:i w:val="0"/>
          <w:sz w:val="20"/>
          <w:szCs w:val="20"/>
        </w:rPr>
        <w:t>rt. 67 ust. 1 pkt 6 ustawy Pzp.</w:t>
      </w:r>
    </w:p>
    <w:p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w:t>
      </w:r>
      <w:r w:rsidR="009029AC" w:rsidRPr="00176F1E">
        <w:rPr>
          <w:rFonts w:ascii="Verdana" w:hAnsi="Verdana" w:cs="Verdana"/>
          <w:sz w:val="20"/>
          <w:szCs w:val="20"/>
        </w:rPr>
        <w:t xml:space="preserve">Tomie II - </w:t>
      </w:r>
      <w:r w:rsidR="00956DEF">
        <w:rPr>
          <w:rFonts w:ascii="Verdana" w:hAnsi="Verdana" w:cs="Verdana"/>
          <w:sz w:val="20"/>
          <w:szCs w:val="20"/>
        </w:rPr>
        <w:t>I</w:t>
      </w:r>
      <w:r w:rsidR="009029AC" w:rsidRPr="00176F1E">
        <w:rPr>
          <w:rFonts w:ascii="Verdana" w:hAnsi="Verdana" w:cs="Verdana"/>
          <w:sz w:val="20"/>
          <w:szCs w:val="20"/>
        </w:rPr>
        <w:t>V</w:t>
      </w:r>
      <w:r w:rsidRPr="00176F1E">
        <w:rPr>
          <w:rFonts w:ascii="Verdana" w:hAnsi="Verdana" w:cs="Verdana"/>
          <w:sz w:val="20"/>
          <w:szCs w:val="20"/>
        </w:rPr>
        <w:t xml:space="preserve"> SIWZ.</w:t>
      </w:r>
    </w:p>
    <w:p w:rsidR="00612A74" w:rsidRPr="00612A74" w:rsidRDefault="00612A74" w:rsidP="00176F1E">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00541259" w:rsidRPr="00612A74">
        <w:rPr>
          <w:rFonts w:ascii="Verdana" w:hAnsi="Verdana" w:cs="Verdana"/>
          <w:sz w:val="20"/>
          <w:szCs w:val="20"/>
        </w:rPr>
        <w:t xml:space="preserve">Wymagania zatrudnienia przez Wykonawcę lub podwykonawcę na podstawie umowy o pracę, o których mowa w art. 29 ust. 3a ustawy Pzp, osób wykonujących </w:t>
      </w:r>
      <w:r w:rsidR="00541259" w:rsidRPr="00612A74">
        <w:rPr>
          <w:rFonts w:ascii="Verdana" w:hAnsi="Verdana" w:cs="Verdana"/>
          <w:sz w:val="20"/>
          <w:szCs w:val="20"/>
        </w:rPr>
        <w:lastRenderedPageBreak/>
        <w:t xml:space="preserve">wskazane przez Zamawiającego czynności w zakresie realizacji zamówienia zostały określone w Tomie II </w:t>
      </w:r>
      <w:r w:rsidR="00541259">
        <w:rPr>
          <w:rFonts w:ascii="Verdana" w:hAnsi="Verdana" w:cs="Verdana"/>
          <w:sz w:val="20"/>
          <w:szCs w:val="20"/>
        </w:rPr>
        <w:t xml:space="preserve">i III </w:t>
      </w:r>
      <w:r w:rsidR="00541259" w:rsidRPr="00DE2268">
        <w:rPr>
          <w:rFonts w:ascii="Verdana" w:hAnsi="Verdana" w:cs="Verdana"/>
          <w:sz w:val="20"/>
          <w:szCs w:val="20"/>
        </w:rPr>
        <w:t>SIWZ.</w:t>
      </w:r>
    </w:p>
    <w:p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rsidR="00786BAE" w:rsidRP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sposób dokumentowania zatrudnienia osób, </w:t>
      </w:r>
      <w:r w:rsidR="00B166E9">
        <w:rPr>
          <w:rFonts w:ascii="Verdana" w:hAnsi="Verdana" w:cs="Verdana"/>
          <w:sz w:val="20"/>
          <w:szCs w:val="20"/>
        </w:rPr>
        <w:t>na podstawie umowy o pracę</w:t>
      </w:r>
    </w:p>
    <w:p w:rsidR="00786BAE" w:rsidRDefault="00612A74" w:rsidP="00E04D21">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 xml:space="preserve">uprawnienia Zamawiającego w zakresie kontroli spełniania przez wykonawcę wymagań, </w:t>
      </w:r>
      <w:r w:rsidR="00541259">
        <w:rPr>
          <w:rFonts w:ascii="Verdana" w:hAnsi="Verdana" w:cs="Verdana"/>
          <w:sz w:val="20"/>
          <w:szCs w:val="20"/>
        </w:rPr>
        <w:t xml:space="preserve">o których mowa w art. 29 ust. 3a Ustawy Pzp </w:t>
      </w:r>
      <w:r w:rsidRPr="00786BAE">
        <w:rPr>
          <w:rFonts w:ascii="Verdana" w:hAnsi="Verdana" w:cs="Verdana"/>
          <w:sz w:val="20"/>
          <w:szCs w:val="20"/>
        </w:rPr>
        <w:t>oraz sankcje z tytułu niespełnienia tych wymagań,</w:t>
      </w:r>
    </w:p>
    <w:p w:rsidR="008D21E2" w:rsidRDefault="00612A74" w:rsidP="008D21E2">
      <w:pPr>
        <w:pStyle w:val="Akapitzlist"/>
        <w:numPr>
          <w:ilvl w:val="0"/>
          <w:numId w:val="47"/>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8D21E2" w:rsidRPr="007C29C7" w:rsidRDefault="008D21E2" w:rsidP="007C29C7">
      <w:pPr>
        <w:spacing w:before="120"/>
        <w:jc w:val="both"/>
        <w:rPr>
          <w:rFonts w:ascii="Verdana" w:hAnsi="Verdana" w:cs="Verdana"/>
          <w:sz w:val="20"/>
          <w:szCs w:val="20"/>
        </w:rPr>
      </w:pP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r w:rsidR="008C7005">
        <w:rPr>
          <w:rFonts w:ascii="Verdana" w:hAnsi="Verdana" w:cs="Verdana"/>
          <w:b/>
          <w:sz w:val="20"/>
          <w:szCs w:val="20"/>
        </w:rPr>
        <w:t xml:space="preserve"> I KLUCZOWE CZĘŚCI ZAMÓWIENIA</w:t>
      </w:r>
      <w:r w:rsidRPr="00B9414F">
        <w:rPr>
          <w:rFonts w:ascii="Verdana" w:hAnsi="Verdana" w:cs="Verdana"/>
          <w:b/>
          <w:sz w:val="20"/>
          <w:szCs w:val="20"/>
        </w:rPr>
        <w:t>:</w:t>
      </w:r>
    </w:p>
    <w:p w:rsidR="00786BAE" w:rsidRDefault="00BE245A" w:rsidP="00786BAE">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rsidR="00BE245A" w:rsidRP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rsidR="00CA2242" w:rsidRPr="00CA2242" w:rsidRDefault="008E5485" w:rsidP="007C29C7">
      <w:pPr>
        <w:widowControl w:val="0"/>
        <w:ind w:left="709" w:hanging="709"/>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56DEF">
        <w:rPr>
          <w:rFonts w:ascii="Verdana" w:hAnsi="Verdana"/>
          <w:b/>
          <w:iCs/>
          <w:sz w:val="20"/>
          <w:szCs w:val="20"/>
        </w:rPr>
        <w:t>3</w:t>
      </w:r>
      <w:r w:rsidR="00DC6D5B">
        <w:rPr>
          <w:rFonts w:ascii="Verdana" w:hAnsi="Verdana"/>
          <w:b/>
          <w:iCs/>
          <w:sz w:val="20"/>
          <w:szCs w:val="20"/>
        </w:rPr>
        <w:t xml:space="preserve"> miesiąc</w:t>
      </w:r>
      <w:r w:rsidR="00956DEF">
        <w:rPr>
          <w:rFonts w:ascii="Verdana" w:hAnsi="Verdana"/>
          <w:b/>
          <w:iCs/>
          <w:sz w:val="20"/>
          <w:szCs w:val="20"/>
        </w:rPr>
        <w:t>e</w:t>
      </w:r>
      <w:r w:rsidR="00DC6D5B">
        <w:rPr>
          <w:rFonts w:ascii="Verdana" w:hAnsi="Verdana"/>
          <w:b/>
          <w:iCs/>
          <w:sz w:val="20"/>
          <w:szCs w:val="20"/>
        </w:rPr>
        <w:t xml:space="preserve"> od daty podpisania umowy.</w:t>
      </w:r>
    </w:p>
    <w:p w:rsidR="0009466C" w:rsidRPr="0009466C" w:rsidRDefault="0009466C" w:rsidP="00CA2242">
      <w:pPr>
        <w:widowControl w:val="0"/>
        <w:ind w:left="709" w:hanging="709"/>
        <w:jc w:val="both"/>
        <w:rPr>
          <w:rFonts w:ascii="Verdana" w:hAnsi="Verdana"/>
          <w:bCs/>
          <w:iCs/>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176F1E" w:rsidRDefault="00216631" w:rsidP="006A47B2">
      <w:pPr>
        <w:pStyle w:val="pkt"/>
        <w:ind w:left="0" w:firstLine="0"/>
        <w:rPr>
          <w:rFonts w:ascii="Verdana" w:hAnsi="Verdana" w:cs="Verdana"/>
          <w:i/>
          <w:sz w:val="20"/>
          <w:szCs w:val="20"/>
        </w:rPr>
      </w:pPr>
      <w:r>
        <w:rPr>
          <w:rFonts w:ascii="Verdana" w:hAnsi="Verdana" w:cs="Verdana"/>
          <w:i/>
          <w:sz w:val="20"/>
          <w:szCs w:val="20"/>
        </w:rPr>
        <w:t xml:space="preserve">          </w:t>
      </w:r>
      <w:r w:rsidR="00E9064C" w:rsidRPr="009C7A53">
        <w:rPr>
          <w:rFonts w:ascii="Verdana" w:hAnsi="Verdana" w:cs="Verdana"/>
          <w:i/>
          <w:sz w:val="20"/>
          <w:szCs w:val="20"/>
        </w:rPr>
        <w:t xml:space="preserve">„Nie dotyczy” </w:t>
      </w:r>
    </w:p>
    <w:p w:rsidR="0096757C" w:rsidRDefault="00E9064C" w:rsidP="00AE74D9">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03E0B" w:rsidRDefault="00582E62" w:rsidP="00AE74D9">
      <w:pPr>
        <w:ind w:left="993" w:hanging="993"/>
        <w:jc w:val="both"/>
        <w:rPr>
          <w:rFonts w:ascii="Verdana" w:hAnsi="Verdana" w:cs="Verdana"/>
          <w:b/>
          <w:sz w:val="20"/>
          <w:szCs w:val="20"/>
        </w:rPr>
      </w:pPr>
      <w:r>
        <w:rPr>
          <w:rFonts w:ascii="Verdana" w:hAnsi="Verdana" w:cs="Verdana"/>
          <w:b/>
          <w:sz w:val="20"/>
          <w:szCs w:val="20"/>
        </w:rPr>
        <w:t xml:space="preserve">           a) </w:t>
      </w:r>
      <w:r w:rsidR="00C03E0B">
        <w:rPr>
          <w:rFonts w:ascii="Verdana" w:hAnsi="Verdana" w:cs="Verdana"/>
          <w:b/>
          <w:sz w:val="20"/>
          <w:szCs w:val="20"/>
        </w:rPr>
        <w:t>Wykonawcy</w:t>
      </w:r>
    </w:p>
    <w:p w:rsidR="005D6DA5" w:rsidRPr="005D6DA5" w:rsidRDefault="00216631" w:rsidP="007C29C7">
      <w:pPr>
        <w:tabs>
          <w:tab w:val="left" w:pos="720"/>
        </w:tabs>
        <w:ind w:left="851" w:hanging="851"/>
        <w:jc w:val="both"/>
        <w:rPr>
          <w:rFonts w:ascii="Verdana" w:hAnsi="Verdana"/>
          <w:sz w:val="20"/>
          <w:szCs w:val="20"/>
          <w:lang w:eastAsia="en-US"/>
        </w:rPr>
      </w:pPr>
      <w:r>
        <w:rPr>
          <w:rFonts w:ascii="Verdana" w:hAnsi="Verdana"/>
          <w:sz w:val="20"/>
          <w:szCs w:val="20"/>
        </w:rPr>
        <w:t xml:space="preserve">            </w:t>
      </w:r>
      <w:r w:rsidR="00582E62" w:rsidRPr="004D545B">
        <w:rPr>
          <w:rFonts w:ascii="Verdana" w:hAnsi="Verdana"/>
          <w:sz w:val="20"/>
          <w:szCs w:val="20"/>
        </w:rPr>
        <w:t xml:space="preserve">Wykonawca musi wykazać się wiedzą i doświadczeniem, w wykonaniu (zakończeniu) w okresie ostatnich </w:t>
      </w:r>
      <w:r w:rsidR="00582E62">
        <w:rPr>
          <w:rFonts w:ascii="Verdana" w:hAnsi="Verdana"/>
          <w:sz w:val="20"/>
          <w:szCs w:val="20"/>
        </w:rPr>
        <w:t>5</w:t>
      </w:r>
      <w:r w:rsidR="00582E62" w:rsidRPr="004D545B">
        <w:rPr>
          <w:rFonts w:ascii="Verdana" w:hAnsi="Verdana"/>
          <w:sz w:val="20"/>
          <w:szCs w:val="20"/>
        </w:rPr>
        <w:t xml:space="preserve"> lat przed upływem terminu składania ofert, a jeżeli okres prowadzenia działalności jest krótszy – w tym okresie, co najmniej</w:t>
      </w:r>
      <w:r w:rsidR="00582E62">
        <w:rPr>
          <w:rFonts w:ascii="Verdana" w:hAnsi="Verdana" w:cstheme="minorHAnsi"/>
          <w:b/>
          <w:sz w:val="20"/>
          <w:szCs w:val="20"/>
        </w:rPr>
        <w:t>:</w:t>
      </w:r>
      <w:r>
        <w:rPr>
          <w:rFonts w:ascii="Verdana" w:hAnsi="Verdana" w:cstheme="minorHAnsi"/>
          <w:b/>
          <w:sz w:val="20"/>
          <w:szCs w:val="20"/>
        </w:rPr>
        <w:t xml:space="preserve"> </w:t>
      </w:r>
      <w:r w:rsidR="005D6DA5" w:rsidRPr="005D6DA5">
        <w:rPr>
          <w:rFonts w:ascii="Verdana" w:hAnsi="Verdana"/>
          <w:sz w:val="20"/>
          <w:szCs w:val="20"/>
          <w:lang w:eastAsia="en-US"/>
        </w:rPr>
        <w:t xml:space="preserve">jednego zadania obejmującego </w:t>
      </w:r>
      <w:r w:rsidR="005D6DA5" w:rsidRPr="005D6DA5">
        <w:rPr>
          <w:rFonts w:ascii="Verdana" w:hAnsi="Verdana"/>
          <w:b/>
          <w:sz w:val="20"/>
          <w:szCs w:val="20"/>
          <w:lang w:eastAsia="en-US"/>
        </w:rPr>
        <w:t xml:space="preserve">wymianę dylatacji na obiekcie mostowym </w:t>
      </w:r>
      <w:r w:rsidR="00781EDC">
        <w:rPr>
          <w:rFonts w:ascii="Verdana" w:hAnsi="Verdana"/>
          <w:b/>
          <w:sz w:val="20"/>
          <w:szCs w:val="20"/>
          <w:lang w:eastAsia="en-US"/>
        </w:rPr>
        <w:t xml:space="preserve">     </w:t>
      </w:r>
      <w:r w:rsidR="005D6DA5" w:rsidRPr="005D6DA5">
        <w:rPr>
          <w:rFonts w:ascii="Verdana" w:hAnsi="Verdana"/>
          <w:b/>
          <w:sz w:val="20"/>
          <w:szCs w:val="20"/>
          <w:lang w:eastAsia="en-US"/>
        </w:rPr>
        <w:t xml:space="preserve">w ciągu drogi klasy minimum G. </w:t>
      </w:r>
    </w:p>
    <w:p w:rsidR="00582E62" w:rsidRDefault="00582E62" w:rsidP="00582E62">
      <w:pPr>
        <w:pStyle w:val="Akapitzlist"/>
        <w:tabs>
          <w:tab w:val="num" w:pos="1134"/>
        </w:tabs>
        <w:ind w:left="709" w:firstLine="567"/>
        <w:rPr>
          <w:rFonts w:ascii="Verdana" w:hAnsi="Verdana" w:cstheme="minorHAnsi"/>
          <w:sz w:val="20"/>
          <w:szCs w:val="20"/>
          <w:lang w:eastAsia="pl-PL"/>
        </w:rPr>
      </w:pPr>
    </w:p>
    <w:p w:rsidR="00582E62" w:rsidRDefault="00582E62" w:rsidP="00AE74D9">
      <w:pPr>
        <w:jc w:val="both"/>
        <w:rPr>
          <w:rFonts w:ascii="Verdana" w:hAnsi="Verdana"/>
          <w:sz w:val="20"/>
          <w:szCs w:val="20"/>
        </w:rPr>
      </w:pPr>
      <w:r w:rsidRPr="004D545B">
        <w:rPr>
          <w:rFonts w:ascii="Verdana" w:hAnsi="Verdana"/>
          <w:sz w:val="20"/>
          <w:szCs w:val="20"/>
        </w:rPr>
        <w:t>Za drogę lub ulicę Zamawiający uzna drogę lub ulicę w rozumieniu ustawy z dnia 21 marca 1985 r. o drogach publicznych (Dz. U. z 2016 , poz. 1440 ze zm.).</w:t>
      </w:r>
    </w:p>
    <w:p w:rsidR="00BB30B0" w:rsidRDefault="00BB30B0" w:rsidP="00C03E0B">
      <w:pPr>
        <w:pStyle w:val="Tekstkomentarza"/>
        <w:spacing w:after="120"/>
        <w:rPr>
          <w:rFonts w:ascii="Verdana" w:hAnsi="Verdana"/>
        </w:rPr>
      </w:pPr>
    </w:p>
    <w:p w:rsidR="00C03E0B" w:rsidRPr="006A1F33" w:rsidRDefault="00C03E0B" w:rsidP="00C03E0B">
      <w:pPr>
        <w:pStyle w:val="Tekstkomentarza"/>
        <w:spacing w:after="120"/>
        <w:rPr>
          <w:rFonts w:ascii="Verdana" w:hAnsi="Verdana"/>
        </w:rPr>
      </w:pPr>
      <w:r w:rsidRPr="00C762E3">
        <w:rPr>
          <w:rFonts w:ascii="Verdana" w:hAnsi="Verdana"/>
        </w:rPr>
        <w:t xml:space="preserve">Za obiekt mostowy Zamawiający uzna obiekt mostowy w rozumieniu rozporządzenia Ministra Transportu i Gospodarki Morskiej z dnia 30 maja 2000 r. w sprawie warunków </w:t>
      </w:r>
      <w:r w:rsidRPr="00C762E3">
        <w:rPr>
          <w:rFonts w:ascii="Verdana" w:hAnsi="Verdana"/>
        </w:rPr>
        <w:lastRenderedPageBreak/>
        <w:t>technicznych, jakim powinny odpowiadać drogowe obiekty inżynierskie i ich usytuowanie (Dz. U. z 2000 nr 63, poz. 735 ze zm.).</w:t>
      </w:r>
    </w:p>
    <w:p w:rsidR="00C03E0B" w:rsidRPr="004D545B" w:rsidRDefault="00C03E0B" w:rsidP="00AE74D9">
      <w:pPr>
        <w:jc w:val="both"/>
        <w:rPr>
          <w:rFonts w:ascii="Verdana" w:hAnsi="Verdana"/>
          <w:sz w:val="20"/>
          <w:szCs w:val="20"/>
        </w:rPr>
      </w:pPr>
    </w:p>
    <w:p w:rsidR="00582E62" w:rsidRPr="004D545B" w:rsidRDefault="00582E62" w:rsidP="00582E62">
      <w:pPr>
        <w:jc w:val="both"/>
        <w:rPr>
          <w:rFonts w:ascii="Verdana" w:hAnsi="Verdana"/>
          <w:sz w:val="20"/>
          <w:szCs w:val="20"/>
        </w:rPr>
      </w:pPr>
      <w:r w:rsidRPr="004D545B">
        <w:rPr>
          <w:rFonts w:ascii="Verdana" w:hAnsi="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32ECA" w:rsidRDefault="00732ECA" w:rsidP="00732ECA">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Pr>
          <w:rFonts w:ascii="Verdana" w:hAnsi="Verdana" w:cs="Verdana"/>
          <w:b/>
          <w:sz w:val="20"/>
          <w:szCs w:val="20"/>
        </w:rPr>
        <w:t>ełnianie warunków w pkt 7.2.3) a)</w:t>
      </w:r>
      <w:r w:rsidRPr="00B43CA2">
        <w:rPr>
          <w:rFonts w:ascii="Verdana" w:hAnsi="Verdana" w:cs="Verdana"/>
          <w:b/>
          <w:sz w:val="20"/>
          <w:szCs w:val="20"/>
        </w:rPr>
        <w:t xml:space="preserve"> IDW, Wykonawcy wykazują </w:t>
      </w:r>
      <w:r w:rsidRPr="006776C8">
        <w:rPr>
          <w:rFonts w:ascii="Verdana" w:eastAsia="Calibri" w:hAnsi="Verdana" w:cs="Verdana"/>
          <w:b/>
          <w:sz w:val="20"/>
          <w:szCs w:val="20"/>
        </w:rPr>
        <w:t>łącznie.</w:t>
      </w:r>
    </w:p>
    <w:p w:rsidR="00732ECA" w:rsidRDefault="00732ECA" w:rsidP="00582E62">
      <w:pPr>
        <w:pStyle w:val="Tekstkomentarza"/>
        <w:spacing w:after="120"/>
        <w:jc w:val="both"/>
        <w:rPr>
          <w:rFonts w:ascii="Verdana" w:hAnsi="Verdana"/>
        </w:rPr>
      </w:pPr>
    </w:p>
    <w:p w:rsidR="00BB30B0" w:rsidRDefault="00AE74D9" w:rsidP="00582E62">
      <w:pPr>
        <w:pStyle w:val="NormalnyWeb"/>
        <w:tabs>
          <w:tab w:val="num" w:pos="426"/>
        </w:tabs>
        <w:spacing w:before="0" w:beforeAutospacing="0" w:after="120" w:afterAutospacing="0"/>
        <w:rPr>
          <w:rFonts w:ascii="Verdana" w:eastAsia="Calibri" w:hAnsi="Verdana" w:cs="Verdana"/>
        </w:rPr>
      </w:pPr>
      <w:r w:rsidRPr="00CA2242">
        <w:rPr>
          <w:rFonts w:ascii="Verdana" w:eastAsia="Calibri" w:hAnsi="Verdana" w:cs="Verdana"/>
          <w:b/>
        </w:rPr>
        <w:t>b</w:t>
      </w:r>
      <w:r w:rsidR="00582E62" w:rsidRPr="00CA2242">
        <w:rPr>
          <w:rFonts w:ascii="Verdana" w:eastAsia="Calibri" w:hAnsi="Verdana" w:cs="Verdana"/>
          <w:b/>
        </w:rPr>
        <w:t>)</w:t>
      </w:r>
      <w:r w:rsidR="00582E62">
        <w:rPr>
          <w:rFonts w:ascii="Verdana" w:eastAsia="Calibri" w:hAnsi="Verdana" w:cs="Verdana"/>
        </w:rPr>
        <w:t xml:space="preserve"> </w:t>
      </w:r>
      <w:r w:rsidR="00BB30B0">
        <w:rPr>
          <w:rFonts w:ascii="Verdana" w:eastAsia="Calibri" w:hAnsi="Verdana" w:cs="Verdana"/>
        </w:rPr>
        <w:t>Osób:</w:t>
      </w:r>
    </w:p>
    <w:p w:rsidR="00582E62" w:rsidRPr="004D545B" w:rsidRDefault="00582E62" w:rsidP="00582E62">
      <w:pPr>
        <w:pStyle w:val="NormalnyWeb"/>
        <w:tabs>
          <w:tab w:val="num" w:pos="426"/>
        </w:tabs>
        <w:spacing w:before="0" w:beforeAutospacing="0" w:after="120" w:afterAutospacing="0"/>
        <w:rPr>
          <w:rFonts w:ascii="Verdana" w:hAnsi="Verdana" w:cs="Arial"/>
        </w:rPr>
      </w:pPr>
      <w:r w:rsidRPr="004D545B">
        <w:rPr>
          <w:rFonts w:ascii="Verdana" w:hAnsi="Verdana" w:cs="Arial"/>
        </w:rPr>
        <w:t>Wykonawca musi wskazać osoby, które będą uczestniczyć w wykonywaniu zamówienia, legitymujące się kwalifikacjami zawodowymi i doświadczeniem odpowiednimi do funkcji, jakie zostaną im powierzone.</w:t>
      </w:r>
    </w:p>
    <w:p w:rsidR="00582E62" w:rsidRPr="009B53FF" w:rsidRDefault="00582E62" w:rsidP="00582E62">
      <w:pPr>
        <w:pStyle w:val="NormalnyWeb"/>
        <w:tabs>
          <w:tab w:val="num" w:pos="426"/>
        </w:tabs>
        <w:spacing w:before="0" w:beforeAutospacing="0" w:after="120" w:afterAutospacing="0"/>
        <w:rPr>
          <w:rFonts w:ascii="Verdana" w:hAnsi="Verdana"/>
        </w:rPr>
      </w:pPr>
      <w:r w:rsidRPr="004D545B">
        <w:rPr>
          <w:rFonts w:ascii="Verdana" w:hAnsi="Verdana" w:cs="Arial"/>
        </w:rPr>
        <w:t>Wykonawca, na każdą funkcję wymienioną poniżej, wskaże osoby stanowiące Personel kluczowy, które musi mieć dostępne na etapie realizacji zamówienia, spełniające następujące wymagania:</w:t>
      </w:r>
    </w:p>
    <w:p w:rsidR="00582E62" w:rsidRPr="004D545B" w:rsidRDefault="00582E62" w:rsidP="00582E62">
      <w:pPr>
        <w:pStyle w:val="Akapitzlist"/>
        <w:ind w:left="709" w:hanging="284"/>
        <w:rPr>
          <w:rFonts w:ascii="Verdana" w:hAnsi="Verdana" w:cstheme="minorHAnsi"/>
          <w:sz w:val="20"/>
          <w:szCs w:val="20"/>
          <w:lang w:eastAsia="pl-PL"/>
        </w:rPr>
      </w:pPr>
    </w:p>
    <w:p w:rsidR="00582E62" w:rsidRPr="00216631" w:rsidRDefault="00582E62">
      <w:pPr>
        <w:pStyle w:val="Akapitzlist"/>
        <w:numPr>
          <w:ilvl w:val="0"/>
          <w:numId w:val="70"/>
        </w:numPr>
        <w:tabs>
          <w:tab w:val="num" w:pos="426"/>
        </w:tabs>
        <w:spacing w:after="120" w:line="240" w:lineRule="auto"/>
        <w:ind w:left="425" w:hanging="425"/>
        <w:contextualSpacing/>
        <w:jc w:val="both"/>
        <w:rPr>
          <w:rFonts w:ascii="Verdana" w:hAnsi="Verdana"/>
          <w:b/>
          <w:sz w:val="20"/>
          <w:szCs w:val="20"/>
        </w:rPr>
      </w:pPr>
      <w:r w:rsidRPr="00216631">
        <w:rPr>
          <w:rFonts w:ascii="Verdana" w:hAnsi="Verdana"/>
          <w:b/>
          <w:sz w:val="20"/>
          <w:szCs w:val="20"/>
        </w:rPr>
        <w:t>osoba proponowana do pełnienia funkcji Kierownik</w:t>
      </w:r>
      <w:r w:rsidR="00BB30B0" w:rsidRPr="00216631">
        <w:rPr>
          <w:rFonts w:ascii="Verdana" w:hAnsi="Verdana"/>
          <w:b/>
          <w:sz w:val="20"/>
          <w:szCs w:val="20"/>
        </w:rPr>
        <w:t>a</w:t>
      </w:r>
      <w:r w:rsidRPr="00216631">
        <w:rPr>
          <w:rFonts w:ascii="Verdana" w:hAnsi="Verdana"/>
          <w:b/>
          <w:sz w:val="20"/>
          <w:szCs w:val="20"/>
        </w:rPr>
        <w:t xml:space="preserve"> Budowy </w:t>
      </w:r>
    </w:p>
    <w:p w:rsidR="00582E62" w:rsidRPr="00216631" w:rsidRDefault="00582E62" w:rsidP="006A47B2">
      <w:pPr>
        <w:jc w:val="both"/>
        <w:rPr>
          <w:rFonts w:ascii="Verdana" w:hAnsi="Verdana"/>
          <w:bCs/>
          <w:sz w:val="20"/>
          <w:szCs w:val="20"/>
        </w:rPr>
      </w:pPr>
      <w:r w:rsidRPr="00216631">
        <w:rPr>
          <w:rFonts w:ascii="Verdana" w:hAnsi="Verdana"/>
          <w:bCs/>
          <w:sz w:val="20"/>
          <w:szCs w:val="20"/>
        </w:rPr>
        <w:t xml:space="preserve">wymagana liczba osób: </w:t>
      </w:r>
      <w:r w:rsidRPr="00216631">
        <w:rPr>
          <w:rFonts w:ascii="Verdana" w:hAnsi="Verdana"/>
          <w:b/>
          <w:bCs/>
          <w:sz w:val="20"/>
          <w:szCs w:val="20"/>
        </w:rPr>
        <w:t>1</w:t>
      </w:r>
    </w:p>
    <w:p w:rsidR="00582E62" w:rsidRPr="00216631" w:rsidRDefault="00582E62" w:rsidP="006A47B2">
      <w:pPr>
        <w:autoSpaceDE w:val="0"/>
        <w:autoSpaceDN w:val="0"/>
        <w:jc w:val="both"/>
        <w:rPr>
          <w:rFonts w:ascii="Verdana" w:hAnsi="Verdana"/>
          <w:sz w:val="20"/>
          <w:szCs w:val="20"/>
        </w:rPr>
      </w:pPr>
      <w:r w:rsidRPr="00216631">
        <w:rPr>
          <w:rFonts w:ascii="Verdana" w:hAnsi="Verdana"/>
          <w:sz w:val="20"/>
          <w:szCs w:val="20"/>
          <w:u w:val="single"/>
        </w:rPr>
        <w:t>Doświadczenie zawodowe</w:t>
      </w:r>
      <w:r w:rsidRPr="00216631">
        <w:rPr>
          <w:rFonts w:ascii="Verdana" w:hAnsi="Verdana"/>
          <w:sz w:val="20"/>
          <w:szCs w:val="20"/>
        </w:rPr>
        <w:t>:</w:t>
      </w:r>
    </w:p>
    <w:p w:rsidR="00AE74D9" w:rsidRDefault="00612309" w:rsidP="006A47B2">
      <w:pPr>
        <w:jc w:val="both"/>
        <w:rPr>
          <w:rFonts w:ascii="Verdana" w:hAnsi="Verdana"/>
          <w:sz w:val="20"/>
          <w:szCs w:val="20"/>
        </w:rPr>
      </w:pPr>
      <w:r w:rsidRPr="006A47B2">
        <w:rPr>
          <w:rFonts w:ascii="Verdana" w:hAnsi="Verdana"/>
          <w:sz w:val="20"/>
          <w:szCs w:val="20"/>
          <w:lang w:eastAsia="en-US"/>
        </w:rPr>
        <w:t xml:space="preserve">Doświadczenie przy realizacji jednego zadania obejmujące wymianę dylatacji na obiekcie mostowym w ciągu drogi klasy min. G , na stanowisku Kierownika </w:t>
      </w:r>
      <w:r w:rsidR="00AF17E8">
        <w:rPr>
          <w:rFonts w:ascii="Verdana" w:hAnsi="Verdana"/>
          <w:sz w:val="20"/>
          <w:szCs w:val="20"/>
          <w:lang w:eastAsia="en-US"/>
        </w:rPr>
        <w:t>R</w:t>
      </w:r>
      <w:r w:rsidR="00AF17E8" w:rsidRPr="006A47B2">
        <w:rPr>
          <w:rFonts w:ascii="Verdana" w:hAnsi="Verdana"/>
          <w:sz w:val="20"/>
          <w:szCs w:val="20"/>
          <w:lang w:eastAsia="en-US"/>
        </w:rPr>
        <w:t xml:space="preserve">obót </w:t>
      </w:r>
      <w:r w:rsidR="00AF17E8">
        <w:rPr>
          <w:rFonts w:ascii="Verdana" w:hAnsi="Verdana"/>
          <w:sz w:val="20"/>
          <w:szCs w:val="20"/>
          <w:lang w:eastAsia="en-US"/>
        </w:rPr>
        <w:t>M</w:t>
      </w:r>
      <w:r w:rsidR="00AF17E8" w:rsidRPr="006A47B2">
        <w:rPr>
          <w:rFonts w:ascii="Verdana" w:hAnsi="Verdana"/>
          <w:sz w:val="20"/>
          <w:szCs w:val="20"/>
          <w:lang w:eastAsia="en-US"/>
        </w:rPr>
        <w:t>ostowych</w:t>
      </w:r>
      <w:r w:rsidRPr="006A47B2">
        <w:rPr>
          <w:rFonts w:ascii="Verdana" w:hAnsi="Verdana"/>
          <w:sz w:val="20"/>
          <w:szCs w:val="20"/>
          <w:lang w:eastAsia="en-US"/>
        </w:rPr>
        <w:t xml:space="preserve">/Kierownika </w:t>
      </w:r>
      <w:r w:rsidR="00AF17E8">
        <w:rPr>
          <w:rFonts w:ascii="Verdana" w:hAnsi="Verdana"/>
          <w:sz w:val="20"/>
          <w:szCs w:val="20"/>
          <w:lang w:eastAsia="en-US"/>
        </w:rPr>
        <w:t>B</w:t>
      </w:r>
      <w:r w:rsidR="00AF17E8" w:rsidRPr="006A47B2">
        <w:rPr>
          <w:rFonts w:ascii="Verdana" w:hAnsi="Verdana"/>
          <w:sz w:val="20"/>
          <w:szCs w:val="20"/>
          <w:lang w:eastAsia="en-US"/>
        </w:rPr>
        <w:t>udowy</w:t>
      </w:r>
      <w:r w:rsidRPr="006A47B2">
        <w:rPr>
          <w:rFonts w:ascii="Verdana" w:hAnsi="Verdana"/>
          <w:sz w:val="20"/>
          <w:szCs w:val="20"/>
          <w:lang w:eastAsia="en-US"/>
        </w:rPr>
        <w:t xml:space="preserve">/Inspektora </w:t>
      </w:r>
      <w:r w:rsidR="00AF17E8">
        <w:rPr>
          <w:rFonts w:ascii="Verdana" w:hAnsi="Verdana"/>
          <w:sz w:val="20"/>
          <w:szCs w:val="20"/>
          <w:lang w:eastAsia="en-US"/>
        </w:rPr>
        <w:t>N</w:t>
      </w:r>
      <w:r w:rsidR="00AF17E8" w:rsidRPr="006A47B2">
        <w:rPr>
          <w:rFonts w:ascii="Verdana" w:hAnsi="Verdana"/>
          <w:sz w:val="20"/>
          <w:szCs w:val="20"/>
          <w:lang w:eastAsia="en-US"/>
        </w:rPr>
        <w:t>adzoru</w:t>
      </w:r>
      <w:r w:rsidRPr="006A47B2">
        <w:rPr>
          <w:rFonts w:ascii="Verdana" w:hAnsi="Verdana"/>
          <w:sz w:val="20"/>
          <w:szCs w:val="20"/>
          <w:lang w:eastAsia="en-US"/>
        </w:rPr>
        <w:t>.</w:t>
      </w:r>
      <w:r w:rsidRPr="00216631" w:rsidDel="00612309">
        <w:rPr>
          <w:rFonts w:ascii="Verdana" w:hAnsi="Verdana" w:cs="Calibri"/>
          <w:sz w:val="20"/>
          <w:szCs w:val="20"/>
        </w:rPr>
        <w:t xml:space="preserve"> </w:t>
      </w:r>
    </w:p>
    <w:p w:rsidR="00AE74D9" w:rsidRDefault="00AE74D9" w:rsidP="00582E62">
      <w:pPr>
        <w:autoSpaceDE w:val="0"/>
        <w:autoSpaceDN w:val="0"/>
        <w:adjustRightInd w:val="0"/>
        <w:jc w:val="both"/>
        <w:rPr>
          <w:rFonts w:ascii="Verdana" w:hAnsi="Verdana" w:cs="Verdana"/>
          <w:b/>
          <w:sz w:val="20"/>
          <w:szCs w:val="20"/>
        </w:rPr>
      </w:pPr>
    </w:p>
    <w:p w:rsidR="003F239F" w:rsidRDefault="003F239F" w:rsidP="00582E62">
      <w:pPr>
        <w:autoSpaceDE w:val="0"/>
        <w:autoSpaceDN w:val="0"/>
        <w:adjustRightInd w:val="0"/>
        <w:jc w:val="both"/>
        <w:rPr>
          <w:rFonts w:ascii="Verdana" w:eastAsia="Calibri" w:hAnsi="Verdana" w:cs="Verdana"/>
          <w:sz w:val="20"/>
          <w:szCs w:val="20"/>
        </w:rPr>
      </w:pPr>
      <w:r w:rsidRPr="00B43CA2">
        <w:rPr>
          <w:rFonts w:ascii="Verdana" w:hAnsi="Verdana" w:cs="Verdana"/>
          <w:b/>
          <w:sz w:val="20"/>
          <w:szCs w:val="20"/>
        </w:rPr>
        <w:t>W przypadku Wykonawców wspólnie ubiegających się o udzielenie zamówienia, sp</w:t>
      </w:r>
      <w:r w:rsidR="0089342A">
        <w:rPr>
          <w:rFonts w:ascii="Verdana" w:hAnsi="Verdana" w:cs="Verdana"/>
          <w:b/>
          <w:sz w:val="20"/>
          <w:szCs w:val="20"/>
        </w:rPr>
        <w:t>ełnianie warunków w pkt 7.2.3)</w:t>
      </w:r>
      <w:r w:rsidR="00732ECA">
        <w:rPr>
          <w:rFonts w:ascii="Verdana" w:hAnsi="Verdana" w:cs="Verdana"/>
          <w:b/>
          <w:sz w:val="20"/>
          <w:szCs w:val="20"/>
        </w:rPr>
        <w:t xml:space="preserve"> b)</w:t>
      </w:r>
      <w:r w:rsidRPr="00B43CA2">
        <w:rPr>
          <w:rFonts w:ascii="Verdana" w:hAnsi="Verdana" w:cs="Verdana"/>
          <w:b/>
          <w:sz w:val="20"/>
          <w:szCs w:val="20"/>
        </w:rPr>
        <w:t xml:space="preserve"> IDW, Wykonawcy wykazują </w:t>
      </w:r>
      <w:r w:rsidRPr="006776C8">
        <w:rPr>
          <w:rFonts w:ascii="Verdana" w:eastAsia="Calibri" w:hAnsi="Verdana" w:cs="Verdana"/>
          <w:b/>
          <w:sz w:val="20"/>
          <w:szCs w:val="20"/>
        </w:rPr>
        <w:t>łącznie.</w:t>
      </w:r>
    </w:p>
    <w:p w:rsidR="00176F1E" w:rsidRPr="00B43CA2" w:rsidRDefault="00176F1E" w:rsidP="00582E62">
      <w:pPr>
        <w:autoSpaceDE w:val="0"/>
        <w:autoSpaceDN w:val="0"/>
        <w:adjustRightInd w:val="0"/>
        <w:jc w:val="both"/>
        <w:rPr>
          <w:rFonts w:ascii="Verdana" w:eastAsia="Calibri" w:hAnsi="Verdana" w:cs="Verdana"/>
          <w:sz w:val="20"/>
          <w:szCs w:val="20"/>
        </w:rPr>
      </w:pP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r w:rsidRPr="00F61632">
        <w:rPr>
          <w:rFonts w:ascii="Verdana" w:hAnsi="Verdana" w:cs="Verdana"/>
          <w:b w:val="0"/>
          <w:sz w:val="20"/>
          <w:szCs w:val="20"/>
        </w:rPr>
        <w:t>Pzp lub</w:t>
      </w:r>
      <w:r w:rsidR="009561C5" w:rsidRPr="00F61632">
        <w:t xml:space="preserve"> </w:t>
      </w:r>
      <w:r w:rsidR="009561C5" w:rsidRPr="00F61632">
        <w:rPr>
          <w:rFonts w:ascii="Verdana" w:hAnsi="Verdana" w:cs="Verdana"/>
          <w:b w:val="0"/>
          <w:sz w:val="20"/>
          <w:szCs w:val="20"/>
        </w:rPr>
        <w:t xml:space="preserve">na podstawie okoliczności wymienionych w  </w:t>
      </w:r>
      <w:r w:rsidRPr="00F61632">
        <w:rPr>
          <w:rFonts w:ascii="Verdana" w:hAnsi="Verdana" w:cs="Verdana"/>
          <w:b w:val="0"/>
          <w:sz w:val="20"/>
          <w:szCs w:val="20"/>
        </w:rPr>
        <w:t>pkt 8.2. IDW,</w:t>
      </w:r>
      <w:r w:rsidRPr="00BF2E79">
        <w:rPr>
          <w:rFonts w:ascii="Verdana" w:hAnsi="Verdana" w:cs="Verdana"/>
          <w:b w:val="0"/>
          <w:sz w:val="20"/>
          <w:szCs w:val="20"/>
        </w:rPr>
        <w:t xml:space="preserve"> </w:t>
      </w:r>
      <w:r w:rsidRPr="00BF2E79">
        <w:rPr>
          <w:rFonts w:ascii="Verdana" w:hAnsi="Verdana" w:cs="Verdana"/>
          <w:b w:val="0"/>
          <w:sz w:val="20"/>
          <w:szCs w:val="20"/>
        </w:rPr>
        <w:lastRenderedPageBreak/>
        <w:t xml:space="preserve">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r>
      <w:r w:rsidR="00E84AA3">
        <w:rPr>
          <w:rFonts w:ascii="Verdana" w:hAnsi="Verdana" w:cs="Verdana"/>
          <w:b w:val="0"/>
          <w:sz w:val="20"/>
          <w:szCs w:val="20"/>
        </w:rPr>
        <w:t>Wykonawca zobowiązany jest złożyć</w:t>
      </w:r>
      <w:r w:rsidRPr="006A7820">
        <w:rPr>
          <w:rFonts w:ascii="Verdana" w:hAnsi="Verdana" w:cs="Verdana"/>
          <w:b w:val="0"/>
          <w:sz w:val="20"/>
          <w:szCs w:val="20"/>
        </w:rPr>
        <w:t xml:space="preserve">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2E1693">
        <w:rPr>
          <w:rFonts w:ascii="Verdana" w:hAnsi="Verdana" w:cs="Verdana"/>
          <w:b w:val="0"/>
          <w:sz w:val="20"/>
          <w:szCs w:val="20"/>
        </w:rPr>
        <w:t>Oświadczeni</w:t>
      </w:r>
      <w:r w:rsidR="00142D5B" w:rsidRPr="002E1693">
        <w:rPr>
          <w:rFonts w:ascii="Verdana" w:hAnsi="Verdana" w:cs="Verdana"/>
          <w:b w:val="0"/>
          <w:sz w:val="20"/>
          <w:szCs w:val="20"/>
        </w:rPr>
        <w:t>a</w:t>
      </w:r>
      <w:r w:rsidR="00FA6A07" w:rsidRPr="002E1693">
        <w:rPr>
          <w:rFonts w:ascii="Verdana" w:hAnsi="Verdana" w:cs="Verdana"/>
          <w:b w:val="0"/>
          <w:sz w:val="20"/>
          <w:szCs w:val="20"/>
        </w:rPr>
        <w:t xml:space="preserve">, o </w:t>
      </w:r>
      <w:r w:rsidR="003647FA" w:rsidRPr="002E1693">
        <w:rPr>
          <w:rFonts w:ascii="Verdana" w:hAnsi="Verdana" w:cs="Verdana"/>
          <w:b w:val="0"/>
          <w:sz w:val="20"/>
          <w:szCs w:val="20"/>
        </w:rPr>
        <w:t>których</w:t>
      </w:r>
      <w:r w:rsidR="00142D5B" w:rsidRPr="002E1693">
        <w:rPr>
          <w:rFonts w:ascii="Verdana" w:hAnsi="Verdana" w:cs="Verdana"/>
          <w:b w:val="0"/>
          <w:sz w:val="20"/>
          <w:szCs w:val="20"/>
        </w:rPr>
        <w:t xml:space="preserve"> </w:t>
      </w:r>
      <w:r w:rsidR="00FA6A07" w:rsidRPr="002E1693">
        <w:rPr>
          <w:rFonts w:ascii="Verdana" w:hAnsi="Verdana" w:cs="Verdana"/>
          <w:b w:val="0"/>
          <w:sz w:val="20"/>
          <w:szCs w:val="20"/>
        </w:rPr>
        <w:t xml:space="preserve">mowa w pkt 9.1. IDW Wykonawca zobowiązany jest złożyć </w:t>
      </w:r>
      <w:r w:rsidR="00F91033">
        <w:rPr>
          <w:rFonts w:ascii="Verdana" w:hAnsi="Verdana" w:cs="Verdana"/>
          <w:b w:val="0"/>
          <w:sz w:val="20"/>
          <w:szCs w:val="20"/>
        </w:rPr>
        <w:t xml:space="preserve"> wraz z Ofertą </w:t>
      </w:r>
      <w:r w:rsidR="00FA6A07" w:rsidRPr="002E1693">
        <w:rPr>
          <w:rFonts w:ascii="Verdana" w:hAnsi="Verdana" w:cs="Verdana"/>
          <w:b w:val="0"/>
          <w:sz w:val="20"/>
          <w:szCs w:val="20"/>
        </w:rPr>
        <w:t xml:space="preserve">zgodnie z wzorem </w:t>
      </w:r>
      <w:r w:rsidR="00C426E6" w:rsidRPr="002E1693">
        <w:rPr>
          <w:rFonts w:ascii="Verdana" w:hAnsi="Verdana" w:cs="Verdana"/>
          <w:b w:val="0"/>
          <w:sz w:val="20"/>
          <w:szCs w:val="20"/>
        </w:rPr>
        <w:t xml:space="preserve">Formularza </w:t>
      </w:r>
      <w:r w:rsidR="0031082A" w:rsidRPr="002E1693">
        <w:rPr>
          <w:rFonts w:ascii="Verdana" w:hAnsi="Verdana" w:cs="Verdana"/>
          <w:b w:val="0"/>
          <w:sz w:val="20"/>
          <w:szCs w:val="20"/>
        </w:rPr>
        <w:t>3.1 i 3.2</w:t>
      </w:r>
      <w:r w:rsidR="00904ACA" w:rsidRPr="002E1693">
        <w:rPr>
          <w:rFonts w:ascii="Verdana" w:hAnsi="Verdana" w:cs="Verdana"/>
          <w:b w:val="0"/>
          <w:sz w:val="20"/>
          <w:szCs w:val="20"/>
        </w:rPr>
        <w:t>.</w:t>
      </w:r>
      <w:r w:rsidR="0031082A">
        <w:rPr>
          <w:rFonts w:ascii="Verdana" w:hAnsi="Verdana" w:cs="Verdana"/>
          <w:b w:val="0"/>
          <w:i/>
          <w:sz w:val="20"/>
          <w:szCs w:val="20"/>
        </w:rPr>
        <w:t xml:space="preserve">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61632">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rsidR="00F61632" w:rsidRPr="007B3679" w:rsidRDefault="00F61632" w:rsidP="00E04D21">
      <w:pPr>
        <w:pStyle w:val="Akapitzlist"/>
        <w:numPr>
          <w:ilvl w:val="0"/>
          <w:numId w:val="71"/>
        </w:numPr>
        <w:autoSpaceDE w:val="0"/>
        <w:autoSpaceDN w:val="0"/>
        <w:adjustRightInd w:val="0"/>
        <w:ind w:left="709" w:firstLine="0"/>
        <w:jc w:val="both"/>
        <w:rPr>
          <w:rFonts w:ascii="Verdana" w:eastAsia="Calibri" w:hAnsi="Verdana" w:cs="TimesNewRoman"/>
          <w:sz w:val="20"/>
          <w:szCs w:val="20"/>
        </w:rPr>
      </w:pPr>
      <w:r w:rsidRPr="007B3679">
        <w:rPr>
          <w:rFonts w:ascii="Verdana" w:eastAsia="Calibri" w:hAnsi="Verdana" w:cs="TimesNewRoman"/>
          <w:sz w:val="20"/>
          <w:szCs w:val="20"/>
        </w:rPr>
        <w:lastRenderedPageBreak/>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w:t>
      </w:r>
      <w:r>
        <w:rPr>
          <w:rFonts w:ascii="Verdana" w:eastAsia="Calibri" w:hAnsi="Verdana" w:cs="TimesNewRoman"/>
          <w:sz w:val="20"/>
          <w:szCs w:val="20"/>
        </w:rPr>
        <w:t xml:space="preserve">ane zostały wykonane należycie, </w:t>
      </w:r>
      <w:r w:rsidRPr="007B3679">
        <w:rPr>
          <w:rFonts w:ascii="Verdana" w:eastAsia="Calibri" w:hAnsi="Verdana" w:cs="TimesNewRoman"/>
          <w:sz w:val="20"/>
          <w:szCs w:val="20"/>
        </w:rPr>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F61632" w:rsidRDefault="00F61632" w:rsidP="00823D44">
      <w:pPr>
        <w:pStyle w:val="Tekstpodstawowy2"/>
        <w:spacing w:before="0"/>
        <w:ind w:left="709" w:hanging="425"/>
        <w:rPr>
          <w:rFonts w:ascii="Verdana" w:hAnsi="Verdana" w:cs="Verdana"/>
          <w:b w:val="0"/>
          <w:sz w:val="20"/>
          <w:szCs w:val="20"/>
        </w:rPr>
      </w:pPr>
    </w:p>
    <w:p w:rsidR="001178AC" w:rsidRPr="00DF1754" w:rsidRDefault="00F61632" w:rsidP="00823D44">
      <w:pPr>
        <w:pStyle w:val="Tekstpodstawowy2"/>
        <w:spacing w:before="0"/>
        <w:ind w:left="709"/>
        <w:rPr>
          <w:rFonts w:ascii="Verdana" w:hAnsi="Verdana" w:cs="Verdana"/>
          <w:b w:val="0"/>
          <w:sz w:val="20"/>
          <w:szCs w:val="20"/>
        </w:rPr>
      </w:pPr>
      <w:r>
        <w:rPr>
          <w:rFonts w:ascii="Verdana" w:hAnsi="Verdana" w:cs="Verdana"/>
          <w:b w:val="0"/>
          <w:sz w:val="20"/>
          <w:szCs w:val="20"/>
        </w:rPr>
        <w:t>b</w:t>
      </w:r>
      <w:r w:rsidR="00823D44">
        <w:rPr>
          <w:rFonts w:ascii="Verdana" w:hAnsi="Verdana" w:cs="Verdana"/>
          <w:b w:val="0"/>
          <w:sz w:val="20"/>
          <w:szCs w:val="20"/>
        </w:rPr>
        <w:t xml:space="preserve">) </w:t>
      </w:r>
      <w:r w:rsidR="00F13191" w:rsidRPr="00DF1754">
        <w:rPr>
          <w:rFonts w:ascii="Verdana" w:hAnsi="Verdana" w:cs="Verdana"/>
          <w:b w:val="0"/>
          <w:sz w:val="20"/>
          <w:szCs w:val="20"/>
        </w:rPr>
        <w:t xml:space="preserve">wykazu osób, skierowanych przez </w:t>
      </w:r>
      <w:r w:rsidR="00452FD0" w:rsidRPr="00DF1754">
        <w:rPr>
          <w:rFonts w:ascii="Verdana" w:hAnsi="Verdana" w:cs="Verdana"/>
          <w:b w:val="0"/>
          <w:sz w:val="20"/>
          <w:szCs w:val="20"/>
        </w:rPr>
        <w:t>W</w:t>
      </w:r>
      <w:r w:rsidR="00F13191" w:rsidRPr="00DF1754">
        <w:rPr>
          <w:rFonts w:ascii="Verdana" w:hAnsi="Verdana" w:cs="Verdana"/>
          <w:b w:val="0"/>
          <w:sz w:val="20"/>
          <w:szCs w:val="20"/>
        </w:rPr>
        <w:t>ykonawcę do realizacji zamówienia publicznego, w szczególności o</w:t>
      </w:r>
      <w:r w:rsidR="003E5100" w:rsidRPr="00DF1754">
        <w:rPr>
          <w:rFonts w:ascii="Verdana" w:hAnsi="Verdana" w:cs="Verdana"/>
          <w:b w:val="0"/>
          <w:sz w:val="20"/>
          <w:szCs w:val="20"/>
        </w:rPr>
        <w:t>dpowiedzialnych za kierowanie robotami</w:t>
      </w:r>
      <w:r w:rsidR="00F13191" w:rsidRPr="00DF1754">
        <w:rPr>
          <w:rFonts w:ascii="Verdana" w:hAnsi="Verdana" w:cs="Verdana"/>
          <w:b w:val="0"/>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sidRPr="00DF1754">
        <w:rPr>
          <w:rFonts w:ascii="Verdana" w:hAnsi="Verdana" w:cs="Verdana"/>
          <w:b w:val="0"/>
          <w:sz w:val="20"/>
          <w:szCs w:val="20"/>
        </w:rPr>
        <w:t>.</w:t>
      </w:r>
      <w:r w:rsidR="001178AC" w:rsidRPr="00DF1754">
        <w:rPr>
          <w:rFonts w:ascii="Verdana" w:hAnsi="Verdana" w:cs="Verdana"/>
          <w:b w:val="0"/>
          <w:i/>
        </w:rPr>
        <w:t xml:space="preserve"> </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w:t>
      </w:r>
      <w:r w:rsidRPr="00B46DAC">
        <w:rPr>
          <w:rFonts w:ascii="Verdana" w:hAnsi="Verdana"/>
          <w:b w:val="0"/>
          <w:iCs/>
          <w:sz w:val="20"/>
          <w:szCs w:val="20"/>
        </w:rPr>
        <w:t xml:space="preserve">o których mowa w art. 24 ust. 1 pkt 13–22 </w:t>
      </w:r>
      <w:r w:rsidR="000B5291" w:rsidRPr="00B46DAC">
        <w:rPr>
          <w:rFonts w:ascii="Verdana" w:hAnsi="Verdana"/>
          <w:b w:val="0"/>
          <w:iCs/>
          <w:sz w:val="20"/>
          <w:szCs w:val="20"/>
        </w:rPr>
        <w:t xml:space="preserve">ustawy Pzp </w:t>
      </w:r>
      <w:r w:rsidRPr="00B46DAC">
        <w:rPr>
          <w:rFonts w:ascii="Verdana" w:hAnsi="Verdana"/>
          <w:b w:val="0"/>
          <w:iCs/>
          <w:sz w:val="20"/>
          <w:szCs w:val="20"/>
        </w:rPr>
        <w:t xml:space="preserve">oraz, o których mowa w pkt </w:t>
      </w:r>
      <w:r w:rsidR="0093162B" w:rsidRPr="00B46DAC">
        <w:rPr>
          <w:rFonts w:ascii="Verdana" w:hAnsi="Verdana"/>
          <w:b w:val="0"/>
          <w:iCs/>
          <w:sz w:val="20"/>
          <w:szCs w:val="20"/>
        </w:rPr>
        <w:t xml:space="preserve">8.2. </w:t>
      </w:r>
      <w:r w:rsidRPr="00B46DAC">
        <w:rPr>
          <w:rFonts w:ascii="Verdana" w:hAnsi="Verdana"/>
          <w:b w:val="0"/>
          <w:iCs/>
          <w:sz w:val="20"/>
          <w:szCs w:val="20"/>
        </w:rPr>
        <w:t>IDW</w:t>
      </w:r>
      <w:r w:rsidR="000B5291" w:rsidRPr="00B46DAC">
        <w:rPr>
          <w:rFonts w:ascii="Verdana" w:hAnsi="Verdana"/>
          <w:b w:val="0"/>
          <w:iCs/>
          <w:sz w:val="20"/>
          <w:szCs w:val="20"/>
        </w:rPr>
        <w:t>.</w:t>
      </w:r>
      <w:r w:rsidRPr="007F192A">
        <w:rPr>
          <w:rFonts w:ascii="Verdana" w:hAnsi="Verdana"/>
          <w:b w:val="0"/>
          <w:iCs/>
          <w:sz w:val="20"/>
          <w:szCs w:val="20"/>
        </w:rPr>
        <w:t xml:space="preserve"> </w:t>
      </w:r>
    </w:p>
    <w:p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lastRenderedPageBreak/>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0D5D41">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0D5D41">
        <w:rPr>
          <w:rFonts w:ascii="Verdana" w:hAnsi="Verdana"/>
          <w:b w:val="0"/>
          <w:iCs/>
          <w:sz w:val="20"/>
          <w:szCs w:val="20"/>
        </w:rPr>
        <w:t>i</w:t>
      </w:r>
      <w:r w:rsidR="00045067" w:rsidRPr="000D5D41">
        <w:rPr>
          <w:rFonts w:ascii="Verdana" w:hAnsi="Verdana"/>
          <w:b w:val="0"/>
          <w:iCs/>
          <w:sz w:val="20"/>
          <w:szCs w:val="20"/>
        </w:rPr>
        <w:t xml:space="preserve"> udziału w postępowaniu zamieszcza informacje o tych podmiotach w oświadczeniu, o którym mowa w pkt 9.</w:t>
      </w:r>
      <w:r w:rsidR="00A44A7E" w:rsidRPr="000D5D41">
        <w:rPr>
          <w:rFonts w:ascii="Verdana" w:hAnsi="Verdana"/>
          <w:b w:val="0"/>
          <w:iCs/>
          <w:sz w:val="20"/>
          <w:szCs w:val="20"/>
        </w:rPr>
        <w:t>1.</w:t>
      </w:r>
      <w:r w:rsidR="00963802" w:rsidRPr="000D5D41" w:rsidDel="00963802">
        <w:rPr>
          <w:rFonts w:ascii="Verdana" w:hAnsi="Verdana"/>
          <w:b w:val="0"/>
          <w:iCs/>
          <w:sz w:val="20"/>
          <w:szCs w:val="20"/>
        </w:rPr>
        <w:t xml:space="preserve"> </w:t>
      </w:r>
      <w:r w:rsidR="00963802" w:rsidRPr="000D5D41">
        <w:rPr>
          <w:rFonts w:ascii="Verdana" w:hAnsi="Verdana"/>
          <w:b w:val="0"/>
          <w:iCs/>
          <w:sz w:val="20"/>
          <w:szCs w:val="20"/>
        </w:rPr>
        <w:t>a)</w:t>
      </w:r>
      <w:r w:rsidR="00045067" w:rsidRPr="000D5D41">
        <w:rPr>
          <w:rFonts w:ascii="Verdana" w:hAnsi="Verdana"/>
          <w:b w:val="0"/>
          <w:iCs/>
          <w:sz w:val="20"/>
          <w:szCs w:val="20"/>
        </w:rPr>
        <w:t xml:space="preserve"> IDW.</w:t>
      </w:r>
    </w:p>
    <w:p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0D5D41" w:rsidRDefault="003A471C" w:rsidP="003461A9">
      <w:pPr>
        <w:pStyle w:val="Tekstpodstawowy2"/>
        <w:ind w:left="709" w:hanging="709"/>
        <w:rPr>
          <w:rFonts w:ascii="Verdana" w:hAnsi="Verdana"/>
          <w:b w:val="0"/>
          <w:iCs/>
          <w:sz w:val="20"/>
          <w:szCs w:val="20"/>
        </w:rPr>
      </w:pPr>
      <w:r w:rsidRPr="000D5D41">
        <w:rPr>
          <w:rFonts w:ascii="Verdana" w:hAnsi="Verdana"/>
          <w:b w:val="0"/>
          <w:iCs/>
          <w:sz w:val="20"/>
          <w:szCs w:val="20"/>
        </w:rPr>
        <w:t>10.8</w:t>
      </w:r>
      <w:r w:rsidR="007F192A" w:rsidRPr="000D5D41">
        <w:rPr>
          <w:rFonts w:ascii="Verdana" w:hAnsi="Verdana"/>
          <w:b w:val="0"/>
          <w:iCs/>
          <w:sz w:val="20"/>
          <w:szCs w:val="20"/>
        </w:rPr>
        <w:t>.</w:t>
      </w:r>
      <w:r w:rsidR="00137514" w:rsidRPr="000D5D41">
        <w:rPr>
          <w:rFonts w:ascii="Verdana" w:hAnsi="Verdana"/>
          <w:b w:val="0"/>
          <w:iCs/>
          <w:sz w:val="20"/>
          <w:szCs w:val="20"/>
        </w:rPr>
        <w:tab/>
      </w:r>
      <w:r w:rsidR="00A63AF4" w:rsidRPr="000D5D41">
        <w:rPr>
          <w:rFonts w:ascii="Verdana" w:hAnsi="Verdana"/>
          <w:b w:val="0"/>
          <w:iCs/>
          <w:sz w:val="20"/>
          <w:szCs w:val="20"/>
        </w:rPr>
        <w:t>Wykonawca, który zamierza powierzyć wykonanie części zamówienia podwykonawcom,</w:t>
      </w:r>
      <w:r w:rsidR="00BC1DB1" w:rsidRPr="000D5D41">
        <w:t xml:space="preserve"> </w:t>
      </w:r>
      <w:r w:rsidR="00BC1DB1" w:rsidRPr="000D5D41">
        <w:rPr>
          <w:rFonts w:ascii="Verdana" w:hAnsi="Verdana"/>
          <w:b w:val="0"/>
          <w:iCs/>
          <w:sz w:val="20"/>
          <w:szCs w:val="20"/>
        </w:rPr>
        <w:t>na etapie postępowania o udzielenie zamówienia publicznego</w:t>
      </w:r>
      <w:r w:rsidR="00BF20C2" w:rsidRPr="000D5D41">
        <w:rPr>
          <w:rFonts w:ascii="Verdana" w:hAnsi="Verdana"/>
          <w:b w:val="0"/>
          <w:iCs/>
          <w:sz w:val="20"/>
          <w:szCs w:val="20"/>
        </w:rPr>
        <w:t xml:space="preserve"> </w:t>
      </w:r>
      <w:r w:rsidR="00BC1DB1" w:rsidRPr="000D5D41">
        <w:rPr>
          <w:rFonts w:ascii="Verdana" w:hAnsi="Verdana"/>
          <w:b w:val="0"/>
          <w:iCs/>
          <w:sz w:val="20"/>
          <w:szCs w:val="20"/>
        </w:rPr>
        <w:t>jest zobowiązany wskazać w ofercie części zamówienia, których wykonanie zamierza powierzyć podwykonawcom</w:t>
      </w:r>
      <w:r w:rsidR="00C91F74" w:rsidRPr="000D5D41">
        <w:rPr>
          <w:rFonts w:ascii="Verdana" w:hAnsi="Verdana"/>
          <w:b w:val="0"/>
          <w:iCs/>
          <w:sz w:val="20"/>
          <w:szCs w:val="20"/>
        </w:rPr>
        <w:t xml:space="preserve"> oraz</w:t>
      </w:r>
      <w:r w:rsidR="00BC1DB1" w:rsidRPr="000D5D41">
        <w:rPr>
          <w:rFonts w:ascii="Verdana" w:hAnsi="Verdana"/>
          <w:b w:val="0"/>
          <w:iCs/>
          <w:sz w:val="20"/>
          <w:szCs w:val="20"/>
        </w:rPr>
        <w:t xml:space="preserve"> o ile jest to wiadome, podać firmy podwykonawców</w:t>
      </w:r>
      <w:r w:rsidR="006C12AF" w:rsidRPr="000D5D41">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0D5D41">
        <w:rPr>
          <w:rFonts w:ascii="Verdana" w:hAnsi="Verdana"/>
          <w:b w:val="0"/>
          <w:sz w:val="20"/>
          <w:szCs w:val="20"/>
        </w:rPr>
        <w:br/>
      </w:r>
      <w:r w:rsidRPr="00A63AF4">
        <w:rPr>
          <w:rFonts w:ascii="Verdana" w:hAnsi="Verdana"/>
          <w:b w:val="0"/>
          <w:sz w:val="20"/>
          <w:szCs w:val="20"/>
        </w:rPr>
        <w:t xml:space="preserve">w postępowaniu o udzielenie zamówienia albo reprezentowania w postępowaniu </w:t>
      </w:r>
      <w:r w:rsidR="000D5D41">
        <w:rPr>
          <w:rFonts w:ascii="Verdana" w:hAnsi="Verdana"/>
          <w:b w:val="0"/>
          <w:sz w:val="20"/>
          <w:szCs w:val="20"/>
        </w:rPr>
        <w:br/>
      </w:r>
      <w:r w:rsidRPr="00A63AF4">
        <w:rPr>
          <w:rFonts w:ascii="Verdana" w:hAnsi="Verdana"/>
          <w:b w:val="0"/>
          <w:sz w:val="20"/>
          <w:szCs w:val="20"/>
        </w:rPr>
        <w:t>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w:t>
      </w:r>
      <w:r w:rsidR="004B0A3A">
        <w:rPr>
          <w:rFonts w:ascii="Verdana" w:hAnsi="Verdana"/>
          <w:b w:val="0"/>
          <w:sz w:val="20"/>
          <w:szCs w:val="20"/>
        </w:rPr>
        <w:t xml:space="preserve">na podstawie </w:t>
      </w:r>
      <w:r w:rsidRPr="00781248">
        <w:rPr>
          <w:rFonts w:ascii="Verdana" w:hAnsi="Verdana"/>
          <w:b w:val="0"/>
          <w:sz w:val="20"/>
          <w:szCs w:val="20"/>
        </w:rPr>
        <w:t>art. 24 ust. 1 ustawy Pzp,</w:t>
      </w:r>
      <w:r w:rsidRPr="00781248" w:rsidDel="008D7E19">
        <w:rPr>
          <w:rFonts w:ascii="Verdana" w:hAnsi="Verdana"/>
          <w:b w:val="0"/>
          <w:sz w:val="20"/>
          <w:szCs w:val="20"/>
        </w:rPr>
        <w:t xml:space="preserve"> </w:t>
      </w:r>
      <w:r w:rsidRPr="000D5D41">
        <w:rPr>
          <w:rFonts w:ascii="Verdana" w:hAnsi="Verdana"/>
          <w:b w:val="0"/>
          <w:sz w:val="20"/>
          <w:szCs w:val="20"/>
        </w:rPr>
        <w:t xml:space="preserve">oraz </w:t>
      </w:r>
      <w:r w:rsidR="004B0A3A">
        <w:rPr>
          <w:rFonts w:ascii="Verdana" w:hAnsi="Verdana"/>
          <w:b w:val="0"/>
          <w:sz w:val="20"/>
          <w:szCs w:val="20"/>
        </w:rPr>
        <w:t xml:space="preserve">w przypadkach </w:t>
      </w:r>
      <w:r w:rsidRPr="000D5D41">
        <w:rPr>
          <w:rFonts w:ascii="Verdana" w:hAnsi="Verdana"/>
          <w:b w:val="0"/>
          <w:sz w:val="20"/>
          <w:szCs w:val="20"/>
        </w:rPr>
        <w:t xml:space="preserve">o których mowa w pkt </w:t>
      </w:r>
      <w:r w:rsidR="0093162B" w:rsidRPr="000D5D41">
        <w:rPr>
          <w:rFonts w:ascii="Verdana" w:hAnsi="Verdana"/>
          <w:b w:val="0"/>
          <w:sz w:val="20"/>
          <w:szCs w:val="20"/>
        </w:rPr>
        <w:t xml:space="preserve">8.2. </w:t>
      </w:r>
      <w:r w:rsidRPr="000D5D41">
        <w:rPr>
          <w:rFonts w:ascii="Verdana" w:hAnsi="Verdana"/>
          <w:b w:val="0"/>
          <w:sz w:val="20"/>
          <w:szCs w:val="20"/>
        </w:rPr>
        <w:t>IDW,</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0D5D41" w:rsidRDefault="00A63AF4" w:rsidP="000D5D41">
      <w:pPr>
        <w:pStyle w:val="Tekstpodstawowy2"/>
        <w:ind w:left="709" w:hanging="709"/>
        <w:rPr>
          <w:rFonts w:ascii="Verdana" w:hAnsi="Verdana"/>
          <w:b w:val="0"/>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t>
      </w:r>
      <w:r w:rsidR="000D5D41">
        <w:rPr>
          <w:rFonts w:ascii="Verdana" w:hAnsi="Verdana"/>
          <w:b w:val="0"/>
          <w:sz w:val="20"/>
          <w:szCs w:val="20"/>
        </w:rPr>
        <w:br/>
      </w:r>
      <w:r w:rsidRPr="00A63AF4">
        <w:rPr>
          <w:rFonts w:ascii="Verdana" w:hAnsi="Verdana"/>
          <w:b w:val="0"/>
          <w:sz w:val="20"/>
          <w:szCs w:val="20"/>
        </w:rPr>
        <w:t xml:space="preserve">w którym każdy z </w:t>
      </w:r>
      <w:r w:rsidR="00452FD0">
        <w:rPr>
          <w:rFonts w:ascii="Verdana" w:hAnsi="Verdana"/>
          <w:b w:val="0"/>
          <w:sz w:val="20"/>
          <w:szCs w:val="20"/>
        </w:rPr>
        <w:t>W</w:t>
      </w:r>
      <w:r w:rsidRPr="00A63AF4">
        <w:rPr>
          <w:rFonts w:ascii="Verdana" w:hAnsi="Verdana"/>
          <w:b w:val="0"/>
          <w:sz w:val="20"/>
          <w:szCs w:val="20"/>
        </w:rPr>
        <w:t xml:space="preserve">ykonawców wykazuje spełnianie warunków udziału </w:t>
      </w:r>
      <w:r w:rsidR="000D5D41">
        <w:rPr>
          <w:rFonts w:ascii="Verdana" w:hAnsi="Verdana"/>
          <w:b w:val="0"/>
          <w:sz w:val="20"/>
          <w:szCs w:val="20"/>
        </w:rPr>
        <w:br/>
      </w:r>
      <w:r w:rsidRPr="00A63AF4">
        <w:rPr>
          <w:rFonts w:ascii="Verdana" w:hAnsi="Verdana"/>
          <w:b w:val="0"/>
          <w:sz w:val="20"/>
          <w:szCs w:val="20"/>
        </w:rPr>
        <w:t>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lastRenderedPageBreak/>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w:t>
      </w:r>
      <w:r w:rsidR="000D5D41">
        <w:rPr>
          <w:rFonts w:ascii="Verdana" w:hAnsi="Verdana" w:cs="Verdana"/>
          <w:b w:val="0"/>
          <w:sz w:val="20"/>
          <w:szCs w:val="20"/>
        </w:rPr>
        <w:br/>
      </w:r>
      <w:r w:rsidRPr="00F23B29">
        <w:rPr>
          <w:rFonts w:ascii="Verdana" w:hAnsi="Verdana" w:cs="Verdana"/>
          <w:b w:val="0"/>
          <w:sz w:val="20"/>
          <w:szCs w:val="20"/>
        </w:rPr>
        <w:t>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Default="00A91487" w:rsidP="003461A9">
      <w:pPr>
        <w:pStyle w:val="Tekstpodstawowy2"/>
        <w:ind w:left="709"/>
        <w:rPr>
          <w:rFonts w:ascii="Verdana" w:hAnsi="Verdana"/>
          <w:b w:val="0"/>
          <w:iCs/>
          <w:sz w:val="20"/>
          <w:szCs w:val="20"/>
        </w:rPr>
      </w:pPr>
    </w:p>
    <w:p w:rsidR="009960A5" w:rsidRPr="00A91487" w:rsidRDefault="009960A5"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w rozumieniu ustawy z dnia 23 listopada 2012 r. – Prawo pocztowe (Dz. U. z 201</w:t>
      </w:r>
      <w:r w:rsidR="00CE2E60">
        <w:rPr>
          <w:rFonts w:ascii="Verdana" w:hAnsi="Verdana"/>
          <w:b w:val="0"/>
          <w:iCs/>
          <w:sz w:val="20"/>
          <w:szCs w:val="20"/>
        </w:rPr>
        <w:t>7</w:t>
      </w:r>
      <w:r w:rsidRPr="00A63AF4">
        <w:rPr>
          <w:rFonts w:ascii="Verdana" w:hAnsi="Verdana"/>
          <w:b w:val="0"/>
          <w:iCs/>
          <w:sz w:val="20"/>
          <w:szCs w:val="20"/>
        </w:rPr>
        <w:t xml:space="preserve"> r. poz. </w:t>
      </w:r>
      <w:r w:rsidR="00CE2E60">
        <w:rPr>
          <w:rFonts w:ascii="Verdana" w:hAnsi="Verdana"/>
          <w:b w:val="0"/>
          <w:iCs/>
          <w:sz w:val="20"/>
          <w:szCs w:val="20"/>
        </w:rPr>
        <w:t>1481 ze zm.</w:t>
      </w:r>
      <w:r w:rsidRPr="00A63AF4">
        <w:rPr>
          <w:rFonts w:ascii="Verdana" w:hAnsi="Verdana"/>
          <w:b w:val="0"/>
          <w:iCs/>
          <w:sz w:val="20"/>
          <w:szCs w:val="20"/>
        </w:rPr>
        <w:t xml:space="preserve">),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w:t>
      </w:r>
      <w:r w:rsidR="00902A6E">
        <w:rPr>
          <w:rFonts w:ascii="Verdana" w:hAnsi="Verdana"/>
          <w:b w:val="0"/>
          <w:iCs/>
          <w:sz w:val="20"/>
          <w:szCs w:val="20"/>
        </w:rPr>
        <w:t>7 r. poz. 1219 ze zm.</w:t>
      </w:r>
      <w:r w:rsidRPr="00E25A56">
        <w:rPr>
          <w:rFonts w:ascii="Verdana" w:hAnsi="Verdana"/>
          <w:b w:val="0"/>
          <w:iCs/>
          <w:sz w:val="20"/>
          <w:szCs w:val="20"/>
        </w:rPr>
        <w:t xml:space="preserve">),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1C11CF">
        <w:rPr>
          <w:rFonts w:ascii="Verdana" w:hAnsi="Verdana"/>
          <w:b w:val="0"/>
          <w:iCs/>
          <w:sz w:val="20"/>
          <w:szCs w:val="20"/>
        </w:rPr>
        <w:t>Małgorzatę Bakuła</w:t>
      </w:r>
      <w:r w:rsidR="00B12211">
        <w:rPr>
          <w:rFonts w:ascii="Verdana" w:hAnsi="Verdana"/>
          <w:b w:val="0"/>
          <w:iCs/>
          <w:sz w:val="20"/>
          <w:szCs w:val="20"/>
        </w:rPr>
        <w:t xml:space="preserve"> </w:t>
      </w:r>
      <w:r w:rsidRPr="00781248">
        <w:rPr>
          <w:rFonts w:ascii="Verdana" w:hAnsi="Verdana"/>
          <w:b w:val="0"/>
          <w:iCs/>
          <w:sz w:val="20"/>
          <w:szCs w:val="20"/>
        </w:rPr>
        <w:t xml:space="preserve">do kontaktowania się </w:t>
      </w:r>
      <w:r w:rsidR="001C11CF">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w:t>
      </w:r>
      <w:r w:rsidR="00904ACA">
        <w:rPr>
          <w:rFonts w:ascii="Verdana" w:hAnsi="Verdana"/>
          <w:b w:val="0"/>
          <w:sz w:val="20"/>
          <w:szCs w:val="20"/>
          <w:lang w:val="en-US"/>
        </w:rPr>
        <w:t>(</w:t>
      </w:r>
      <w:r>
        <w:rPr>
          <w:rFonts w:ascii="Verdana" w:hAnsi="Verdana"/>
          <w:b w:val="0"/>
          <w:sz w:val="20"/>
          <w:szCs w:val="20"/>
          <w:lang w:val="en-US"/>
        </w:rPr>
        <w:t>22</w:t>
      </w:r>
      <w:r w:rsidR="00904ACA">
        <w:rPr>
          <w:rFonts w:ascii="Verdana" w:hAnsi="Verdana"/>
          <w:b w:val="0"/>
          <w:sz w:val="20"/>
          <w:szCs w:val="20"/>
          <w:lang w:val="en-US"/>
        </w:rPr>
        <w:t>)</w:t>
      </w:r>
      <w:r>
        <w:rPr>
          <w:rFonts w:ascii="Verdana" w:hAnsi="Verdana"/>
          <w:b w:val="0"/>
          <w:sz w:val="20"/>
          <w:szCs w:val="20"/>
          <w:lang w:val="en-US"/>
        </w:rPr>
        <w:t xml:space="preserve"> 209 </w:t>
      </w:r>
      <w:r w:rsidR="0059177A">
        <w:rPr>
          <w:rFonts w:ascii="Verdana" w:hAnsi="Verdana"/>
          <w:b w:val="0"/>
          <w:sz w:val="20"/>
          <w:szCs w:val="20"/>
          <w:lang w:val="en-US"/>
        </w:rPr>
        <w:t>2</w:t>
      </w:r>
      <w:r w:rsidR="001C11CF">
        <w:rPr>
          <w:rFonts w:ascii="Verdana" w:hAnsi="Verdana"/>
          <w:b w:val="0"/>
          <w:sz w:val="20"/>
          <w:szCs w:val="20"/>
          <w:lang w:val="en-US"/>
        </w:rPr>
        <w:t>4 63</w:t>
      </w:r>
      <w:r w:rsidRPr="005D29FF">
        <w:rPr>
          <w:rFonts w:ascii="Verdana" w:hAnsi="Verdana"/>
          <w:b w:val="0"/>
          <w:iCs/>
          <w:sz w:val="20"/>
          <w:szCs w:val="20"/>
          <w:lang w:val="en-US"/>
        </w:rPr>
        <w:t xml:space="preserve"> , fax. </w:t>
      </w:r>
      <w:r w:rsidRPr="00CA1C51">
        <w:rPr>
          <w:rFonts w:ascii="Verdana" w:hAnsi="Verdana"/>
          <w:b w:val="0"/>
          <w:sz w:val="20"/>
          <w:szCs w:val="20"/>
          <w:lang w:val="en-US"/>
        </w:rPr>
        <w:t xml:space="preserve">+48 (22) </w:t>
      </w:r>
      <w:r w:rsidR="001C11CF">
        <w:rPr>
          <w:rFonts w:ascii="Verdana" w:hAnsi="Verdana"/>
          <w:b w:val="0"/>
          <w:sz w:val="20"/>
          <w:szCs w:val="20"/>
          <w:lang w:val="en-US"/>
        </w:rPr>
        <w:t>810 03 27</w:t>
      </w:r>
      <w:r w:rsidR="00714ABE">
        <w:rPr>
          <w:rFonts w:ascii="Verdana" w:hAnsi="Verdana"/>
          <w:b w:val="0"/>
          <w:iCs/>
          <w:sz w:val="20"/>
          <w:szCs w:val="20"/>
          <w:lang w:val="en-US"/>
        </w:rPr>
        <w:t xml:space="preserve">, </w:t>
      </w:r>
    </w:p>
    <w:p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000D5A38" w:rsidRPr="000E5201">
          <w:rPr>
            <w:rStyle w:val="Hipercze"/>
            <w:rFonts w:ascii="Verdana" w:hAnsi="Verdana"/>
            <w:b w:val="0"/>
            <w:iCs/>
            <w:sz w:val="20"/>
            <w:szCs w:val="20"/>
            <w:lang w:val="en-US"/>
          </w:rPr>
          <w:t>mbakula@gddkia.gov.pl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D5D41">
        <w:rPr>
          <w:rFonts w:ascii="Verdana" w:hAnsi="Verdana"/>
          <w:b w:val="0"/>
          <w:iCs/>
          <w:sz w:val="20"/>
          <w:szCs w:val="20"/>
        </w:rPr>
        <w:br/>
      </w:r>
      <w:r w:rsidR="00E25A56" w:rsidRPr="00E25A56">
        <w:rPr>
          <w:rFonts w:ascii="Verdana" w:hAnsi="Verdana"/>
          <w:b w:val="0"/>
          <w:iCs/>
          <w:sz w:val="20"/>
          <w:szCs w:val="20"/>
        </w:rPr>
        <w:t>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5E2202">
        <w:rPr>
          <w:rFonts w:ascii="Verdana" w:hAnsi="Verdana"/>
          <w:b w:val="0"/>
          <w:iCs/>
          <w:sz w:val="20"/>
          <w:szCs w:val="20"/>
        </w:rPr>
        <w:t>O</w:t>
      </w:r>
      <w:r w:rsidR="00E25A56" w:rsidRPr="006C367C">
        <w:rPr>
          <w:rFonts w:ascii="Verdana" w:hAnsi="Verdana"/>
          <w:b w:val="0"/>
          <w:iCs/>
          <w:sz w:val="20"/>
          <w:szCs w:val="20"/>
        </w:rPr>
        <w:t>świadczenia</w:t>
      </w:r>
      <w:r w:rsidR="00A44A7E" w:rsidRPr="006C367C">
        <w:rPr>
          <w:rFonts w:ascii="Verdana" w:hAnsi="Verdana"/>
          <w:b w:val="0"/>
          <w:iCs/>
          <w:sz w:val="20"/>
          <w:szCs w:val="20"/>
        </w:rPr>
        <w:t xml:space="preserve"> o których mowa w pkt 9.1</w:t>
      </w:r>
      <w:r w:rsidR="005E2202">
        <w:rPr>
          <w:rFonts w:ascii="Verdana" w:hAnsi="Verdana"/>
          <w:b w:val="0"/>
          <w:iCs/>
          <w:sz w:val="20"/>
          <w:szCs w:val="20"/>
        </w:rPr>
        <w:t xml:space="preserve"> IDW Wykonawca zobowiązany jest  złożyć </w:t>
      </w:r>
      <w:r w:rsidR="00E25A56" w:rsidRPr="006C367C">
        <w:rPr>
          <w:rFonts w:ascii="Verdana" w:hAnsi="Verdana"/>
          <w:b w:val="0"/>
          <w:iCs/>
          <w:sz w:val="20"/>
          <w:szCs w:val="20"/>
        </w:rPr>
        <w:t xml:space="preserve"> w formie pisemnej </w:t>
      </w:r>
      <w:r w:rsidR="005E2202">
        <w:rPr>
          <w:rFonts w:ascii="Verdana" w:hAnsi="Verdana"/>
          <w:b w:val="0"/>
          <w:iCs/>
          <w:sz w:val="20"/>
          <w:szCs w:val="20"/>
        </w:rPr>
        <w:t>wraz z Ofertą.</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t>
      </w:r>
      <w:r w:rsidR="000D5D41">
        <w:rPr>
          <w:rFonts w:ascii="Verdana" w:hAnsi="Verdana"/>
          <w:b w:val="0"/>
          <w:iCs/>
          <w:sz w:val="20"/>
          <w:szCs w:val="20"/>
        </w:rPr>
        <w:br/>
      </w:r>
      <w:r w:rsidR="00E25A56" w:rsidRPr="00781248">
        <w:rPr>
          <w:rFonts w:ascii="Verdana" w:hAnsi="Verdana"/>
          <w:b w:val="0"/>
          <w:iCs/>
          <w:sz w:val="20"/>
          <w:szCs w:val="20"/>
        </w:rPr>
        <w:t xml:space="preserve">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xml:space="preserve">, należy złożyć w oryginale lub kopii </w:t>
      </w:r>
      <w:r w:rsidR="00477916">
        <w:rPr>
          <w:rFonts w:ascii="Verdana" w:hAnsi="Verdana"/>
          <w:b w:val="0"/>
          <w:iCs/>
          <w:sz w:val="20"/>
          <w:szCs w:val="20"/>
        </w:rPr>
        <w:t xml:space="preserve">poświadczonej </w:t>
      </w:r>
      <w:r w:rsidR="00E25A56" w:rsidRPr="00E25A56">
        <w:rPr>
          <w:rFonts w:ascii="Verdana" w:hAnsi="Verdana"/>
          <w:b w:val="0"/>
          <w:iCs/>
          <w:sz w:val="20"/>
          <w:szCs w:val="20"/>
        </w:rPr>
        <w:t>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BA3EA3" w:rsidP="003461A9">
      <w:pPr>
        <w:pStyle w:val="Tekstpodstawowy2"/>
        <w:ind w:left="709"/>
        <w:rPr>
          <w:rFonts w:ascii="Verdana" w:hAnsi="Verdana"/>
          <w:b w:val="0"/>
          <w:iCs/>
          <w:sz w:val="20"/>
          <w:szCs w:val="20"/>
        </w:rPr>
      </w:pPr>
      <w:r>
        <w:rPr>
          <w:rFonts w:ascii="Verdana" w:hAnsi="Verdana"/>
          <w:b w:val="0"/>
          <w:iCs/>
          <w:sz w:val="20"/>
          <w:szCs w:val="20"/>
        </w:rPr>
        <w:t>Poświadczenie</w:t>
      </w:r>
      <w:r w:rsidR="00E25A56" w:rsidRPr="00781248">
        <w:rPr>
          <w:rFonts w:ascii="Verdana" w:hAnsi="Verdana"/>
          <w:b w:val="0"/>
          <w:iCs/>
          <w:sz w:val="20"/>
          <w:szCs w:val="20"/>
        </w:rPr>
        <w:t xml:space="preserve"> za zgodność z oryginałem następuje w formie pisemnej lub </w:t>
      </w:r>
      <w:r w:rsidR="00E25A56" w:rsidRPr="006C367C">
        <w:rPr>
          <w:rFonts w:ascii="Verdana" w:hAnsi="Verdana"/>
          <w:b w:val="0"/>
          <w:iCs/>
          <w:sz w:val="20"/>
          <w:szCs w:val="20"/>
        </w:rPr>
        <w:t>w formie elektronicznej</w:t>
      </w:r>
      <w:r w:rsidR="00C33F13" w:rsidRPr="006C367C">
        <w:rPr>
          <w:rFonts w:ascii="Verdana" w:hAnsi="Verdana"/>
          <w:b w:val="0"/>
          <w:iCs/>
          <w:sz w:val="20"/>
          <w:szCs w:val="20"/>
        </w:rPr>
        <w:t>.</w:t>
      </w:r>
      <w:r w:rsidR="00E25A56"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9960A5" w:rsidRDefault="009960A5" w:rsidP="003461A9">
      <w:pPr>
        <w:pStyle w:val="Tekstpodstawowy2"/>
        <w:ind w:left="709" w:hanging="709"/>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 xml:space="preserve">dny dodatkowy czas na wprowadzenie zmian </w:t>
      </w:r>
      <w:r w:rsidR="000D5D41">
        <w:rPr>
          <w:rFonts w:ascii="Verdana" w:hAnsi="Verdana"/>
          <w:bCs/>
          <w:sz w:val="20"/>
        </w:rPr>
        <w:br/>
      </w:r>
      <w:r w:rsidRPr="005704E3">
        <w:rPr>
          <w:rFonts w:ascii="Verdana" w:hAnsi="Verdana"/>
          <w:bCs/>
          <w:sz w:val="20"/>
        </w:rPr>
        <w:t>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t>
      </w:r>
      <w:r w:rsidR="000D5D41">
        <w:rPr>
          <w:rFonts w:ascii="Verdana" w:hAnsi="Verdana"/>
          <w:sz w:val="20"/>
        </w:rPr>
        <w:br/>
      </w:r>
      <w:r w:rsidRPr="005704E3">
        <w:rPr>
          <w:rFonts w:ascii="Verdana" w:hAnsi="Verdana"/>
          <w:sz w:val="20"/>
        </w:rPr>
        <w:t xml:space="preserve">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lastRenderedPageBreak/>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612309">
        <w:rPr>
          <w:rFonts w:ascii="Verdana" w:hAnsi="Verdana"/>
          <w:b w:val="0"/>
          <w:bCs w:val="0"/>
          <w:sz w:val="20"/>
          <w:szCs w:val="20"/>
        </w:rPr>
        <w:t>Kosztorys ofertowy</w:t>
      </w:r>
      <w:r w:rsidR="00D74BAF" w:rsidRPr="000E7DFE">
        <w:rPr>
          <w:rFonts w:ascii="Verdana" w:hAnsi="Verdana"/>
          <w:b w:val="0"/>
          <w:bCs w:val="0"/>
          <w:sz w:val="20"/>
          <w:szCs w:val="20"/>
        </w:rPr>
        <w:t xml:space="preserve"> (Tom </w:t>
      </w:r>
      <w:r w:rsidR="00216631">
        <w:rPr>
          <w:rFonts w:ascii="Verdana" w:hAnsi="Verdana"/>
          <w:b w:val="0"/>
          <w:bCs w:val="0"/>
          <w:sz w:val="20"/>
          <w:szCs w:val="20"/>
        </w:rPr>
        <w:t>I</w:t>
      </w:r>
      <w:r w:rsidR="00D74BAF" w:rsidRPr="000E7DFE">
        <w:rPr>
          <w:rFonts w:ascii="Verdana" w:hAnsi="Verdana"/>
          <w:b w:val="0"/>
          <w:bCs w:val="0"/>
          <w:sz w:val="20"/>
          <w:szCs w:val="20"/>
        </w:rPr>
        <w:t>V SIWZ</w:t>
      </w:r>
      <w:r w:rsidR="00DF0C03">
        <w:rPr>
          <w:rFonts w:ascii="Verdana" w:hAnsi="Verdana"/>
          <w:b w:val="0"/>
          <w:bCs w:val="0"/>
          <w:sz w:val="20"/>
          <w:szCs w:val="20"/>
        </w:rPr>
        <w:t>, Formularz 4.1</w:t>
      </w:r>
      <w:r w:rsidR="00D74BAF" w:rsidRPr="000E7DFE">
        <w:rPr>
          <w:rFonts w:ascii="Verdana" w:hAnsi="Verdana"/>
          <w:b w:val="0"/>
          <w:bCs w:val="0"/>
          <w:sz w:val="20"/>
          <w:szCs w:val="20"/>
        </w:rPr>
        <w:t>)</w:t>
      </w:r>
      <w:r w:rsidR="00912F01" w:rsidRPr="00912F01">
        <w:rPr>
          <w:rFonts w:ascii="Verdana" w:hAnsi="Verdana"/>
          <w:b w:val="0"/>
          <w:bCs w:val="0"/>
          <w:sz w:val="20"/>
          <w:szCs w:val="20"/>
        </w:rPr>
        <w:t>;</w:t>
      </w:r>
    </w:p>
    <w:p w:rsidR="005E2202" w:rsidRPr="008A0E90" w:rsidRDefault="00216631" w:rsidP="008A0E90">
      <w:pPr>
        <w:tabs>
          <w:tab w:val="left" w:pos="1843"/>
        </w:tabs>
        <w:spacing w:before="120"/>
        <w:ind w:left="2127" w:hanging="2126"/>
        <w:rPr>
          <w:rFonts w:ascii="Verdana" w:hAnsi="Verdana" w:cs="Verdana"/>
          <w:bCs/>
          <w:sz w:val="20"/>
          <w:szCs w:val="20"/>
        </w:rPr>
      </w:pPr>
      <w:r w:rsidRPr="00AF17E8">
        <w:rPr>
          <w:rFonts w:ascii="Verdana" w:hAnsi="Verdana"/>
          <w:bCs/>
          <w:sz w:val="20"/>
          <w:szCs w:val="20"/>
        </w:rPr>
        <w:t xml:space="preserve">          </w:t>
      </w:r>
      <w:r w:rsidR="00612309" w:rsidRPr="00AF17E8">
        <w:rPr>
          <w:rFonts w:ascii="Verdana" w:hAnsi="Verdana"/>
          <w:bCs/>
          <w:sz w:val="20"/>
          <w:szCs w:val="20"/>
        </w:rPr>
        <w:t xml:space="preserve">2) </w:t>
      </w:r>
      <w:r w:rsidR="008A0E90">
        <w:rPr>
          <w:rFonts w:ascii="Verdana" w:hAnsi="Verdana"/>
          <w:bCs/>
          <w:sz w:val="20"/>
          <w:szCs w:val="20"/>
        </w:rPr>
        <w:t xml:space="preserve">  </w:t>
      </w:r>
      <w:r w:rsidR="00612309" w:rsidRPr="00AF17E8">
        <w:rPr>
          <w:rFonts w:ascii="Verdana" w:hAnsi="Verdana"/>
          <w:bCs/>
          <w:sz w:val="20"/>
          <w:szCs w:val="20"/>
        </w:rPr>
        <w:t>Wykaz stawek i narzutów</w:t>
      </w:r>
      <w:r w:rsidR="00612309">
        <w:rPr>
          <w:rFonts w:ascii="Verdana" w:hAnsi="Verdana"/>
          <w:b/>
          <w:bCs/>
          <w:sz w:val="20"/>
          <w:szCs w:val="20"/>
        </w:rPr>
        <w:t xml:space="preserve"> </w:t>
      </w:r>
      <w:r w:rsidRPr="00AF17E8">
        <w:rPr>
          <w:rFonts w:ascii="Verdana" w:hAnsi="Verdana"/>
          <w:bCs/>
          <w:sz w:val="20"/>
          <w:szCs w:val="20"/>
        </w:rPr>
        <w:t>–</w:t>
      </w:r>
      <w:r w:rsidR="00612309" w:rsidRPr="00AF17E8">
        <w:rPr>
          <w:rFonts w:ascii="Verdana" w:hAnsi="Verdana"/>
          <w:bCs/>
          <w:sz w:val="20"/>
          <w:szCs w:val="20"/>
        </w:rPr>
        <w:t xml:space="preserve"> </w:t>
      </w:r>
      <w:r w:rsidRPr="00AF17E8">
        <w:rPr>
          <w:rFonts w:ascii="Verdana" w:hAnsi="Verdana"/>
          <w:bCs/>
          <w:sz w:val="20"/>
          <w:szCs w:val="20"/>
        </w:rPr>
        <w:t xml:space="preserve">(Tom I, Rozdział 2, </w:t>
      </w:r>
      <w:r w:rsidR="00D10A22">
        <w:rPr>
          <w:rFonts w:ascii="Verdana" w:hAnsi="Verdana" w:cs="Verdana"/>
          <w:bCs/>
          <w:sz w:val="20"/>
          <w:szCs w:val="20"/>
        </w:rPr>
        <w:t>Formularz 2.2</w:t>
      </w:r>
      <w:r w:rsidR="00612309">
        <w:rPr>
          <w:rFonts w:ascii="Verdana" w:hAnsi="Verdana" w:cs="Verdana"/>
          <w:bCs/>
          <w:sz w:val="20"/>
          <w:szCs w:val="20"/>
        </w:rPr>
        <w:t>.</w:t>
      </w:r>
      <w:r>
        <w:rPr>
          <w:rFonts w:ascii="Verdana" w:hAnsi="Verdana" w:cs="Verdana"/>
          <w:bCs/>
          <w:sz w:val="20"/>
          <w:szCs w:val="20"/>
        </w:rPr>
        <w:t>)</w:t>
      </w:r>
      <w:r w:rsidR="006739C9">
        <w:rPr>
          <w:rFonts w:ascii="Verdana" w:hAnsi="Verdana" w:cs="Verdana"/>
          <w:bCs/>
          <w:sz w:val="20"/>
          <w:szCs w:val="20"/>
        </w:rPr>
        <w:t>.</w:t>
      </w:r>
      <w:r w:rsidR="00612309">
        <w:rPr>
          <w:rFonts w:ascii="Verdana" w:hAnsi="Verdana" w:cs="Verdana"/>
          <w:bCs/>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w:t>
      </w:r>
      <w:r w:rsidR="000D5D41">
        <w:rPr>
          <w:rFonts w:ascii="Verdana" w:hAnsi="Verdana" w:cs="Verdana"/>
          <w:b w:val="0"/>
          <w:bCs w:val="0"/>
          <w:sz w:val="20"/>
          <w:szCs w:val="20"/>
        </w:rPr>
        <w:br/>
      </w:r>
      <w:r w:rsidR="003761A4" w:rsidRPr="00912F01">
        <w:rPr>
          <w:rFonts w:ascii="Verdana" w:hAnsi="Verdana" w:cs="Verdana"/>
          <w:b w:val="0"/>
          <w:bCs w:val="0"/>
          <w:sz w:val="20"/>
          <w:szCs w:val="20"/>
        </w:rPr>
        <w:t xml:space="preserve">o współdziałaniu, z której będzie wynikać przedmiotowe pełnomocnictwo. Pełnomocnik może być ustanowiony do reprezentowania Wykonawców </w:t>
      </w:r>
      <w:r w:rsidR="000D5D41">
        <w:rPr>
          <w:rFonts w:ascii="Verdana" w:hAnsi="Verdana" w:cs="Verdana"/>
          <w:b w:val="0"/>
          <w:bCs w:val="0"/>
          <w:sz w:val="20"/>
          <w:szCs w:val="20"/>
        </w:rPr>
        <w:br/>
      </w:r>
      <w:r w:rsidR="003761A4" w:rsidRPr="00912F01">
        <w:rPr>
          <w:rFonts w:ascii="Verdana" w:hAnsi="Verdana" w:cs="Verdana"/>
          <w:b w:val="0"/>
          <w:bCs w:val="0"/>
          <w:sz w:val="20"/>
          <w:szCs w:val="20"/>
        </w:rPr>
        <w:t>w postępowaniu albo do reprezentowania w postępowaniu i zawarcia umowy. Pełnomocnictwo winno być załączone w formie oryginału lub notarialnie poświadczonej kopii;</w:t>
      </w:r>
    </w:p>
    <w:p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w:t>
      </w:r>
      <w:r w:rsidR="00384A42">
        <w:rPr>
          <w:rFonts w:ascii="Verdana" w:hAnsi="Verdana" w:cs="Verdana"/>
          <w:b w:val="0"/>
          <w:bCs w:val="0"/>
          <w:sz w:val="20"/>
          <w:szCs w:val="20"/>
        </w:rPr>
        <w:t>poświadczona</w:t>
      </w:r>
      <w:r w:rsidR="003761A4" w:rsidRPr="00912F01">
        <w:rPr>
          <w:rFonts w:ascii="Verdana" w:hAnsi="Verdana" w:cs="Verdana"/>
          <w:b w:val="0"/>
          <w:bCs w:val="0"/>
          <w:sz w:val="20"/>
          <w:szCs w:val="20"/>
        </w:rPr>
        <w:t xml:space="preserve">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w:t>
      </w:r>
      <w:r w:rsidR="00FC5B39">
        <w:rPr>
          <w:rFonts w:ascii="Verdana" w:hAnsi="Verdana" w:cs="Verdana"/>
          <w:b w:val="0"/>
          <w:bCs w:val="0"/>
          <w:sz w:val="20"/>
          <w:szCs w:val="20"/>
        </w:rPr>
        <w:t>ze zm.</w:t>
      </w:r>
      <w:r w:rsidR="003761A4" w:rsidRPr="00912F01">
        <w:rPr>
          <w:rFonts w:ascii="Verdana" w:hAnsi="Verdana" w:cs="Verdana"/>
          <w:b w:val="0"/>
          <w:bCs w:val="0"/>
          <w:sz w:val="20"/>
          <w:szCs w:val="20"/>
        </w:rPr>
        <w:t xml:space="preserve">),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w:t>
      </w:r>
      <w:r w:rsidR="000D5D41">
        <w:rPr>
          <w:rFonts w:ascii="Verdana" w:hAnsi="Verdana" w:cs="Verdana"/>
          <w:b w:val="0"/>
          <w:bCs w:val="0"/>
          <w:sz w:val="20"/>
          <w:szCs w:val="20"/>
        </w:rPr>
        <w:br/>
      </w:r>
      <w:r w:rsidR="003761A4" w:rsidRPr="008D03E1">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 xml:space="preserve">oraz wykazał, załączając stosowne wyjaśnienia, iż </w:t>
      </w:r>
      <w:r w:rsidR="003761A4" w:rsidRPr="00912F01">
        <w:rPr>
          <w:rFonts w:ascii="Verdana" w:hAnsi="Verdana"/>
          <w:sz w:val="20"/>
          <w:szCs w:val="20"/>
        </w:rPr>
        <w:lastRenderedPageBreak/>
        <w:t>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w:t>
      </w:r>
      <w:r w:rsidR="001339F3">
        <w:rPr>
          <w:rFonts w:ascii="Verdana" w:hAnsi="Verdana"/>
          <w:b w:val="0"/>
          <w:sz w:val="20"/>
          <w:szCs w:val="20"/>
        </w:rPr>
        <w:t>2018r. poz. 419</w:t>
      </w:r>
      <w:r w:rsidR="003761A4" w:rsidRPr="00912F01">
        <w:rPr>
          <w:rFonts w:ascii="Verdana" w:hAnsi="Verdana"/>
          <w:b w:val="0"/>
          <w:sz w:val="20"/>
          <w:szCs w:val="20"/>
        </w:rPr>
        <w:t>),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739C9" w:rsidRDefault="006739C9" w:rsidP="00612309">
            <w:pPr>
              <w:spacing w:before="120"/>
              <w:ind w:left="-35"/>
              <w:jc w:val="center"/>
              <w:rPr>
                <w:rFonts w:ascii="Verdana" w:hAnsi="Verdana" w:cs="Verdana"/>
                <w:b/>
                <w:bCs/>
                <w:sz w:val="18"/>
                <w:szCs w:val="18"/>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w:t>
            </w:r>
            <w:r w:rsidR="008A0E90">
              <w:rPr>
                <w:rFonts w:ascii="Verdana" w:hAnsi="Verdana"/>
                <w:b/>
                <w:iCs/>
                <w:snapToGrid w:val="0"/>
                <w:sz w:val="20"/>
                <w:szCs w:val="20"/>
              </w:rPr>
              <w:t xml:space="preserve"> na drodze S7 w km lok 4+441, </w:t>
            </w:r>
            <w:r w:rsidRPr="00DC6D5B">
              <w:rPr>
                <w:rFonts w:ascii="Verdana" w:hAnsi="Verdana"/>
                <w:b/>
                <w:iCs/>
                <w:snapToGrid w:val="0"/>
                <w:sz w:val="20"/>
                <w:szCs w:val="20"/>
              </w:rPr>
              <w:t>podpora P1, jezdnia lewa</w:t>
            </w:r>
            <w:r>
              <w:rPr>
                <w:rFonts w:ascii="Verdana" w:hAnsi="Verdana"/>
                <w:b/>
                <w:iCs/>
                <w:snapToGrid w:val="0"/>
                <w:sz w:val="20"/>
                <w:szCs w:val="20"/>
              </w:rPr>
              <w:t>”</w:t>
            </w:r>
            <w:r w:rsidR="000C2C0B" w:rsidRPr="004E030C">
              <w:rPr>
                <w:rFonts w:ascii="Verdana" w:hAnsi="Verdana" w:cs="Verdana"/>
                <w:b/>
                <w:bCs/>
                <w:sz w:val="18"/>
                <w:szCs w:val="18"/>
              </w:rPr>
              <w:t xml:space="preserve"> </w:t>
            </w:r>
          </w:p>
          <w:p w:rsidR="003761A4" w:rsidRPr="00D52D63" w:rsidRDefault="003761A4" w:rsidP="00C20BF2">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C20BF2">
              <w:rPr>
                <w:rFonts w:ascii="Verdana" w:hAnsi="Verdana" w:cs="Verdana"/>
                <w:b/>
                <w:bCs/>
                <w:sz w:val="18"/>
                <w:szCs w:val="18"/>
              </w:rPr>
              <w:t>03.</w:t>
            </w:r>
            <w:r w:rsidR="008A0E90">
              <w:rPr>
                <w:rFonts w:ascii="Verdana" w:hAnsi="Verdana" w:cs="Verdana"/>
                <w:b/>
                <w:bCs/>
                <w:sz w:val="18"/>
                <w:szCs w:val="18"/>
              </w:rPr>
              <w:t>08.</w:t>
            </w:r>
            <w:r w:rsidR="005D0913" w:rsidRPr="00B96AA7">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Pr="004E030C">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6739C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rsidR="00FE31CF" w:rsidRDefault="00FE31CF">
      <w:pPr>
        <w:pStyle w:val="Tekstpodstawowy2"/>
        <w:ind w:left="709" w:hanging="709"/>
        <w:rPr>
          <w:rFonts w:ascii="Verdana" w:hAnsi="Verdana" w:cs="Verdana"/>
          <w:sz w:val="20"/>
          <w:szCs w:val="20"/>
        </w:rPr>
      </w:pPr>
    </w:p>
    <w:p w:rsidR="006962FD" w:rsidRPr="006962FD" w:rsidRDefault="006962FD" w:rsidP="006962FD">
      <w:pPr>
        <w:jc w:val="both"/>
        <w:rPr>
          <w:rFonts w:ascii="Verdana" w:hAnsi="Verdana" w:cs="Verdana"/>
          <w:b/>
          <w:sz w:val="20"/>
          <w:szCs w:val="20"/>
        </w:rPr>
      </w:pPr>
      <w:r w:rsidRPr="006962FD">
        <w:rPr>
          <w:rFonts w:ascii="Verdana" w:hAnsi="Verdana" w:cs="Verdana"/>
          <w:b/>
          <w:sz w:val="20"/>
          <w:szCs w:val="20"/>
        </w:rPr>
        <w:t xml:space="preserve">15. </w:t>
      </w:r>
      <w:r w:rsidRPr="006962FD">
        <w:rPr>
          <w:rFonts w:ascii="Verdana" w:hAnsi="Verdana" w:cs="Verdana"/>
          <w:b/>
          <w:sz w:val="20"/>
          <w:szCs w:val="20"/>
        </w:rPr>
        <w:tab/>
        <w:t xml:space="preserve">OPIS SPOSOBU OBLICZENIA CENY OFERTY </w:t>
      </w:r>
    </w:p>
    <w:p w:rsidR="006962FD" w:rsidRPr="006962FD" w:rsidRDefault="006962FD" w:rsidP="006962FD">
      <w:pPr>
        <w:ind w:left="709" w:hanging="709"/>
        <w:contextualSpacing/>
        <w:jc w:val="both"/>
        <w:rPr>
          <w:rFonts w:ascii="Verdana" w:hAnsi="Verdana" w:cs="Verdana"/>
          <w:b/>
          <w:sz w:val="20"/>
          <w:szCs w:val="20"/>
        </w:rPr>
      </w:pPr>
    </w:p>
    <w:p w:rsidR="006962FD" w:rsidRPr="006962FD" w:rsidRDefault="006962FD" w:rsidP="006962FD">
      <w:pPr>
        <w:ind w:left="709" w:hanging="709"/>
        <w:contextualSpacing/>
        <w:jc w:val="both"/>
        <w:rPr>
          <w:rFonts w:ascii="Verdana" w:hAnsi="Verdana"/>
          <w:sz w:val="20"/>
          <w:szCs w:val="20"/>
        </w:rPr>
      </w:pPr>
      <w:r w:rsidRPr="006962FD">
        <w:rPr>
          <w:rFonts w:ascii="Verdana" w:hAnsi="Verdana" w:cs="Verdana"/>
          <w:b/>
          <w:sz w:val="20"/>
          <w:szCs w:val="20"/>
        </w:rPr>
        <w:t>15.1.</w:t>
      </w:r>
      <w:r w:rsidRPr="006962FD">
        <w:rPr>
          <w:rFonts w:ascii="Verdana" w:hAnsi="Verdana" w:cs="Verdana"/>
          <w:b/>
          <w:sz w:val="20"/>
          <w:szCs w:val="20"/>
        </w:rPr>
        <w:tab/>
      </w:r>
      <w:r w:rsidRPr="006962FD">
        <w:rPr>
          <w:rFonts w:ascii="Verdana" w:hAnsi="Verdana"/>
          <w:sz w:val="20"/>
          <w:szCs w:val="20"/>
        </w:rPr>
        <w:t xml:space="preserve">Cena oferty zostanie wyliczona przez Wykonawcę w oparciu o Kosztorys ofertowy </w:t>
      </w:r>
      <w:r w:rsidRPr="006962FD">
        <w:rPr>
          <w:rFonts w:ascii="Verdana" w:hAnsi="Verdana"/>
          <w:b/>
          <w:sz w:val="20"/>
          <w:szCs w:val="20"/>
        </w:rPr>
        <w:t xml:space="preserve"> </w:t>
      </w:r>
      <w:r w:rsidRPr="006962FD">
        <w:rPr>
          <w:rFonts w:ascii="Verdana" w:hAnsi="Verdana"/>
          <w:sz w:val="20"/>
          <w:szCs w:val="20"/>
        </w:rPr>
        <w:t>którego wzór stanowi Formularz 4.1 będący załącznikiem do Tomu IV SIWZ.</w:t>
      </w:r>
    </w:p>
    <w:p w:rsidR="006962FD" w:rsidRPr="006962FD" w:rsidRDefault="006962FD" w:rsidP="006962FD">
      <w:pPr>
        <w:ind w:left="709" w:hanging="709"/>
        <w:contextualSpacing/>
        <w:jc w:val="both"/>
        <w:rPr>
          <w:rFonts w:ascii="Verdana" w:hAnsi="Verdana"/>
          <w:sz w:val="20"/>
          <w:szCs w:val="20"/>
        </w:rPr>
      </w:pPr>
      <w:r w:rsidRPr="006962FD">
        <w:rPr>
          <w:rFonts w:ascii="Verdana" w:hAnsi="Verdana"/>
          <w:sz w:val="20"/>
          <w:szCs w:val="20"/>
        </w:rPr>
        <w:t>15.2.</w:t>
      </w:r>
      <w:r w:rsidRPr="006962FD">
        <w:rPr>
          <w:rFonts w:ascii="Verdana" w:hAnsi="Verdana"/>
          <w:sz w:val="20"/>
          <w:szCs w:val="20"/>
        </w:rPr>
        <w:tab/>
        <w:t>Wykonawca obliczając Cenę oferty musi uwzględnić w Kosztorysie ofertowym (Formularz 4.1)  wszystkie podane i opisane tam pozycje. Wykonawca nie może samodzielnie wprowadzać zmian do Kosztorysu ofertowego.</w:t>
      </w:r>
    </w:p>
    <w:p w:rsidR="006962FD" w:rsidRPr="006962FD" w:rsidRDefault="006962FD" w:rsidP="006962FD">
      <w:pPr>
        <w:tabs>
          <w:tab w:val="left" w:pos="-3119"/>
        </w:tabs>
        <w:ind w:left="720" w:hanging="720"/>
        <w:jc w:val="both"/>
        <w:rPr>
          <w:rFonts w:ascii="Verdana" w:hAnsi="Verdana"/>
          <w:sz w:val="20"/>
          <w:szCs w:val="20"/>
        </w:rPr>
      </w:pPr>
      <w:r w:rsidRPr="006962FD">
        <w:rPr>
          <w:rFonts w:ascii="Verdana" w:hAnsi="Verdana"/>
          <w:sz w:val="20"/>
          <w:szCs w:val="20"/>
        </w:rPr>
        <w:t>15.3.</w:t>
      </w:r>
      <w:r w:rsidRPr="006962FD">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6962FD" w:rsidRPr="006962FD" w:rsidRDefault="006962FD" w:rsidP="006962FD">
      <w:pPr>
        <w:spacing w:before="120"/>
        <w:ind w:left="709" w:hanging="709"/>
        <w:jc w:val="both"/>
        <w:rPr>
          <w:rFonts w:ascii="Verdana" w:hAnsi="Verdana" w:cs="Verdana"/>
          <w:b/>
          <w:bCs/>
          <w:sz w:val="20"/>
          <w:szCs w:val="20"/>
        </w:rPr>
      </w:pPr>
      <w:r w:rsidRPr="006962FD">
        <w:rPr>
          <w:rFonts w:ascii="Verdana" w:hAnsi="Verdana" w:cs="Verdana"/>
          <w:bCs/>
          <w:sz w:val="20"/>
          <w:szCs w:val="20"/>
        </w:rPr>
        <w:t>15.4.</w:t>
      </w:r>
      <w:r w:rsidRPr="006962FD">
        <w:rPr>
          <w:rFonts w:ascii="Verdana" w:hAnsi="Verdana" w:cs="Verdana"/>
          <w:bCs/>
          <w:sz w:val="20"/>
          <w:szCs w:val="20"/>
        </w:rPr>
        <w:tab/>
        <w:t xml:space="preserve">Kosztorys ofertowy </w:t>
      </w:r>
      <w:r w:rsidRPr="006962FD">
        <w:rPr>
          <w:rFonts w:ascii="Verdana" w:hAnsi="Verdana"/>
          <w:bCs/>
          <w:sz w:val="20"/>
          <w:szCs w:val="20"/>
        </w:rPr>
        <w:t>(Formularz 4.1)</w:t>
      </w:r>
      <w:r w:rsidRPr="006962FD">
        <w:rPr>
          <w:rFonts w:ascii="Verdana" w:hAnsi="Verdana" w:cs="Verdana"/>
          <w:bCs/>
          <w:sz w:val="20"/>
          <w:szCs w:val="20"/>
        </w:rPr>
        <w:t>, należy wypełnić ściśle według kolejności pozycji wyszczególnionych w tym formularzu. Wykonawca winien określić ceny jednostkowe netto oraz wartości netto dla wszystkich pozycji wymienionych w tym formularzu, a następnie wartość netto należy powiększyć o kwotę podatku VAT. Obliczoną w ten sposób „Razem wartość brutto (cena oferty)” należy przenieść do Formularza Oferty.</w:t>
      </w:r>
    </w:p>
    <w:p w:rsidR="006962FD" w:rsidRPr="006962FD" w:rsidRDefault="006962FD" w:rsidP="006962FD">
      <w:pPr>
        <w:spacing w:before="120"/>
        <w:ind w:left="709" w:hanging="709"/>
        <w:jc w:val="both"/>
        <w:rPr>
          <w:rFonts w:ascii="Verdana" w:hAnsi="Verdana"/>
          <w:bCs/>
          <w:sz w:val="20"/>
          <w:szCs w:val="20"/>
        </w:rPr>
      </w:pPr>
      <w:r w:rsidRPr="006962FD">
        <w:rPr>
          <w:rFonts w:ascii="Verdana" w:hAnsi="Verdana" w:cs="Verdana"/>
          <w:bCs/>
          <w:sz w:val="20"/>
          <w:szCs w:val="20"/>
        </w:rPr>
        <w:t xml:space="preserve">15.5. </w:t>
      </w:r>
      <w:r w:rsidRPr="006962FD">
        <w:rPr>
          <w:rFonts w:ascii="Verdana" w:hAnsi="Verdana"/>
          <w:bCs/>
          <w:sz w:val="20"/>
          <w:szCs w:val="20"/>
        </w:rPr>
        <w:t>Wykonawca powinien wyliczyć Cenę oferty brutto wraz z należnym podatkiem VAT                   w wysokości przewidzianej ustawowo.</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lastRenderedPageBreak/>
        <w:t>15.6.</w:t>
      </w:r>
      <w:r w:rsidRPr="006962FD">
        <w:rPr>
          <w:rFonts w:ascii="Verdana" w:hAnsi="Verdana" w:cs="Verdana"/>
          <w:bCs/>
          <w:sz w:val="20"/>
          <w:szCs w:val="20"/>
        </w:rPr>
        <w:tab/>
        <w:t>Ceny jednostkowe i wartości w poszczególnych pozycjach Kosztorysu ofertowego oraz cena oferty muszą być wyrażone w PLN z dokładnością do dwóch miejsc po przecinku.</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15.7.  Ceny określone przez Wykonawcę w Kosztorysie ofertowym  nie będą zmieniane w toku realizacji zamówienia, za wyjątkiem sytuacji określonych w Umowie stanowiącej Tom II SIWZ.</w:t>
      </w:r>
    </w:p>
    <w:p w:rsidR="006962FD" w:rsidRPr="006962FD" w:rsidRDefault="006962FD" w:rsidP="006962FD">
      <w:pPr>
        <w:spacing w:before="120" w:after="120" w:line="276" w:lineRule="auto"/>
        <w:ind w:left="709" w:hanging="709"/>
        <w:jc w:val="both"/>
        <w:rPr>
          <w:rFonts w:ascii="Verdana" w:hAnsi="Verdana"/>
          <w:b/>
          <w:bCs/>
          <w:sz w:val="20"/>
          <w:szCs w:val="20"/>
        </w:rPr>
      </w:pPr>
      <w:r w:rsidRPr="006962FD">
        <w:rPr>
          <w:rFonts w:ascii="Verdana" w:hAnsi="Verdana" w:cs="Verdana"/>
          <w:bCs/>
          <w:sz w:val="20"/>
          <w:szCs w:val="20"/>
        </w:rPr>
        <w:t>15.8. W razie jakichkolwiek wątpliwości wynikających np. z błędów w sumowaniu poszczególnych pozycji w Kosztorysie ofertowym, przy ocenie ofert brana będzie pod uwagę Cena Oferty po poprawieniu oczywistych omyłek rachunkowych zgodnie z art. 87 ustawy</w:t>
      </w:r>
      <w:r w:rsidRPr="006962FD">
        <w:rPr>
          <w:rFonts w:ascii="Verdana" w:hAnsi="Verdana"/>
          <w:b/>
          <w:bCs/>
          <w:sz w:val="20"/>
          <w:szCs w:val="20"/>
        </w:rPr>
        <w:t xml:space="preserve"> </w:t>
      </w:r>
      <w:r w:rsidRPr="006962FD">
        <w:rPr>
          <w:rFonts w:ascii="Verdana" w:hAnsi="Verdana"/>
          <w:bCs/>
          <w:sz w:val="20"/>
          <w:szCs w:val="20"/>
        </w:rPr>
        <w:t>Pzp.</w:t>
      </w:r>
    </w:p>
    <w:p w:rsidR="006962FD" w:rsidRPr="006962FD" w:rsidRDefault="006962FD" w:rsidP="006962FD">
      <w:pPr>
        <w:spacing w:before="120" w:after="120" w:line="276" w:lineRule="auto"/>
        <w:ind w:left="709" w:hanging="709"/>
        <w:jc w:val="both"/>
        <w:rPr>
          <w:rFonts w:ascii="Verdana" w:hAnsi="Verdana" w:cs="Verdana"/>
          <w:bCs/>
          <w:sz w:val="20"/>
          <w:szCs w:val="20"/>
        </w:rPr>
      </w:pPr>
      <w:r w:rsidRPr="006962FD">
        <w:rPr>
          <w:rFonts w:ascii="Verdana" w:hAnsi="Verdana" w:cs="Verdana"/>
          <w:bCs/>
          <w:sz w:val="20"/>
          <w:szCs w:val="20"/>
        </w:rPr>
        <w:t>15.9.</w:t>
      </w:r>
      <w:r w:rsidRPr="006962FD">
        <w:rPr>
          <w:rFonts w:ascii="Verdana" w:hAnsi="Verdana" w:cs="Verdana"/>
          <w:bCs/>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6962FD" w:rsidRPr="006962FD" w:rsidRDefault="0086255E" w:rsidP="006864CF">
      <w:pPr>
        <w:pStyle w:val="Tekstpodstawowy2"/>
        <w:tabs>
          <w:tab w:val="left" w:pos="851"/>
          <w:tab w:val="left" w:pos="1134"/>
        </w:tabs>
        <w:rPr>
          <w:rFonts w:ascii="Verdana" w:hAnsi="Verdana"/>
          <w:b w:val="0"/>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r>
      <w:r w:rsidR="006962FD" w:rsidRPr="006962FD">
        <w:rPr>
          <w:rFonts w:ascii="Verdana" w:hAnsi="Verdana"/>
          <w:b w:val="0"/>
          <w:sz w:val="20"/>
          <w:szCs w:val="20"/>
          <w:lang w:eastAsia="ar-SA"/>
        </w:rPr>
        <w:t xml:space="preserve">    Nie wymaga się wniesienia wadium.</w:t>
      </w:r>
    </w:p>
    <w:p w:rsidR="00802836" w:rsidRDefault="00802836" w:rsidP="006864CF">
      <w:pPr>
        <w:suppressAutoHyphens/>
        <w:spacing w:before="120"/>
        <w:jc w:val="both"/>
        <w:rPr>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C20BF2">
            <w:pPr>
              <w:spacing w:before="120"/>
              <w:ind w:left="-35"/>
              <w:jc w:val="center"/>
              <w:rPr>
                <w:rFonts w:ascii="Verdana" w:hAnsi="Verdana" w:cs="Verdana"/>
                <w:sz w:val="18"/>
                <w:szCs w:val="18"/>
              </w:rPr>
            </w:pPr>
            <w:r w:rsidRPr="00F34340">
              <w:rPr>
                <w:rFonts w:ascii="Verdana" w:hAnsi="Verdana" w:cs="Verdana"/>
                <w:b/>
                <w:sz w:val="18"/>
                <w:szCs w:val="18"/>
              </w:rPr>
              <w:t xml:space="preserve">w </w:t>
            </w:r>
            <w:r w:rsidR="00137CD3" w:rsidRPr="00F34340">
              <w:rPr>
                <w:rFonts w:ascii="Verdana" w:hAnsi="Verdana" w:cs="Verdana"/>
                <w:b/>
                <w:sz w:val="18"/>
                <w:szCs w:val="18"/>
              </w:rPr>
              <w:t>pokoju 71</w:t>
            </w:r>
            <w:r w:rsidR="007241B1" w:rsidRPr="00F34340">
              <w:rPr>
                <w:rFonts w:ascii="Verdana" w:hAnsi="Verdana" w:cs="Verdana"/>
                <w:b/>
                <w:sz w:val="18"/>
                <w:szCs w:val="18"/>
              </w:rPr>
              <w:t>4</w:t>
            </w:r>
            <w:r w:rsidR="006832A7" w:rsidRPr="00F34340">
              <w:rPr>
                <w:rFonts w:ascii="Verdana" w:hAnsi="Verdana" w:cs="Verdana"/>
                <w:b/>
                <w:sz w:val="18"/>
                <w:szCs w:val="18"/>
              </w:rPr>
              <w:t xml:space="preserve"> </w:t>
            </w:r>
            <w:r w:rsidRPr="00F34340">
              <w:rPr>
                <w:rFonts w:ascii="Verdana" w:hAnsi="Verdana" w:cs="Verdana"/>
                <w:b/>
                <w:sz w:val="18"/>
                <w:szCs w:val="18"/>
              </w:rPr>
              <w:t>w</w:t>
            </w:r>
            <w:r w:rsidR="0062405F">
              <w:rPr>
                <w:rFonts w:ascii="Verdana" w:hAnsi="Verdana" w:cs="Verdana"/>
                <w:b/>
                <w:bCs/>
                <w:sz w:val="18"/>
                <w:szCs w:val="18"/>
              </w:rPr>
              <w:t xml:space="preserve"> terminie do </w:t>
            </w:r>
            <w:r w:rsidR="00C20BF2">
              <w:rPr>
                <w:rFonts w:ascii="Verdana" w:hAnsi="Verdana" w:cs="Verdana"/>
                <w:b/>
                <w:bCs/>
                <w:sz w:val="18"/>
                <w:szCs w:val="18"/>
              </w:rPr>
              <w:t>03.</w:t>
            </w:r>
            <w:r w:rsidR="00DF0C03">
              <w:rPr>
                <w:rFonts w:ascii="Verdana" w:hAnsi="Verdana" w:cs="Verdana"/>
                <w:b/>
                <w:bCs/>
                <w:sz w:val="18"/>
                <w:szCs w:val="18"/>
              </w:rPr>
              <w:t>0</w:t>
            </w:r>
            <w:r w:rsidR="008A0E90">
              <w:rPr>
                <w:rFonts w:ascii="Verdana" w:hAnsi="Verdana" w:cs="Verdana"/>
                <w:b/>
                <w:bCs/>
                <w:sz w:val="18"/>
                <w:szCs w:val="18"/>
              </w:rPr>
              <w:t>8</w:t>
            </w:r>
            <w:r w:rsidR="00DF0C03">
              <w:rPr>
                <w:rFonts w:ascii="Verdana" w:hAnsi="Verdana" w:cs="Verdana"/>
                <w:b/>
                <w:bCs/>
                <w:sz w:val="18"/>
                <w:szCs w:val="18"/>
              </w:rPr>
              <w:t>.</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C20BF2">
        <w:rPr>
          <w:rFonts w:ascii="Verdana" w:hAnsi="Verdana" w:cs="Verdana"/>
          <w:b/>
          <w:spacing w:val="4"/>
          <w:sz w:val="20"/>
          <w:szCs w:val="20"/>
        </w:rPr>
        <w:t>03.</w:t>
      </w:r>
      <w:r w:rsidR="008A0E90">
        <w:rPr>
          <w:rFonts w:ascii="Verdana" w:hAnsi="Verdana" w:cs="Verdana"/>
          <w:b/>
          <w:spacing w:val="4"/>
          <w:sz w:val="20"/>
          <w:szCs w:val="20"/>
        </w:rPr>
        <w:t>08</w:t>
      </w:r>
      <w:r w:rsidR="0062405F">
        <w:rPr>
          <w:rFonts w:ascii="Verdana" w:hAnsi="Verdana" w:cs="Verdana"/>
          <w:b/>
          <w:spacing w:val="4"/>
          <w:sz w:val="20"/>
          <w:szCs w:val="20"/>
        </w:rPr>
        <w:t>.</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0E010B">
        <w:rPr>
          <w:rFonts w:ascii="Verdana" w:hAnsi="Verdana" w:cs="Verdana"/>
          <w:spacing w:val="4"/>
          <w:sz w:val="20"/>
          <w:szCs w:val="20"/>
        </w:rPr>
        <w:t>603</w:t>
      </w:r>
      <w:r w:rsidR="00904ACA" w:rsidRPr="002736C4">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 xml:space="preserve">ykonawców, a także informacje dotyczące ceny, terminu wykonania zamówienia, okresu gwarancji </w:t>
      </w:r>
      <w:r w:rsidR="008A0E90">
        <w:rPr>
          <w:rFonts w:ascii="Verdana" w:hAnsi="Verdana" w:cs="Verdana"/>
          <w:sz w:val="20"/>
          <w:szCs w:val="20"/>
        </w:rPr>
        <w:t xml:space="preserve">              </w:t>
      </w:r>
      <w:r w:rsidR="000D21DC" w:rsidRPr="000D21DC">
        <w:rPr>
          <w:rFonts w:ascii="Verdana" w:hAnsi="Verdana" w:cs="Verdana"/>
          <w:sz w:val="20"/>
          <w:szCs w:val="20"/>
        </w:rPr>
        <w:t>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lastRenderedPageBreak/>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7241B1" w:rsidRDefault="007241B1" w:rsidP="009960A5">
      <w:pPr>
        <w:suppressAutoHyphens/>
        <w:spacing w:before="120"/>
        <w:jc w:val="both"/>
        <w:rPr>
          <w:rFonts w:ascii="Verdana" w:hAnsi="Verdana" w:cs="Verdana"/>
          <w:sz w:val="20"/>
          <w:szCs w:val="20"/>
        </w:rPr>
      </w:pPr>
    </w:p>
    <w:p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C2C0B" w:rsidRPr="000C2C0B" w:rsidRDefault="000C2C0B" w:rsidP="000C2C0B">
      <w:pPr>
        <w:suppressAutoHyphens/>
        <w:spacing w:before="120"/>
        <w:ind w:left="709" w:hanging="709"/>
        <w:jc w:val="both"/>
        <w:rPr>
          <w:rFonts w:ascii="Verdana" w:hAnsi="Verdana"/>
          <w:sz w:val="20"/>
          <w:szCs w:val="20"/>
        </w:rPr>
      </w:pPr>
      <w:r w:rsidRPr="000C2C0B">
        <w:rPr>
          <w:rFonts w:ascii="Verdana" w:hAnsi="Verdana"/>
          <w:color w:val="000000"/>
          <w:spacing w:val="4"/>
          <w:sz w:val="20"/>
          <w:szCs w:val="20"/>
          <w:lang w:eastAsia="ar-SA"/>
        </w:rPr>
        <w:t>19.1.</w:t>
      </w:r>
      <w:r w:rsidRPr="000C2C0B">
        <w:rPr>
          <w:rFonts w:ascii="Verdana" w:hAnsi="Verdana"/>
          <w:color w:val="000000"/>
          <w:spacing w:val="4"/>
          <w:sz w:val="20"/>
          <w:szCs w:val="20"/>
          <w:lang w:eastAsia="ar-SA"/>
        </w:rPr>
        <w:tab/>
      </w:r>
      <w:r w:rsidRPr="000C2C0B">
        <w:rPr>
          <w:rFonts w:ascii="Verdana" w:hAnsi="Verdana"/>
          <w:sz w:val="20"/>
          <w:szCs w:val="20"/>
        </w:rPr>
        <w:t>Przy dokonywaniu wyboru najkorzystniejszej oferty Zamawiający stosować będzie następujące kryteria oceny ofert:</w:t>
      </w:r>
    </w:p>
    <w:p w:rsidR="000C2C0B" w:rsidRPr="000C2C0B" w:rsidRDefault="000C2C0B" w:rsidP="000C2C0B">
      <w:pPr>
        <w:spacing w:line="360" w:lineRule="auto"/>
        <w:ind w:left="567" w:firstLine="142"/>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Cena</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- 60 % = 60 pkt.</w:t>
      </w:r>
    </w:p>
    <w:p w:rsidR="000C2C0B" w:rsidRPr="000C2C0B" w:rsidRDefault="000C2C0B" w:rsidP="000C2C0B">
      <w:pPr>
        <w:spacing w:line="360" w:lineRule="auto"/>
        <w:ind w:left="567" w:firstLine="141"/>
        <w:jc w:val="both"/>
        <w:rPr>
          <w:rFonts w:ascii="Verdana" w:eastAsia="Calibri" w:hAnsi="Verdana" w:cs="Calibri"/>
          <w:b/>
          <w:sz w:val="20"/>
          <w:szCs w:val="20"/>
          <w:lang w:eastAsia="en-US"/>
        </w:rPr>
      </w:pPr>
      <w:r w:rsidRPr="000C2C0B">
        <w:rPr>
          <w:rFonts w:ascii="Verdana" w:eastAsia="Calibri" w:hAnsi="Verdana" w:cs="Calibri"/>
          <w:b/>
          <w:sz w:val="20"/>
          <w:szCs w:val="20"/>
          <w:lang w:eastAsia="en-US"/>
        </w:rPr>
        <w:t>Gwarancja jakości</w:t>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r>
      <w:r w:rsidRPr="000C2C0B">
        <w:rPr>
          <w:rFonts w:ascii="Verdana" w:eastAsia="Calibri" w:hAnsi="Verdana" w:cs="Calibri"/>
          <w:b/>
          <w:sz w:val="20"/>
          <w:szCs w:val="20"/>
          <w:lang w:eastAsia="en-US"/>
        </w:rPr>
        <w:tab/>
        <w:t>- 20 % = 20 pkt.</w:t>
      </w:r>
    </w:p>
    <w:p w:rsidR="000C2C0B" w:rsidRPr="000C2C0B" w:rsidRDefault="006739C9" w:rsidP="000C2C0B">
      <w:pPr>
        <w:spacing w:line="360" w:lineRule="auto"/>
        <w:ind w:left="567" w:firstLine="141"/>
        <w:jc w:val="both"/>
        <w:rPr>
          <w:rFonts w:ascii="Verdana" w:eastAsia="Calibri" w:hAnsi="Verdana" w:cs="Calibri"/>
          <w:b/>
          <w:color w:val="538135"/>
          <w:sz w:val="20"/>
          <w:szCs w:val="20"/>
          <w:lang w:eastAsia="en-US"/>
        </w:rPr>
      </w:pPr>
      <w:r w:rsidRPr="00972C9A">
        <w:rPr>
          <w:rFonts w:ascii="Verdana" w:hAnsi="Verdana"/>
          <w:b/>
          <w:sz w:val="20"/>
          <w:szCs w:val="20"/>
          <w:lang w:eastAsia="en-US"/>
        </w:rPr>
        <w:t>Termin wykonania zamówienia</w:t>
      </w:r>
      <w:r w:rsidRPr="000C2C0B" w:rsidDel="006739C9">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ab/>
      </w:r>
      <w:r>
        <w:rPr>
          <w:rFonts w:ascii="Verdana" w:eastAsia="Calibri" w:hAnsi="Verdana" w:cs="Calibri"/>
          <w:b/>
          <w:sz w:val="20"/>
          <w:szCs w:val="20"/>
          <w:lang w:eastAsia="en-US"/>
        </w:rPr>
        <w:t xml:space="preserve">                     </w:t>
      </w:r>
      <w:r w:rsidR="000C2C0B" w:rsidRPr="000C2C0B">
        <w:rPr>
          <w:rFonts w:ascii="Verdana" w:eastAsia="Calibri" w:hAnsi="Verdana" w:cs="Calibri"/>
          <w:b/>
          <w:sz w:val="20"/>
          <w:szCs w:val="20"/>
          <w:lang w:eastAsia="en-US"/>
        </w:rPr>
        <w:t>- 20 % =  20 pkt.</w:t>
      </w:r>
      <w:r w:rsidR="000C2C0B" w:rsidRPr="000C2C0B">
        <w:rPr>
          <w:rFonts w:ascii="Verdana" w:eastAsia="Calibri" w:hAnsi="Verdana" w:cs="Calibri"/>
          <w:b/>
          <w:sz w:val="20"/>
          <w:szCs w:val="20"/>
          <w:lang w:eastAsia="en-US"/>
        </w:rPr>
        <w:tab/>
      </w:r>
      <w:r w:rsidR="000C2C0B" w:rsidRPr="000C2C0B">
        <w:rPr>
          <w:rFonts w:ascii="Verdana" w:eastAsia="Calibri" w:hAnsi="Verdana" w:cs="Calibri"/>
          <w:b/>
          <w:color w:val="538135"/>
          <w:sz w:val="20"/>
          <w:szCs w:val="20"/>
          <w:lang w:eastAsia="en-US"/>
        </w:rPr>
        <w:tab/>
      </w: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color w:val="000000"/>
          <w:spacing w:val="4"/>
          <w:sz w:val="20"/>
          <w:szCs w:val="20"/>
          <w:lang w:eastAsia="ar-SA"/>
        </w:rPr>
        <w:t>19.1.1.</w:t>
      </w:r>
      <w:r w:rsidRPr="000C2C0B">
        <w:rPr>
          <w:rFonts w:ascii="Verdana" w:hAnsi="Verdana"/>
          <w:color w:val="000000"/>
          <w:spacing w:val="4"/>
          <w:sz w:val="20"/>
          <w:szCs w:val="20"/>
          <w:lang w:eastAsia="ar-SA"/>
        </w:rPr>
        <w:tab/>
      </w:r>
      <w:r w:rsidRPr="000C2C0B">
        <w:rPr>
          <w:rFonts w:ascii="Verdana" w:hAnsi="Verdana" w:cs="Calibri"/>
          <w:b/>
          <w:sz w:val="20"/>
          <w:szCs w:val="20"/>
          <w:u w:val="single"/>
        </w:rPr>
        <w:t>Kryterium „Cena”:</w:t>
      </w:r>
    </w:p>
    <w:p w:rsidR="000C2C0B" w:rsidRPr="000C2C0B" w:rsidRDefault="000C2C0B" w:rsidP="000C2C0B">
      <w:pPr>
        <w:spacing w:before="120" w:after="120"/>
        <w:ind w:left="851"/>
        <w:jc w:val="both"/>
        <w:rPr>
          <w:rFonts w:ascii="Verdana" w:hAnsi="Verdana" w:cs="Verdana"/>
          <w:sz w:val="20"/>
          <w:szCs w:val="20"/>
        </w:rPr>
      </w:pPr>
      <w:r w:rsidRPr="000C2C0B">
        <w:rPr>
          <w:rFonts w:ascii="Verdana" w:hAnsi="Verdana" w:cs="Verdana"/>
          <w:sz w:val="20"/>
          <w:szCs w:val="20"/>
        </w:rPr>
        <w:t xml:space="preserve">Kryterium „Cena” będzie rozpatrywana na podstawie ceny brutto za wykonanie przedmiotu zamówienia, podanej przez Wykonawcę na Formularzu Oferty. </w:t>
      </w:r>
    </w:p>
    <w:p w:rsidR="000C2C0B" w:rsidRPr="000C2C0B" w:rsidRDefault="000C2C0B" w:rsidP="000C2C0B">
      <w:pPr>
        <w:ind w:left="851"/>
        <w:jc w:val="both"/>
        <w:rPr>
          <w:rFonts w:ascii="Verdana" w:hAnsi="Verdana"/>
          <w:sz w:val="20"/>
          <w:szCs w:val="20"/>
        </w:rPr>
      </w:pPr>
      <w:r w:rsidRPr="000C2C0B">
        <w:rPr>
          <w:rFonts w:ascii="Verdana" w:hAnsi="Verdana"/>
          <w:sz w:val="20"/>
          <w:szCs w:val="20"/>
        </w:rPr>
        <w:t xml:space="preserve">Zamawiający ofercie o najniżej cenie przyzna </w:t>
      </w:r>
      <w:r w:rsidRPr="000C2C0B">
        <w:rPr>
          <w:rFonts w:ascii="Verdana" w:hAnsi="Verdana"/>
          <w:b/>
          <w:sz w:val="20"/>
          <w:szCs w:val="20"/>
        </w:rPr>
        <w:t>60 punktów</w:t>
      </w:r>
      <w:r w:rsidRPr="000C2C0B">
        <w:rPr>
          <w:rFonts w:ascii="Verdana" w:hAnsi="Verdana"/>
          <w:sz w:val="20"/>
          <w:szCs w:val="20"/>
        </w:rPr>
        <w:t xml:space="preserve"> a każdej następnej zostanie przyporządkowana liczba punktów proporcjonalnie mniejsza, według wzoru:</w:t>
      </w:r>
    </w:p>
    <w:p w:rsidR="000C2C0B" w:rsidRPr="000C2C0B" w:rsidRDefault="000C2C0B" w:rsidP="000C2C0B">
      <w:pPr>
        <w:ind w:left="360" w:firstLine="284"/>
        <w:jc w:val="both"/>
        <w:rPr>
          <w:rFonts w:ascii="Verdana" w:hAnsi="Verdana"/>
          <w:sz w:val="18"/>
          <w:szCs w:val="18"/>
        </w:rPr>
      </w:pP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1"/>
      </w:tblGrid>
      <w:tr w:rsidR="000C2C0B" w:rsidRPr="000C2C0B" w:rsidTr="00BE56FE">
        <w:tc>
          <w:tcPr>
            <w:tcW w:w="8221"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C =</w:t>
                  </w:r>
                </w:p>
              </w:tc>
              <w:tc>
                <w:tcPr>
                  <w:tcW w:w="1527" w:type="dxa"/>
                  <w:tcBorders>
                    <w:bottom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min</w:t>
                  </w:r>
                </w:p>
              </w:tc>
              <w:tc>
                <w:tcPr>
                  <w:tcW w:w="3033" w:type="dxa"/>
                  <w:vMerge w:val="restart"/>
                  <w:vAlign w:val="center"/>
                </w:tcPr>
                <w:p w:rsidR="000C2C0B" w:rsidRPr="000C2C0B" w:rsidRDefault="000C2C0B" w:rsidP="000C2C0B">
                  <w:pPr>
                    <w:ind w:left="705" w:hanging="705"/>
                    <w:jc w:val="both"/>
                    <w:rPr>
                      <w:rFonts w:ascii="Verdana" w:hAnsi="Verdana" w:cs="Verdana"/>
                      <w:b/>
                      <w:bCs/>
                      <w:sz w:val="18"/>
                      <w:szCs w:val="18"/>
                    </w:rPr>
                  </w:pPr>
                  <w:r w:rsidRPr="000C2C0B">
                    <w:rPr>
                      <w:rFonts w:ascii="Verdana" w:hAnsi="Verdana" w:cs="Verdana"/>
                      <w:b/>
                      <w:bCs/>
                      <w:sz w:val="18"/>
                      <w:szCs w:val="18"/>
                    </w:rPr>
                    <w:t>x 60 pkt</w:t>
                  </w:r>
                </w:p>
              </w:tc>
            </w:tr>
            <w:tr w:rsidR="000C2C0B" w:rsidRPr="000C2C0B" w:rsidTr="00BE56FE">
              <w:trPr>
                <w:cantSplit/>
                <w:trHeight w:val="223"/>
                <w:jc w:val="center"/>
              </w:trPr>
              <w:tc>
                <w:tcPr>
                  <w:tcW w:w="1557" w:type="dxa"/>
                </w:tcPr>
                <w:p w:rsidR="000C2C0B" w:rsidRPr="000C2C0B" w:rsidRDefault="000C2C0B" w:rsidP="000C2C0B">
                  <w:pPr>
                    <w:ind w:left="705" w:hanging="705"/>
                    <w:rPr>
                      <w:rFonts w:ascii="Verdana" w:hAnsi="Verdana" w:cs="Verdana"/>
                      <w:b/>
                      <w:bCs/>
                      <w:sz w:val="18"/>
                      <w:szCs w:val="18"/>
                    </w:rPr>
                  </w:pPr>
                </w:p>
              </w:tc>
              <w:tc>
                <w:tcPr>
                  <w:tcW w:w="657" w:type="dxa"/>
                  <w:vMerge/>
                  <w:vAlign w:val="center"/>
                </w:tcPr>
                <w:p w:rsidR="000C2C0B" w:rsidRPr="000C2C0B" w:rsidRDefault="000C2C0B" w:rsidP="000C2C0B">
                  <w:pPr>
                    <w:ind w:left="705" w:hanging="705"/>
                    <w:rPr>
                      <w:rFonts w:ascii="Verdana" w:hAnsi="Verdana" w:cs="Verdana"/>
                      <w:b/>
                      <w:bCs/>
                      <w:sz w:val="18"/>
                      <w:szCs w:val="18"/>
                    </w:rPr>
                  </w:pPr>
                </w:p>
              </w:tc>
              <w:tc>
                <w:tcPr>
                  <w:tcW w:w="1527" w:type="dxa"/>
                  <w:tcBorders>
                    <w:top w:val="single" w:sz="4" w:space="0" w:color="auto"/>
                  </w:tcBorders>
                  <w:vAlign w:val="center"/>
                </w:tcPr>
                <w:p w:rsidR="000C2C0B" w:rsidRPr="000C2C0B" w:rsidRDefault="000C2C0B" w:rsidP="000C2C0B">
                  <w:pPr>
                    <w:ind w:left="705" w:hanging="705"/>
                    <w:jc w:val="center"/>
                    <w:rPr>
                      <w:rFonts w:ascii="Verdana" w:hAnsi="Verdana" w:cs="Verdana"/>
                      <w:b/>
                      <w:bCs/>
                      <w:sz w:val="18"/>
                      <w:szCs w:val="18"/>
                    </w:rPr>
                  </w:pPr>
                  <w:r w:rsidRPr="000C2C0B">
                    <w:rPr>
                      <w:rFonts w:ascii="Verdana" w:hAnsi="Verdana" w:cs="Verdana"/>
                      <w:b/>
                      <w:bCs/>
                      <w:sz w:val="18"/>
                      <w:szCs w:val="18"/>
                    </w:rPr>
                    <w:t xml:space="preserve">C </w:t>
                  </w:r>
                  <w:r w:rsidRPr="000C2C0B">
                    <w:rPr>
                      <w:rFonts w:ascii="Verdana" w:hAnsi="Verdana" w:cs="Verdana"/>
                      <w:b/>
                      <w:bCs/>
                      <w:sz w:val="18"/>
                      <w:szCs w:val="18"/>
                      <w:vertAlign w:val="subscript"/>
                    </w:rPr>
                    <w:t>o</w:t>
                  </w:r>
                </w:p>
              </w:tc>
              <w:tc>
                <w:tcPr>
                  <w:tcW w:w="3033" w:type="dxa"/>
                  <w:vMerge/>
                  <w:vAlign w:val="center"/>
                </w:tcPr>
                <w:p w:rsidR="000C2C0B" w:rsidRPr="000C2C0B" w:rsidRDefault="000C2C0B" w:rsidP="000C2C0B">
                  <w:pPr>
                    <w:ind w:left="705" w:hanging="705"/>
                    <w:rPr>
                      <w:rFonts w:ascii="Verdana" w:hAnsi="Verdana" w:cs="Verdana"/>
                      <w:b/>
                      <w:bCs/>
                      <w:sz w:val="18"/>
                      <w:szCs w:val="18"/>
                    </w:rPr>
                  </w:pPr>
                </w:p>
              </w:tc>
            </w:tr>
            <w:tr w:rsidR="000C2C0B" w:rsidRPr="000C2C0B" w:rsidTr="00BE56FE">
              <w:trPr>
                <w:cantSplit/>
                <w:trHeight w:val="438"/>
                <w:jc w:val="center"/>
              </w:trPr>
              <w:tc>
                <w:tcPr>
                  <w:tcW w:w="1557" w:type="dxa"/>
                  <w:vAlign w:val="bottom"/>
                </w:tcPr>
                <w:p w:rsidR="000C2C0B" w:rsidRPr="000C2C0B" w:rsidRDefault="000C2C0B" w:rsidP="000C2C0B">
                  <w:pPr>
                    <w:ind w:left="705" w:hanging="705"/>
                    <w:jc w:val="center"/>
                    <w:rPr>
                      <w:rFonts w:ascii="Verdana" w:hAnsi="Verdana" w:cs="Verdana"/>
                      <w:b/>
                      <w:bCs/>
                      <w:sz w:val="16"/>
                      <w:szCs w:val="16"/>
                    </w:rPr>
                  </w:pPr>
                  <w:r w:rsidRPr="000C2C0B">
                    <w:rPr>
                      <w:rFonts w:ascii="Verdana" w:hAnsi="Verdana" w:cs="Verdana"/>
                      <w:b/>
                      <w:bCs/>
                      <w:sz w:val="16"/>
                      <w:szCs w:val="16"/>
                    </w:rPr>
                    <w:t>gdzie:</w:t>
                  </w: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 xml:space="preserve">min </w:t>
                  </w:r>
                </w:p>
              </w:tc>
              <w:tc>
                <w:tcPr>
                  <w:tcW w:w="4560" w:type="dxa"/>
                  <w:gridSpan w:val="2"/>
                  <w:vAlign w:val="bottom"/>
                </w:tcPr>
                <w:p w:rsidR="000C2C0B" w:rsidRPr="000C2C0B" w:rsidRDefault="000C2C0B" w:rsidP="000C2C0B">
                  <w:pPr>
                    <w:rPr>
                      <w:rFonts w:ascii="Verdana" w:hAnsi="Verdana" w:cs="Verdana"/>
                      <w:b/>
                      <w:bCs/>
                      <w:sz w:val="16"/>
                      <w:szCs w:val="16"/>
                    </w:rPr>
                  </w:pPr>
                  <w:r w:rsidRPr="000C2C0B">
                    <w:rPr>
                      <w:rFonts w:ascii="Verdana" w:hAnsi="Verdana" w:cs="Verdana"/>
                      <w:b/>
                      <w:bCs/>
                      <w:sz w:val="16"/>
                      <w:szCs w:val="16"/>
                    </w:rPr>
                    <w:t>– najniższa cena brutto z ocenianych ofert (zł)</w:t>
                  </w:r>
                </w:p>
              </w:tc>
            </w:tr>
            <w:tr w:rsidR="000C2C0B" w:rsidRPr="000C2C0B" w:rsidTr="00BE56FE">
              <w:trPr>
                <w:cantSplit/>
                <w:trHeight w:val="199"/>
                <w:jc w:val="center"/>
              </w:trPr>
              <w:tc>
                <w:tcPr>
                  <w:tcW w:w="1557" w:type="dxa"/>
                  <w:vAlign w:val="center"/>
                </w:tcPr>
                <w:p w:rsidR="000C2C0B" w:rsidRPr="000C2C0B" w:rsidRDefault="000C2C0B" w:rsidP="000C2C0B">
                  <w:pPr>
                    <w:ind w:left="705" w:hanging="705"/>
                    <w:rPr>
                      <w:rFonts w:ascii="Verdana" w:hAnsi="Verdana" w:cs="Verdana"/>
                      <w:b/>
                      <w:bCs/>
                      <w:sz w:val="16"/>
                      <w:szCs w:val="16"/>
                    </w:rPr>
                  </w:pPr>
                </w:p>
              </w:tc>
              <w:tc>
                <w:tcPr>
                  <w:tcW w:w="657" w:type="dxa"/>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xml:space="preserve">C </w:t>
                  </w:r>
                  <w:r w:rsidRPr="000C2C0B">
                    <w:rPr>
                      <w:rFonts w:ascii="Verdana" w:hAnsi="Verdana" w:cs="Verdana"/>
                      <w:b/>
                      <w:bCs/>
                      <w:sz w:val="16"/>
                      <w:szCs w:val="16"/>
                      <w:vertAlign w:val="subscript"/>
                    </w:rPr>
                    <w:t>o</w:t>
                  </w:r>
                  <w:r w:rsidRPr="000C2C0B">
                    <w:rPr>
                      <w:rFonts w:ascii="Verdana" w:hAnsi="Verdana" w:cs="Verdana"/>
                      <w:b/>
                      <w:bCs/>
                      <w:sz w:val="16"/>
                      <w:szCs w:val="16"/>
                    </w:rPr>
                    <w:t xml:space="preserve"> </w:t>
                  </w:r>
                </w:p>
              </w:tc>
              <w:tc>
                <w:tcPr>
                  <w:tcW w:w="4560" w:type="dxa"/>
                  <w:gridSpan w:val="2"/>
                  <w:vAlign w:val="bottom"/>
                </w:tcPr>
                <w:p w:rsidR="000C2C0B" w:rsidRPr="000C2C0B" w:rsidRDefault="000C2C0B" w:rsidP="000C2C0B">
                  <w:pPr>
                    <w:ind w:left="705" w:hanging="705"/>
                    <w:rPr>
                      <w:rFonts w:ascii="Verdana" w:hAnsi="Verdana" w:cs="Verdana"/>
                      <w:b/>
                      <w:bCs/>
                      <w:sz w:val="16"/>
                      <w:szCs w:val="16"/>
                    </w:rPr>
                  </w:pPr>
                  <w:r w:rsidRPr="000C2C0B">
                    <w:rPr>
                      <w:rFonts w:ascii="Verdana" w:hAnsi="Verdana" w:cs="Verdana"/>
                      <w:b/>
                      <w:bCs/>
                      <w:sz w:val="16"/>
                      <w:szCs w:val="16"/>
                    </w:rPr>
                    <w:t>– cena brutto badanej oferty (zł)</w:t>
                  </w:r>
                </w:p>
              </w:tc>
            </w:tr>
          </w:tbl>
          <w:p w:rsidR="000C2C0B" w:rsidRPr="000C2C0B" w:rsidRDefault="000C2C0B" w:rsidP="000C2C0B">
            <w:pPr>
              <w:jc w:val="both"/>
              <w:rPr>
                <w:rFonts w:ascii="Verdana" w:hAnsi="Verdana"/>
                <w:sz w:val="18"/>
                <w:szCs w:val="18"/>
              </w:rPr>
            </w:pPr>
          </w:p>
        </w:tc>
      </w:tr>
    </w:tbl>
    <w:p w:rsidR="000C2C0B" w:rsidRPr="000C2C0B" w:rsidRDefault="000C2C0B" w:rsidP="000C2C0B">
      <w:pPr>
        <w:ind w:left="360" w:firstLine="284"/>
        <w:jc w:val="both"/>
        <w:rPr>
          <w:rFonts w:ascii="Verdana" w:hAnsi="Verdana"/>
          <w:sz w:val="18"/>
          <w:szCs w:val="18"/>
        </w:rPr>
      </w:pPr>
    </w:p>
    <w:p w:rsidR="000C2C0B" w:rsidRPr="000C2C0B" w:rsidRDefault="000C2C0B" w:rsidP="000C2C0B">
      <w:pPr>
        <w:tabs>
          <w:tab w:val="left" w:pos="851"/>
        </w:tabs>
        <w:suppressAutoHyphens/>
        <w:spacing w:before="120"/>
        <w:ind w:left="709" w:hanging="709"/>
        <w:jc w:val="both"/>
        <w:rPr>
          <w:rFonts w:ascii="Verdana" w:hAnsi="Verdana" w:cs="Calibri"/>
          <w:b/>
          <w:sz w:val="20"/>
          <w:szCs w:val="20"/>
          <w:u w:val="single"/>
        </w:rPr>
      </w:pPr>
      <w:r w:rsidRPr="000C2C0B">
        <w:rPr>
          <w:rFonts w:ascii="Verdana" w:hAnsi="Verdana"/>
          <w:spacing w:val="4"/>
          <w:sz w:val="20"/>
          <w:szCs w:val="20"/>
          <w:lang w:eastAsia="ar-SA"/>
        </w:rPr>
        <w:t>19.1.2.</w:t>
      </w:r>
      <w:r w:rsidRPr="000C2C0B">
        <w:rPr>
          <w:rFonts w:ascii="Verdana" w:hAnsi="Verdana"/>
          <w:spacing w:val="4"/>
          <w:sz w:val="20"/>
          <w:szCs w:val="20"/>
          <w:lang w:eastAsia="ar-SA"/>
        </w:rPr>
        <w:tab/>
      </w:r>
      <w:r w:rsidRPr="000C2C0B">
        <w:rPr>
          <w:rFonts w:ascii="Verdana" w:hAnsi="Verdana" w:cs="Calibri"/>
          <w:b/>
          <w:sz w:val="20"/>
          <w:szCs w:val="20"/>
          <w:u w:val="single"/>
        </w:rPr>
        <w:t>Kryterium „</w:t>
      </w:r>
      <w:r w:rsidRPr="000C2C0B">
        <w:rPr>
          <w:rFonts w:ascii="Verdana" w:eastAsia="Calibri" w:hAnsi="Verdana" w:cs="Calibri"/>
          <w:b/>
          <w:sz w:val="20"/>
          <w:szCs w:val="20"/>
          <w:u w:val="single"/>
          <w:lang w:eastAsia="en-US"/>
        </w:rPr>
        <w:t>Gwarancja jakości</w:t>
      </w:r>
      <w:r w:rsidRPr="000C2C0B">
        <w:rPr>
          <w:rFonts w:ascii="Verdana" w:hAnsi="Verdana" w:cs="Calibri"/>
          <w:b/>
          <w:sz w:val="20"/>
          <w:szCs w:val="20"/>
          <w:u w:val="single"/>
        </w:rPr>
        <w:t>”:</w:t>
      </w:r>
    </w:p>
    <w:p w:rsidR="000C2C0B" w:rsidRPr="000C2C0B" w:rsidRDefault="000C2C0B" w:rsidP="000C2C0B">
      <w:pPr>
        <w:autoSpaceDE w:val="0"/>
        <w:autoSpaceDN w:val="0"/>
        <w:adjustRightInd w:val="0"/>
        <w:ind w:left="851"/>
        <w:jc w:val="both"/>
        <w:rPr>
          <w:rFonts w:ascii="Verdana" w:hAnsi="Verdana"/>
          <w:sz w:val="20"/>
          <w:szCs w:val="20"/>
        </w:rPr>
      </w:pPr>
    </w:p>
    <w:p w:rsidR="006405F4" w:rsidRPr="006405F4" w:rsidRDefault="006405F4" w:rsidP="00972C9A">
      <w:pPr>
        <w:pStyle w:val="Default"/>
        <w:jc w:val="both"/>
        <w:rPr>
          <w:rFonts w:ascii="Verdana" w:eastAsia="Calibri" w:hAnsi="Verdana" w:cs="Verdana"/>
          <w:sz w:val="20"/>
          <w:szCs w:val="20"/>
        </w:rPr>
      </w:pPr>
      <w:r w:rsidRPr="006405F4">
        <w:rPr>
          <w:rFonts w:ascii="Verdana" w:eastAsia="Calibri" w:hAnsi="Verdana" w:cs="Verdana"/>
          <w:b/>
          <w:bCs/>
          <w:sz w:val="20"/>
          <w:szCs w:val="20"/>
        </w:rPr>
        <w:t xml:space="preserve">Kryterium „gwarancji jakości” </w:t>
      </w:r>
      <w:r w:rsidRPr="006405F4">
        <w:rPr>
          <w:rFonts w:ascii="Verdana" w:eastAsia="Calibri" w:hAnsi="Verdana" w:cs="Verdana"/>
          <w:sz w:val="20"/>
          <w:szCs w:val="20"/>
        </w:rPr>
        <w:t>będzie rozpatrywane na podstawie długości terminu gwarancji podanego prze</w:t>
      </w:r>
      <w:r w:rsidR="006739C9">
        <w:rPr>
          <w:rFonts w:ascii="Verdana" w:eastAsia="Calibri" w:hAnsi="Verdana" w:cs="Verdana"/>
          <w:sz w:val="20"/>
          <w:szCs w:val="20"/>
        </w:rPr>
        <w:t>z Wykonawcę w Formularzu Oferta</w:t>
      </w:r>
      <w:r w:rsidRPr="006405F4">
        <w:rPr>
          <w:rFonts w:ascii="Verdana" w:eastAsia="Calibri" w:hAnsi="Verdana" w:cs="Verdana"/>
          <w:sz w:val="20"/>
          <w:szCs w:val="20"/>
        </w:rPr>
        <w:t xml:space="preserve"> pkt </w:t>
      </w:r>
      <w:r w:rsidR="006739C9">
        <w:rPr>
          <w:rFonts w:ascii="Verdana" w:eastAsia="Calibri" w:hAnsi="Verdana" w:cs="Verdana"/>
          <w:sz w:val="20"/>
          <w:szCs w:val="20"/>
        </w:rPr>
        <w:t>6.</w:t>
      </w:r>
      <w:r w:rsidRPr="006405F4">
        <w:rPr>
          <w:rFonts w:ascii="Verdana" w:eastAsia="Calibri" w:hAnsi="Verdana" w:cs="Verdana"/>
          <w:sz w:val="20"/>
          <w:szCs w:val="20"/>
        </w:rPr>
        <w:t xml:space="preserve"> </w:t>
      </w:r>
      <w:r w:rsidR="006739C9">
        <w:rPr>
          <w:rFonts w:ascii="Verdana" w:eastAsia="Calibri" w:hAnsi="Verdana" w:cs="Verdana"/>
          <w:sz w:val="20"/>
          <w:szCs w:val="20"/>
        </w:rPr>
        <w:t>W</w:t>
      </w:r>
      <w:r w:rsidRPr="006405F4">
        <w:rPr>
          <w:rFonts w:ascii="Verdana" w:eastAsia="Calibri" w:hAnsi="Verdana" w:cs="Verdana"/>
          <w:sz w:val="20"/>
          <w:szCs w:val="20"/>
        </w:rPr>
        <w:t xml:space="preserve"> tym kryterium można uzyskać maksymalnie 20 punktów. </w:t>
      </w:r>
    </w:p>
    <w:p w:rsidR="006405F4" w:rsidRDefault="006405F4" w:rsidP="006405F4">
      <w:pPr>
        <w:autoSpaceDE w:val="0"/>
        <w:autoSpaceDN w:val="0"/>
        <w:adjustRightInd w:val="0"/>
        <w:rPr>
          <w:rFonts w:ascii="Verdana" w:eastAsia="Calibri" w:hAnsi="Verdana" w:cs="Verdana"/>
          <w:b/>
          <w:bCs/>
          <w:sz w:val="20"/>
          <w:szCs w:val="20"/>
        </w:rPr>
      </w:pPr>
    </w:p>
    <w:p w:rsidR="004B23D6" w:rsidRDefault="004B23D6" w:rsidP="006405F4">
      <w:pPr>
        <w:autoSpaceDE w:val="0"/>
        <w:autoSpaceDN w:val="0"/>
        <w:adjustRightInd w:val="0"/>
        <w:rPr>
          <w:rFonts w:ascii="Verdana" w:eastAsia="Calibri" w:hAnsi="Verdana" w:cs="Verdana"/>
          <w:b/>
          <w:bCs/>
          <w:sz w:val="20"/>
          <w:szCs w:val="20"/>
        </w:rPr>
      </w:pPr>
    </w:p>
    <w:p w:rsidR="004B23D6" w:rsidRDefault="004B23D6" w:rsidP="006405F4">
      <w:pPr>
        <w:autoSpaceDE w:val="0"/>
        <w:autoSpaceDN w:val="0"/>
        <w:adjustRightInd w:val="0"/>
        <w:rPr>
          <w:rFonts w:ascii="Verdana" w:eastAsia="Calibri" w:hAnsi="Verdana" w:cs="Verdana"/>
          <w:b/>
          <w:bCs/>
          <w:sz w:val="20"/>
          <w:szCs w:val="20"/>
        </w:rPr>
      </w:pP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b/>
          <w:bCs/>
          <w:sz w:val="20"/>
          <w:szCs w:val="20"/>
        </w:rPr>
        <w:lastRenderedPageBreak/>
        <w:t xml:space="preserve">UWAGA! </w:t>
      </w:r>
    </w:p>
    <w:p w:rsidR="006405F4" w:rsidRPr="006405F4" w:rsidRDefault="006739C9" w:rsidP="006405F4">
      <w:pPr>
        <w:autoSpaceDE w:val="0"/>
        <w:autoSpaceDN w:val="0"/>
        <w:adjustRightInd w:val="0"/>
        <w:rPr>
          <w:rFonts w:ascii="Verdana" w:eastAsia="Calibri" w:hAnsi="Verdana" w:cs="Verdana"/>
          <w:sz w:val="20"/>
          <w:szCs w:val="20"/>
        </w:rPr>
      </w:pPr>
      <w:r>
        <w:rPr>
          <w:rFonts w:ascii="Verdana" w:eastAsia="Calibri" w:hAnsi="Verdana" w:cs="Verdana"/>
          <w:b/>
          <w:bCs/>
          <w:sz w:val="20"/>
          <w:szCs w:val="20"/>
        </w:rPr>
        <w:t>Najkrótszy o</w:t>
      </w:r>
      <w:r w:rsidR="006405F4" w:rsidRPr="006405F4">
        <w:rPr>
          <w:rFonts w:ascii="Verdana" w:eastAsia="Calibri" w:hAnsi="Verdana" w:cs="Verdana"/>
          <w:b/>
          <w:bCs/>
          <w:sz w:val="20"/>
          <w:szCs w:val="20"/>
        </w:rPr>
        <w:t xml:space="preserve">kres gwarancji </w:t>
      </w:r>
      <w:r w:rsidR="005264BA">
        <w:rPr>
          <w:rFonts w:ascii="Verdana" w:hAnsi="Verdana"/>
          <w:bCs/>
          <w:sz w:val="20"/>
          <w:szCs w:val="20"/>
        </w:rPr>
        <w:t xml:space="preserve">wymagany </w:t>
      </w:r>
      <w:r w:rsidR="005264BA" w:rsidRPr="007F16B3">
        <w:rPr>
          <w:rFonts w:ascii="Verdana" w:hAnsi="Verdana"/>
          <w:bCs/>
          <w:sz w:val="20"/>
          <w:szCs w:val="20"/>
        </w:rPr>
        <w:t xml:space="preserve">przez Zamawiającego </w:t>
      </w:r>
      <w:r w:rsidR="005264BA" w:rsidRPr="007F16B3">
        <w:rPr>
          <w:rFonts w:ascii="Verdana" w:hAnsi="Verdana"/>
          <w:sz w:val="20"/>
          <w:szCs w:val="20"/>
        </w:rPr>
        <w:t xml:space="preserve">to </w:t>
      </w:r>
      <w:r w:rsidR="006405F4" w:rsidRPr="006405F4">
        <w:rPr>
          <w:rFonts w:ascii="Verdana" w:eastAsia="Calibri" w:hAnsi="Verdana" w:cs="Verdana"/>
          <w:b/>
          <w:bCs/>
          <w:sz w:val="20"/>
          <w:szCs w:val="20"/>
        </w:rPr>
        <w:t>60 miesięcy</w:t>
      </w:r>
      <w:r w:rsidR="006405F4" w:rsidRPr="006405F4">
        <w:rPr>
          <w:rFonts w:ascii="Verdana" w:eastAsia="Calibri" w:hAnsi="Verdana" w:cs="Verdana"/>
          <w:sz w:val="20"/>
          <w:szCs w:val="20"/>
        </w:rPr>
        <w:t xml:space="preserve">, licząc od daty odbioru ostatecznego wykonanych robót. </w:t>
      </w: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b/>
          <w:bCs/>
          <w:sz w:val="20"/>
          <w:szCs w:val="20"/>
        </w:rPr>
        <w:t xml:space="preserve">Najdłuższy  okres </w:t>
      </w:r>
      <w:r w:rsidR="006739C9">
        <w:rPr>
          <w:rFonts w:ascii="Verdana" w:eastAsia="Calibri" w:hAnsi="Verdana" w:cs="Verdana"/>
          <w:b/>
          <w:bCs/>
          <w:sz w:val="20"/>
          <w:szCs w:val="20"/>
        </w:rPr>
        <w:t>gwarancji</w:t>
      </w:r>
      <w:r w:rsidRPr="006405F4">
        <w:rPr>
          <w:rFonts w:ascii="Verdana" w:eastAsia="Calibri" w:hAnsi="Verdana" w:cs="Verdana"/>
          <w:b/>
          <w:bCs/>
          <w:sz w:val="20"/>
          <w:szCs w:val="20"/>
        </w:rPr>
        <w:t xml:space="preserve"> </w:t>
      </w:r>
      <w:r w:rsidRPr="006405F4">
        <w:rPr>
          <w:rFonts w:ascii="Verdana" w:eastAsia="Calibri" w:hAnsi="Verdana" w:cs="Verdana"/>
          <w:sz w:val="20"/>
          <w:szCs w:val="20"/>
        </w:rPr>
        <w:t xml:space="preserve">to </w:t>
      </w:r>
      <w:r w:rsidRPr="006405F4">
        <w:rPr>
          <w:rFonts w:ascii="Verdana" w:eastAsia="Calibri" w:hAnsi="Verdana" w:cs="Verdana"/>
          <w:b/>
          <w:bCs/>
          <w:sz w:val="20"/>
          <w:szCs w:val="20"/>
        </w:rPr>
        <w:t xml:space="preserve">84 miesięcy </w:t>
      </w:r>
      <w:r w:rsidRPr="006405F4">
        <w:rPr>
          <w:rFonts w:ascii="Verdana" w:eastAsia="Calibri" w:hAnsi="Verdana" w:cs="Verdana"/>
          <w:sz w:val="20"/>
          <w:szCs w:val="20"/>
        </w:rPr>
        <w:t xml:space="preserve">licząc od daty odbioru ostatecznego wykonanych robót. </w:t>
      </w:r>
    </w:p>
    <w:p w:rsidR="006405F4" w:rsidRDefault="006405F4" w:rsidP="006405F4">
      <w:pPr>
        <w:autoSpaceDE w:val="0"/>
        <w:autoSpaceDN w:val="0"/>
        <w:adjustRightInd w:val="0"/>
        <w:rPr>
          <w:rFonts w:ascii="Verdana" w:eastAsia="Calibri" w:hAnsi="Verdana" w:cs="Verdana"/>
          <w:b/>
          <w:bCs/>
          <w:sz w:val="20"/>
          <w:szCs w:val="20"/>
        </w:rPr>
      </w:pPr>
      <w:r w:rsidRPr="006405F4">
        <w:rPr>
          <w:rFonts w:ascii="Verdana" w:eastAsia="Calibri" w:hAnsi="Verdana" w:cs="Verdana"/>
          <w:b/>
          <w:bCs/>
          <w:sz w:val="20"/>
          <w:szCs w:val="20"/>
        </w:rPr>
        <w:t xml:space="preserve">Wykonawca może </w:t>
      </w:r>
      <w:r w:rsidR="00BA5FB3">
        <w:rPr>
          <w:rFonts w:ascii="Verdana" w:eastAsia="Calibri" w:hAnsi="Verdana" w:cs="Verdana"/>
          <w:b/>
          <w:bCs/>
          <w:sz w:val="20"/>
          <w:szCs w:val="20"/>
        </w:rPr>
        <w:t xml:space="preserve">zaoferować </w:t>
      </w:r>
      <w:r w:rsidRPr="006405F4">
        <w:rPr>
          <w:rFonts w:ascii="Verdana" w:eastAsia="Calibri" w:hAnsi="Verdana" w:cs="Verdana"/>
          <w:b/>
          <w:bCs/>
          <w:sz w:val="20"/>
          <w:szCs w:val="20"/>
        </w:rPr>
        <w:t>Okres gwarancji tylko w okresie 60 lub 84</w:t>
      </w:r>
      <w:r>
        <w:rPr>
          <w:rFonts w:ascii="Verdana" w:eastAsia="Calibri" w:hAnsi="Verdana" w:cs="Verdana"/>
          <w:b/>
          <w:bCs/>
          <w:sz w:val="20"/>
          <w:szCs w:val="20"/>
        </w:rPr>
        <w:t xml:space="preserve"> miesięcy.</w:t>
      </w: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sz w:val="20"/>
          <w:szCs w:val="20"/>
        </w:rPr>
        <w:t xml:space="preserve">Liczba punktów w tym kryterium zostanie przyznana w następujący sposób: </w:t>
      </w:r>
    </w:p>
    <w:p w:rsidR="006405F4" w:rsidRPr="006405F4" w:rsidRDefault="006405F4" w:rsidP="006405F4">
      <w:pPr>
        <w:autoSpaceDE w:val="0"/>
        <w:autoSpaceDN w:val="0"/>
        <w:adjustRightInd w:val="0"/>
        <w:spacing w:after="19"/>
        <w:rPr>
          <w:rFonts w:ascii="Verdana" w:eastAsia="Calibri" w:hAnsi="Verdana" w:cs="Verdana"/>
          <w:sz w:val="20"/>
          <w:szCs w:val="20"/>
        </w:rPr>
      </w:pPr>
      <w:r w:rsidRPr="006405F4">
        <w:rPr>
          <w:rFonts w:ascii="Verdana" w:eastAsia="Calibri" w:hAnsi="Verdana" w:cs="Verdana"/>
          <w:sz w:val="20"/>
          <w:szCs w:val="20"/>
        </w:rPr>
        <w:t xml:space="preserve">Okres gwarancji </w:t>
      </w:r>
      <w:r w:rsidRPr="006405F4">
        <w:rPr>
          <w:rFonts w:ascii="Verdana" w:eastAsia="Calibri" w:hAnsi="Verdana" w:cs="Verdana"/>
          <w:b/>
          <w:bCs/>
          <w:sz w:val="20"/>
          <w:szCs w:val="20"/>
        </w:rPr>
        <w:t xml:space="preserve"> 84 </w:t>
      </w:r>
      <w:r w:rsidRPr="006405F4">
        <w:rPr>
          <w:rFonts w:ascii="Verdana" w:eastAsia="Calibri" w:hAnsi="Verdana" w:cs="Verdana"/>
          <w:sz w:val="20"/>
          <w:szCs w:val="20"/>
        </w:rPr>
        <w:t>miesi</w:t>
      </w:r>
      <w:r w:rsidR="006739C9">
        <w:rPr>
          <w:rFonts w:ascii="Verdana" w:eastAsia="Calibri" w:hAnsi="Verdana" w:cs="Verdana"/>
          <w:sz w:val="20"/>
          <w:szCs w:val="20"/>
        </w:rPr>
        <w:t>ące</w:t>
      </w:r>
      <w:r w:rsidRPr="006405F4">
        <w:rPr>
          <w:rFonts w:ascii="Verdana" w:eastAsia="Calibri" w:hAnsi="Verdana" w:cs="Verdana"/>
          <w:sz w:val="20"/>
          <w:szCs w:val="20"/>
        </w:rPr>
        <w:t xml:space="preserve">– </w:t>
      </w:r>
      <w:r w:rsidRPr="006405F4">
        <w:rPr>
          <w:rFonts w:ascii="Verdana" w:eastAsia="Calibri" w:hAnsi="Verdana" w:cs="Verdana"/>
          <w:b/>
          <w:bCs/>
          <w:sz w:val="20"/>
          <w:szCs w:val="20"/>
        </w:rPr>
        <w:t xml:space="preserve">20 punktów, </w:t>
      </w:r>
    </w:p>
    <w:p w:rsidR="006405F4" w:rsidRPr="006405F4" w:rsidRDefault="006405F4" w:rsidP="006405F4">
      <w:pPr>
        <w:autoSpaceDE w:val="0"/>
        <w:autoSpaceDN w:val="0"/>
        <w:adjustRightInd w:val="0"/>
        <w:rPr>
          <w:rFonts w:ascii="Verdana" w:eastAsia="Calibri" w:hAnsi="Verdana" w:cs="Verdana"/>
          <w:sz w:val="20"/>
          <w:szCs w:val="20"/>
        </w:rPr>
      </w:pPr>
      <w:r w:rsidRPr="006405F4">
        <w:rPr>
          <w:rFonts w:ascii="Verdana" w:eastAsia="Calibri" w:hAnsi="Verdana" w:cs="Verdana"/>
          <w:sz w:val="20"/>
          <w:szCs w:val="20"/>
        </w:rPr>
        <w:t xml:space="preserve">Okres gwarancji  </w:t>
      </w:r>
      <w:r w:rsidRPr="006405F4">
        <w:rPr>
          <w:rFonts w:ascii="Verdana" w:eastAsia="Calibri" w:hAnsi="Verdana" w:cs="Verdana"/>
          <w:b/>
          <w:bCs/>
          <w:sz w:val="20"/>
          <w:szCs w:val="20"/>
        </w:rPr>
        <w:t xml:space="preserve">60 </w:t>
      </w:r>
      <w:r w:rsidRPr="006405F4">
        <w:rPr>
          <w:rFonts w:ascii="Verdana" w:eastAsia="Calibri" w:hAnsi="Verdana" w:cs="Verdana"/>
          <w:sz w:val="20"/>
          <w:szCs w:val="20"/>
        </w:rPr>
        <w:t xml:space="preserve">miesięcy – </w:t>
      </w:r>
      <w:r w:rsidRPr="006405F4">
        <w:rPr>
          <w:rFonts w:ascii="Verdana" w:eastAsia="Calibri" w:hAnsi="Verdana" w:cs="Verdana"/>
          <w:b/>
          <w:bCs/>
          <w:sz w:val="20"/>
          <w:szCs w:val="20"/>
        </w:rPr>
        <w:t xml:space="preserve">0 punktów. </w:t>
      </w:r>
    </w:p>
    <w:p w:rsidR="006405F4" w:rsidRDefault="006405F4" w:rsidP="00972C9A">
      <w:pPr>
        <w:autoSpaceDE w:val="0"/>
        <w:autoSpaceDN w:val="0"/>
        <w:adjustRightInd w:val="0"/>
        <w:jc w:val="both"/>
        <w:rPr>
          <w:rFonts w:ascii="Verdana" w:eastAsia="Calibri" w:hAnsi="Verdana" w:cs="Verdana"/>
          <w:b/>
          <w:bCs/>
          <w:sz w:val="20"/>
          <w:szCs w:val="20"/>
        </w:rPr>
      </w:pPr>
    </w:p>
    <w:p w:rsidR="006405F4" w:rsidRPr="006405F4" w:rsidRDefault="006405F4" w:rsidP="00972C9A">
      <w:pPr>
        <w:autoSpaceDE w:val="0"/>
        <w:autoSpaceDN w:val="0"/>
        <w:adjustRightInd w:val="0"/>
        <w:jc w:val="both"/>
        <w:rPr>
          <w:rFonts w:ascii="Verdana" w:eastAsia="Calibri" w:hAnsi="Verdana" w:cs="Verdana"/>
          <w:sz w:val="20"/>
          <w:szCs w:val="20"/>
        </w:rPr>
      </w:pPr>
      <w:r w:rsidRPr="006405F4">
        <w:rPr>
          <w:rFonts w:ascii="Verdana" w:eastAsia="Calibri" w:hAnsi="Verdana" w:cs="Verdana"/>
          <w:b/>
          <w:bCs/>
          <w:sz w:val="20"/>
          <w:szCs w:val="20"/>
        </w:rPr>
        <w:t xml:space="preserve">Zamawiający informuje, iż w sytuacji w której Wykonawca nie wskaże w Formularzu Oferta (pkt </w:t>
      </w:r>
      <w:r w:rsidR="006739C9">
        <w:rPr>
          <w:rFonts w:ascii="Verdana" w:eastAsia="Calibri" w:hAnsi="Verdana" w:cs="Verdana"/>
          <w:b/>
          <w:bCs/>
          <w:sz w:val="20"/>
          <w:szCs w:val="20"/>
        </w:rPr>
        <w:t>6</w:t>
      </w:r>
      <w:r w:rsidRPr="006405F4">
        <w:rPr>
          <w:rFonts w:ascii="Verdana" w:eastAsia="Calibri" w:hAnsi="Verdana" w:cs="Verdana"/>
          <w:b/>
          <w:bCs/>
          <w:sz w:val="20"/>
          <w:szCs w:val="20"/>
        </w:rPr>
        <w:t>) okresu gwarancji, Zamawiający do oceny oferty, przyjmie najkrótszy możliwy Okres gwarancji tj. 60 miesięcy a w kryterium Gwarancji jakości zostanie przyznane 0 pkt</w:t>
      </w:r>
      <w:r>
        <w:rPr>
          <w:rFonts w:ascii="Verdana" w:eastAsia="Calibri" w:hAnsi="Verdana" w:cs="Verdana"/>
          <w:b/>
          <w:bCs/>
          <w:sz w:val="20"/>
          <w:szCs w:val="20"/>
        </w:rPr>
        <w:t>.</w:t>
      </w:r>
    </w:p>
    <w:p w:rsidR="006405F4" w:rsidRDefault="006405F4" w:rsidP="00972C9A">
      <w:pPr>
        <w:autoSpaceDE w:val="0"/>
        <w:autoSpaceDN w:val="0"/>
        <w:adjustRightInd w:val="0"/>
        <w:jc w:val="both"/>
        <w:rPr>
          <w:rFonts w:ascii="Verdana" w:eastAsia="Calibri" w:hAnsi="Verdana" w:cs="Verdana"/>
          <w:b/>
          <w:bCs/>
          <w:sz w:val="20"/>
          <w:szCs w:val="20"/>
        </w:rPr>
      </w:pPr>
    </w:p>
    <w:p w:rsidR="006405F4" w:rsidRPr="006405F4" w:rsidRDefault="006405F4" w:rsidP="00972C9A">
      <w:pPr>
        <w:autoSpaceDE w:val="0"/>
        <w:autoSpaceDN w:val="0"/>
        <w:adjustRightInd w:val="0"/>
        <w:jc w:val="both"/>
        <w:rPr>
          <w:rFonts w:ascii="Verdana" w:eastAsia="Calibri" w:hAnsi="Verdana" w:cs="Verdana"/>
          <w:sz w:val="20"/>
          <w:szCs w:val="20"/>
        </w:rPr>
      </w:pPr>
      <w:r w:rsidRPr="006405F4">
        <w:rPr>
          <w:rFonts w:ascii="Verdana" w:eastAsia="Calibri" w:hAnsi="Verdana" w:cs="Verdana"/>
          <w:b/>
          <w:bCs/>
          <w:sz w:val="20"/>
          <w:szCs w:val="20"/>
        </w:rPr>
        <w:t xml:space="preserve">UWAGA: </w:t>
      </w:r>
    </w:p>
    <w:p w:rsidR="006739C9" w:rsidRDefault="006405F4" w:rsidP="00972C9A">
      <w:pPr>
        <w:jc w:val="both"/>
        <w:rPr>
          <w:rFonts w:ascii="Verdana" w:hAnsi="Verdana"/>
          <w:spacing w:val="4"/>
          <w:sz w:val="20"/>
          <w:szCs w:val="20"/>
          <w:lang w:eastAsia="ar-SA"/>
        </w:rPr>
      </w:pPr>
      <w:r w:rsidRPr="006405F4">
        <w:rPr>
          <w:rFonts w:ascii="Verdana" w:hAnsi="Verdana"/>
          <w:sz w:val="20"/>
          <w:szCs w:val="20"/>
          <w:lang w:eastAsia="en-US"/>
        </w:rPr>
        <w:t>Zadeklarowany „Okres gwarancji” stanowi zobowiązanie Wykonawcy, stanowiące integralny element umowy.</w:t>
      </w:r>
    </w:p>
    <w:p w:rsidR="006739C9" w:rsidRPr="000C2C0B" w:rsidRDefault="006739C9" w:rsidP="006A47B2">
      <w:pPr>
        <w:jc w:val="both"/>
        <w:rPr>
          <w:rFonts w:ascii="Verdana" w:hAnsi="Verdana"/>
          <w:sz w:val="20"/>
          <w:szCs w:val="20"/>
          <w:lang w:eastAsia="en-US"/>
        </w:rPr>
      </w:pPr>
    </w:p>
    <w:p w:rsidR="006405F4" w:rsidRPr="006405F4" w:rsidRDefault="000C2C0B" w:rsidP="00972C9A">
      <w:pPr>
        <w:jc w:val="both"/>
        <w:rPr>
          <w:rFonts w:ascii="Verdana" w:hAnsi="Verdana"/>
          <w:b/>
          <w:sz w:val="20"/>
          <w:szCs w:val="20"/>
          <w:u w:val="single"/>
        </w:rPr>
      </w:pPr>
      <w:r w:rsidRPr="000C2C0B">
        <w:rPr>
          <w:rFonts w:ascii="Verdana" w:hAnsi="Verdana"/>
          <w:spacing w:val="4"/>
          <w:sz w:val="20"/>
          <w:szCs w:val="20"/>
          <w:lang w:eastAsia="ar-SA"/>
        </w:rPr>
        <w:t>19.1.3.</w:t>
      </w:r>
      <w:r w:rsidR="006405F4" w:rsidRPr="006405F4">
        <w:rPr>
          <w:rFonts w:ascii="Verdana" w:hAnsi="Verdana"/>
          <w:b/>
          <w:spacing w:val="4"/>
          <w:sz w:val="20"/>
          <w:szCs w:val="20"/>
          <w:u w:val="single"/>
          <w:lang w:eastAsia="ar-SA"/>
        </w:rPr>
        <w:t xml:space="preserve"> K</w:t>
      </w:r>
      <w:r w:rsidR="0059497B">
        <w:rPr>
          <w:rFonts w:ascii="Verdana" w:hAnsi="Verdana"/>
          <w:b/>
          <w:sz w:val="20"/>
          <w:szCs w:val="20"/>
          <w:u w:val="single"/>
          <w:lang w:eastAsia="en-US"/>
        </w:rPr>
        <w:t>ryterium „T</w:t>
      </w:r>
      <w:r w:rsidR="006405F4" w:rsidRPr="006405F4">
        <w:rPr>
          <w:rFonts w:ascii="Verdana" w:hAnsi="Verdana"/>
          <w:b/>
          <w:sz w:val="20"/>
          <w:szCs w:val="20"/>
          <w:u w:val="single"/>
          <w:lang w:eastAsia="en-US"/>
        </w:rPr>
        <w:t>ermin wykonania zamówienia”</w:t>
      </w:r>
    </w:p>
    <w:p w:rsidR="0059497B" w:rsidRDefault="0059497B" w:rsidP="006405F4">
      <w:pPr>
        <w:spacing w:line="276" w:lineRule="auto"/>
        <w:ind w:left="-142"/>
        <w:jc w:val="both"/>
        <w:rPr>
          <w:rFonts w:ascii="Verdana" w:hAnsi="Verdana"/>
          <w:sz w:val="20"/>
          <w:szCs w:val="20"/>
          <w:lang w:eastAsia="en-US"/>
        </w:rPr>
      </w:pPr>
    </w:p>
    <w:p w:rsidR="006405F4" w:rsidRPr="006405F4" w:rsidRDefault="0059497B" w:rsidP="006405F4">
      <w:pPr>
        <w:spacing w:line="276" w:lineRule="auto"/>
        <w:ind w:left="-142"/>
        <w:jc w:val="both"/>
        <w:rPr>
          <w:rFonts w:ascii="Verdana" w:hAnsi="Verdana"/>
          <w:sz w:val="20"/>
          <w:szCs w:val="20"/>
          <w:lang w:eastAsia="en-US"/>
        </w:rPr>
      </w:pPr>
      <w:r>
        <w:rPr>
          <w:rFonts w:ascii="Verdana" w:hAnsi="Verdana"/>
          <w:sz w:val="20"/>
          <w:szCs w:val="20"/>
          <w:lang w:eastAsia="en-US"/>
        </w:rPr>
        <w:t>Kryterium „T</w:t>
      </w:r>
      <w:r w:rsidR="006405F4" w:rsidRPr="006405F4">
        <w:rPr>
          <w:rFonts w:ascii="Verdana" w:hAnsi="Verdana"/>
          <w:sz w:val="20"/>
          <w:szCs w:val="20"/>
          <w:lang w:eastAsia="en-US"/>
        </w:rPr>
        <w:t>ermin wykonania zamówienia” będzie rozpatrywany na podstawie ilości miesięcy wykonania zamówienia zaoferowanych przez Wykonawcę w pkt. 7) Formularza „Oferta”.</w:t>
      </w:r>
    </w:p>
    <w:p w:rsidR="006405F4" w:rsidRPr="006405F4" w:rsidRDefault="006405F4" w:rsidP="006405F4">
      <w:pPr>
        <w:spacing w:line="276" w:lineRule="auto"/>
        <w:ind w:left="-142"/>
        <w:jc w:val="both"/>
        <w:rPr>
          <w:rFonts w:ascii="Verdana" w:hAnsi="Verdana"/>
          <w:sz w:val="20"/>
          <w:szCs w:val="20"/>
          <w:highlight w:val="yellow"/>
          <w:lang w:eastAsia="en-US"/>
        </w:rPr>
      </w:pPr>
    </w:p>
    <w:p w:rsidR="006405F4" w:rsidRPr="006405F4" w:rsidRDefault="006405F4" w:rsidP="006405F4">
      <w:pPr>
        <w:spacing w:line="276" w:lineRule="auto"/>
        <w:ind w:left="-142"/>
        <w:jc w:val="both"/>
        <w:rPr>
          <w:rFonts w:ascii="Verdana" w:hAnsi="Verdana"/>
          <w:sz w:val="20"/>
          <w:szCs w:val="20"/>
          <w:lang w:eastAsia="en-US"/>
        </w:rPr>
      </w:pPr>
      <w:r w:rsidRPr="006405F4">
        <w:rPr>
          <w:rFonts w:ascii="Verdana" w:hAnsi="Verdana"/>
          <w:sz w:val="20"/>
          <w:szCs w:val="20"/>
          <w:lang w:eastAsia="en-US"/>
        </w:rPr>
        <w:t>UWAGA:</w:t>
      </w:r>
    </w:p>
    <w:p w:rsidR="006405F4" w:rsidRPr="006405F4" w:rsidRDefault="006405F4" w:rsidP="006405F4">
      <w:pPr>
        <w:spacing w:line="276" w:lineRule="auto"/>
        <w:ind w:left="-142"/>
        <w:jc w:val="both"/>
        <w:rPr>
          <w:rFonts w:ascii="Verdana" w:hAnsi="Verdana"/>
          <w:sz w:val="20"/>
          <w:szCs w:val="20"/>
          <w:lang w:eastAsia="en-US"/>
        </w:rPr>
      </w:pPr>
      <w:r w:rsidRPr="006405F4">
        <w:rPr>
          <w:rFonts w:ascii="Verdana" w:hAnsi="Verdana"/>
          <w:sz w:val="20"/>
          <w:szCs w:val="20"/>
          <w:lang w:eastAsia="en-US"/>
        </w:rPr>
        <w:t>Najkrótszy możliwy termin wykonania zamówienia uwzględniony do oceny ofert: 1</w:t>
      </w:r>
      <w:r>
        <w:rPr>
          <w:rFonts w:ascii="Verdana" w:hAnsi="Verdana"/>
          <w:sz w:val="20"/>
          <w:szCs w:val="20"/>
          <w:lang w:eastAsia="en-US"/>
        </w:rPr>
        <w:t xml:space="preserve"> miesiąc</w:t>
      </w:r>
    </w:p>
    <w:p w:rsidR="006405F4" w:rsidRPr="006405F4" w:rsidRDefault="006405F4" w:rsidP="006405F4">
      <w:pPr>
        <w:spacing w:line="276" w:lineRule="auto"/>
        <w:ind w:left="-142"/>
        <w:jc w:val="both"/>
        <w:rPr>
          <w:rFonts w:ascii="Verdana" w:hAnsi="Verdana"/>
          <w:sz w:val="20"/>
          <w:szCs w:val="20"/>
          <w:lang w:eastAsia="en-US"/>
        </w:rPr>
      </w:pPr>
      <w:r w:rsidRPr="006405F4">
        <w:rPr>
          <w:rFonts w:ascii="Verdana" w:hAnsi="Verdana"/>
          <w:sz w:val="20"/>
          <w:szCs w:val="20"/>
          <w:lang w:eastAsia="en-US"/>
        </w:rPr>
        <w:t xml:space="preserve">Najdłuższy możliwy termin wykonania zamówienia </w:t>
      </w:r>
      <w:r>
        <w:rPr>
          <w:rFonts w:ascii="Verdana" w:hAnsi="Verdana"/>
          <w:sz w:val="20"/>
          <w:szCs w:val="20"/>
          <w:lang w:eastAsia="en-US"/>
        </w:rPr>
        <w:t>wymagany przez Zamawiającego:              3 miesią</w:t>
      </w:r>
      <w:r w:rsidRPr="006405F4">
        <w:rPr>
          <w:rFonts w:ascii="Verdana" w:hAnsi="Verdana"/>
          <w:sz w:val="20"/>
          <w:szCs w:val="20"/>
          <w:lang w:eastAsia="en-US"/>
        </w:rPr>
        <w:t>ce.</w:t>
      </w:r>
    </w:p>
    <w:p w:rsidR="006405F4" w:rsidRDefault="006405F4" w:rsidP="006405F4">
      <w:pPr>
        <w:ind w:left="-142"/>
        <w:jc w:val="both"/>
        <w:rPr>
          <w:rFonts w:ascii="Verdana" w:hAnsi="Verdana"/>
          <w:sz w:val="20"/>
          <w:szCs w:val="20"/>
          <w:lang w:eastAsia="en-US"/>
        </w:rPr>
      </w:pPr>
    </w:p>
    <w:p w:rsidR="00D1425A" w:rsidRDefault="006405F4" w:rsidP="00972C9A">
      <w:pPr>
        <w:ind w:left="-142"/>
        <w:jc w:val="both"/>
        <w:rPr>
          <w:rFonts w:ascii="Verdana" w:hAnsi="Verdana"/>
          <w:sz w:val="20"/>
          <w:szCs w:val="20"/>
          <w:lang w:eastAsia="en-US"/>
        </w:rPr>
      </w:pPr>
      <w:r w:rsidRPr="006405F4">
        <w:rPr>
          <w:rFonts w:ascii="Verdana" w:hAnsi="Verdana"/>
          <w:sz w:val="20"/>
          <w:szCs w:val="20"/>
          <w:lang w:eastAsia="en-US"/>
        </w:rPr>
        <w:t xml:space="preserve">Wykonawca może </w:t>
      </w:r>
      <w:r w:rsidR="0059497B">
        <w:rPr>
          <w:rFonts w:ascii="Verdana" w:hAnsi="Verdana"/>
          <w:sz w:val="20"/>
          <w:szCs w:val="20"/>
          <w:lang w:eastAsia="en-US"/>
        </w:rPr>
        <w:t>zaoferować</w:t>
      </w:r>
      <w:r w:rsidRPr="006405F4">
        <w:rPr>
          <w:rFonts w:ascii="Verdana" w:hAnsi="Verdana"/>
          <w:sz w:val="20"/>
          <w:szCs w:val="20"/>
          <w:lang w:eastAsia="en-US"/>
        </w:rPr>
        <w:t xml:space="preserve"> termin wykonania zmówienia  1,</w:t>
      </w:r>
      <w:r>
        <w:rPr>
          <w:rFonts w:ascii="Verdana" w:hAnsi="Verdana"/>
          <w:sz w:val="20"/>
          <w:szCs w:val="20"/>
          <w:lang w:eastAsia="en-US"/>
        </w:rPr>
        <w:t xml:space="preserve"> </w:t>
      </w:r>
      <w:r w:rsidRPr="006405F4">
        <w:rPr>
          <w:rFonts w:ascii="Verdana" w:hAnsi="Verdana"/>
          <w:sz w:val="20"/>
          <w:szCs w:val="20"/>
          <w:lang w:eastAsia="en-US"/>
        </w:rPr>
        <w:t>2 lub 3 miesi</w:t>
      </w:r>
      <w:r>
        <w:rPr>
          <w:rFonts w:ascii="Verdana" w:hAnsi="Verdana"/>
          <w:sz w:val="20"/>
          <w:szCs w:val="20"/>
          <w:lang w:eastAsia="en-US"/>
        </w:rPr>
        <w:t>ące</w:t>
      </w:r>
      <w:r w:rsidR="00D1425A">
        <w:rPr>
          <w:rFonts w:ascii="Verdana" w:hAnsi="Verdana"/>
          <w:sz w:val="20"/>
          <w:szCs w:val="20"/>
          <w:lang w:eastAsia="en-US"/>
        </w:rPr>
        <w:t>.</w:t>
      </w:r>
    </w:p>
    <w:p w:rsidR="00D1425A" w:rsidRDefault="00D1425A" w:rsidP="00972C9A">
      <w:pPr>
        <w:ind w:left="-142"/>
        <w:jc w:val="both"/>
        <w:rPr>
          <w:rFonts w:ascii="Verdana" w:hAnsi="Verdana"/>
          <w:sz w:val="20"/>
          <w:szCs w:val="20"/>
          <w:lang w:eastAsia="en-US"/>
        </w:rPr>
      </w:pPr>
    </w:p>
    <w:p w:rsidR="00D1425A" w:rsidRPr="00005D89" w:rsidRDefault="00D1425A" w:rsidP="00972C9A">
      <w:pPr>
        <w:ind w:left="-142"/>
        <w:jc w:val="both"/>
        <w:rPr>
          <w:rFonts w:ascii="Verdana" w:hAnsi="Verdana"/>
          <w:sz w:val="20"/>
          <w:szCs w:val="20"/>
          <w:lang w:eastAsia="en-US"/>
        </w:rPr>
      </w:pPr>
      <w:r w:rsidRPr="00005D89">
        <w:rPr>
          <w:rFonts w:ascii="Verdana" w:hAnsi="Verdana"/>
          <w:sz w:val="20"/>
          <w:szCs w:val="20"/>
        </w:rPr>
        <w:t xml:space="preserve">Liczba punktów w tym kryterium zostanie przyznana w następujący sposób: </w:t>
      </w:r>
    </w:p>
    <w:p w:rsidR="0059497B" w:rsidRDefault="006405F4">
      <w:pPr>
        <w:spacing w:line="276" w:lineRule="auto"/>
        <w:ind w:left="-142"/>
        <w:jc w:val="both"/>
        <w:rPr>
          <w:rFonts w:ascii="Verdana" w:hAnsi="Verdana" w:cs="Arial"/>
          <w:sz w:val="20"/>
          <w:szCs w:val="20"/>
          <w:lang w:eastAsia="en-US"/>
        </w:rPr>
      </w:pPr>
      <w:r w:rsidRPr="006405F4">
        <w:rPr>
          <w:rFonts w:ascii="Verdana" w:hAnsi="Verdana" w:cs="Arial"/>
          <w:sz w:val="20"/>
          <w:szCs w:val="20"/>
          <w:lang w:eastAsia="en-US"/>
        </w:rPr>
        <w:t>Wykonawca, który zaoferu</w:t>
      </w:r>
      <w:r w:rsidR="006D5560">
        <w:rPr>
          <w:rFonts w:ascii="Verdana" w:hAnsi="Verdana" w:cs="Arial"/>
          <w:sz w:val="20"/>
          <w:szCs w:val="20"/>
          <w:lang w:eastAsia="en-US"/>
        </w:rPr>
        <w:t xml:space="preserve">je termin wykonania zamówienia - </w:t>
      </w:r>
      <w:r>
        <w:rPr>
          <w:rFonts w:ascii="Verdana" w:hAnsi="Verdana" w:cs="Arial"/>
          <w:sz w:val="20"/>
          <w:szCs w:val="20"/>
          <w:lang w:eastAsia="en-US"/>
        </w:rPr>
        <w:t>1 miesią</w:t>
      </w:r>
      <w:r w:rsidR="006D5560">
        <w:rPr>
          <w:rFonts w:ascii="Verdana" w:hAnsi="Verdana" w:cs="Arial"/>
          <w:sz w:val="20"/>
          <w:szCs w:val="20"/>
          <w:lang w:eastAsia="en-US"/>
        </w:rPr>
        <w:t>c</w:t>
      </w:r>
      <w:r w:rsidRPr="006405F4">
        <w:rPr>
          <w:rFonts w:ascii="Verdana" w:hAnsi="Verdana" w:cs="Arial"/>
          <w:sz w:val="20"/>
          <w:szCs w:val="20"/>
          <w:lang w:eastAsia="en-US"/>
        </w:rPr>
        <w:t xml:space="preserve"> – otrzymuje 20 pkt</w:t>
      </w:r>
      <w:r w:rsidR="0059497B">
        <w:rPr>
          <w:rFonts w:ascii="Verdana" w:hAnsi="Verdana" w:cs="Arial"/>
          <w:sz w:val="20"/>
          <w:szCs w:val="20"/>
          <w:lang w:eastAsia="en-US"/>
        </w:rPr>
        <w:t>. -  maksymalną liczbę punktów,</w:t>
      </w:r>
    </w:p>
    <w:p w:rsidR="0059497B" w:rsidRDefault="006405F4" w:rsidP="00972C9A">
      <w:pPr>
        <w:spacing w:line="276" w:lineRule="auto"/>
        <w:ind w:left="-142"/>
        <w:jc w:val="both"/>
        <w:rPr>
          <w:rFonts w:ascii="Verdana" w:hAnsi="Verdana" w:cs="Arial"/>
          <w:sz w:val="20"/>
          <w:szCs w:val="20"/>
          <w:lang w:eastAsia="en-US"/>
        </w:rPr>
      </w:pPr>
      <w:r w:rsidRPr="006405F4">
        <w:rPr>
          <w:rFonts w:ascii="Verdana" w:hAnsi="Verdana" w:cs="Arial"/>
          <w:sz w:val="20"/>
          <w:szCs w:val="20"/>
          <w:lang w:eastAsia="en-US"/>
        </w:rPr>
        <w:t>Wykonawca, który zaoferu</w:t>
      </w:r>
      <w:r w:rsidR="006D5560">
        <w:rPr>
          <w:rFonts w:ascii="Verdana" w:hAnsi="Verdana" w:cs="Arial"/>
          <w:sz w:val="20"/>
          <w:szCs w:val="20"/>
          <w:lang w:eastAsia="en-US"/>
        </w:rPr>
        <w:t xml:space="preserve">je termin wykonania zamówienia  - </w:t>
      </w:r>
      <w:r w:rsidRPr="006405F4">
        <w:rPr>
          <w:rFonts w:ascii="Verdana" w:hAnsi="Verdana" w:cs="Arial"/>
          <w:sz w:val="20"/>
          <w:szCs w:val="20"/>
          <w:lang w:eastAsia="en-US"/>
        </w:rPr>
        <w:t>2</w:t>
      </w:r>
      <w:r>
        <w:rPr>
          <w:rFonts w:ascii="Verdana" w:hAnsi="Verdana" w:cs="Arial"/>
          <w:sz w:val="20"/>
          <w:szCs w:val="20"/>
          <w:lang w:eastAsia="en-US"/>
        </w:rPr>
        <w:t xml:space="preserve"> miesiące</w:t>
      </w:r>
      <w:r w:rsidRPr="006405F4">
        <w:rPr>
          <w:rFonts w:ascii="Verdana" w:hAnsi="Verdana" w:cs="Arial"/>
          <w:sz w:val="20"/>
          <w:szCs w:val="20"/>
          <w:lang w:eastAsia="en-US"/>
        </w:rPr>
        <w:t xml:space="preserve"> – otrzymuje 10 pkt.,</w:t>
      </w:r>
    </w:p>
    <w:p w:rsidR="0059497B" w:rsidRDefault="006405F4" w:rsidP="00972C9A">
      <w:pPr>
        <w:spacing w:line="276" w:lineRule="auto"/>
        <w:ind w:left="-142"/>
        <w:jc w:val="both"/>
        <w:rPr>
          <w:rFonts w:ascii="Verdana" w:hAnsi="Verdana" w:cs="Arial"/>
          <w:sz w:val="20"/>
          <w:szCs w:val="20"/>
          <w:lang w:eastAsia="en-US"/>
        </w:rPr>
      </w:pPr>
      <w:r w:rsidRPr="006405F4">
        <w:rPr>
          <w:rFonts w:ascii="Verdana" w:hAnsi="Verdana" w:cs="Arial"/>
          <w:sz w:val="20"/>
          <w:szCs w:val="20"/>
          <w:lang w:eastAsia="en-US"/>
        </w:rPr>
        <w:t>Wykonawca, który zaoferuje najmniej korzystny termin wykonania zamó</w:t>
      </w:r>
      <w:r w:rsidR="006D5560">
        <w:rPr>
          <w:rFonts w:ascii="Verdana" w:hAnsi="Verdana" w:cs="Arial"/>
          <w:sz w:val="20"/>
          <w:szCs w:val="20"/>
          <w:lang w:eastAsia="en-US"/>
        </w:rPr>
        <w:t xml:space="preserve">wienia -                        </w:t>
      </w:r>
      <w:r w:rsidRPr="006405F4">
        <w:rPr>
          <w:rFonts w:ascii="Verdana" w:hAnsi="Verdana" w:cs="Arial"/>
          <w:sz w:val="20"/>
          <w:szCs w:val="20"/>
          <w:lang w:eastAsia="en-US"/>
        </w:rPr>
        <w:t xml:space="preserve">3 </w:t>
      </w:r>
      <w:r>
        <w:rPr>
          <w:rFonts w:ascii="Verdana" w:hAnsi="Verdana" w:cs="Arial"/>
          <w:sz w:val="20"/>
          <w:szCs w:val="20"/>
          <w:lang w:eastAsia="en-US"/>
        </w:rPr>
        <w:t>miesiące– otrzymuje 0 pkt.</w:t>
      </w:r>
    </w:p>
    <w:p w:rsidR="0059497B" w:rsidRDefault="0059497B" w:rsidP="00972C9A">
      <w:pPr>
        <w:spacing w:line="276" w:lineRule="auto"/>
        <w:ind w:left="-142"/>
        <w:jc w:val="both"/>
        <w:rPr>
          <w:rFonts w:ascii="Verdana" w:hAnsi="Verdana" w:cs="Arial"/>
          <w:sz w:val="20"/>
          <w:szCs w:val="20"/>
          <w:lang w:eastAsia="en-US"/>
        </w:rPr>
      </w:pPr>
    </w:p>
    <w:p w:rsidR="006405F4" w:rsidRPr="00972C9A" w:rsidRDefault="006405F4" w:rsidP="00972C9A">
      <w:pPr>
        <w:spacing w:line="276" w:lineRule="auto"/>
        <w:ind w:left="-142"/>
        <w:jc w:val="both"/>
        <w:rPr>
          <w:rFonts w:ascii="Verdana" w:hAnsi="Verdana" w:cs="Arial"/>
          <w:sz w:val="20"/>
          <w:szCs w:val="20"/>
          <w:lang w:eastAsia="en-US"/>
        </w:rPr>
      </w:pPr>
      <w:r w:rsidRPr="006405F4">
        <w:rPr>
          <w:rFonts w:ascii="Verdana" w:hAnsi="Verdana"/>
          <w:sz w:val="20"/>
          <w:szCs w:val="20"/>
        </w:rPr>
        <w:t>Zaoferowany przez Wykonawcę termin wykonania zamówienia zostanie uwzględniony w umowie z Wykonawcą.</w:t>
      </w:r>
    </w:p>
    <w:p w:rsidR="0059497B" w:rsidRDefault="0059497B" w:rsidP="00972C9A">
      <w:pPr>
        <w:autoSpaceDE w:val="0"/>
        <w:autoSpaceDN w:val="0"/>
        <w:adjustRightInd w:val="0"/>
        <w:jc w:val="both"/>
        <w:rPr>
          <w:rFonts w:ascii="Verdana" w:hAnsi="Verdana"/>
          <w:sz w:val="20"/>
          <w:szCs w:val="20"/>
        </w:rPr>
      </w:pPr>
    </w:p>
    <w:p w:rsidR="006405F4" w:rsidRPr="00972C9A" w:rsidRDefault="006405F4" w:rsidP="00972C9A">
      <w:pPr>
        <w:autoSpaceDE w:val="0"/>
        <w:autoSpaceDN w:val="0"/>
        <w:adjustRightInd w:val="0"/>
        <w:jc w:val="both"/>
        <w:rPr>
          <w:rFonts w:ascii="Verdana" w:hAnsi="Verdana"/>
          <w:b/>
          <w:bCs/>
          <w:sz w:val="20"/>
          <w:szCs w:val="20"/>
        </w:rPr>
      </w:pPr>
      <w:r w:rsidRPr="006405F4">
        <w:rPr>
          <w:rFonts w:ascii="Verdana" w:hAnsi="Verdana"/>
          <w:b/>
          <w:bCs/>
          <w:sz w:val="20"/>
          <w:szCs w:val="20"/>
        </w:rPr>
        <w:t xml:space="preserve">Zamawiający informuje, iż w sytuacji w której Wykonawca nie wskaże </w:t>
      </w:r>
      <w:r w:rsidRPr="006405F4">
        <w:rPr>
          <w:rFonts w:ascii="Verdana" w:hAnsi="Verdana"/>
          <w:b/>
          <w:bCs/>
          <w:sz w:val="20"/>
          <w:szCs w:val="20"/>
        </w:rPr>
        <w:br/>
        <w:t xml:space="preserve">w Formularzu Oferta (pkt. </w:t>
      </w:r>
      <w:r w:rsidR="0059497B">
        <w:rPr>
          <w:rFonts w:ascii="Verdana" w:hAnsi="Verdana"/>
          <w:b/>
          <w:bCs/>
          <w:sz w:val="20"/>
          <w:szCs w:val="20"/>
        </w:rPr>
        <w:t>7</w:t>
      </w:r>
      <w:r w:rsidRPr="006405F4">
        <w:rPr>
          <w:rFonts w:ascii="Verdana" w:hAnsi="Verdana"/>
          <w:b/>
          <w:bCs/>
          <w:sz w:val="20"/>
          <w:szCs w:val="20"/>
        </w:rPr>
        <w:t xml:space="preserve">) terminu wykonania zamówienia, Zamawiający do oceny oferty, przyjmie najdłuższy możliwy termin wykonania zamówienia dla tj. </w:t>
      </w:r>
      <w:r>
        <w:rPr>
          <w:rFonts w:ascii="Verdana" w:hAnsi="Verdana"/>
          <w:b/>
          <w:bCs/>
          <w:sz w:val="20"/>
          <w:szCs w:val="20"/>
        </w:rPr>
        <w:t>3 miesiące</w:t>
      </w:r>
      <w:r w:rsidRPr="006405F4">
        <w:rPr>
          <w:rFonts w:ascii="Verdana" w:hAnsi="Verdana"/>
          <w:b/>
          <w:bCs/>
          <w:sz w:val="20"/>
          <w:szCs w:val="20"/>
        </w:rPr>
        <w:t>, a w kryterium Termin wykonania zamów</w:t>
      </w:r>
      <w:r w:rsidR="00BA2F6C">
        <w:rPr>
          <w:rFonts w:ascii="Verdana" w:hAnsi="Verdana"/>
          <w:b/>
          <w:bCs/>
          <w:sz w:val="20"/>
          <w:szCs w:val="20"/>
        </w:rPr>
        <w:t>ienia zostanie przyznane 0 pkt.</w:t>
      </w:r>
    </w:p>
    <w:p w:rsidR="000C2C0B" w:rsidRPr="00292243" w:rsidRDefault="000C2C0B" w:rsidP="006A47B2">
      <w:pPr>
        <w:tabs>
          <w:tab w:val="left" w:pos="851"/>
        </w:tabs>
        <w:suppressAutoHyphens/>
        <w:spacing w:before="120"/>
        <w:jc w:val="both"/>
        <w:rPr>
          <w:rFonts w:ascii="Verdana" w:eastAsia="Calibri" w:hAnsi="Verdana"/>
          <w:sz w:val="20"/>
          <w:szCs w:val="20"/>
        </w:rPr>
      </w:pPr>
      <w:r w:rsidRPr="00292243">
        <w:rPr>
          <w:rFonts w:ascii="Verdana" w:hAnsi="Verdana"/>
          <w:spacing w:val="4"/>
          <w:sz w:val="20"/>
          <w:szCs w:val="20"/>
          <w:lang w:eastAsia="ar-SA"/>
        </w:rPr>
        <w:t>19.2.</w:t>
      </w:r>
      <w:r w:rsidRPr="00292243">
        <w:rPr>
          <w:rFonts w:ascii="Verdana" w:hAnsi="Verdana"/>
          <w:spacing w:val="4"/>
          <w:sz w:val="20"/>
          <w:szCs w:val="20"/>
          <w:lang w:eastAsia="ar-SA"/>
        </w:rPr>
        <w:tab/>
      </w:r>
      <w:r w:rsidRPr="00292243">
        <w:rPr>
          <w:rFonts w:ascii="Verdana" w:eastAsia="Calibri" w:hAnsi="Verdana"/>
          <w:sz w:val="20"/>
          <w:szCs w:val="20"/>
        </w:rPr>
        <w:t xml:space="preserve">Za najkorzystniejszą zostanie uznana oferta Wykonawcy, który spełni wszystkie postawione w niniejszej SIWZ warunki oraz uzyska łącznie największą liczbę punktów (P) stanowiących sumę punktów przyznanych w ramach każdego </w:t>
      </w:r>
      <w:r w:rsidRPr="00292243">
        <w:rPr>
          <w:rFonts w:ascii="Verdana" w:eastAsia="Calibri" w:hAnsi="Verdana"/>
          <w:sz w:val="20"/>
          <w:szCs w:val="20"/>
        </w:rPr>
        <w:br/>
        <w:t>z podanych kryteriów, wyliczoną zgodnie z poniższym wzorem:</w:t>
      </w:r>
    </w:p>
    <w:p w:rsidR="000C2C0B" w:rsidRPr="00292243" w:rsidRDefault="000C2C0B" w:rsidP="000C2C0B">
      <w:pPr>
        <w:spacing w:before="120" w:line="300" w:lineRule="auto"/>
        <w:ind w:left="-142" w:hanging="426"/>
        <w:jc w:val="center"/>
        <w:rPr>
          <w:rFonts w:ascii="Verdana" w:eastAsia="Calibri" w:hAnsi="Verdana" w:cs="Arial"/>
          <w:b/>
          <w:sz w:val="20"/>
          <w:szCs w:val="20"/>
        </w:rPr>
      </w:pPr>
      <w:r w:rsidRPr="00292243">
        <w:rPr>
          <w:rFonts w:ascii="Verdana" w:eastAsia="Calibri" w:hAnsi="Verdana" w:cs="Arial"/>
          <w:b/>
          <w:sz w:val="20"/>
          <w:szCs w:val="20"/>
        </w:rPr>
        <w:t xml:space="preserve">P = C + G + </w:t>
      </w:r>
      <w:r w:rsidR="00D1425A">
        <w:rPr>
          <w:rFonts w:ascii="Verdana" w:eastAsia="Calibri" w:hAnsi="Verdana" w:cs="Arial"/>
          <w:b/>
          <w:sz w:val="20"/>
          <w:szCs w:val="20"/>
        </w:rPr>
        <w:t>T</w:t>
      </w:r>
    </w:p>
    <w:p w:rsidR="000C2C0B" w:rsidRPr="00292243" w:rsidRDefault="000C2C0B" w:rsidP="000C2C0B">
      <w:pPr>
        <w:spacing w:line="300" w:lineRule="auto"/>
        <w:ind w:left="567" w:firstLine="142"/>
        <w:jc w:val="both"/>
        <w:rPr>
          <w:rFonts w:ascii="Verdana" w:eastAsia="Calibri" w:hAnsi="Verdana"/>
          <w:sz w:val="20"/>
          <w:szCs w:val="20"/>
        </w:rPr>
      </w:pPr>
      <w:r w:rsidRPr="00292243">
        <w:rPr>
          <w:rFonts w:ascii="Verdana" w:eastAsia="Calibri" w:hAnsi="Verdana"/>
          <w:sz w:val="20"/>
          <w:szCs w:val="20"/>
        </w:rPr>
        <w:lastRenderedPageBreak/>
        <w:t xml:space="preserve">gdzie: </w:t>
      </w:r>
      <w:r w:rsidRPr="00292243">
        <w:rPr>
          <w:rFonts w:ascii="Verdana" w:eastAsia="Calibri" w:hAnsi="Verdana"/>
          <w:sz w:val="20"/>
          <w:szCs w:val="20"/>
        </w:rPr>
        <w:tab/>
        <w:t xml:space="preserve"> C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„Cena”</w:t>
      </w:r>
    </w:p>
    <w:p w:rsidR="000C2C0B" w:rsidRPr="00292243" w:rsidRDefault="000C2C0B" w:rsidP="000C2C0B">
      <w:pPr>
        <w:spacing w:line="300" w:lineRule="auto"/>
        <w:ind w:left="2124" w:hanging="622"/>
        <w:jc w:val="both"/>
        <w:rPr>
          <w:rFonts w:ascii="Verdana" w:eastAsia="Calibri" w:hAnsi="Verdana" w:cs="Arial"/>
          <w:sz w:val="20"/>
          <w:szCs w:val="20"/>
        </w:rPr>
      </w:pPr>
      <w:r w:rsidRPr="00292243">
        <w:rPr>
          <w:rFonts w:ascii="Verdana" w:eastAsia="Calibri" w:hAnsi="Verdana"/>
          <w:sz w:val="20"/>
          <w:szCs w:val="20"/>
        </w:rPr>
        <w:t>G -</w:t>
      </w:r>
      <w:r w:rsidRPr="00292243">
        <w:rPr>
          <w:rFonts w:ascii="Verdana" w:eastAsia="Calibri" w:hAnsi="Verdana"/>
          <w:sz w:val="20"/>
          <w:szCs w:val="20"/>
        </w:rPr>
        <w:tab/>
      </w:r>
      <w:r w:rsidRPr="00292243">
        <w:rPr>
          <w:rFonts w:ascii="Verdana" w:eastAsia="Calibri" w:hAnsi="Verdana" w:cs="Arial"/>
          <w:sz w:val="20"/>
          <w:szCs w:val="20"/>
        </w:rPr>
        <w:t>liczba punktów przyznana ofercie ocenianej w kryterium „Gwarancja jakości”</w:t>
      </w:r>
    </w:p>
    <w:p w:rsidR="000C2C0B" w:rsidRPr="000C2C0B" w:rsidRDefault="00D1425A" w:rsidP="000C2C0B">
      <w:pPr>
        <w:spacing w:line="300" w:lineRule="auto"/>
        <w:ind w:left="2124" w:hanging="622"/>
        <w:jc w:val="both"/>
        <w:rPr>
          <w:rFonts w:ascii="Verdana" w:eastAsia="Calibri" w:hAnsi="Verdana" w:cs="Arial"/>
          <w:sz w:val="20"/>
          <w:szCs w:val="20"/>
        </w:rPr>
      </w:pPr>
      <w:r>
        <w:rPr>
          <w:rFonts w:ascii="Verdana" w:eastAsia="Calibri" w:hAnsi="Verdana"/>
          <w:sz w:val="20"/>
          <w:szCs w:val="20"/>
        </w:rPr>
        <w:t>T</w:t>
      </w:r>
      <w:r w:rsidR="000C2C0B" w:rsidRPr="00292243">
        <w:rPr>
          <w:rFonts w:ascii="Verdana" w:eastAsia="Calibri" w:hAnsi="Verdana"/>
          <w:sz w:val="20"/>
          <w:szCs w:val="20"/>
        </w:rPr>
        <w:t xml:space="preserve"> -</w:t>
      </w:r>
      <w:r w:rsidR="000C2C0B" w:rsidRPr="00292243">
        <w:rPr>
          <w:rFonts w:ascii="Verdana" w:eastAsia="Calibri" w:hAnsi="Verdana"/>
          <w:sz w:val="20"/>
          <w:szCs w:val="20"/>
        </w:rPr>
        <w:tab/>
      </w:r>
      <w:r w:rsidR="000C2C0B" w:rsidRPr="00292243">
        <w:rPr>
          <w:rFonts w:ascii="Verdana" w:eastAsia="Calibri" w:hAnsi="Verdana" w:cs="Arial"/>
          <w:sz w:val="20"/>
          <w:szCs w:val="20"/>
        </w:rPr>
        <w:t>liczba punktów przyznana ofercie ocenianej w kryterium „</w:t>
      </w:r>
      <w:r w:rsidR="0059497B">
        <w:rPr>
          <w:rFonts w:ascii="Verdana" w:eastAsia="Calibri" w:hAnsi="Verdana" w:cs="Arial"/>
          <w:sz w:val="20"/>
          <w:szCs w:val="20"/>
        </w:rPr>
        <w:t>Termin wykonania zamówienia</w:t>
      </w:r>
      <w:r w:rsidR="000C2C0B" w:rsidRPr="00292243">
        <w:rPr>
          <w:rFonts w:ascii="Verdana" w:eastAsia="Calibri" w:hAnsi="Verdana" w:cs="Arial"/>
          <w:sz w:val="20"/>
          <w:szCs w:val="20"/>
        </w:rPr>
        <w:t>”</w:t>
      </w:r>
    </w:p>
    <w:p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000D5D41">
        <w:rPr>
          <w:rFonts w:ascii="Verdana" w:hAnsi="Verdana" w:cs="Arial"/>
          <w:bCs/>
          <w:sz w:val="20"/>
          <w:szCs w:val="20"/>
        </w:rPr>
        <w:br/>
      </w:r>
      <w:r w:rsidRPr="00896E85">
        <w:rPr>
          <w:rFonts w:ascii="Verdana" w:hAnsi="Verdana" w:cs="Arial"/>
          <w:bCs/>
          <w:sz w:val="20"/>
          <w:szCs w:val="20"/>
        </w:rPr>
        <w:t>w każdym kryterium oceny ofert i łączną punktację,</w:t>
      </w:r>
    </w:p>
    <w:p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 xml:space="preserve">Wykonawcach, których oferty zostały odrzucone, powodach odrzucenia oferty, </w:t>
      </w:r>
      <w:r w:rsidR="000D5D41">
        <w:rPr>
          <w:rFonts w:ascii="Verdana" w:hAnsi="Verdana" w:cs="Arial"/>
          <w:bCs/>
          <w:sz w:val="20"/>
          <w:szCs w:val="20"/>
        </w:rPr>
        <w:br/>
      </w:r>
      <w:r w:rsidRPr="00896E85">
        <w:rPr>
          <w:rFonts w:ascii="Verdana" w:hAnsi="Verdana" w:cs="Arial"/>
          <w:bCs/>
          <w:sz w:val="20"/>
          <w:szCs w:val="20"/>
        </w:rPr>
        <w:t>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ustawy Pzp, braku równoważności lub braku spełniania wymagań dotyczących wydajności lub funkcjonalności,</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896E85" w:rsidRDefault="00896E85" w:rsidP="00896E85">
      <w:pPr>
        <w:suppressAutoHyphens/>
        <w:spacing w:before="120"/>
        <w:ind w:left="709" w:hanging="709"/>
        <w:jc w:val="both"/>
        <w:rPr>
          <w:rFonts w:ascii="Verdana" w:hAnsi="Verdana" w:cs="Arial"/>
          <w:sz w:val="20"/>
          <w:szCs w:val="20"/>
        </w:rPr>
      </w:pPr>
      <w:r w:rsidRPr="00896E85">
        <w:rPr>
          <w:rFonts w:ascii="Verdana" w:hAnsi="Verdana" w:cs="Arial"/>
          <w:sz w:val="20"/>
          <w:szCs w:val="20"/>
        </w:rPr>
        <w:t xml:space="preserve">19.6. </w:t>
      </w:r>
      <w:r w:rsidRPr="00896E85">
        <w:rPr>
          <w:rFonts w:ascii="Verdana" w:hAnsi="Verdana" w:cs="Arial"/>
          <w:sz w:val="20"/>
          <w:szCs w:val="20"/>
        </w:rPr>
        <w:tab/>
        <w:t>Zamawiający udostępni informacje, o których mowa w pkt 19.4.1 i 19.4.4 IDW, na stronie internetowej.</w:t>
      </w:r>
    </w:p>
    <w:p w:rsidR="00896E85" w:rsidRPr="00896E85" w:rsidRDefault="00896E85" w:rsidP="00037A17">
      <w:pPr>
        <w:suppressAutoHyphens/>
        <w:ind w:right="-2"/>
        <w:rPr>
          <w:rFonts w:ascii="Verdana" w:hAnsi="Verdana"/>
          <w:b/>
          <w:sz w:val="20"/>
          <w:szCs w:val="20"/>
          <w:lang w:eastAsia="ar-SA"/>
        </w:rPr>
      </w:pPr>
    </w:p>
    <w:p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w:t>
      </w:r>
      <w:r w:rsidR="000D5D41">
        <w:rPr>
          <w:rFonts w:ascii="Verdana" w:hAnsi="Verdana"/>
          <w:sz w:val="20"/>
          <w:szCs w:val="20"/>
        </w:rPr>
        <w:br/>
      </w:r>
      <w:r w:rsidR="00701C8E" w:rsidRPr="00701C8E">
        <w:rPr>
          <w:rFonts w:ascii="Verdana" w:hAnsi="Verdana"/>
          <w:sz w:val="20"/>
          <w:szCs w:val="20"/>
        </w:rPr>
        <w:t>z płatnościami.</w:t>
      </w:r>
    </w:p>
    <w:p w:rsidR="007241B1" w:rsidRDefault="00F23B29" w:rsidP="009960A5">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9960A5" w:rsidRDefault="009960A5" w:rsidP="009960A5">
      <w:pPr>
        <w:suppressAutoHyphens/>
        <w:spacing w:before="120"/>
        <w:ind w:left="709" w:hanging="709"/>
        <w:jc w:val="both"/>
        <w:rPr>
          <w:rFonts w:ascii="Verdana" w:eastAsia="Calibri" w:hAnsi="Verdana"/>
          <w:bCs/>
          <w:sz w:val="20"/>
          <w:szCs w:val="20"/>
        </w:rPr>
      </w:pPr>
    </w:p>
    <w:p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t>
      </w:r>
      <w:r w:rsidR="0016026F">
        <w:rPr>
          <w:rFonts w:ascii="Verdana" w:hAnsi="Verdana"/>
          <w:color w:val="000000"/>
          <w:spacing w:val="4"/>
          <w:sz w:val="20"/>
          <w:szCs w:val="20"/>
          <w:lang w:eastAsia="ar-SA"/>
        </w:rPr>
        <w:t xml:space="preserve">w </w:t>
      </w:r>
      <w:r w:rsidRPr="00DD61E2">
        <w:rPr>
          <w:rFonts w:ascii="Verdana" w:hAnsi="Verdana"/>
          <w:color w:val="000000"/>
          <w:spacing w:val="4"/>
          <w:sz w:val="20"/>
          <w:szCs w:val="20"/>
          <w:lang w:eastAsia="ar-SA"/>
        </w:rPr>
        <w:t xml:space="preserve">formach </w:t>
      </w:r>
      <w:r w:rsidR="000E74A1">
        <w:rPr>
          <w:rFonts w:ascii="Verdana" w:hAnsi="Verdana"/>
          <w:color w:val="000000"/>
          <w:spacing w:val="4"/>
          <w:sz w:val="20"/>
          <w:szCs w:val="20"/>
          <w:lang w:eastAsia="ar-SA"/>
        </w:rPr>
        <w:t>określonych w art. 148 ust. 1 ustawy Pzp.</w:t>
      </w:r>
    </w:p>
    <w:p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lastRenderedPageBreak/>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2 ustawy Pzp.</w:t>
      </w:r>
    </w:p>
    <w:p w:rsidR="008A6B81" w:rsidRDefault="00521999" w:rsidP="008A6B81">
      <w:pPr>
        <w:tabs>
          <w:tab w:val="left" w:pos="720"/>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rsidR="00521999" w:rsidRPr="008A6B81" w:rsidRDefault="008A6B81" w:rsidP="008A6B81">
      <w:pPr>
        <w:tabs>
          <w:tab w:val="left" w:pos="720"/>
        </w:tabs>
        <w:spacing w:before="120"/>
        <w:ind w:left="705" w:hanging="705"/>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r w:rsidR="000E74A1">
        <w:rPr>
          <w:rFonts w:ascii="Verdana" w:hAnsi="Verdana"/>
          <w:sz w:val="20"/>
          <w:szCs w:val="20"/>
        </w:rPr>
        <w:t>.</w:t>
      </w:r>
    </w:p>
    <w:p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521999" w:rsidP="001709B6">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Zamawiający zwróci zabezpieczenie należytego wykonania umowy w terminie i na war</w:t>
      </w:r>
      <w:r w:rsidR="001709B6">
        <w:rPr>
          <w:rFonts w:ascii="Verdana" w:hAnsi="Verdana"/>
          <w:sz w:val="20"/>
          <w:szCs w:val="20"/>
        </w:rPr>
        <w:t xml:space="preserve">unkach określonych w Tomie II. </w:t>
      </w:r>
    </w:p>
    <w:p w:rsidR="00411EE4" w:rsidRDefault="00411EE4" w:rsidP="00411EE4">
      <w:pPr>
        <w:spacing w:before="60"/>
        <w:ind w:left="709" w:hanging="709"/>
        <w:jc w:val="both"/>
        <w:rPr>
          <w:rFonts w:ascii="Verdana" w:hAnsi="Verdana" w:cs="Verdana"/>
          <w:sz w:val="20"/>
          <w:szCs w:val="20"/>
        </w:rPr>
      </w:pPr>
      <w:r>
        <w:rPr>
          <w:rFonts w:ascii="Verdana" w:hAnsi="Verdana"/>
          <w:sz w:val="20"/>
          <w:szCs w:val="20"/>
        </w:rPr>
        <w:t xml:space="preserve">21.7. </w:t>
      </w:r>
      <w:r>
        <w:rPr>
          <w:rFonts w:ascii="Verdana" w:hAnsi="Verdana"/>
          <w:sz w:val="20"/>
          <w:szCs w:val="20"/>
        </w:rPr>
        <w:tab/>
      </w:r>
      <w:r>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21.8.</w:t>
      </w:r>
      <w:r>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11EE4" w:rsidRDefault="00411EE4" w:rsidP="00411EE4">
      <w:pPr>
        <w:spacing w:before="60"/>
        <w:ind w:left="709" w:hanging="709"/>
        <w:jc w:val="both"/>
        <w:rPr>
          <w:rFonts w:ascii="Verdana" w:hAnsi="Verdana" w:cs="Verdana"/>
          <w:sz w:val="20"/>
          <w:szCs w:val="20"/>
        </w:rPr>
      </w:pPr>
      <w:r>
        <w:rPr>
          <w:rFonts w:ascii="Verdana" w:hAnsi="Verdana" w:cs="Verdana"/>
          <w:sz w:val="20"/>
          <w:szCs w:val="20"/>
        </w:rPr>
        <w:t>21.9.</w:t>
      </w:r>
      <w:r>
        <w:rPr>
          <w:rFonts w:ascii="Verdana" w:hAnsi="Verdana" w:cs="Verdana"/>
          <w:sz w:val="20"/>
          <w:szCs w:val="20"/>
        </w:rPr>
        <w:tab/>
        <w:t>Wypłata, o której mowa w pkt. 21.8. IDW, następuje nie później niż w ostatnim dniu ważności dotychczasowego zabezpieczenia.</w:t>
      </w:r>
    </w:p>
    <w:p w:rsidR="00411EE4" w:rsidRDefault="00411EE4" w:rsidP="00411EE4">
      <w:pPr>
        <w:spacing w:before="60"/>
        <w:ind w:left="709" w:hanging="709"/>
        <w:jc w:val="both"/>
        <w:rPr>
          <w:rFonts w:ascii="Verdana" w:hAnsi="Verdana" w:cs="Verdana"/>
          <w:sz w:val="20"/>
          <w:szCs w:val="20"/>
        </w:rPr>
      </w:pPr>
      <w:r w:rsidRPr="009558A8">
        <w:rPr>
          <w:rFonts w:ascii="Verdana" w:hAnsi="Verdana" w:cs="Verdana"/>
          <w:sz w:val="20"/>
          <w:szCs w:val="20"/>
        </w:rPr>
        <w:t>21.10.</w:t>
      </w:r>
      <w:r w:rsidRPr="009558A8">
        <w:rPr>
          <w:rFonts w:ascii="Verdana" w:hAnsi="Verdana" w:cs="Verdana"/>
          <w:sz w:val="20"/>
          <w:szCs w:val="20"/>
        </w:rPr>
        <w:tab/>
        <w:t xml:space="preserve">Zgodnie z art. 150 ust. 3 ustawy Pzp, przy uwzględnieniu wymagań określonych w ust. 4-6, zabezpieczenie, za zgodą zamawiającego, może być tworzone przez potrącenia z należności za częściowo wykonane </w:t>
      </w:r>
      <w:r w:rsidR="00C0413F">
        <w:rPr>
          <w:rFonts w:ascii="Verdana" w:hAnsi="Verdana" w:cs="Verdana"/>
          <w:sz w:val="20"/>
          <w:szCs w:val="20"/>
        </w:rPr>
        <w:t>roboty budowlane</w:t>
      </w:r>
      <w:r w:rsidRPr="009558A8">
        <w:rPr>
          <w:rFonts w:ascii="Verdana" w:hAnsi="Verdana" w:cs="Verdana"/>
          <w:sz w:val="20"/>
          <w:szCs w:val="20"/>
        </w:rPr>
        <w:t>.</w:t>
      </w:r>
    </w:p>
    <w:p w:rsidR="00411EE4" w:rsidRPr="00411EE4" w:rsidRDefault="00411EE4" w:rsidP="00411EE4">
      <w:pPr>
        <w:spacing w:before="60"/>
        <w:ind w:left="709" w:hanging="709"/>
        <w:jc w:val="both"/>
        <w:rPr>
          <w:rFonts w:ascii="Verdana" w:hAnsi="Verdana" w:cs="Verdana"/>
          <w:sz w:val="20"/>
          <w:szCs w:val="20"/>
        </w:rPr>
      </w:pPr>
    </w:p>
    <w:p w:rsidR="00F669F8" w:rsidRPr="00F669F8" w:rsidRDefault="00F669F8" w:rsidP="00831669">
      <w:pPr>
        <w:autoSpaceDE w:val="0"/>
        <w:autoSpaceDN w:val="0"/>
        <w:adjustRightInd w:val="0"/>
        <w:spacing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rsidR="00F669F8" w:rsidRPr="00F669F8" w:rsidRDefault="00F669F8" w:rsidP="00831669">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awiającego przepisów ustawy Pzp</w:t>
      </w:r>
      <w:r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e VI ustawy Pzp</w:t>
      </w:r>
      <w:r w:rsidRPr="00F669F8">
        <w:rPr>
          <w:rFonts w:ascii="Verdana" w:eastAsia="Calibri" w:hAnsi="Verdana" w:cs="Verdana"/>
          <w:color w:val="000000"/>
          <w:sz w:val="20"/>
          <w:szCs w:val="20"/>
        </w:rPr>
        <w:t xml:space="preserve"> Środki ochrony prawnej wobec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zamówieniu oraz specyfikacji istotnych warunków zamówienia przysługują również organizacjom wpisanym na listę, o której mowa w art. 154 pkt 5 ustawy Pzp. </w:t>
      </w:r>
    </w:p>
    <w:p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t>
      </w:r>
      <w:r w:rsidR="005933C8">
        <w:rPr>
          <w:rFonts w:ascii="Verdana" w:eastAsia="Calibri" w:hAnsi="Verdana" w:cs="Verdana"/>
          <w:color w:val="000000"/>
          <w:sz w:val="20"/>
          <w:szCs w:val="20"/>
        </w:rPr>
        <w:t>warunków udziału w postepowaniu;</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lastRenderedPageBreak/>
        <w:t xml:space="preserve">z treścią odwołania przed upływem terminu do jego wniesienia, jeżeli przesłanie jego kopii nastąpiło przed upływem terminu do jego wniesienia przy użyciu środków komunikacji elektronicznej.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w:t>
      </w:r>
      <w:r w:rsidR="000D5D41">
        <w:rPr>
          <w:rFonts w:ascii="Verdana" w:eastAsia="Calibri" w:hAnsi="Verdana" w:cs="Verdana"/>
          <w:color w:val="000000"/>
          <w:sz w:val="20"/>
          <w:szCs w:val="20"/>
        </w:rPr>
        <w:br/>
      </w:r>
      <w:r w:rsidRPr="00F669F8">
        <w:rPr>
          <w:rFonts w:ascii="Verdana" w:eastAsia="Calibri" w:hAnsi="Verdana" w:cs="Verdana"/>
          <w:color w:val="000000"/>
          <w:sz w:val="20"/>
          <w:szCs w:val="20"/>
        </w:rPr>
        <w:t xml:space="preserve">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831669">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Default="00BE245A" w:rsidP="002F1455">
      <w:pPr>
        <w:pStyle w:val="Nagwek6"/>
        <w:spacing w:before="0"/>
        <w:jc w:val="both"/>
        <w:rPr>
          <w:rFonts w:ascii="Verdana" w:hAnsi="Verdana" w:cs="Verdana"/>
          <w:sz w:val="20"/>
          <w:szCs w:val="20"/>
        </w:rPr>
      </w:pPr>
    </w:p>
    <w:p w:rsidR="006121F8" w:rsidRPr="0058107C" w:rsidRDefault="006121F8" w:rsidP="006121F8">
      <w:pPr>
        <w:spacing w:before="120"/>
        <w:ind w:left="720" w:hanging="720"/>
        <w:jc w:val="both"/>
        <w:rPr>
          <w:rFonts w:ascii="Verdana" w:eastAsia="Calibri" w:hAnsi="Verdana"/>
          <w:b/>
          <w:bCs/>
          <w:spacing w:val="4"/>
          <w:sz w:val="20"/>
          <w:szCs w:val="20"/>
          <w:lang w:eastAsia="en-US"/>
        </w:rPr>
      </w:pPr>
      <w:r w:rsidRPr="0058107C">
        <w:rPr>
          <w:rFonts w:ascii="Verdana" w:eastAsia="Calibri" w:hAnsi="Verdana"/>
          <w:b/>
          <w:bCs/>
          <w:spacing w:val="4"/>
          <w:sz w:val="20"/>
          <w:szCs w:val="20"/>
          <w:lang w:eastAsia="en-US"/>
        </w:rPr>
        <w:t>23. OCHRONA DANYCH OSOBOWYCH</w:t>
      </w:r>
    </w:p>
    <w:p w:rsidR="006121F8" w:rsidRPr="00AE709F" w:rsidRDefault="006121F8" w:rsidP="006121F8">
      <w:pPr>
        <w:spacing w:after="160" w:line="252" w:lineRule="auto"/>
        <w:ind w:left="705" w:hanging="705"/>
        <w:jc w:val="both"/>
        <w:rPr>
          <w:rFonts w:ascii="Verdana" w:hAnsi="Verdana"/>
          <w:sz w:val="20"/>
          <w:szCs w:val="20"/>
        </w:rPr>
      </w:pPr>
      <w:r w:rsidRPr="00AE709F">
        <w:rPr>
          <w:rFonts w:ascii="Verdana" w:hAnsi="Verdana" w:cs="Verdana"/>
          <w:sz w:val="20"/>
          <w:szCs w:val="20"/>
        </w:rPr>
        <w:t>23.1.</w:t>
      </w:r>
      <w:r w:rsidRPr="00AE709F">
        <w:rPr>
          <w:rFonts w:ascii="Verdana" w:hAnsi="Verdana" w:cs="Verdana"/>
          <w:sz w:val="20"/>
          <w:szCs w:val="20"/>
        </w:rPr>
        <w:tab/>
      </w:r>
      <w:r w:rsidRPr="00AE709F">
        <w:rPr>
          <w:rFonts w:ascii="Verdana" w:hAnsi="Verdana"/>
          <w:sz w:val="20"/>
          <w:szCs w:val="20"/>
        </w:rPr>
        <w:t>Zamawiający informuje, że Administratorem danych osobowych Wykonawcy</w:t>
      </w:r>
      <w:r w:rsidRPr="00AE709F">
        <w:rPr>
          <w:rFonts w:ascii="Verdana" w:hAnsi="Verdana"/>
          <w:color w:val="44546A"/>
          <w:sz w:val="20"/>
          <w:szCs w:val="20"/>
        </w:rPr>
        <w:t xml:space="preserve"> </w:t>
      </w:r>
      <w:r w:rsidRPr="00AE709F">
        <w:rPr>
          <w:rFonts w:ascii="Verdana" w:hAnsi="Verdana"/>
          <w:sz w:val="20"/>
          <w:szCs w:val="20"/>
        </w:rPr>
        <w:t>jest Generalny Dyrektor Dróg Krajowych i Autostrad, ul. Wronia 53, 00-874 Warszawa, tel. (022) 375 88 88, e-mail:kancelaria@gddkia.gov.pl.</w:t>
      </w:r>
    </w:p>
    <w:p w:rsidR="006121F8" w:rsidRPr="00AE709F" w:rsidRDefault="006121F8" w:rsidP="006121F8">
      <w:pPr>
        <w:spacing w:after="160" w:line="252" w:lineRule="auto"/>
        <w:ind w:left="705" w:hanging="705"/>
        <w:jc w:val="both"/>
        <w:rPr>
          <w:rFonts w:ascii="Verdana" w:hAnsi="Verdana"/>
          <w:sz w:val="20"/>
          <w:szCs w:val="20"/>
        </w:rPr>
      </w:pPr>
      <w:r w:rsidRPr="00AE709F">
        <w:rPr>
          <w:rFonts w:ascii="Verdana" w:hAnsi="Verdana" w:cs="Verdana"/>
          <w:sz w:val="20"/>
          <w:szCs w:val="20"/>
        </w:rPr>
        <w:t>23.</w:t>
      </w:r>
      <w:r w:rsidRPr="00AE709F">
        <w:rPr>
          <w:rFonts w:ascii="Verdana" w:hAnsi="Verdana"/>
          <w:sz w:val="20"/>
          <w:szCs w:val="20"/>
        </w:rPr>
        <w:t>2.</w:t>
      </w:r>
      <w:r w:rsidRPr="00AE709F">
        <w:rPr>
          <w:rFonts w:ascii="Verdana" w:hAnsi="Verdana"/>
          <w:sz w:val="20"/>
          <w:szCs w:val="20"/>
        </w:rPr>
        <w:tab/>
      </w:r>
      <w:r w:rsidRPr="00AE709F">
        <w:rPr>
          <w:rFonts w:ascii="Verdana" w:hAnsi="Verdana"/>
          <w:color w:val="000000"/>
          <w:sz w:val="20"/>
          <w:szCs w:val="20"/>
        </w:rPr>
        <w:t xml:space="preserve">W sprawach związanych z przetwarzaniem danych osobowych, można </w:t>
      </w:r>
      <w:r w:rsidRPr="00AE709F">
        <w:rPr>
          <w:rFonts w:ascii="Verdana" w:hAnsi="Verdana"/>
          <w:sz w:val="20"/>
          <w:szCs w:val="20"/>
        </w:rPr>
        <w:t>kontaktować się z</w:t>
      </w:r>
      <w:r w:rsidRPr="00AE709F">
        <w:rPr>
          <w:rFonts w:ascii="Verdana" w:hAnsi="Verdana"/>
          <w:color w:val="000000"/>
          <w:sz w:val="20"/>
          <w:szCs w:val="20"/>
        </w:rPr>
        <w:t xml:space="preserve"> </w:t>
      </w:r>
      <w:r w:rsidRPr="00AE709F">
        <w:rPr>
          <w:rFonts w:ascii="Verdana" w:hAnsi="Verdana"/>
          <w:sz w:val="20"/>
          <w:szCs w:val="20"/>
        </w:rPr>
        <w:t>Inspektorem Ochrony Danych, za pośrednictwem adresu e-mail: iod@gddkia.gov.pl.</w:t>
      </w:r>
    </w:p>
    <w:p w:rsidR="006121F8" w:rsidRPr="003E123E" w:rsidRDefault="006121F8" w:rsidP="006121F8">
      <w:pPr>
        <w:spacing w:after="160" w:line="252" w:lineRule="auto"/>
        <w:ind w:left="705" w:hanging="705"/>
        <w:jc w:val="both"/>
        <w:rPr>
          <w:rFonts w:ascii="Verdana" w:hAnsi="Verdana"/>
          <w:sz w:val="20"/>
          <w:szCs w:val="20"/>
        </w:rPr>
      </w:pPr>
      <w:r w:rsidRPr="00AE709F">
        <w:rPr>
          <w:rFonts w:ascii="Verdana" w:hAnsi="Verdana"/>
          <w:sz w:val="20"/>
          <w:szCs w:val="20"/>
        </w:rPr>
        <w:t>23.3.</w:t>
      </w:r>
      <w:r w:rsidRPr="00AE709F">
        <w:rPr>
          <w:rFonts w:ascii="Verdana" w:hAnsi="Verdana"/>
          <w:sz w:val="20"/>
          <w:szCs w:val="20"/>
        </w:rPr>
        <w:tab/>
        <w:t>Dane osobowe będą przetwarzane w celu przeprowadzenia postępowania o udzielenie   zamówienia publicznego oraz w celu archiwizacji</w:t>
      </w:r>
      <w:r w:rsidRPr="003E123E">
        <w:rPr>
          <w:rFonts w:ascii="Verdana" w:hAnsi="Verdana"/>
          <w:sz w:val="20"/>
          <w:szCs w:val="20"/>
        </w:rPr>
        <w:t>.</w:t>
      </w:r>
    </w:p>
    <w:p w:rsidR="006121F8" w:rsidRPr="003E123E" w:rsidRDefault="006121F8" w:rsidP="006121F8">
      <w:pPr>
        <w:spacing w:after="160" w:line="252" w:lineRule="auto"/>
        <w:ind w:left="705" w:hanging="705"/>
        <w:jc w:val="both"/>
        <w:rPr>
          <w:rFonts w:ascii="Verdana" w:hAnsi="Verdana"/>
          <w:sz w:val="20"/>
          <w:szCs w:val="20"/>
        </w:rPr>
      </w:pPr>
      <w:r w:rsidRPr="003E123E">
        <w:rPr>
          <w:rFonts w:ascii="Verdana" w:hAnsi="Verdana"/>
          <w:sz w:val="20"/>
          <w:szCs w:val="20"/>
        </w:rPr>
        <w:t>23.4.</w:t>
      </w:r>
      <w:r w:rsidRPr="003E123E">
        <w:rPr>
          <w:rFonts w:ascii="Verdana" w:hAnsi="Verdana"/>
          <w:sz w:val="20"/>
          <w:szCs w:val="20"/>
        </w:rPr>
        <w:tab/>
      </w:r>
      <w:r w:rsidRPr="00AE709F">
        <w:rPr>
          <w:rFonts w:ascii="Verdana" w:hAnsi="Verdana"/>
          <w:sz w:val="20"/>
          <w:szCs w:val="20"/>
        </w:rPr>
        <w:t>Podstawę prawną przetwarzania danych osobowych stanowi ustawa Prawo zamówień publicznych.</w:t>
      </w:r>
    </w:p>
    <w:p w:rsidR="006121F8" w:rsidRPr="00AE709F" w:rsidRDefault="006121F8" w:rsidP="006121F8">
      <w:pPr>
        <w:spacing w:after="160" w:line="252" w:lineRule="auto"/>
        <w:ind w:left="705" w:hanging="705"/>
        <w:jc w:val="both"/>
        <w:rPr>
          <w:rFonts w:ascii="Verdana" w:hAnsi="Verdana"/>
          <w:sz w:val="20"/>
          <w:szCs w:val="20"/>
        </w:rPr>
      </w:pPr>
      <w:r w:rsidRPr="003E123E">
        <w:rPr>
          <w:rFonts w:ascii="Verdana" w:hAnsi="Verdana"/>
          <w:sz w:val="20"/>
          <w:szCs w:val="20"/>
        </w:rPr>
        <w:t>23.5.</w:t>
      </w:r>
      <w:r w:rsidRPr="003E123E">
        <w:rPr>
          <w:rFonts w:ascii="Verdana" w:hAnsi="Verdana"/>
          <w:sz w:val="20"/>
          <w:szCs w:val="20"/>
        </w:rPr>
        <w:tab/>
      </w:r>
      <w:r w:rsidRPr="00AE709F">
        <w:rPr>
          <w:rFonts w:ascii="Verdana" w:hAnsi="Verdana"/>
          <w:sz w:val="20"/>
          <w:szCs w:val="20"/>
        </w:rPr>
        <w:t>Dane osobowe będą ujawniane wykonawcom oraz wszystkim zainteresowanym, a także podmiotom przetwarzającym dane na podstawie zawartych umów.</w:t>
      </w:r>
    </w:p>
    <w:p w:rsidR="006121F8" w:rsidRPr="00AE709F" w:rsidRDefault="006121F8" w:rsidP="006121F8">
      <w:pPr>
        <w:spacing w:after="160" w:line="252" w:lineRule="auto"/>
        <w:ind w:left="705" w:hanging="705"/>
        <w:jc w:val="both"/>
        <w:rPr>
          <w:rFonts w:ascii="Verdana" w:hAnsi="Verdana"/>
          <w:sz w:val="20"/>
          <w:szCs w:val="20"/>
        </w:rPr>
      </w:pPr>
      <w:r w:rsidRPr="00AE709F">
        <w:rPr>
          <w:rFonts w:ascii="Verdana" w:hAnsi="Verdana"/>
          <w:sz w:val="20"/>
          <w:szCs w:val="20"/>
        </w:rPr>
        <w:t>23.6.</w:t>
      </w:r>
      <w:r w:rsidRPr="00AE709F">
        <w:rPr>
          <w:rFonts w:ascii="Verdana" w:hAnsi="Verdana"/>
          <w:sz w:val="20"/>
          <w:szCs w:val="20"/>
        </w:rPr>
        <w:tab/>
        <w:t xml:space="preserve">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t>
      </w:r>
      <w:r w:rsidRPr="00AE709F">
        <w:rPr>
          <w:rFonts w:ascii="Verdana" w:hAnsi="Verdana"/>
          <w:sz w:val="20"/>
          <w:szCs w:val="20"/>
        </w:rPr>
        <w:lastRenderedPageBreak/>
        <w:t>Wykonawców, którzy złożyli oferty  i  nie zostały one uznane, jako najkorzystniejsze (nie zawarto z tymi Wykonawcami umowy).</w:t>
      </w:r>
    </w:p>
    <w:p w:rsidR="006121F8" w:rsidRPr="00AE709F" w:rsidRDefault="006121F8" w:rsidP="006121F8">
      <w:pPr>
        <w:spacing w:after="160" w:line="252" w:lineRule="auto"/>
        <w:ind w:left="705" w:hanging="705"/>
        <w:jc w:val="both"/>
        <w:rPr>
          <w:rFonts w:ascii="Verdana" w:hAnsi="Verdana"/>
          <w:sz w:val="20"/>
          <w:szCs w:val="20"/>
        </w:rPr>
      </w:pPr>
      <w:r w:rsidRPr="003E123E">
        <w:rPr>
          <w:rFonts w:ascii="Verdana" w:hAnsi="Verdana"/>
          <w:sz w:val="20"/>
          <w:szCs w:val="20"/>
        </w:rPr>
        <w:t>23.7.</w:t>
      </w:r>
      <w:r w:rsidRPr="003E123E">
        <w:rPr>
          <w:rFonts w:ascii="Verdana" w:hAnsi="Verdana"/>
          <w:sz w:val="20"/>
          <w:szCs w:val="20"/>
        </w:rPr>
        <w:tab/>
        <w:t xml:space="preserve">Osobie, której dane dotyczą przysługuje prawo dostępu do danych a także, na warunkach określonych w przepisach Rozporządzenia Parlamentu i Rady (UE) 2016/679 z dnia 27 kwietnia 2016 r. w sprawie ochrony osób fizycznych w związku z przetwarzaniem danych osobowych i w sprawie swobodnego przepływu takich danych oraz uchylenia dyrektywy 95/46/WE, prawo sprostowania danych, ich usunięcia oraz ograniczenia przetwarzania. </w:t>
      </w:r>
      <w:r w:rsidRPr="00AE709F">
        <w:rPr>
          <w:rFonts w:ascii="Verdana" w:hAnsi="Verdana"/>
          <w:sz w:val="20"/>
          <w:szCs w:val="20"/>
        </w:rPr>
        <w:t xml:space="preserve">Osobie, której dane dotyczą przysługuje prawo wniesienia skargi do organu nadzorczego. </w:t>
      </w:r>
    </w:p>
    <w:p w:rsidR="006121F8" w:rsidRPr="00AE709F" w:rsidRDefault="006121F8" w:rsidP="006121F8">
      <w:pPr>
        <w:autoSpaceDE w:val="0"/>
        <w:autoSpaceDN w:val="0"/>
        <w:adjustRightInd w:val="0"/>
        <w:ind w:left="705" w:hanging="705"/>
        <w:jc w:val="both"/>
        <w:rPr>
          <w:rFonts w:ascii="Verdana" w:hAnsi="Verdana"/>
          <w:sz w:val="20"/>
          <w:szCs w:val="20"/>
        </w:rPr>
      </w:pPr>
      <w:r w:rsidRPr="00AE709F">
        <w:rPr>
          <w:rFonts w:ascii="Verdana" w:hAnsi="Verdana"/>
          <w:sz w:val="20"/>
          <w:szCs w:val="20"/>
        </w:rPr>
        <w:t xml:space="preserve">23.8. </w:t>
      </w:r>
      <w:r w:rsidRPr="00AE709F">
        <w:rPr>
          <w:rFonts w:ascii="Verdana" w:hAnsi="Verdana"/>
          <w:sz w:val="20"/>
          <w:szCs w:val="20"/>
        </w:rPr>
        <w:tab/>
        <w:t xml:space="preserve">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  </w:t>
      </w:r>
    </w:p>
    <w:p w:rsidR="006121F8" w:rsidRPr="00AE709F" w:rsidRDefault="006121F8" w:rsidP="006121F8">
      <w:pPr>
        <w:ind w:left="705" w:hanging="705"/>
        <w:jc w:val="both"/>
        <w:rPr>
          <w:rFonts w:ascii="Verdana" w:hAnsi="Verdana" w:cs="Verdana"/>
          <w:sz w:val="20"/>
          <w:szCs w:val="20"/>
        </w:rPr>
      </w:pPr>
    </w:p>
    <w:p w:rsidR="006121F8" w:rsidRDefault="006121F8" w:rsidP="006121F8">
      <w:pPr>
        <w:pStyle w:val="Nagwek6"/>
        <w:spacing w:before="0"/>
        <w:rPr>
          <w:rFonts w:ascii="Verdana" w:hAnsi="Verdana" w:cs="Verdana"/>
          <w:sz w:val="20"/>
          <w:szCs w:val="20"/>
        </w:rPr>
      </w:pPr>
    </w:p>
    <w:p w:rsidR="002F1455" w:rsidRPr="002F1455" w:rsidRDefault="002F1455" w:rsidP="002F1455">
      <w:pPr>
        <w:spacing w:line="0" w:lineRule="atLeast"/>
        <w:rPr>
          <w:rFonts w:ascii="Verdana" w:hAnsi="Verdana"/>
          <w:sz w:val="20"/>
          <w:szCs w:val="20"/>
        </w:rPr>
      </w:pPr>
    </w:p>
    <w:p w:rsidR="00304DA7" w:rsidRDefault="00304DA7" w:rsidP="002F1455">
      <w:pPr>
        <w:spacing w:line="0" w:lineRule="atLeast"/>
      </w:pPr>
    </w:p>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C765E9" w:rsidRDefault="00C765E9" w:rsidP="00C765E9"/>
    <w:p w:rsidR="00C765E9" w:rsidRDefault="00C765E9" w:rsidP="00C765E9"/>
    <w:p w:rsidR="00C765E9" w:rsidRDefault="00C765E9"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F123E" w:rsidRDefault="00CF123E" w:rsidP="00C765E9"/>
    <w:p w:rsidR="00C765E9" w:rsidRDefault="00C765E9" w:rsidP="00C765E9"/>
    <w:p w:rsidR="00381EEB" w:rsidRDefault="00381EEB" w:rsidP="00C765E9"/>
    <w:p w:rsidR="00BE245A" w:rsidRPr="006A47B2" w:rsidRDefault="00BE245A" w:rsidP="006A47B2">
      <w:pPr>
        <w:jc w:val="center"/>
        <w:rPr>
          <w:rFonts w:ascii="Verdana" w:hAnsi="Verdana"/>
          <w:sz w:val="20"/>
          <w:szCs w:val="20"/>
        </w:rPr>
      </w:pPr>
      <w:r w:rsidRPr="006A47B2">
        <w:rPr>
          <w:rFonts w:ascii="Verdana" w:hAnsi="Verdana"/>
          <w:b/>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w:t>
      </w:r>
      <w:r w:rsidR="00B946DF">
        <w:rPr>
          <w:rFonts w:ascii="Verdana" w:hAnsi="Verdana" w:cs="Verdana"/>
          <w:b/>
          <w:bCs/>
          <w:sz w:val="20"/>
          <w:szCs w:val="20"/>
        </w:rPr>
        <w:t xml:space="preserve"> dotyczące </w:t>
      </w:r>
      <w:r>
        <w:rPr>
          <w:rFonts w:ascii="Verdana" w:hAnsi="Verdana" w:cs="Verdana"/>
          <w:b/>
          <w:bCs/>
          <w:sz w:val="20"/>
          <w:szCs w:val="20"/>
        </w:rPr>
        <w:t>Oferty</w:t>
      </w:r>
    </w:p>
    <w:p w:rsidR="005920F3" w:rsidRDefault="005920F3"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pPr w:leftFromText="141" w:rightFromText="141" w:horzAnchor="margin" w:tblpY="810"/>
        <w:tblW w:w="919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A47B2">
        <w:trPr>
          <w:trHeight w:val="1100"/>
        </w:trPr>
        <w:tc>
          <w:tcPr>
            <w:tcW w:w="3119" w:type="dxa"/>
            <w:tcBorders>
              <w:top w:val="nil"/>
              <w:left w:val="nil"/>
              <w:bottom w:val="nil"/>
              <w:right w:val="nil"/>
            </w:tcBorders>
            <w:vAlign w:val="bottom"/>
          </w:tcPr>
          <w:p w:rsidR="00BE245A" w:rsidRDefault="00BE245A" w:rsidP="00791204">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791204">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791204" w:rsidP="0006139D">
      <w:pPr>
        <w:pStyle w:val="Zwykytekst"/>
        <w:tabs>
          <w:tab w:val="left" w:leader="dot" w:pos="9360"/>
        </w:tabs>
        <w:spacing w:before="120"/>
        <w:ind w:left="5580" w:right="23"/>
        <w:rPr>
          <w:rFonts w:ascii="Verdana" w:hAnsi="Verdana" w:cs="Verdana"/>
          <w:b/>
          <w:bCs/>
          <w:sz w:val="18"/>
          <w:szCs w:val="18"/>
        </w:rPr>
      </w:pPr>
      <w:r>
        <w:rPr>
          <w:rFonts w:ascii="Verdana" w:hAnsi="Verdana"/>
        </w:rPr>
        <w:t>Formularz 2.1</w:t>
      </w: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791204" w:rsidRDefault="00791204" w:rsidP="003461A9">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rsidR="00430102" w:rsidRDefault="00430102" w:rsidP="00430102">
      <w:pPr>
        <w:pStyle w:val="Zwykytekst"/>
        <w:tabs>
          <w:tab w:val="left" w:leader="dot" w:pos="9360"/>
        </w:tabs>
        <w:ind w:left="5579" w:right="23"/>
        <w:rPr>
          <w:rFonts w:ascii="Verdana" w:hAnsi="Verdana" w:cs="Verdana"/>
          <w:b/>
          <w:bCs/>
          <w:sz w:val="18"/>
          <w:szCs w:val="18"/>
        </w:rPr>
      </w:pPr>
    </w:p>
    <w:p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rsidR="007719A7" w:rsidRPr="007B6077" w:rsidRDefault="00082E71" w:rsidP="003461A9">
      <w:pPr>
        <w:jc w:val="both"/>
        <w:rPr>
          <w:rFonts w:ascii="Verdana" w:hAnsi="Verdana"/>
          <w:spacing w:val="-2"/>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7719A7" w:rsidRPr="004707FE" w:rsidRDefault="004707FE" w:rsidP="00696AB9">
      <w:pPr>
        <w:jc w:val="both"/>
        <w:rPr>
          <w:rFonts w:ascii="Verdana" w:hAnsi="Verdana"/>
          <w:b/>
        </w:rPr>
      </w:pPr>
      <w:r w:rsidRPr="004707FE">
        <w:rPr>
          <w:rFonts w:ascii="Verdana" w:hAnsi="Verdana"/>
          <w:spacing w:val="-2"/>
          <w:sz w:val="20"/>
          <w:szCs w:val="20"/>
        </w:rPr>
        <w:t xml:space="preserve"> Znak postępowania</w:t>
      </w:r>
      <w:r w:rsidR="007719A7" w:rsidRPr="004707FE">
        <w:rPr>
          <w:rFonts w:ascii="Verdana" w:hAnsi="Verdana"/>
          <w:spacing w:val="-2"/>
          <w:sz w:val="20"/>
          <w:szCs w:val="20"/>
        </w:rPr>
        <w:t xml:space="preserve">: </w:t>
      </w:r>
      <w:r w:rsidR="00696AB9" w:rsidRPr="004707FE">
        <w:rPr>
          <w:rFonts w:ascii="Verdana" w:hAnsi="Verdana"/>
          <w:b/>
          <w:sz w:val="20"/>
          <w:szCs w:val="20"/>
          <w:u w:val="single"/>
        </w:rPr>
        <w:t>GDDKiA.O.WA.</w:t>
      </w:r>
      <w:r w:rsidR="00717F46" w:rsidRPr="004707FE">
        <w:rPr>
          <w:rFonts w:ascii="Verdana" w:hAnsi="Verdana"/>
          <w:b/>
          <w:sz w:val="20"/>
          <w:szCs w:val="20"/>
          <w:u w:val="single"/>
        </w:rPr>
        <w:t>D-3.241.</w:t>
      </w:r>
      <w:r w:rsidR="00114AA2">
        <w:rPr>
          <w:rFonts w:ascii="Verdana" w:hAnsi="Verdana"/>
          <w:b/>
          <w:sz w:val="20"/>
          <w:szCs w:val="20"/>
          <w:u w:val="single"/>
        </w:rPr>
        <w:t>47</w:t>
      </w:r>
      <w:r w:rsidR="00707BA1" w:rsidRPr="004707FE">
        <w:rPr>
          <w:rFonts w:ascii="Verdana" w:hAnsi="Verdana"/>
          <w:b/>
          <w:sz w:val="20"/>
          <w:szCs w:val="20"/>
          <w:u w:val="single"/>
        </w:rPr>
        <w:t>.2018</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w:t>
      </w:r>
      <w:r w:rsidR="00D22037">
        <w:rPr>
          <w:rFonts w:ascii="Verdana" w:hAnsi="Verdana" w:cs="Courier New"/>
          <w:sz w:val="20"/>
          <w:szCs w:val="20"/>
          <w:lang w:eastAsia="ar-SA"/>
        </w:rPr>
        <w:t xml:space="preserve">dla niniejszego postępowania </w:t>
      </w:r>
      <w:r w:rsidRPr="00C83AB1">
        <w:rPr>
          <w:rFonts w:ascii="Verdana" w:hAnsi="Verdana" w:cs="Courier New"/>
          <w:sz w:val="20"/>
          <w:szCs w:val="20"/>
          <w:lang w:eastAsia="ar-SA"/>
        </w:rPr>
        <w:t>(SIWZ).</w:t>
      </w:r>
    </w:p>
    <w:p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t>
      </w:r>
      <w:r w:rsidR="002736C4">
        <w:rPr>
          <w:rFonts w:ascii="Verdana" w:hAnsi="Verdana" w:cs="Courier New"/>
          <w:sz w:val="20"/>
          <w:szCs w:val="20"/>
          <w:lang w:eastAsia="ar-SA"/>
        </w:rPr>
        <w:t>Kosztorysem ofertowym.</w:t>
      </w:r>
    </w:p>
    <w:p w:rsidR="00C83AB1" w:rsidRPr="00C83AB1" w:rsidRDefault="00C83AB1" w:rsidP="00C83AB1">
      <w:pPr>
        <w:tabs>
          <w:tab w:val="left" w:pos="284"/>
        </w:tabs>
        <w:suppressAutoHyphens/>
        <w:jc w:val="both"/>
        <w:rPr>
          <w:rFonts w:ascii="Verdana" w:hAnsi="Verdana" w:cs="Courier New"/>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 xml:space="preserve">towarów/ usług (w zależności od </w:t>
      </w:r>
      <w:r w:rsidRPr="00C83AB1">
        <w:rPr>
          <w:rFonts w:ascii="Verdana" w:hAnsi="Verdana"/>
          <w:i/>
          <w:iCs/>
          <w:sz w:val="20"/>
          <w:szCs w:val="20"/>
        </w:rPr>
        <w:lastRenderedPageBreak/>
        <w:t>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rsidR="00C83AB1" w:rsidRPr="00C83AB1" w:rsidRDefault="00C83AB1" w:rsidP="00C83AB1">
      <w:pPr>
        <w:tabs>
          <w:tab w:val="left" w:pos="284"/>
        </w:tabs>
        <w:suppressAutoHyphens/>
        <w:jc w:val="both"/>
        <w:rPr>
          <w:rFonts w:ascii="Verdana" w:hAnsi="Verdana" w:cs="Courier New"/>
          <w:i/>
          <w:iCs/>
          <w:color w:val="0070C0"/>
          <w:sz w:val="20"/>
          <w:szCs w:val="20"/>
          <w:lang w:eastAsia="ar-SA"/>
        </w:rPr>
      </w:pPr>
    </w:p>
    <w:p w:rsidR="00C83AB1" w:rsidRPr="00C83AB1" w:rsidRDefault="00C83AB1" w:rsidP="00C83AB1">
      <w:pPr>
        <w:numPr>
          <w:ilvl w:val="0"/>
          <w:numId w:val="2"/>
        </w:numPr>
        <w:tabs>
          <w:tab w:val="left" w:pos="284"/>
        </w:tabs>
        <w:suppressAutoHyphens/>
        <w:jc w:val="both"/>
        <w:rPr>
          <w:rFonts w:ascii="Verdana" w:hAnsi="Verdana" w:cs="Courier New"/>
          <w:b/>
          <w:i/>
          <w:iCs/>
          <w:sz w:val="20"/>
          <w:szCs w:val="20"/>
          <w:lang w:eastAsia="ar-SA"/>
        </w:rPr>
      </w:pPr>
      <w:r w:rsidRPr="00C83AB1">
        <w:rPr>
          <w:rFonts w:ascii="Verdana" w:hAnsi="Verdana" w:cs="Courier New"/>
          <w:i/>
          <w:iCs/>
          <w:sz w:val="20"/>
          <w:szCs w:val="20"/>
          <w:lang w:eastAsia="ar-SA"/>
        </w:rPr>
        <w:t xml:space="preserve">ZAMIERZAMY </w:t>
      </w:r>
      <w:r w:rsidRPr="00C83AB1">
        <w:rPr>
          <w:rFonts w:ascii="Verdana" w:hAnsi="Verdana" w:cs="Courier New"/>
          <w:b/>
          <w:i/>
          <w:iCs/>
          <w:sz w:val="20"/>
          <w:szCs w:val="20"/>
          <w:lang w:eastAsia="ar-SA"/>
        </w:rPr>
        <w:t>powierzyć podwykonawcom wykonanie następujących części zamówienia:</w:t>
      </w:r>
    </w:p>
    <w:p w:rsidR="00C83AB1" w:rsidRPr="00C83AB1" w:rsidRDefault="00C83AB1" w:rsidP="00C83AB1">
      <w:pPr>
        <w:spacing w:before="120"/>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rsidR="00C83AB1" w:rsidRPr="00C83AB1" w:rsidRDefault="00C83AB1" w:rsidP="00C83AB1">
      <w:pPr>
        <w:ind w:left="283"/>
        <w:rPr>
          <w:rFonts w:ascii="Verdana" w:hAnsi="Verdana" w:cs="Arial"/>
          <w:b/>
          <w:iCs/>
          <w:sz w:val="22"/>
          <w:szCs w:val="22"/>
          <w:lang w:eastAsia="en-US"/>
        </w:rPr>
      </w:pPr>
    </w:p>
    <w:p w:rsidR="00F1137B" w:rsidRPr="00972C9A" w:rsidRDefault="00E02AC3">
      <w:pPr>
        <w:pStyle w:val="Zwykytekst"/>
        <w:numPr>
          <w:ilvl w:val="0"/>
          <w:numId w:val="2"/>
        </w:numPr>
        <w:spacing w:line="280" w:lineRule="exact"/>
        <w:jc w:val="both"/>
        <w:rPr>
          <w:rFonts w:ascii="Verdana" w:hAnsi="Verdana"/>
          <w:b/>
          <w:iCs/>
        </w:rPr>
      </w:pPr>
      <w:r>
        <w:rPr>
          <w:rFonts w:ascii="Verdana" w:hAnsi="Verdana"/>
          <w:b/>
          <w:iCs/>
        </w:rPr>
        <w:t>OFERUJEMY okres gwarancji jakości</w:t>
      </w:r>
      <w:r w:rsidR="00F1137B">
        <w:rPr>
          <w:rFonts w:ascii="Verdana" w:hAnsi="Verdana"/>
          <w:b/>
          <w:iCs/>
        </w:rPr>
        <w:t xml:space="preserve">………………………..miesięcy. </w:t>
      </w:r>
      <w:r w:rsidR="005368F9" w:rsidRPr="00F1137B">
        <w:rPr>
          <w:rFonts w:ascii="Verdana" w:hAnsi="Verdana"/>
          <w:iCs/>
        </w:rPr>
        <w:t>(</w:t>
      </w:r>
      <w:r w:rsidR="005368F9" w:rsidRPr="00F1137B">
        <w:rPr>
          <w:rFonts w:ascii="Verdana" w:hAnsi="Verdana"/>
          <w:color w:val="000000"/>
        </w:rPr>
        <w:t>Kryterium oceny ofert</w:t>
      </w:r>
      <w:r w:rsidR="00803764">
        <w:rPr>
          <w:rFonts w:ascii="Verdana" w:hAnsi="Verdana"/>
          <w:iCs/>
        </w:rPr>
        <w:t xml:space="preserve"> - p</w:t>
      </w:r>
      <w:r w:rsidR="005368F9" w:rsidRPr="00F1137B">
        <w:rPr>
          <w:rFonts w:ascii="Verdana" w:hAnsi="Verdana"/>
          <w:iCs/>
        </w:rPr>
        <w:t xml:space="preserve">owyższy termin Wykonawca określa w przedziale </w:t>
      </w:r>
      <w:r w:rsidR="000C661B" w:rsidRPr="00F1137B">
        <w:rPr>
          <w:rFonts w:ascii="Verdana" w:hAnsi="Verdana"/>
          <w:iCs/>
        </w:rPr>
        <w:t>60</w:t>
      </w:r>
      <w:r w:rsidR="00F1137B">
        <w:rPr>
          <w:rFonts w:ascii="Verdana" w:hAnsi="Verdana"/>
          <w:iCs/>
        </w:rPr>
        <w:t xml:space="preserve"> </w:t>
      </w:r>
      <w:r w:rsidR="005368F9" w:rsidRPr="00F1137B">
        <w:rPr>
          <w:rFonts w:ascii="Verdana" w:hAnsi="Verdana"/>
          <w:iCs/>
        </w:rPr>
        <w:t xml:space="preserve">lub </w:t>
      </w:r>
      <w:r w:rsidR="000C661B" w:rsidRPr="00F1137B">
        <w:rPr>
          <w:rFonts w:ascii="Verdana" w:hAnsi="Verdana"/>
          <w:iCs/>
        </w:rPr>
        <w:t>84</w:t>
      </w:r>
      <w:r w:rsidR="005368F9" w:rsidRPr="00F1137B">
        <w:rPr>
          <w:rFonts w:ascii="Verdana" w:hAnsi="Verdana"/>
          <w:iCs/>
        </w:rPr>
        <w:t xml:space="preserve"> </w:t>
      </w:r>
      <w:r w:rsidR="000C661B" w:rsidRPr="00F1137B">
        <w:rPr>
          <w:rFonts w:ascii="Verdana" w:hAnsi="Verdana"/>
          <w:iCs/>
        </w:rPr>
        <w:t>miesi</w:t>
      </w:r>
      <w:r w:rsidR="00D10A22">
        <w:rPr>
          <w:rFonts w:ascii="Verdana" w:hAnsi="Verdana"/>
          <w:iCs/>
        </w:rPr>
        <w:t>ące</w:t>
      </w:r>
      <w:r w:rsidR="005368F9" w:rsidRPr="00F1137B">
        <w:rPr>
          <w:rFonts w:ascii="Verdana" w:hAnsi="Verdana"/>
        </w:rPr>
        <w:t>.</w:t>
      </w:r>
      <w:r w:rsidR="00F1137B">
        <w:rPr>
          <w:rFonts w:ascii="Verdana" w:hAnsi="Verdana"/>
        </w:rPr>
        <w:t>)</w:t>
      </w:r>
      <w:r w:rsidR="005368F9" w:rsidRPr="00F1137B">
        <w:rPr>
          <w:rFonts w:ascii="Verdana" w:hAnsi="Verdana"/>
        </w:rPr>
        <w:t xml:space="preserve"> </w:t>
      </w:r>
    </w:p>
    <w:p w:rsidR="005368F9" w:rsidRPr="00972C9A" w:rsidRDefault="005368F9" w:rsidP="00972C9A">
      <w:pPr>
        <w:pStyle w:val="Zwykytekst"/>
        <w:spacing w:line="280" w:lineRule="exact"/>
        <w:ind w:left="283"/>
        <w:jc w:val="both"/>
        <w:rPr>
          <w:rFonts w:ascii="Verdana" w:hAnsi="Verdana"/>
          <w:b/>
          <w:iCs/>
        </w:rPr>
      </w:pPr>
    </w:p>
    <w:p w:rsidR="00D10A22" w:rsidRPr="00811D5E" w:rsidRDefault="00D10A22" w:rsidP="00972C9A">
      <w:pPr>
        <w:pStyle w:val="Akapitzlist"/>
        <w:numPr>
          <w:ilvl w:val="0"/>
          <w:numId w:val="2"/>
        </w:numPr>
        <w:jc w:val="both"/>
        <w:rPr>
          <w:rFonts w:ascii="Verdana" w:hAnsi="Verdana"/>
          <w:sz w:val="20"/>
          <w:szCs w:val="20"/>
        </w:rPr>
      </w:pPr>
      <w:r w:rsidRPr="00F34340">
        <w:rPr>
          <w:rFonts w:ascii="Verdana" w:hAnsi="Verdana"/>
          <w:b/>
          <w:sz w:val="20"/>
          <w:szCs w:val="20"/>
        </w:rPr>
        <w:t>OFERUJEMY termin wykonania zamówienia</w:t>
      </w:r>
      <w:r w:rsidRPr="00972C9A">
        <w:rPr>
          <w:rFonts w:ascii="Verdana" w:hAnsi="Verdana"/>
          <w:sz w:val="20"/>
          <w:szCs w:val="20"/>
        </w:rPr>
        <w:t xml:space="preserve"> …………… od daty podpisania umowy (Kryterium oceny ofert - Wykonawca może zaoferować termin </w:t>
      </w:r>
      <w:r w:rsidR="000B6D40" w:rsidRPr="00D10F29">
        <w:rPr>
          <w:rFonts w:ascii="Verdana" w:hAnsi="Verdana"/>
          <w:sz w:val="20"/>
          <w:szCs w:val="20"/>
        </w:rPr>
        <w:t xml:space="preserve">wykonania zmówienia  </w:t>
      </w:r>
      <w:r w:rsidRPr="00D10F29">
        <w:rPr>
          <w:rFonts w:ascii="Verdana" w:hAnsi="Verdana"/>
          <w:sz w:val="20"/>
          <w:szCs w:val="20"/>
        </w:rPr>
        <w:t>1, 2 lub 3 miesiące</w:t>
      </w:r>
      <w:r w:rsidR="000B6D40" w:rsidRPr="00DD331D">
        <w:rPr>
          <w:rFonts w:ascii="Verdana" w:hAnsi="Verdana"/>
          <w:sz w:val="20"/>
          <w:szCs w:val="20"/>
        </w:rPr>
        <w:t>).</w:t>
      </w:r>
    </w:p>
    <w:p w:rsidR="00C83AB1" w:rsidRPr="00154F71" w:rsidRDefault="00C83AB1" w:rsidP="00154F71">
      <w:pPr>
        <w:pStyle w:val="Akapitzlist"/>
        <w:numPr>
          <w:ilvl w:val="0"/>
          <w:numId w:val="2"/>
        </w:numPr>
        <w:jc w:val="both"/>
        <w:rPr>
          <w:rFonts w:ascii="Verdana" w:hAnsi="Verdana" w:cs="Courier New"/>
          <w:sz w:val="20"/>
          <w:szCs w:val="20"/>
          <w:lang w:eastAsia="ar-SA"/>
        </w:rPr>
      </w:pPr>
      <w:r w:rsidRPr="00154F71">
        <w:rPr>
          <w:rFonts w:ascii="Verdana" w:hAnsi="Verdana" w:cs="Courier New"/>
          <w:b/>
          <w:sz w:val="20"/>
          <w:szCs w:val="20"/>
          <w:lang w:eastAsia="ar-SA"/>
        </w:rPr>
        <w:t xml:space="preserve">AKCEPTUJEMY </w:t>
      </w:r>
      <w:r w:rsidRPr="00154F71">
        <w:rPr>
          <w:rFonts w:ascii="Verdana" w:hAnsi="Verdana" w:cs="Courier New"/>
          <w:sz w:val="20"/>
          <w:szCs w:val="20"/>
          <w:lang w:eastAsia="ar-SA"/>
        </w:rPr>
        <w:t>warunki płatności określone przez Zamawiającego w Specyfikacji Istotnych Warunków Zamówienia.</w:t>
      </w:r>
    </w:p>
    <w:p w:rsidR="00C83AB1" w:rsidRPr="00154F71" w:rsidRDefault="00C83AB1" w:rsidP="00154F71">
      <w:pPr>
        <w:pStyle w:val="Akapitzlist"/>
        <w:numPr>
          <w:ilvl w:val="0"/>
          <w:numId w:val="2"/>
        </w:numPr>
        <w:tabs>
          <w:tab w:val="left" w:pos="284"/>
        </w:tabs>
        <w:suppressAutoHyphens/>
        <w:spacing w:after="120"/>
        <w:jc w:val="both"/>
        <w:rPr>
          <w:rFonts w:ascii="Verdana" w:hAnsi="Verdana" w:cs="Courier New"/>
          <w:sz w:val="20"/>
          <w:szCs w:val="20"/>
          <w:lang w:eastAsia="ar-SA"/>
        </w:rPr>
      </w:pPr>
      <w:r w:rsidRPr="00154F71">
        <w:rPr>
          <w:rFonts w:ascii="Verdana" w:hAnsi="Verdana" w:cs="Courier New"/>
          <w:b/>
          <w:sz w:val="20"/>
          <w:szCs w:val="20"/>
          <w:lang w:eastAsia="ar-SA"/>
        </w:rPr>
        <w:t>JESTEŚMY</w:t>
      </w:r>
      <w:r w:rsidRPr="00154F71">
        <w:rPr>
          <w:rFonts w:ascii="Verdana" w:hAnsi="Verdana" w:cs="Courier New"/>
          <w:sz w:val="20"/>
          <w:szCs w:val="20"/>
          <w:lang w:eastAsia="ar-SA"/>
        </w:rPr>
        <w:t xml:space="preserve"> związani ofertą przez okres wskazany w Specyfikacji Istotnych Warunków Zamówienia. </w:t>
      </w:r>
    </w:p>
    <w:p w:rsidR="00C83AB1" w:rsidRPr="00C83AB1" w:rsidRDefault="00C83AB1" w:rsidP="00154F71">
      <w:pPr>
        <w:numPr>
          <w:ilvl w:val="0"/>
          <w:numId w:val="2"/>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C83AB1" w:rsidRPr="00C83AB1" w:rsidRDefault="00C83AB1" w:rsidP="00154F71">
      <w:pPr>
        <w:numPr>
          <w:ilvl w:val="0"/>
          <w:numId w:val="2"/>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EE5088" w:rsidRDefault="00C83AB1" w:rsidP="00154F71">
      <w:pPr>
        <w:numPr>
          <w:ilvl w:val="0"/>
          <w:numId w:val="2"/>
        </w:numPr>
        <w:spacing w:line="280" w:lineRule="exact"/>
        <w:jc w:val="both"/>
        <w:rPr>
          <w:rFonts w:ascii="Verdana" w:eastAsia="Calibri" w:hAnsi="Verdana" w:cs="Arial"/>
          <w:b/>
          <w:sz w:val="20"/>
          <w:szCs w:val="20"/>
          <w:lang w:val="x-none" w:eastAsia="en-US"/>
        </w:rPr>
      </w:pPr>
      <w:r w:rsidRPr="00C83AB1">
        <w:rPr>
          <w:rFonts w:ascii="Verdana" w:eastAsia="Calibri" w:hAnsi="Verdana" w:cs="Arial"/>
          <w:b/>
          <w:sz w:val="20"/>
          <w:szCs w:val="20"/>
          <w:lang w:val="x-none" w:eastAsia="en-US"/>
        </w:rPr>
        <w:t>WSZELKĄ KORESPONDENCJĘ</w:t>
      </w:r>
      <w:r w:rsidRPr="00C83AB1">
        <w:rPr>
          <w:rFonts w:ascii="Verdana" w:eastAsia="Calibri" w:hAnsi="Verdana" w:cs="Arial"/>
          <w:sz w:val="20"/>
          <w:szCs w:val="20"/>
          <w:lang w:val="x-none" w:eastAsia="en-US"/>
        </w:rPr>
        <w:t xml:space="preserve"> w sprawie postępowania należy kierować na poniższy adres:</w:t>
      </w:r>
      <w:r w:rsidR="00EE5088">
        <w:rPr>
          <w:rFonts w:ascii="Verdana" w:eastAsia="Calibri" w:hAnsi="Verdana" w:cs="Arial"/>
          <w:sz w:val="20"/>
          <w:szCs w:val="20"/>
          <w:lang w:eastAsia="en-US"/>
        </w:rPr>
        <w:t>______________________________________________________________</w:t>
      </w:r>
    </w:p>
    <w:p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rsidR="00C83AB1" w:rsidRPr="00AD3B34" w:rsidRDefault="00C83AB1" w:rsidP="00C83AB1">
      <w:pPr>
        <w:tabs>
          <w:tab w:val="left" w:leader="dot" w:pos="9072"/>
        </w:tabs>
        <w:spacing w:line="280" w:lineRule="exact"/>
        <w:ind w:left="420"/>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rsidR="001A645D" w:rsidRDefault="001A645D" w:rsidP="00154F71">
      <w:pPr>
        <w:numPr>
          <w:ilvl w:val="0"/>
          <w:numId w:val="2"/>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rsidR="001A645D" w:rsidRPr="001A645D" w:rsidRDefault="001A645D" w:rsidP="00154F71">
      <w:pPr>
        <w:pStyle w:val="Akapitzlist"/>
        <w:numPr>
          <w:ilvl w:val="0"/>
          <w:numId w:val="2"/>
        </w:numPr>
        <w:tabs>
          <w:tab w:val="left" w:pos="1080"/>
        </w:tabs>
        <w:suppressAutoHyphens/>
        <w:spacing w:before="120" w:after="120"/>
        <w:jc w:val="both"/>
        <w:rPr>
          <w:rFonts w:ascii="Verdana" w:hAnsi="Verdana" w:cs="Courier New"/>
          <w:sz w:val="20"/>
          <w:szCs w:val="20"/>
          <w:lang w:eastAsia="ar-SA"/>
        </w:rPr>
      </w:pPr>
      <w:r w:rsidRPr="001A645D">
        <w:rPr>
          <w:rFonts w:ascii="Verdana" w:hAnsi="Verdana" w:cs="Courier New"/>
          <w:b/>
          <w:sz w:val="20"/>
          <w:szCs w:val="20"/>
          <w:lang w:eastAsia="ar-SA"/>
        </w:rPr>
        <w:t>SPIS dołączonych formularzy, oświadczeń i dokumentów</w:t>
      </w:r>
      <w:r w:rsidRPr="001A645D">
        <w:rPr>
          <w:rFonts w:ascii="Verdana" w:hAnsi="Verdana" w:cs="Courier New"/>
          <w:sz w:val="20"/>
          <w:szCs w:val="20"/>
          <w:lang w:eastAsia="ar-SA"/>
        </w:rPr>
        <w:t>: (</w:t>
      </w:r>
      <w:r w:rsidRPr="001A645D">
        <w:rPr>
          <w:rFonts w:ascii="Verdana" w:hAnsi="Verdana" w:cs="Courier New"/>
          <w:i/>
          <w:sz w:val="20"/>
          <w:szCs w:val="20"/>
          <w:lang w:eastAsia="ar-SA"/>
        </w:rPr>
        <w:t>należy wymienić wszystkie złożone formularze, oświadczenia i dokumenty itp</w:t>
      </w:r>
      <w:r w:rsidRPr="001A645D">
        <w:rPr>
          <w:rFonts w:ascii="Verdana" w:hAnsi="Verdana" w:cs="Courier New"/>
          <w:sz w:val="20"/>
          <w:szCs w:val="20"/>
          <w:lang w:eastAsia="ar-SA"/>
        </w:rPr>
        <w:t>.)</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w:t>
      </w:r>
    </w:p>
    <w:p w:rsidR="001A645D" w:rsidRDefault="001A645D" w:rsidP="00154F71">
      <w:pPr>
        <w:tabs>
          <w:tab w:val="left" w:pos="426"/>
        </w:tabs>
        <w:suppressAutoHyphens/>
        <w:spacing w:after="120"/>
        <w:ind w:left="420"/>
        <w:jc w:val="both"/>
        <w:rPr>
          <w:rFonts w:ascii="Verdana" w:hAnsi="Verdana" w:cs="Courier New"/>
          <w:sz w:val="20"/>
          <w:szCs w:val="20"/>
          <w:lang w:eastAsia="ar-SA"/>
        </w:rPr>
      </w:pPr>
      <w:r>
        <w:rPr>
          <w:rFonts w:ascii="Verdana" w:hAnsi="Verdana" w:cs="Courier New"/>
          <w:sz w:val="20"/>
          <w:szCs w:val="20"/>
          <w:lang w:eastAsia="ar-SA"/>
        </w:rPr>
        <w:t>_______________________________________</w:t>
      </w:r>
    </w:p>
    <w:p w:rsidR="001A645D" w:rsidRPr="006A47B2" w:rsidRDefault="001A645D" w:rsidP="00154F71">
      <w:pPr>
        <w:tabs>
          <w:tab w:val="left" w:pos="426"/>
        </w:tabs>
        <w:suppressAutoHyphens/>
        <w:spacing w:after="120"/>
        <w:ind w:left="420"/>
        <w:jc w:val="both"/>
        <w:rPr>
          <w:rFonts w:ascii="Verdana" w:hAnsi="Verdana" w:cs="Courier New"/>
          <w:b/>
          <w:sz w:val="20"/>
          <w:szCs w:val="20"/>
          <w:lang w:eastAsia="ar-SA"/>
        </w:rPr>
      </w:pPr>
      <w:r w:rsidRPr="006A47B2">
        <w:rPr>
          <w:rFonts w:ascii="Verdana" w:hAnsi="Verdana" w:cs="Courier New"/>
          <w:b/>
          <w:sz w:val="20"/>
          <w:szCs w:val="20"/>
          <w:lang w:eastAsia="ar-SA"/>
        </w:rPr>
        <w:t>_______________________________________</w:t>
      </w:r>
    </w:p>
    <w:p w:rsidR="00C83AB1" w:rsidRPr="006A47B2" w:rsidRDefault="00C83AB1" w:rsidP="00C83AB1">
      <w:pPr>
        <w:suppressAutoHyphens/>
        <w:spacing w:before="120"/>
        <w:jc w:val="both"/>
        <w:rPr>
          <w:rFonts w:ascii="Verdana" w:hAnsi="Verdana" w:cs="Courier New"/>
          <w:b/>
          <w:sz w:val="20"/>
          <w:szCs w:val="20"/>
          <w:lang w:eastAsia="ar-SA"/>
        </w:rPr>
      </w:pPr>
    </w:p>
    <w:p w:rsidR="00C83AB1" w:rsidRPr="006A47B2" w:rsidRDefault="00C83AB1" w:rsidP="00C83AB1">
      <w:pPr>
        <w:spacing w:line="280" w:lineRule="exact"/>
        <w:jc w:val="both"/>
        <w:rPr>
          <w:rFonts w:ascii="Verdana" w:eastAsia="Calibri" w:hAnsi="Verdana"/>
          <w:b/>
          <w:sz w:val="20"/>
          <w:szCs w:val="20"/>
          <w:lang w:val="x-none"/>
        </w:rPr>
      </w:pPr>
    </w:p>
    <w:p w:rsidR="00C83AB1" w:rsidRPr="00C83AB1" w:rsidRDefault="00774A0D" w:rsidP="00C83AB1">
      <w:pPr>
        <w:spacing w:before="240" w:line="360" w:lineRule="auto"/>
        <w:jc w:val="both"/>
        <w:rPr>
          <w:rFonts w:ascii="Verdana" w:hAnsi="Verdana" w:cs="Courier New"/>
          <w:sz w:val="18"/>
          <w:szCs w:val="18"/>
        </w:rPr>
      </w:pPr>
      <w:r w:rsidRPr="00C83AB1">
        <w:rPr>
          <w:rFonts w:ascii="Verdana" w:hAnsi="Verdana" w:cs="Courier New"/>
          <w:b/>
          <w:bCs/>
          <w:sz w:val="18"/>
          <w:szCs w:val="18"/>
        </w:rPr>
        <w:t>1</w:t>
      </w:r>
      <w:r>
        <w:rPr>
          <w:rFonts w:ascii="Verdana" w:hAnsi="Verdana" w:cs="Courier New"/>
          <w:b/>
          <w:bCs/>
          <w:sz w:val="18"/>
          <w:szCs w:val="18"/>
        </w:rPr>
        <w:t>5</w:t>
      </w:r>
      <w:r w:rsidR="00C83AB1" w:rsidRPr="00C83AB1">
        <w:rPr>
          <w:rFonts w:ascii="Verdana" w:hAnsi="Verdana" w:cs="Courier New"/>
          <w:b/>
          <w:bCs/>
          <w:sz w:val="18"/>
          <w:szCs w:val="18"/>
        </w:rPr>
        <w:t>. OŚWIADCZAMY,</w:t>
      </w:r>
      <w:r w:rsidR="00C83AB1" w:rsidRPr="00C83AB1">
        <w:rPr>
          <w:rFonts w:ascii="Verdana" w:hAnsi="Verdana" w:cs="Courier New"/>
          <w:sz w:val="18"/>
          <w:szCs w:val="18"/>
        </w:rPr>
        <w:t xml:space="preserve"> że jesteśmy/nie jesteśmy* mikroprzedsiębiorstwem/małym/średnim przedsiębiorstwem.</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p>
    <w:p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rsidR="00C83AB1" w:rsidRPr="00C83AB1" w:rsidRDefault="00C83AB1" w:rsidP="00C83AB1">
      <w:pPr>
        <w:spacing w:before="120"/>
        <w:ind w:right="23"/>
        <w:jc w:val="both"/>
        <w:rPr>
          <w:rFonts w:ascii="Verdana" w:hAnsi="Verdana" w:cs="Courier New"/>
          <w:sz w:val="16"/>
          <w:szCs w:val="16"/>
        </w:rPr>
      </w:pPr>
    </w:p>
    <w:p w:rsidR="00C83AB1" w:rsidRP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UWAGA:</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tabs>
          <w:tab w:val="left" w:pos="284"/>
        </w:tabs>
        <w:suppressAutoHyphens/>
        <w:jc w:val="both"/>
        <w:rPr>
          <w:rFonts w:ascii="Verdana" w:hAnsi="Verdana" w:cs="Arial"/>
          <w:color w:val="000000"/>
          <w:sz w:val="16"/>
          <w:szCs w:val="16"/>
          <w:lang w:eastAsia="ar-SA"/>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FB1E07" w:rsidRPr="00FB1E07" w:rsidRDefault="00FB1E07" w:rsidP="00FB1E07">
      <w:pPr>
        <w:spacing w:before="120" w:line="276" w:lineRule="auto"/>
        <w:jc w:val="right"/>
        <w:rPr>
          <w:rFonts w:ascii="Verdana" w:hAnsi="Verdana" w:cs="Courier New"/>
          <w:i/>
          <w:sz w:val="20"/>
          <w:szCs w:val="20"/>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03A6A" w:rsidRPr="00C03A6A" w:rsidRDefault="00C03A6A" w:rsidP="00C03A6A">
      <w:pPr>
        <w:tabs>
          <w:tab w:val="left" w:pos="284"/>
        </w:tabs>
        <w:suppressAutoHyphens/>
        <w:jc w:val="both"/>
        <w:rPr>
          <w:rFonts w:ascii="Verdana" w:hAnsi="Verdana" w:cs="Arial"/>
          <w:color w:val="000000"/>
          <w:sz w:val="16"/>
          <w:szCs w:val="16"/>
          <w:lang w:eastAsia="ar-SA"/>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rPr>
          <w:rFonts w:ascii="Verdana" w:hAnsi="Verdana" w:cs="Verdana"/>
          <w:b/>
          <w:bCs/>
          <w:i/>
          <w:sz w:val="20"/>
          <w:szCs w:val="20"/>
        </w:rPr>
      </w:pPr>
    </w:p>
    <w:p w:rsidR="00CD70DB" w:rsidRDefault="00CD70DB"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Default="00A2340A" w:rsidP="00CD70DB">
      <w:pPr>
        <w:ind w:left="1440" w:hanging="1440"/>
        <w:jc w:val="center"/>
        <w:rPr>
          <w:rFonts w:ascii="Verdana" w:hAnsi="Verdana" w:cs="Verdana"/>
          <w:b/>
          <w:bCs/>
          <w:i/>
          <w:sz w:val="20"/>
          <w:szCs w:val="20"/>
        </w:rPr>
      </w:pPr>
    </w:p>
    <w:p w:rsidR="00A2340A" w:rsidRPr="00CD70DB" w:rsidRDefault="00A2340A"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CD70DB" w:rsidRPr="00CD70DB" w:rsidRDefault="00CD70DB" w:rsidP="00CD70DB">
      <w:pPr>
        <w:ind w:left="1440" w:hanging="1440"/>
        <w:jc w:val="center"/>
        <w:rPr>
          <w:rFonts w:ascii="Verdana" w:hAnsi="Verdana" w:cs="Verdana"/>
          <w:b/>
          <w:bCs/>
          <w:i/>
          <w:sz w:val="20"/>
          <w:szCs w:val="20"/>
        </w:rPr>
      </w:pPr>
    </w:p>
    <w:p w:rsidR="00612309" w:rsidRPr="00612309" w:rsidRDefault="00082E71" w:rsidP="00612309">
      <w:pPr>
        <w:ind w:left="1418" w:hanging="1418"/>
        <w:contextualSpacing/>
        <w:jc w:val="center"/>
        <w:rPr>
          <w:rFonts w:ascii="Verdana" w:hAnsi="Verdana" w:cs="Verdana"/>
          <w:b/>
          <w:bCs/>
          <w:sz w:val="20"/>
          <w:szCs w:val="20"/>
          <w:lang w:eastAsia="en-US"/>
        </w:rPr>
      </w:pPr>
      <w:r>
        <w:rPr>
          <w:rFonts w:ascii="Verdana" w:hAnsi="Verdana" w:cs="Verdana"/>
          <w:b/>
          <w:bCs/>
          <w:sz w:val="20"/>
          <w:szCs w:val="20"/>
          <w:lang w:eastAsia="en-US"/>
        </w:rPr>
        <w:t>Formularz 2.2</w:t>
      </w:r>
      <w:r w:rsidR="00612309" w:rsidRPr="00612309">
        <w:rPr>
          <w:rFonts w:ascii="Verdana" w:hAnsi="Verdana" w:cs="Verdana"/>
          <w:b/>
          <w:bCs/>
          <w:sz w:val="20"/>
          <w:szCs w:val="20"/>
          <w:lang w:eastAsia="en-US"/>
        </w:rPr>
        <w:t>.</w:t>
      </w:r>
    </w:p>
    <w:p w:rsidR="00612309" w:rsidRPr="00612309" w:rsidRDefault="00612309" w:rsidP="00612309">
      <w:pPr>
        <w:ind w:left="1418" w:hanging="1418"/>
        <w:contextualSpacing/>
        <w:jc w:val="center"/>
        <w:rPr>
          <w:rFonts w:ascii="Verdana" w:hAnsi="Verdana" w:cs="Verdana"/>
          <w:b/>
          <w:bCs/>
          <w:sz w:val="20"/>
          <w:szCs w:val="20"/>
          <w:lang w:eastAsia="en-US"/>
        </w:rPr>
      </w:pPr>
    </w:p>
    <w:p w:rsidR="00612309" w:rsidRPr="00612309" w:rsidRDefault="00612309" w:rsidP="00612309">
      <w:pPr>
        <w:ind w:right="-83"/>
        <w:jc w:val="center"/>
        <w:rPr>
          <w:rFonts w:ascii="Verdana" w:hAnsi="Verdana"/>
          <w:b/>
          <w:sz w:val="20"/>
          <w:szCs w:val="20"/>
        </w:rPr>
      </w:pPr>
      <w:r w:rsidRPr="00612309">
        <w:rPr>
          <w:rFonts w:ascii="Verdana" w:hAnsi="Verdana"/>
          <w:b/>
          <w:sz w:val="20"/>
          <w:szCs w:val="20"/>
        </w:rPr>
        <w:t>WYKAZ STAWEK I NARZUTÓW</w:t>
      </w: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Default="00612309" w:rsidP="00612309">
      <w:pPr>
        <w:ind w:left="1440" w:hanging="1440"/>
        <w:jc w:val="center"/>
        <w:rPr>
          <w:rFonts w:ascii="Verdana" w:hAnsi="Verdana" w:cs="Verdana"/>
          <w:b/>
          <w:bCs/>
          <w:i/>
          <w:sz w:val="20"/>
          <w:szCs w:val="20"/>
        </w:rPr>
      </w:pPr>
    </w:p>
    <w:p w:rsidR="0062405F" w:rsidRDefault="0062405F" w:rsidP="00612309">
      <w:pPr>
        <w:ind w:left="1440" w:hanging="1440"/>
        <w:jc w:val="center"/>
        <w:rPr>
          <w:rFonts w:ascii="Verdana" w:hAnsi="Verdana" w:cs="Verdana"/>
          <w:b/>
          <w:bCs/>
          <w:i/>
          <w:sz w:val="20"/>
          <w:szCs w:val="20"/>
        </w:rPr>
      </w:pPr>
    </w:p>
    <w:p w:rsidR="0062405F" w:rsidRDefault="0062405F" w:rsidP="00612309">
      <w:pPr>
        <w:ind w:left="1440" w:hanging="1440"/>
        <w:jc w:val="center"/>
        <w:rPr>
          <w:rFonts w:ascii="Verdana" w:hAnsi="Verdana" w:cs="Verdana"/>
          <w:b/>
          <w:bCs/>
          <w:i/>
          <w:sz w:val="20"/>
          <w:szCs w:val="20"/>
        </w:rPr>
      </w:pPr>
    </w:p>
    <w:p w:rsidR="0062405F" w:rsidRPr="00612309" w:rsidRDefault="0062405F" w:rsidP="00612309">
      <w:pPr>
        <w:ind w:left="1440" w:hanging="1440"/>
        <w:jc w:val="center"/>
        <w:rPr>
          <w:rFonts w:ascii="Verdana" w:hAnsi="Verdana" w:cs="Verdana"/>
          <w:b/>
          <w:bCs/>
          <w:i/>
          <w:sz w:val="20"/>
          <w:szCs w:val="20"/>
        </w:rPr>
      </w:pPr>
    </w:p>
    <w:p w:rsidR="00612309" w:rsidRDefault="00612309" w:rsidP="00612309">
      <w:pPr>
        <w:ind w:left="1440" w:hanging="1440"/>
        <w:jc w:val="center"/>
        <w:rPr>
          <w:rFonts w:ascii="Verdana" w:hAnsi="Verdana" w:cs="Verdana"/>
          <w:b/>
          <w:bCs/>
          <w:i/>
          <w:sz w:val="20"/>
          <w:szCs w:val="20"/>
        </w:rPr>
      </w:pPr>
    </w:p>
    <w:p w:rsidR="009D229B" w:rsidRDefault="009D229B" w:rsidP="00612309">
      <w:pPr>
        <w:ind w:left="1440" w:hanging="1440"/>
        <w:jc w:val="center"/>
        <w:rPr>
          <w:rFonts w:ascii="Verdana" w:hAnsi="Verdana" w:cs="Verdana"/>
          <w:b/>
          <w:bCs/>
          <w:i/>
          <w:sz w:val="20"/>
          <w:szCs w:val="20"/>
        </w:rPr>
      </w:pPr>
    </w:p>
    <w:p w:rsidR="009D229B" w:rsidRDefault="009D229B" w:rsidP="00612309">
      <w:pPr>
        <w:ind w:left="1440" w:hanging="1440"/>
        <w:jc w:val="center"/>
        <w:rPr>
          <w:rFonts w:ascii="Verdana" w:hAnsi="Verdana" w:cs="Verdana"/>
          <w:b/>
          <w:bCs/>
          <w:i/>
          <w:sz w:val="20"/>
          <w:szCs w:val="20"/>
        </w:rPr>
      </w:pPr>
    </w:p>
    <w:p w:rsidR="009D229B" w:rsidRPr="00612309" w:rsidRDefault="009D229B"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tabs>
          <w:tab w:val="left" w:pos="8931"/>
        </w:tabs>
        <w:ind w:right="-83" w:firstLine="5760"/>
        <w:rPr>
          <w:rFonts w:ascii="Verdana" w:hAnsi="Verdana"/>
          <w:sz w:val="20"/>
          <w:szCs w:val="20"/>
        </w:rPr>
      </w:pPr>
    </w:p>
    <w:p w:rsidR="00612309" w:rsidRPr="00612309" w:rsidRDefault="00082E71" w:rsidP="00612309">
      <w:pPr>
        <w:ind w:left="5382" w:right="-83" w:firstLine="282"/>
        <w:jc w:val="right"/>
        <w:rPr>
          <w:rFonts w:ascii="Verdana" w:hAnsi="Verdana"/>
          <w:b/>
          <w:sz w:val="20"/>
          <w:szCs w:val="20"/>
        </w:rPr>
      </w:pPr>
      <w:r>
        <w:rPr>
          <w:rFonts w:ascii="Verdana" w:hAnsi="Verdana"/>
          <w:b/>
          <w:sz w:val="20"/>
          <w:szCs w:val="20"/>
        </w:rPr>
        <w:lastRenderedPageBreak/>
        <w:t>Formularz 2.2</w:t>
      </w: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612309" w:rsidRPr="00612309" w:rsidTr="006405F4">
        <w:tc>
          <w:tcPr>
            <w:tcW w:w="4111" w:type="dxa"/>
          </w:tcPr>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b/>
                <w:sz w:val="20"/>
                <w:szCs w:val="20"/>
              </w:rPr>
            </w:pPr>
          </w:p>
          <w:p w:rsidR="00612309" w:rsidRPr="00612309" w:rsidRDefault="00612309" w:rsidP="00612309">
            <w:pPr>
              <w:ind w:left="-70" w:right="-83"/>
              <w:jc w:val="center"/>
              <w:rPr>
                <w:rFonts w:ascii="Verdana" w:hAnsi="Verdana"/>
                <w:sz w:val="20"/>
                <w:szCs w:val="20"/>
              </w:rPr>
            </w:pPr>
            <w:r w:rsidRPr="00612309">
              <w:rPr>
                <w:rFonts w:ascii="Verdana" w:hAnsi="Verdana"/>
                <w:sz w:val="20"/>
                <w:szCs w:val="20"/>
              </w:rPr>
              <w:t>(pieczęć Wykonawcy)</w:t>
            </w:r>
          </w:p>
        </w:tc>
        <w:tc>
          <w:tcPr>
            <w:tcW w:w="5931" w:type="dxa"/>
          </w:tcPr>
          <w:p w:rsidR="00612309" w:rsidRPr="00612309" w:rsidRDefault="00612309" w:rsidP="00612309">
            <w:pPr>
              <w:ind w:right="-83"/>
              <w:jc w:val="center"/>
              <w:rPr>
                <w:rFonts w:ascii="Verdana" w:hAnsi="Verdana"/>
                <w:b/>
                <w:sz w:val="20"/>
                <w:szCs w:val="20"/>
                <w:highlight w:val="yellow"/>
              </w:rPr>
            </w:pPr>
          </w:p>
          <w:p w:rsidR="00612309" w:rsidRPr="00612309" w:rsidRDefault="00612309" w:rsidP="00612309">
            <w:pPr>
              <w:ind w:right="-83"/>
              <w:jc w:val="center"/>
              <w:rPr>
                <w:rFonts w:ascii="Verdana" w:hAnsi="Verdana"/>
                <w:b/>
                <w:sz w:val="20"/>
                <w:szCs w:val="20"/>
                <w:highlight w:val="yellow"/>
              </w:rPr>
            </w:pPr>
          </w:p>
          <w:p w:rsidR="00612309" w:rsidRPr="00612309" w:rsidRDefault="00612309" w:rsidP="00612309">
            <w:pPr>
              <w:ind w:right="-83"/>
              <w:jc w:val="center"/>
              <w:rPr>
                <w:rFonts w:ascii="Verdana" w:hAnsi="Verdana"/>
                <w:b/>
                <w:sz w:val="20"/>
                <w:szCs w:val="20"/>
                <w:highlight w:val="yellow"/>
              </w:rPr>
            </w:pPr>
          </w:p>
          <w:p w:rsidR="00612309" w:rsidRPr="00612309" w:rsidRDefault="00612309" w:rsidP="00612309">
            <w:pPr>
              <w:ind w:right="-83"/>
              <w:jc w:val="center"/>
              <w:rPr>
                <w:rFonts w:ascii="Verdana" w:hAnsi="Verdana"/>
                <w:b/>
                <w:sz w:val="20"/>
                <w:szCs w:val="20"/>
              </w:rPr>
            </w:pPr>
            <w:r w:rsidRPr="00612309">
              <w:rPr>
                <w:rFonts w:ascii="Verdana" w:hAnsi="Verdana"/>
                <w:b/>
                <w:sz w:val="20"/>
                <w:szCs w:val="20"/>
              </w:rPr>
              <w:t>WYKAZ STAWEK I NARZUTÓW</w:t>
            </w:r>
          </w:p>
          <w:p w:rsidR="00612309" w:rsidRPr="00612309" w:rsidRDefault="00612309" w:rsidP="00612309">
            <w:pPr>
              <w:ind w:right="-83"/>
              <w:jc w:val="center"/>
              <w:rPr>
                <w:rFonts w:ascii="Verdana" w:hAnsi="Verdana"/>
                <w:b/>
                <w:sz w:val="20"/>
                <w:szCs w:val="20"/>
              </w:rPr>
            </w:pPr>
          </w:p>
          <w:p w:rsidR="00612309" w:rsidRPr="00612309" w:rsidRDefault="00612309" w:rsidP="00612309">
            <w:pPr>
              <w:ind w:right="-83"/>
              <w:rPr>
                <w:rFonts w:ascii="Verdana" w:hAnsi="Verdana"/>
                <w:b/>
                <w:sz w:val="20"/>
                <w:szCs w:val="20"/>
                <w:highlight w:val="yellow"/>
              </w:rPr>
            </w:pPr>
          </w:p>
        </w:tc>
      </w:tr>
    </w:tbl>
    <w:p w:rsidR="00612309" w:rsidRPr="00612309" w:rsidRDefault="00612309" w:rsidP="00612309">
      <w:pPr>
        <w:keepNext/>
        <w:tabs>
          <w:tab w:val="left" w:pos="720"/>
        </w:tabs>
        <w:spacing w:line="240" w:lineRule="exact"/>
        <w:ind w:left="720" w:hanging="720"/>
        <w:jc w:val="center"/>
        <w:rPr>
          <w:rFonts w:ascii="Verdana" w:hAnsi="Verdana"/>
          <w:sz w:val="18"/>
          <w:szCs w:val="18"/>
        </w:rPr>
      </w:pPr>
    </w:p>
    <w:p w:rsidR="00E02AC3" w:rsidRDefault="00612309" w:rsidP="00154F71">
      <w:pPr>
        <w:keepNext/>
        <w:tabs>
          <w:tab w:val="left" w:pos="0"/>
        </w:tabs>
        <w:spacing w:line="240" w:lineRule="exact"/>
        <w:ind w:left="720" w:hanging="720"/>
        <w:rPr>
          <w:rFonts w:ascii="Verdana" w:hAnsi="Verdana"/>
          <w:b/>
          <w:iCs/>
          <w:snapToGrid w:val="0"/>
          <w:sz w:val="20"/>
          <w:szCs w:val="20"/>
        </w:rPr>
      </w:pPr>
      <w:r w:rsidRPr="00612309">
        <w:rPr>
          <w:rFonts w:ascii="Verdana" w:hAnsi="Verdana"/>
          <w:sz w:val="20"/>
          <w:szCs w:val="20"/>
        </w:rPr>
        <w:t xml:space="preserve">Składając ofertę </w:t>
      </w:r>
      <w:r w:rsidR="00E02AC3">
        <w:rPr>
          <w:rFonts w:ascii="Verdana" w:hAnsi="Verdana"/>
          <w:sz w:val="20"/>
          <w:szCs w:val="20"/>
        </w:rPr>
        <w:t xml:space="preserve">w przetargu nieograniczonym na </w:t>
      </w:r>
      <w:r w:rsidR="00E02AC3">
        <w:rPr>
          <w:rFonts w:ascii="Verdana" w:hAnsi="Verdana"/>
          <w:b/>
          <w:iCs/>
          <w:snapToGrid w:val="0"/>
          <w:sz w:val="20"/>
          <w:szCs w:val="20"/>
        </w:rPr>
        <w:t>Naprawę dylatacji na moście w m.</w:t>
      </w:r>
    </w:p>
    <w:p w:rsidR="00E02AC3" w:rsidRDefault="00E02AC3" w:rsidP="00154F71">
      <w:pPr>
        <w:keepNext/>
        <w:tabs>
          <w:tab w:val="left" w:pos="0"/>
        </w:tabs>
        <w:spacing w:line="240" w:lineRule="exact"/>
        <w:ind w:left="720" w:hanging="720"/>
        <w:rPr>
          <w:rFonts w:ascii="Verdana" w:hAnsi="Verdana"/>
          <w:sz w:val="18"/>
          <w:szCs w:val="18"/>
        </w:rPr>
      </w:pPr>
      <w:r w:rsidRPr="00DC6D5B">
        <w:rPr>
          <w:rFonts w:ascii="Verdana" w:hAnsi="Verdana"/>
          <w:b/>
          <w:iCs/>
          <w:snapToGrid w:val="0"/>
          <w:sz w:val="20"/>
          <w:szCs w:val="20"/>
        </w:rPr>
        <w:t>Białobrzegi</w:t>
      </w:r>
      <w:r w:rsidR="004B23D6">
        <w:rPr>
          <w:rFonts w:ascii="Verdana" w:hAnsi="Verdana"/>
          <w:b/>
          <w:iCs/>
          <w:snapToGrid w:val="0"/>
          <w:sz w:val="20"/>
          <w:szCs w:val="20"/>
        </w:rPr>
        <w:t xml:space="preserve"> na drodze S7 w km lok 4+441, </w:t>
      </w:r>
      <w:r w:rsidRPr="00DC6D5B">
        <w:rPr>
          <w:rFonts w:ascii="Verdana" w:hAnsi="Verdana"/>
          <w:b/>
          <w:iCs/>
          <w:snapToGrid w:val="0"/>
          <w:sz w:val="20"/>
          <w:szCs w:val="20"/>
        </w:rPr>
        <w:t>podpora P1, jezdnia lewa</w:t>
      </w:r>
      <w:r>
        <w:rPr>
          <w:rFonts w:ascii="Verdana" w:hAnsi="Verdana"/>
          <w:sz w:val="18"/>
          <w:szCs w:val="18"/>
        </w:rPr>
        <w:t xml:space="preserve"> </w:t>
      </w:r>
    </w:p>
    <w:p w:rsidR="00612309" w:rsidRPr="00154F71" w:rsidRDefault="00612309" w:rsidP="00154F71">
      <w:pPr>
        <w:keepNext/>
        <w:tabs>
          <w:tab w:val="left" w:pos="0"/>
        </w:tabs>
        <w:spacing w:line="240" w:lineRule="exact"/>
        <w:ind w:left="720" w:hanging="720"/>
        <w:rPr>
          <w:rFonts w:ascii="Verdana" w:hAnsi="Verdana"/>
          <w:sz w:val="20"/>
          <w:szCs w:val="20"/>
        </w:rPr>
      </w:pPr>
      <w:r w:rsidRPr="00612309">
        <w:rPr>
          <w:rFonts w:ascii="Verdana" w:hAnsi="Verdana"/>
          <w:sz w:val="18"/>
          <w:szCs w:val="18"/>
        </w:rPr>
        <w:t>oświadczam, że przy realizacji zamówienia będą stosowane poniżej podane stawki i narzuty:</w:t>
      </w:r>
    </w:p>
    <w:p w:rsidR="00612309" w:rsidRPr="00612309" w:rsidRDefault="00612309" w:rsidP="00612309">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612309" w:rsidRPr="00612309" w:rsidTr="006405F4">
        <w:tc>
          <w:tcPr>
            <w:tcW w:w="1080" w:type="dxa"/>
            <w:tcBorders>
              <w:top w:val="double" w:sz="6" w:space="0" w:color="auto"/>
              <w:left w:val="double" w:sz="6" w:space="0" w:color="auto"/>
              <w:bottom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Pozycja</w:t>
            </w:r>
          </w:p>
          <w:p w:rsidR="00612309" w:rsidRPr="00612309" w:rsidRDefault="00612309" w:rsidP="00612309">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612309" w:rsidRPr="00612309" w:rsidRDefault="00612309" w:rsidP="00612309">
            <w:pPr>
              <w:tabs>
                <w:tab w:val="left" w:pos="8931"/>
              </w:tabs>
              <w:ind w:right="-83"/>
              <w:jc w:val="center"/>
              <w:rPr>
                <w:rFonts w:ascii="Verdana" w:hAnsi="Verdana"/>
                <w:b/>
                <w:sz w:val="20"/>
                <w:szCs w:val="20"/>
              </w:rPr>
            </w:pPr>
          </w:p>
          <w:p w:rsidR="00612309" w:rsidRPr="00612309" w:rsidRDefault="00612309" w:rsidP="00612309">
            <w:pPr>
              <w:tabs>
                <w:tab w:val="left" w:pos="8931"/>
              </w:tabs>
              <w:ind w:right="-83"/>
              <w:jc w:val="center"/>
              <w:rPr>
                <w:rFonts w:ascii="Verdana" w:hAnsi="Verdana"/>
                <w:b/>
                <w:sz w:val="20"/>
                <w:szCs w:val="20"/>
              </w:rPr>
            </w:pPr>
            <w:r w:rsidRPr="00612309">
              <w:rPr>
                <w:rFonts w:ascii="Verdana" w:hAnsi="Verdana"/>
                <w:b/>
                <w:sz w:val="20"/>
                <w:szCs w:val="20"/>
              </w:rPr>
              <w:t>Stawka obliczeniowa</w:t>
            </w:r>
          </w:p>
        </w:tc>
      </w:tr>
      <w:tr w:rsidR="00612309" w:rsidRPr="00612309" w:rsidTr="006405F4">
        <w:tc>
          <w:tcPr>
            <w:tcW w:w="1080" w:type="dxa"/>
            <w:tcBorders>
              <w:top w:val="double" w:sz="6" w:space="0" w:color="auto"/>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1</w:t>
            </w:r>
          </w:p>
        </w:tc>
        <w:tc>
          <w:tcPr>
            <w:tcW w:w="3960" w:type="dxa"/>
            <w:tcBorders>
              <w:top w:val="double" w:sz="6" w:space="0" w:color="auto"/>
            </w:tcBorders>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ROBOCIZNA (R)</w:t>
            </w:r>
          </w:p>
          <w:p w:rsidR="00612309" w:rsidRPr="00612309" w:rsidRDefault="00612309" w:rsidP="00612309">
            <w:pPr>
              <w:tabs>
                <w:tab w:val="left" w:pos="8931"/>
              </w:tabs>
              <w:ind w:right="-83"/>
              <w:rPr>
                <w:rFonts w:ascii="Verdana" w:hAnsi="Verdana"/>
                <w:sz w:val="20"/>
                <w:szCs w:val="20"/>
              </w:rPr>
            </w:pPr>
          </w:p>
        </w:tc>
        <w:tc>
          <w:tcPr>
            <w:tcW w:w="1557" w:type="dxa"/>
            <w:tcBorders>
              <w:top w:val="double" w:sz="6" w:space="0" w:color="auto"/>
            </w:tcBorders>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za 1 r-g</w:t>
            </w:r>
          </w:p>
        </w:tc>
        <w:tc>
          <w:tcPr>
            <w:tcW w:w="3219" w:type="dxa"/>
            <w:tcBorders>
              <w:top w:val="double" w:sz="6" w:space="0" w:color="auto"/>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2</w:t>
            </w: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SPRZĘT (S)</w:t>
            </w:r>
          </w:p>
          <w:p w:rsidR="00612309" w:rsidRPr="00612309" w:rsidRDefault="00612309" w:rsidP="00612309">
            <w:pPr>
              <w:tabs>
                <w:tab w:val="left" w:pos="8931"/>
              </w:tabs>
              <w:ind w:right="-83"/>
              <w:rPr>
                <w:rFonts w:ascii="Verdana" w:hAnsi="Verdana"/>
                <w:sz w:val="20"/>
                <w:szCs w:val="20"/>
              </w:rPr>
            </w:pPr>
          </w:p>
        </w:tc>
        <w:tc>
          <w:tcPr>
            <w:tcW w:w="1557" w:type="dxa"/>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za 1 m-g</w:t>
            </w:r>
          </w:p>
        </w:tc>
        <w:tc>
          <w:tcPr>
            <w:tcW w:w="3219" w:type="dxa"/>
            <w:tcBorders>
              <w:right w:val="double" w:sz="6" w:space="0" w:color="auto"/>
            </w:tcBorders>
            <w:vAlign w:val="center"/>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wg aktualnych cen podanych przez „SEKOCENBUD”</w:t>
            </w:r>
            <w:r w:rsidRPr="00612309">
              <w:rPr>
                <w:rFonts w:ascii="Verdana" w:hAnsi="Verdana"/>
                <w:b/>
                <w:sz w:val="20"/>
                <w:szCs w:val="20"/>
              </w:rPr>
              <w:t>*</w:t>
            </w: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3</w:t>
            </w:r>
          </w:p>
          <w:p w:rsidR="00612309" w:rsidRPr="00612309" w:rsidRDefault="00612309" w:rsidP="00612309">
            <w:pPr>
              <w:tabs>
                <w:tab w:val="left" w:pos="8931"/>
              </w:tabs>
              <w:ind w:right="-83"/>
              <w:jc w:val="center"/>
              <w:rPr>
                <w:rFonts w:ascii="Verdana" w:hAnsi="Verdana"/>
                <w:sz w:val="20"/>
                <w:szCs w:val="20"/>
              </w:rPr>
            </w:pP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MATERIAŁY (M)</w:t>
            </w:r>
          </w:p>
        </w:tc>
        <w:tc>
          <w:tcPr>
            <w:tcW w:w="1557" w:type="dxa"/>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 xml:space="preserve">złotych </w:t>
            </w: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za j.m</w:t>
            </w:r>
          </w:p>
        </w:tc>
        <w:tc>
          <w:tcPr>
            <w:tcW w:w="3219" w:type="dxa"/>
            <w:tcBorders>
              <w:right w:val="double" w:sz="6" w:space="0" w:color="auto"/>
            </w:tcBorders>
            <w:vAlign w:val="center"/>
          </w:tcPr>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wg rzeczywistych  cen planowanych do wbudowania materiałów, potwierdzonych fakturami zakupu</w:t>
            </w:r>
            <w:r w:rsidRPr="00612309">
              <w:rPr>
                <w:rFonts w:ascii="Verdana" w:hAnsi="Verdana"/>
                <w:b/>
                <w:sz w:val="20"/>
                <w:szCs w:val="20"/>
              </w:rPr>
              <w:t>*</w:t>
            </w: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4</w:t>
            </w:r>
          </w:p>
          <w:p w:rsidR="00612309" w:rsidRPr="00612309" w:rsidRDefault="00612309" w:rsidP="00612309">
            <w:pPr>
              <w:tabs>
                <w:tab w:val="left" w:pos="8931"/>
              </w:tabs>
              <w:ind w:right="-83"/>
              <w:jc w:val="center"/>
              <w:rPr>
                <w:rFonts w:ascii="Verdana" w:hAnsi="Verdana"/>
                <w:sz w:val="20"/>
                <w:szCs w:val="20"/>
              </w:rPr>
            </w:pP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KOSZTY ZAKUPU MATERIAŁÓW (Kz)</w:t>
            </w:r>
          </w:p>
        </w:tc>
        <w:tc>
          <w:tcPr>
            <w:tcW w:w="1557" w:type="dxa"/>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r w:rsidR="00612309" w:rsidRPr="00612309" w:rsidTr="006405F4">
        <w:tc>
          <w:tcPr>
            <w:tcW w:w="1080" w:type="dxa"/>
            <w:tcBorders>
              <w:left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5</w:t>
            </w:r>
          </w:p>
          <w:p w:rsidR="00612309" w:rsidRPr="00612309" w:rsidRDefault="00612309" w:rsidP="00612309">
            <w:pPr>
              <w:tabs>
                <w:tab w:val="left" w:pos="8931"/>
              </w:tabs>
              <w:ind w:right="-83"/>
              <w:jc w:val="center"/>
              <w:rPr>
                <w:rFonts w:ascii="Verdana" w:hAnsi="Verdana"/>
                <w:sz w:val="20"/>
                <w:szCs w:val="20"/>
              </w:rPr>
            </w:pPr>
          </w:p>
        </w:tc>
        <w:tc>
          <w:tcPr>
            <w:tcW w:w="3960" w:type="dxa"/>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KOSZTY POŚREDNIE (Kp)</w:t>
            </w:r>
          </w:p>
        </w:tc>
        <w:tc>
          <w:tcPr>
            <w:tcW w:w="1557" w:type="dxa"/>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r w:rsidR="00612309" w:rsidRPr="00612309" w:rsidTr="006405F4">
        <w:tc>
          <w:tcPr>
            <w:tcW w:w="1080" w:type="dxa"/>
            <w:tcBorders>
              <w:left w:val="double" w:sz="6" w:space="0" w:color="auto"/>
              <w:bottom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6</w:t>
            </w:r>
          </w:p>
          <w:p w:rsidR="00612309" w:rsidRPr="00612309" w:rsidRDefault="00612309" w:rsidP="00612309">
            <w:pPr>
              <w:tabs>
                <w:tab w:val="left" w:pos="8931"/>
              </w:tabs>
              <w:ind w:right="-83"/>
              <w:jc w:val="center"/>
              <w:rPr>
                <w:rFonts w:ascii="Verdana" w:hAnsi="Verdana"/>
                <w:sz w:val="20"/>
                <w:szCs w:val="20"/>
              </w:rPr>
            </w:pPr>
          </w:p>
        </w:tc>
        <w:tc>
          <w:tcPr>
            <w:tcW w:w="3960" w:type="dxa"/>
            <w:tcBorders>
              <w:bottom w:val="double" w:sz="6" w:space="0" w:color="auto"/>
            </w:tcBorders>
          </w:tcPr>
          <w:p w:rsidR="00612309" w:rsidRPr="00612309" w:rsidRDefault="00612309" w:rsidP="00612309">
            <w:pPr>
              <w:tabs>
                <w:tab w:val="left" w:pos="8931"/>
              </w:tabs>
              <w:ind w:right="-83"/>
              <w:rPr>
                <w:rFonts w:ascii="Verdana" w:hAnsi="Verdana"/>
                <w:sz w:val="20"/>
                <w:szCs w:val="20"/>
              </w:rPr>
            </w:pPr>
          </w:p>
          <w:p w:rsidR="00612309" w:rsidRPr="00612309" w:rsidRDefault="00612309" w:rsidP="00612309">
            <w:pPr>
              <w:tabs>
                <w:tab w:val="left" w:pos="8931"/>
              </w:tabs>
              <w:ind w:right="-83"/>
              <w:rPr>
                <w:rFonts w:ascii="Verdana" w:hAnsi="Verdana"/>
                <w:sz w:val="20"/>
                <w:szCs w:val="20"/>
              </w:rPr>
            </w:pPr>
            <w:r w:rsidRPr="00612309">
              <w:rPr>
                <w:rFonts w:ascii="Verdana" w:hAnsi="Verdana"/>
                <w:sz w:val="20"/>
                <w:szCs w:val="20"/>
              </w:rPr>
              <w:t xml:space="preserve">ZYSK KALKULACYJNY (Z) </w:t>
            </w:r>
          </w:p>
          <w:p w:rsidR="00612309" w:rsidRPr="00612309" w:rsidRDefault="00612309" w:rsidP="00612309">
            <w:pPr>
              <w:tabs>
                <w:tab w:val="left" w:pos="8931"/>
              </w:tabs>
              <w:ind w:right="-83"/>
              <w:rPr>
                <w:rFonts w:ascii="Verdana" w:hAnsi="Verdana"/>
                <w:sz w:val="20"/>
                <w:szCs w:val="20"/>
              </w:rPr>
            </w:pPr>
          </w:p>
        </w:tc>
        <w:tc>
          <w:tcPr>
            <w:tcW w:w="1557" w:type="dxa"/>
            <w:tcBorders>
              <w:bottom w:val="double" w:sz="6" w:space="0" w:color="auto"/>
            </w:tcBorders>
          </w:tcPr>
          <w:p w:rsidR="00612309" w:rsidRPr="00612309" w:rsidRDefault="00612309" w:rsidP="00612309">
            <w:pPr>
              <w:tabs>
                <w:tab w:val="left" w:pos="8931"/>
              </w:tabs>
              <w:ind w:right="-83"/>
              <w:jc w:val="center"/>
              <w:rPr>
                <w:rFonts w:ascii="Verdana" w:hAnsi="Verdana"/>
                <w:sz w:val="20"/>
                <w:szCs w:val="20"/>
              </w:rPr>
            </w:pPr>
          </w:p>
          <w:p w:rsidR="00612309" w:rsidRPr="00612309" w:rsidRDefault="00612309" w:rsidP="00612309">
            <w:pPr>
              <w:tabs>
                <w:tab w:val="left" w:pos="8931"/>
              </w:tabs>
              <w:ind w:right="-83"/>
              <w:jc w:val="center"/>
              <w:rPr>
                <w:rFonts w:ascii="Verdana" w:hAnsi="Verdana"/>
                <w:sz w:val="20"/>
                <w:szCs w:val="20"/>
              </w:rPr>
            </w:pPr>
            <w:r w:rsidRPr="00612309">
              <w:rPr>
                <w:rFonts w:ascii="Verdana" w:hAnsi="Verdana"/>
                <w:sz w:val="20"/>
                <w:szCs w:val="20"/>
              </w:rPr>
              <w:t>%</w:t>
            </w:r>
          </w:p>
        </w:tc>
        <w:tc>
          <w:tcPr>
            <w:tcW w:w="3219" w:type="dxa"/>
            <w:tcBorders>
              <w:bottom w:val="double" w:sz="6" w:space="0" w:color="auto"/>
              <w:right w:val="double" w:sz="6" w:space="0" w:color="auto"/>
            </w:tcBorders>
          </w:tcPr>
          <w:p w:rsidR="00612309" w:rsidRPr="00612309" w:rsidRDefault="00612309" w:rsidP="00612309">
            <w:pPr>
              <w:tabs>
                <w:tab w:val="left" w:pos="8931"/>
              </w:tabs>
              <w:ind w:right="-83"/>
              <w:jc w:val="center"/>
              <w:rPr>
                <w:rFonts w:ascii="Verdana" w:hAnsi="Verdana"/>
                <w:sz w:val="20"/>
                <w:szCs w:val="20"/>
              </w:rPr>
            </w:pPr>
          </w:p>
        </w:tc>
      </w:tr>
    </w:tbl>
    <w:p w:rsidR="00612309" w:rsidRPr="00612309" w:rsidRDefault="00612309" w:rsidP="00612309">
      <w:pPr>
        <w:tabs>
          <w:tab w:val="left" w:pos="8931"/>
        </w:tabs>
        <w:ind w:left="7090" w:right="-83"/>
        <w:rPr>
          <w:rFonts w:ascii="Verdana" w:hAnsi="Verdana"/>
          <w:sz w:val="20"/>
          <w:szCs w:val="20"/>
        </w:rPr>
      </w:pPr>
    </w:p>
    <w:p w:rsidR="00612309" w:rsidRPr="00612309" w:rsidRDefault="00612309" w:rsidP="00612309">
      <w:pPr>
        <w:tabs>
          <w:tab w:val="left" w:pos="8931"/>
        </w:tabs>
        <w:ind w:right="-83"/>
        <w:rPr>
          <w:rFonts w:ascii="Verdana" w:hAnsi="Verdana"/>
          <w:sz w:val="18"/>
          <w:szCs w:val="18"/>
        </w:rPr>
      </w:pPr>
      <w:r w:rsidRPr="00612309">
        <w:rPr>
          <w:rFonts w:ascii="Verdana" w:hAnsi="Verdana"/>
          <w:sz w:val="18"/>
          <w:szCs w:val="18"/>
        </w:rPr>
        <w:t>Powyższy wykaz będzie stanowić podstawę sporządzenia kosztorysu dodatkowego jedynie w sytuacji gdy wystąpi konieczność  wykonania robót przewidzianych w § 9 umowy.</w:t>
      </w:r>
    </w:p>
    <w:p w:rsidR="00612309" w:rsidRPr="00612309" w:rsidRDefault="00612309" w:rsidP="00612309">
      <w:pPr>
        <w:tabs>
          <w:tab w:val="left" w:pos="8931"/>
        </w:tabs>
        <w:ind w:right="-83"/>
        <w:jc w:val="both"/>
        <w:rPr>
          <w:rFonts w:ascii="Verdana" w:hAnsi="Verdana"/>
          <w:sz w:val="18"/>
          <w:szCs w:val="18"/>
        </w:rPr>
      </w:pPr>
    </w:p>
    <w:p w:rsidR="00612309" w:rsidRPr="00612309" w:rsidRDefault="00612309" w:rsidP="00612309">
      <w:pPr>
        <w:tabs>
          <w:tab w:val="left" w:pos="8931"/>
        </w:tabs>
        <w:ind w:right="-83"/>
        <w:jc w:val="both"/>
        <w:rPr>
          <w:rFonts w:ascii="Verdana" w:hAnsi="Verdana"/>
          <w:sz w:val="20"/>
          <w:szCs w:val="20"/>
        </w:rPr>
      </w:pPr>
    </w:p>
    <w:p w:rsidR="00612309" w:rsidRPr="00612309" w:rsidRDefault="00612309" w:rsidP="00612309">
      <w:pPr>
        <w:tabs>
          <w:tab w:val="left" w:pos="8931"/>
        </w:tabs>
        <w:ind w:right="-83"/>
        <w:jc w:val="both"/>
        <w:rPr>
          <w:rFonts w:ascii="Verdana" w:hAnsi="Verdana"/>
          <w:sz w:val="18"/>
          <w:szCs w:val="18"/>
        </w:rPr>
      </w:pPr>
      <w:r w:rsidRPr="00612309">
        <w:rPr>
          <w:rFonts w:ascii="Verdana" w:hAnsi="Verdana"/>
          <w:b/>
          <w:sz w:val="18"/>
          <w:szCs w:val="18"/>
        </w:rPr>
        <w:t>*</w:t>
      </w:r>
      <w:r w:rsidRPr="00612309">
        <w:rPr>
          <w:rFonts w:ascii="Verdana" w:hAnsi="Verdana"/>
          <w:sz w:val="18"/>
          <w:szCs w:val="18"/>
        </w:rPr>
        <w:t>wykonawca nie wypełnia tych pozycji – zapisy pozostają bez zmian</w:t>
      </w:r>
    </w:p>
    <w:p w:rsidR="00612309" w:rsidRPr="00612309" w:rsidRDefault="00612309" w:rsidP="00612309">
      <w:pPr>
        <w:spacing w:before="120"/>
        <w:rPr>
          <w:rFonts w:ascii="Verdana" w:hAnsi="Verdana"/>
          <w:sz w:val="18"/>
          <w:szCs w:val="18"/>
        </w:rPr>
      </w:pPr>
    </w:p>
    <w:p w:rsidR="00612309" w:rsidRPr="00612309" w:rsidRDefault="00612309" w:rsidP="00612309">
      <w:pPr>
        <w:spacing w:before="120"/>
        <w:rPr>
          <w:rFonts w:ascii="Verdana" w:hAnsi="Verdana"/>
          <w:sz w:val="18"/>
          <w:szCs w:val="18"/>
        </w:rPr>
      </w:pPr>
    </w:p>
    <w:p w:rsidR="00612309" w:rsidRPr="00612309" w:rsidRDefault="00612309" w:rsidP="00612309">
      <w:pPr>
        <w:spacing w:before="120"/>
        <w:rPr>
          <w:rFonts w:ascii="Verdana" w:hAnsi="Verdana"/>
          <w:sz w:val="18"/>
          <w:szCs w:val="18"/>
        </w:rPr>
      </w:pPr>
      <w:r w:rsidRPr="00612309">
        <w:rPr>
          <w:rFonts w:ascii="Verdana" w:hAnsi="Verdana"/>
          <w:sz w:val="18"/>
          <w:szCs w:val="18"/>
        </w:rPr>
        <w:t>__________________ dnia __ __ 2018 roku</w:t>
      </w:r>
    </w:p>
    <w:p w:rsidR="00612309" w:rsidRPr="00612309" w:rsidRDefault="00612309" w:rsidP="00612309">
      <w:pPr>
        <w:spacing w:before="120"/>
        <w:rPr>
          <w:rFonts w:ascii="Verdana" w:hAnsi="Verdana"/>
          <w:sz w:val="18"/>
          <w:szCs w:val="18"/>
        </w:rPr>
      </w:pPr>
    </w:p>
    <w:p w:rsidR="00612309" w:rsidRPr="00612309" w:rsidRDefault="00612309" w:rsidP="00612309">
      <w:pPr>
        <w:spacing w:before="120"/>
        <w:rPr>
          <w:rFonts w:ascii="Verdana" w:hAnsi="Verdana"/>
          <w:sz w:val="18"/>
          <w:szCs w:val="18"/>
        </w:rPr>
      </w:pPr>
    </w:p>
    <w:p w:rsidR="00612309" w:rsidRPr="00612309" w:rsidRDefault="00612309" w:rsidP="00612309">
      <w:pPr>
        <w:tabs>
          <w:tab w:val="left" w:pos="8931"/>
        </w:tabs>
        <w:ind w:left="7090" w:right="-83"/>
        <w:jc w:val="both"/>
        <w:rPr>
          <w:rFonts w:ascii="Verdana" w:hAnsi="Verdana"/>
          <w:sz w:val="18"/>
          <w:szCs w:val="18"/>
        </w:rPr>
      </w:pPr>
    </w:p>
    <w:p w:rsidR="00612309" w:rsidRPr="00612309" w:rsidRDefault="00612309" w:rsidP="00612309">
      <w:pPr>
        <w:tabs>
          <w:tab w:val="left" w:pos="8931"/>
        </w:tabs>
        <w:ind w:left="7090" w:right="-83"/>
        <w:rPr>
          <w:rFonts w:ascii="Verdana" w:hAnsi="Verdana"/>
          <w:sz w:val="18"/>
          <w:szCs w:val="18"/>
        </w:rPr>
      </w:pPr>
    </w:p>
    <w:p w:rsidR="00612309" w:rsidRPr="00612309" w:rsidRDefault="00612309" w:rsidP="00612309">
      <w:pPr>
        <w:ind w:left="4536" w:right="-83"/>
        <w:jc w:val="center"/>
        <w:rPr>
          <w:rFonts w:ascii="Verdana" w:hAnsi="Verdana"/>
          <w:sz w:val="18"/>
          <w:szCs w:val="18"/>
        </w:rPr>
      </w:pPr>
      <w:r w:rsidRPr="00612309">
        <w:rPr>
          <w:rFonts w:ascii="Verdana" w:hAnsi="Verdana"/>
          <w:sz w:val="18"/>
          <w:szCs w:val="18"/>
        </w:rPr>
        <w:t>...............................................................</w:t>
      </w:r>
    </w:p>
    <w:p w:rsidR="00612309" w:rsidRPr="00612309" w:rsidRDefault="00612309" w:rsidP="00612309">
      <w:pPr>
        <w:jc w:val="right"/>
        <w:rPr>
          <w:rFonts w:ascii="Verdana" w:hAnsi="Verdana"/>
          <w:b/>
          <w:sz w:val="20"/>
          <w:szCs w:val="20"/>
        </w:rPr>
      </w:pPr>
      <w:r w:rsidRPr="00612309">
        <w:rPr>
          <w:rFonts w:ascii="Verdana" w:hAnsi="Verdana"/>
          <w:sz w:val="18"/>
          <w:szCs w:val="18"/>
        </w:rPr>
        <w:t>(podpis Wykonawcy/Pełnomocnika)</w:t>
      </w: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612309" w:rsidRPr="00612309" w:rsidRDefault="00612309" w:rsidP="0061230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66526A" w:rsidRDefault="0066526A"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7D543B" w:rsidRDefault="007D543B" w:rsidP="003461A9">
      <w:pPr>
        <w:ind w:left="1440" w:hanging="1440"/>
        <w:jc w:val="center"/>
        <w:rPr>
          <w:rFonts w:ascii="Verdana" w:hAnsi="Verdana" w:cs="Verdana"/>
          <w:b/>
          <w:bCs/>
          <w:i/>
          <w:sz w:val="20"/>
          <w:szCs w:val="20"/>
        </w:rPr>
      </w:pPr>
    </w:p>
    <w:p w:rsidR="00F44936" w:rsidRDefault="00F44936" w:rsidP="006A47B2">
      <w:pP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3F2272" w:rsidRPr="005C444F" w:rsidRDefault="003F2272" w:rsidP="003F2272">
      <w:pPr>
        <w:ind w:left="1440" w:hanging="1440"/>
        <w:jc w:val="both"/>
        <w:rPr>
          <w:rFonts w:ascii="Verdana" w:hAnsi="Verdana" w:cs="Verdana"/>
          <w:b/>
          <w:bCs/>
          <w:i/>
          <w:sz w:val="20"/>
          <w:szCs w:val="20"/>
        </w:rPr>
      </w:pPr>
    </w:p>
    <w:p w:rsidR="003F2272" w:rsidRDefault="003F2272" w:rsidP="003F2272">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rsidR="003F2272" w:rsidRDefault="003F2272" w:rsidP="003F2272">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rsidR="003F2272"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3F2272" w:rsidRPr="005C444F" w:rsidRDefault="003F2272" w:rsidP="003F2272">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tej samej grupy kapitałowej o której mowa w art. 24 ust 1 pkt 23 ustawy Pzp</w:t>
      </w: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E31CF" w:rsidRDefault="00FE31CF" w:rsidP="006A47B2">
      <w:pPr>
        <w:rPr>
          <w:rFonts w:ascii="Verdana" w:eastAsia="Calibri" w:hAnsi="Verdana" w:cs="Verdana"/>
          <w:sz w:val="20"/>
          <w:szCs w:val="20"/>
        </w:rPr>
      </w:pPr>
    </w:p>
    <w:p w:rsidR="00FE31CF" w:rsidRDefault="00FE31CF" w:rsidP="00AC5417">
      <w:pPr>
        <w:ind w:left="1560" w:hanging="1560"/>
        <w:jc w:val="right"/>
        <w:rPr>
          <w:rFonts w:ascii="Verdana" w:eastAsia="Calibri" w:hAnsi="Verdana" w:cs="Verdana"/>
          <w:sz w:val="20"/>
          <w:szCs w:val="20"/>
        </w:rPr>
      </w:pPr>
    </w:p>
    <w:p w:rsidR="00F44936" w:rsidRPr="005C444F" w:rsidRDefault="00963802" w:rsidP="00AC5417">
      <w:pPr>
        <w:ind w:left="1560" w:hanging="1560"/>
        <w:jc w:val="right"/>
        <w:rPr>
          <w:rFonts w:ascii="Verdana" w:hAnsi="Verdana"/>
          <w:sz w:val="20"/>
          <w:szCs w:val="20"/>
        </w:rPr>
      </w:pPr>
      <w:r>
        <w:rPr>
          <w:rFonts w:ascii="Verdana" w:hAnsi="Verdana"/>
          <w:sz w:val="20"/>
          <w:szCs w:val="20"/>
        </w:rPr>
        <w:t>Formularz 3.1</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r w:rsidR="00082E71">
        <w:rPr>
          <w:rFonts w:ascii="Verdana" w:hAnsi="Verdana"/>
          <w:b/>
          <w:iCs/>
          <w:snapToGrid w:val="0"/>
          <w:sz w:val="20"/>
          <w:szCs w:val="20"/>
        </w:rPr>
        <w:t>Naprawa</w:t>
      </w:r>
      <w:r w:rsidR="00082E71" w:rsidRPr="00DC6D5B">
        <w:rPr>
          <w:rFonts w:ascii="Verdana" w:hAnsi="Verdana"/>
          <w:b/>
          <w:iCs/>
          <w:snapToGrid w:val="0"/>
          <w:sz w:val="20"/>
          <w:szCs w:val="20"/>
        </w:rPr>
        <w:t xml:space="preserve"> dylatacji na moście w m. Białobrzegi</w:t>
      </w:r>
      <w:r w:rsidR="004B23D6">
        <w:rPr>
          <w:rFonts w:ascii="Verdana" w:hAnsi="Verdana"/>
          <w:b/>
          <w:iCs/>
          <w:snapToGrid w:val="0"/>
          <w:sz w:val="20"/>
          <w:szCs w:val="20"/>
        </w:rPr>
        <w:t xml:space="preserve"> na drodze S7 w km lok 4+441, </w:t>
      </w:r>
      <w:r w:rsidR="00082E71" w:rsidRPr="00DC6D5B">
        <w:rPr>
          <w:rFonts w:ascii="Verdana" w:hAnsi="Verdana"/>
          <w:b/>
          <w:iCs/>
          <w:snapToGrid w:val="0"/>
          <w:sz w:val="20"/>
          <w:szCs w:val="20"/>
        </w:rPr>
        <w:t>podpora P1, jezdnia lewa</w:t>
      </w:r>
    </w:p>
    <w:p w:rsidR="008F5EF0" w:rsidRPr="008F5EF0" w:rsidRDefault="008F5EF0" w:rsidP="00BA6147">
      <w:pPr>
        <w:suppressAutoHyphens/>
        <w:jc w:val="center"/>
        <w:rPr>
          <w:rFonts w:ascii="Verdana" w:hAnsi="Verdana"/>
          <w:b/>
          <w:sz w:val="20"/>
          <w:szCs w:val="20"/>
          <w:u w:val="single"/>
        </w:rPr>
      </w:pPr>
      <w:r>
        <w:rPr>
          <w:rFonts w:ascii="Verdana" w:hAnsi="Verdana"/>
          <w:b/>
          <w:sz w:val="20"/>
          <w:szCs w:val="20"/>
          <w:u w:val="single"/>
        </w:rPr>
        <w:t>Znak</w:t>
      </w:r>
      <w:r w:rsidR="000B5FE5">
        <w:rPr>
          <w:rFonts w:ascii="Verdana" w:hAnsi="Verdana"/>
          <w:b/>
          <w:sz w:val="20"/>
          <w:szCs w:val="20"/>
          <w:u w:val="single"/>
        </w:rPr>
        <w:t xml:space="preserve"> postępowania</w:t>
      </w:r>
      <w:r>
        <w:rPr>
          <w:rFonts w:ascii="Verdana" w:hAnsi="Verdana"/>
          <w:b/>
          <w:sz w:val="20"/>
          <w:szCs w:val="20"/>
          <w:u w:val="single"/>
        </w:rPr>
        <w:t xml:space="preserve">: </w:t>
      </w:r>
      <w:r w:rsidRPr="008F5EF0">
        <w:rPr>
          <w:rFonts w:ascii="Verdana" w:hAnsi="Verdana"/>
          <w:b/>
          <w:sz w:val="20"/>
          <w:szCs w:val="20"/>
          <w:u w:val="single"/>
        </w:rPr>
        <w:t>GDDKiA.O.WA.D-3.241.</w:t>
      </w:r>
      <w:r w:rsidR="004B23D6">
        <w:rPr>
          <w:rFonts w:ascii="Verdana" w:hAnsi="Verdana"/>
          <w:b/>
          <w:sz w:val="20"/>
          <w:szCs w:val="20"/>
          <w:u w:val="single"/>
        </w:rPr>
        <w:t>47</w:t>
      </w:r>
      <w:r w:rsidRPr="008F5EF0">
        <w:rPr>
          <w:rFonts w:ascii="Verdana" w:hAnsi="Verdana"/>
          <w:b/>
          <w:sz w:val="20"/>
          <w:szCs w:val="20"/>
          <w:u w:val="single"/>
        </w:rPr>
        <w:t>.2018</w:t>
      </w:r>
    </w:p>
    <w:p w:rsidR="00BA6147" w:rsidRDefault="00BA6147" w:rsidP="008F5EF0">
      <w:pPr>
        <w:suppressAutoHyphens/>
        <w:rPr>
          <w:rFonts w:ascii="Verdana" w:hAnsi="Verdana"/>
          <w:b/>
          <w:sz w:val="20"/>
          <w:szCs w:val="20"/>
          <w:u w:val="single"/>
        </w:rPr>
      </w:pP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B41E2E" w:rsidRDefault="00F44936" w:rsidP="003461A9">
      <w:pPr>
        <w:jc w:val="both"/>
        <w:rPr>
          <w:rFonts w:ascii="Verdana" w:hAnsi="Verdana" w:cs="Arial"/>
          <w:b/>
          <w:sz w:val="10"/>
          <w:szCs w:val="1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art. 24 ust 1 pkt 12-23 ustawy Pzp.</w:t>
      </w:r>
    </w:p>
    <w:p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Pzp</w:t>
      </w:r>
      <w:r w:rsidR="00AC5417">
        <w:rPr>
          <w:rFonts w:ascii="Verdana" w:hAnsi="Verdana"/>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Pr="00C81CAF" w:rsidRDefault="00F44936" w:rsidP="003461A9">
      <w:pPr>
        <w:spacing w:before="120"/>
        <w:ind w:firstLine="4500"/>
        <w:jc w:val="center"/>
        <w:rPr>
          <w:rFonts w:ascii="Verdana" w:hAnsi="Verdana" w:cs="Courier New"/>
          <w:i/>
          <w:sz w:val="20"/>
          <w:szCs w:val="20"/>
        </w:rPr>
      </w:pPr>
    </w:p>
    <w:p w:rsidR="00F44936" w:rsidRPr="00C81CAF" w:rsidRDefault="00F44936" w:rsidP="003461A9">
      <w:pPr>
        <w:ind w:right="-142"/>
        <w:jc w:val="both"/>
        <w:rPr>
          <w:rFonts w:ascii="Verdana" w:hAnsi="Verdana"/>
          <w:i/>
          <w:sz w:val="16"/>
          <w:szCs w:val="16"/>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B41E2E" w:rsidRDefault="00B41E2E" w:rsidP="0006139D">
      <w:pPr>
        <w:spacing w:before="120"/>
        <w:rPr>
          <w:rFonts w:ascii="Verdana" w:hAnsi="Verdana" w:cs="Courier New"/>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B41E2E" w:rsidRDefault="00B41E2E"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515C47">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A2340A" w:rsidRDefault="00082E71" w:rsidP="00125E66">
      <w:pPr>
        <w:suppressAutoHyphens/>
        <w:rPr>
          <w:rFonts w:ascii="Verdana" w:hAnsi="Verdana"/>
          <w:b/>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BA6147" w:rsidRDefault="000B5FE5" w:rsidP="00125E66">
      <w:pPr>
        <w:suppressAutoHyphens/>
        <w:rPr>
          <w:rFonts w:ascii="Verdana" w:hAnsi="Verdana"/>
          <w:b/>
          <w:sz w:val="20"/>
          <w:szCs w:val="20"/>
          <w:u w:val="single"/>
        </w:rPr>
      </w:pPr>
      <w:r w:rsidRPr="00BA6147">
        <w:rPr>
          <w:rFonts w:ascii="Verdana" w:hAnsi="Verdana" w:cs="Arial"/>
          <w:sz w:val="20"/>
          <w:szCs w:val="20"/>
        </w:rPr>
        <w:t>Z</w:t>
      </w:r>
      <w:r w:rsidR="00F44936" w:rsidRPr="00BA6147">
        <w:rPr>
          <w:rFonts w:ascii="Verdana" w:hAnsi="Verdana" w:cs="Arial"/>
          <w:sz w:val="20"/>
          <w:szCs w:val="20"/>
        </w:rPr>
        <w:t>nak</w:t>
      </w:r>
      <w:r>
        <w:rPr>
          <w:rFonts w:ascii="Verdana" w:hAnsi="Verdana" w:cs="Arial"/>
          <w:sz w:val="20"/>
          <w:szCs w:val="20"/>
        </w:rPr>
        <w:t xml:space="preserve"> postępowania</w:t>
      </w:r>
      <w:r w:rsidR="00F44936" w:rsidRPr="00BA6147">
        <w:rPr>
          <w:rFonts w:ascii="Verdana" w:hAnsi="Verdana" w:cs="Arial"/>
          <w:sz w:val="20"/>
          <w:szCs w:val="20"/>
        </w:rPr>
        <w:t xml:space="preserve">: </w:t>
      </w:r>
      <w:r w:rsidR="006D15C7">
        <w:rPr>
          <w:rFonts w:ascii="Verdana" w:hAnsi="Verdana"/>
          <w:b/>
          <w:sz w:val="20"/>
          <w:szCs w:val="20"/>
          <w:u w:val="single"/>
        </w:rPr>
        <w:t>GDDKiA.O.WA.D-3.241.</w:t>
      </w:r>
      <w:r w:rsidR="004B23D6">
        <w:rPr>
          <w:rFonts w:ascii="Verdana" w:hAnsi="Verdana"/>
          <w:b/>
          <w:sz w:val="20"/>
          <w:szCs w:val="20"/>
          <w:u w:val="single"/>
        </w:rPr>
        <w:t>47</w:t>
      </w:r>
      <w:r w:rsidR="0031109E">
        <w:rPr>
          <w:rFonts w:ascii="Verdana" w:hAnsi="Verdana"/>
          <w:b/>
          <w:sz w:val="20"/>
          <w:szCs w:val="20"/>
          <w:u w:val="single"/>
        </w:rPr>
        <w:t>.</w:t>
      </w:r>
      <w:r w:rsidR="00411FF6">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125E66" w:rsidRPr="00380620" w:rsidRDefault="00125E66" w:rsidP="003461A9">
      <w:pPr>
        <w:ind w:firstLine="4500"/>
        <w:jc w:val="center"/>
        <w:rPr>
          <w:rFonts w:ascii="Verdana" w:hAnsi="Verdana"/>
          <w:i/>
          <w:sz w:val="16"/>
          <w:szCs w:val="16"/>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lastRenderedPageBreak/>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515C47">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A2340A" w:rsidRDefault="00082E71" w:rsidP="006D15C7">
      <w:pPr>
        <w:spacing w:line="276" w:lineRule="auto"/>
        <w:jc w:val="center"/>
        <w:rPr>
          <w:rFonts w:ascii="Verdana" w:hAnsi="Verdana"/>
          <w:b/>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8558B4" w:rsidRPr="00037C69" w:rsidRDefault="000B5FE5" w:rsidP="00154F71">
      <w:pPr>
        <w:spacing w:line="276" w:lineRule="auto"/>
        <w:rPr>
          <w:rFonts w:ascii="Verdana" w:hAnsi="Verdana" w:cs="Verdana"/>
          <w:b/>
          <w:bCs/>
          <w:sz w:val="20"/>
          <w:szCs w:val="20"/>
        </w:rPr>
      </w:pPr>
      <w:r w:rsidRPr="00BA6147">
        <w:rPr>
          <w:rFonts w:ascii="Verdana" w:hAnsi="Verdana" w:cs="Arial"/>
          <w:sz w:val="20"/>
          <w:szCs w:val="20"/>
        </w:rPr>
        <w:t>Z</w:t>
      </w:r>
      <w:r w:rsidR="008558B4" w:rsidRPr="00BA6147">
        <w:rPr>
          <w:rFonts w:ascii="Verdana" w:hAnsi="Verdana" w:cs="Arial"/>
          <w:sz w:val="20"/>
          <w:szCs w:val="20"/>
        </w:rPr>
        <w:t>nak</w:t>
      </w:r>
      <w:r>
        <w:rPr>
          <w:rFonts w:ascii="Verdana" w:hAnsi="Verdana" w:cs="Arial"/>
          <w:sz w:val="20"/>
          <w:szCs w:val="20"/>
        </w:rPr>
        <w:t xml:space="preserve"> postępowania</w:t>
      </w:r>
      <w:r w:rsidR="008558B4" w:rsidRPr="00BA6147">
        <w:rPr>
          <w:rFonts w:ascii="Verdana" w:hAnsi="Verdana" w:cs="Arial"/>
          <w:sz w:val="20"/>
          <w:szCs w:val="20"/>
        </w:rPr>
        <w:t xml:space="preserve">: </w:t>
      </w:r>
      <w:r w:rsidR="00BA6147" w:rsidRPr="00BA6147">
        <w:rPr>
          <w:rFonts w:ascii="Verdana" w:hAnsi="Verdana"/>
          <w:b/>
          <w:sz w:val="20"/>
          <w:szCs w:val="20"/>
          <w:u w:val="single"/>
        </w:rPr>
        <w:t>GDDKiA</w:t>
      </w:r>
      <w:r w:rsidR="005D5A45">
        <w:rPr>
          <w:rFonts w:ascii="Verdana" w:hAnsi="Verdana"/>
          <w:b/>
          <w:sz w:val="20"/>
          <w:szCs w:val="20"/>
          <w:u w:val="single"/>
        </w:rPr>
        <w:t>.O.WA.D-3.241.</w:t>
      </w:r>
      <w:r w:rsidR="004B23D6">
        <w:rPr>
          <w:rFonts w:ascii="Verdana" w:hAnsi="Verdana"/>
          <w:b/>
          <w:sz w:val="20"/>
          <w:szCs w:val="20"/>
          <w:u w:val="single"/>
        </w:rPr>
        <w:t>47</w:t>
      </w:r>
      <w:r w:rsidR="00411FF6">
        <w:rPr>
          <w:rFonts w:ascii="Verdana" w:hAnsi="Verdana"/>
          <w:b/>
          <w:sz w:val="20"/>
          <w:szCs w:val="20"/>
          <w:u w:val="single"/>
        </w:rPr>
        <w:t>.2018</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AC5417" w:rsidP="003461A9">
      <w:pPr>
        <w:autoSpaceDE w:val="0"/>
        <w:autoSpaceDN w:val="0"/>
        <w:adjustRightInd w:val="0"/>
        <w:ind w:right="-567"/>
        <w:rPr>
          <w:color w:val="000000"/>
        </w:rPr>
      </w:pPr>
      <w:r>
        <w:rPr>
          <w:color w:val="000000"/>
        </w:rPr>
        <w:t xml:space="preserve">d) </w:t>
      </w:r>
      <w:r w:rsidRPr="00AC5417">
        <w:rPr>
          <w:rFonts w:ascii="Verdana" w:hAnsi="Verdana"/>
          <w:color w:val="000000"/>
          <w:sz w:val="20"/>
          <w:szCs w:val="20"/>
        </w:rPr>
        <w:t>okres mojego udziału przy wykonywaniu w/w zamówienia będzie następujący</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lastRenderedPageBreak/>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AC5417" w:rsidRPr="00037C69" w:rsidRDefault="00AC5417"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515C4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rsidR="00A2340A" w:rsidRDefault="00082E71" w:rsidP="00125E66">
      <w:pPr>
        <w:rPr>
          <w:rFonts w:ascii="Verdana" w:hAnsi="Verdana"/>
          <w:b/>
          <w:sz w:val="20"/>
          <w:szCs w:val="20"/>
        </w:rPr>
      </w:pPr>
      <w:r>
        <w:rPr>
          <w:rFonts w:ascii="Verdana" w:hAnsi="Verdana"/>
          <w:b/>
          <w:iCs/>
          <w:snapToGrid w:val="0"/>
          <w:sz w:val="20"/>
          <w:szCs w:val="20"/>
        </w:rPr>
        <w:t>Naprawa</w:t>
      </w:r>
      <w:r w:rsidRPr="00DC6D5B">
        <w:rPr>
          <w:rFonts w:ascii="Verdana" w:hAnsi="Verdana"/>
          <w:b/>
          <w:iCs/>
          <w:snapToGrid w:val="0"/>
          <w:sz w:val="20"/>
          <w:szCs w:val="20"/>
        </w:rPr>
        <w:t xml:space="preserve"> dylatacji na moście w m. Białobrzegi na drodze S7 w km lok 4+441,   podpora P1, jezdnia lewa</w:t>
      </w:r>
      <w:r w:rsidRPr="00196EC5" w:rsidDel="00DC6D5B">
        <w:rPr>
          <w:rFonts w:ascii="Verdana" w:hAnsi="Verdana"/>
          <w:b/>
          <w:sz w:val="20"/>
          <w:szCs w:val="20"/>
        </w:rPr>
        <w:t xml:space="preserve"> </w:t>
      </w:r>
    </w:p>
    <w:p w:rsidR="005C67F5" w:rsidRDefault="000B5FE5" w:rsidP="00125E66">
      <w:pPr>
        <w:rPr>
          <w:rFonts w:ascii="Verdana" w:hAnsi="Verdana"/>
          <w:b/>
          <w:sz w:val="20"/>
          <w:szCs w:val="20"/>
          <w:u w:val="single"/>
        </w:rPr>
      </w:pPr>
      <w:r w:rsidRPr="00BA6147">
        <w:rPr>
          <w:rFonts w:ascii="Verdana" w:hAnsi="Verdana" w:cs="Arial"/>
          <w:sz w:val="20"/>
          <w:szCs w:val="20"/>
        </w:rPr>
        <w:t>Z</w:t>
      </w:r>
      <w:r w:rsidR="005C67F5" w:rsidRPr="00BA6147">
        <w:rPr>
          <w:rFonts w:ascii="Verdana" w:hAnsi="Verdana" w:cs="Arial"/>
          <w:sz w:val="20"/>
          <w:szCs w:val="20"/>
        </w:rPr>
        <w:t>nak</w:t>
      </w:r>
      <w:r>
        <w:rPr>
          <w:rFonts w:ascii="Verdana" w:hAnsi="Verdana" w:cs="Arial"/>
          <w:sz w:val="20"/>
          <w:szCs w:val="20"/>
        </w:rPr>
        <w:t xml:space="preserve"> postępowania</w:t>
      </w:r>
      <w:r w:rsidR="005C67F5" w:rsidRPr="00BA6147">
        <w:rPr>
          <w:rFonts w:ascii="Verdana" w:hAnsi="Verdana" w:cs="Arial"/>
          <w:sz w:val="20"/>
          <w:szCs w:val="20"/>
        </w:rPr>
        <w:t xml:space="preserve">: </w:t>
      </w:r>
      <w:r w:rsidR="00215BC1">
        <w:rPr>
          <w:rFonts w:ascii="Verdana" w:hAnsi="Verdana"/>
          <w:b/>
          <w:sz w:val="20"/>
          <w:szCs w:val="20"/>
          <w:u w:val="single"/>
        </w:rPr>
        <w:t>GDDKiA.O.WA.D-3.241.</w:t>
      </w:r>
      <w:r w:rsidR="000054DE">
        <w:rPr>
          <w:rFonts w:ascii="Verdana" w:hAnsi="Verdana"/>
          <w:b/>
          <w:sz w:val="20"/>
          <w:szCs w:val="20"/>
          <w:u w:val="single"/>
        </w:rPr>
        <w:t>47</w:t>
      </w:r>
      <w:r w:rsidR="00DE39A5">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Default="00F44936" w:rsidP="00EB2057">
      <w:pPr>
        <w:spacing w:after="84"/>
        <w:rPr>
          <w:rFonts w:ascii="Verdana" w:hAnsi="Verdana"/>
          <w:sz w:val="20"/>
          <w:szCs w:val="20"/>
        </w:rPr>
      </w:pPr>
    </w:p>
    <w:p w:rsidR="00EB2057" w:rsidRPr="00EB2057" w:rsidRDefault="00EB2057" w:rsidP="00EB2057">
      <w:pPr>
        <w:jc w:val="both"/>
        <w:rPr>
          <w:rFonts w:ascii="Verdana" w:hAnsi="Verdana"/>
          <w:sz w:val="20"/>
          <w:szCs w:val="20"/>
        </w:rPr>
      </w:pPr>
      <w:r w:rsidRPr="00EB2057">
        <w:rPr>
          <w:rFonts w:ascii="Verdana" w:hAnsi="Verdana"/>
          <w:sz w:val="20"/>
          <w:szCs w:val="20"/>
        </w:rPr>
        <w:t xml:space="preserve">Oświadczam, że nie należymy do żadnej grupy kapitałowej w rozumieniu ustawy z dnia 16 lutego 2017 r. o ochronie konkurencji i konsumentów (Dz. U. z 2015 r. poz. 184, 1618 </w:t>
      </w:r>
      <w:r w:rsidRPr="00EB2057">
        <w:rPr>
          <w:rFonts w:ascii="Verdana" w:hAnsi="Verdana"/>
          <w:sz w:val="20"/>
          <w:szCs w:val="20"/>
        </w:rPr>
        <w:br/>
        <w:t xml:space="preserve">i 1634)*. </w:t>
      </w:r>
    </w:p>
    <w:p w:rsidR="00EB2057" w:rsidRPr="00F31F6D" w:rsidRDefault="00EB2057" w:rsidP="00EB2057">
      <w:pPr>
        <w:spacing w:after="84"/>
        <w:rPr>
          <w:rFonts w:ascii="Verdana" w:hAnsi="Verdana"/>
          <w:sz w:val="20"/>
          <w:szCs w:val="20"/>
        </w:rPr>
      </w:pPr>
    </w:p>
    <w:p w:rsidR="00F44936" w:rsidRPr="00F31F6D" w:rsidRDefault="00F44936" w:rsidP="00EB2057">
      <w:pPr>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EE3647" w:rsidRDefault="00EE3647" w:rsidP="00EE3647">
      <w:pPr>
        <w:rPr>
          <w:rFonts w:ascii="Verdana" w:hAnsi="Verdana" w:cs="Arial"/>
          <w:b/>
          <w:color w:val="000000"/>
          <w:sz w:val="28"/>
          <w:szCs w:val="28"/>
          <w:lang w:eastAsia="ar-SA"/>
        </w:rPr>
      </w:pPr>
    </w:p>
    <w:p w:rsidR="00B41E2E" w:rsidRDefault="00B41E2E" w:rsidP="00D432F0">
      <w:pPr>
        <w:spacing w:line="360" w:lineRule="auto"/>
        <w:jc w:val="center"/>
        <w:rPr>
          <w:rFonts w:ascii="Verdana" w:hAnsi="Verdana"/>
          <w:sz w:val="20"/>
          <w:szCs w:val="20"/>
        </w:rPr>
      </w:pPr>
    </w:p>
    <w:p w:rsidR="00167243" w:rsidRDefault="00167243" w:rsidP="00BE56FE">
      <w:pPr>
        <w:spacing w:line="360" w:lineRule="auto"/>
        <w:jc w:val="center"/>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rsidR="00A54476" w:rsidRDefault="00A54476" w:rsidP="000B5EAC">
      <w:pPr>
        <w:spacing w:line="276" w:lineRule="auto"/>
        <w:ind w:left="2160" w:hanging="2160"/>
        <w:rPr>
          <w:rFonts w:ascii="Verdana" w:hAnsi="Verdana"/>
          <w:b/>
          <w:sz w:val="20"/>
          <w:szCs w:val="20"/>
        </w:rPr>
      </w:pPr>
    </w:p>
    <w:p w:rsidR="00A54476" w:rsidRDefault="00A54476" w:rsidP="00A54476">
      <w:pPr>
        <w:spacing w:line="276" w:lineRule="auto"/>
        <w:ind w:left="2160" w:hanging="2160"/>
        <w:jc w:val="center"/>
        <w:rPr>
          <w:rFonts w:ascii="Verdana" w:hAnsi="Verdana"/>
          <w:b/>
          <w:sz w:val="20"/>
          <w:szCs w:val="20"/>
        </w:rPr>
      </w:pPr>
    </w:p>
    <w:p w:rsidR="00D10F29" w:rsidRPr="00D10F29" w:rsidRDefault="00D10F29" w:rsidP="00D10F29">
      <w:pPr>
        <w:keepNext/>
        <w:spacing w:line="276" w:lineRule="auto"/>
        <w:jc w:val="center"/>
        <w:outlineLvl w:val="0"/>
        <w:rPr>
          <w:rFonts w:ascii="Verdana" w:hAnsi="Verdana"/>
          <w:b/>
          <w:sz w:val="20"/>
          <w:szCs w:val="20"/>
        </w:rPr>
      </w:pPr>
      <w:r w:rsidRPr="00D10F29">
        <w:rPr>
          <w:rFonts w:ascii="Verdana" w:hAnsi="Verdana"/>
          <w:b/>
          <w:sz w:val="20"/>
          <w:szCs w:val="20"/>
        </w:rPr>
        <w:t>Wzór umowy</w:t>
      </w:r>
    </w:p>
    <w:p w:rsidR="00D10F29" w:rsidRPr="00D10F29" w:rsidRDefault="00D10F29" w:rsidP="00D10F29">
      <w:pPr>
        <w:keepNext/>
        <w:spacing w:line="276" w:lineRule="auto"/>
        <w:jc w:val="center"/>
        <w:outlineLvl w:val="0"/>
        <w:rPr>
          <w:rFonts w:ascii="Verdana" w:hAnsi="Verdana"/>
          <w:b/>
          <w:sz w:val="20"/>
          <w:szCs w:val="20"/>
        </w:rPr>
      </w:pPr>
    </w:p>
    <w:p w:rsidR="00D10F29" w:rsidRPr="00D10F29" w:rsidRDefault="00D10F29" w:rsidP="00D10F29">
      <w:pPr>
        <w:keepNext/>
        <w:spacing w:line="276" w:lineRule="auto"/>
        <w:jc w:val="center"/>
        <w:outlineLvl w:val="0"/>
        <w:rPr>
          <w:rFonts w:ascii="Verdana" w:hAnsi="Verdana"/>
          <w:b/>
          <w:sz w:val="20"/>
          <w:szCs w:val="20"/>
        </w:rPr>
      </w:pPr>
      <w:r w:rsidRPr="00D10F29">
        <w:rPr>
          <w:rFonts w:ascii="Verdana" w:hAnsi="Verdana"/>
          <w:b/>
          <w:sz w:val="20"/>
          <w:szCs w:val="20"/>
        </w:rPr>
        <w:t>UMOWA  NR                 /2018</w:t>
      </w:r>
    </w:p>
    <w:p w:rsidR="00D10F29" w:rsidRPr="00D10F29" w:rsidRDefault="00D10F29" w:rsidP="00D10F29">
      <w:pPr>
        <w:spacing w:line="276" w:lineRule="auto"/>
        <w:ind w:right="-83"/>
        <w:rPr>
          <w:rFonts w:ascii="Verdana" w:hAnsi="Verdana"/>
          <w:b/>
          <w:sz w:val="20"/>
          <w:szCs w:val="20"/>
        </w:rPr>
      </w:pP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Niniejsza umowa zawarta została w Warszawie w dniu…..…...2018 r. pomiędzy Skarbem Państwa – Generalnym Dyrektorem Dróg Krajowych i Autostrad, w imieniu którego działają:</w:t>
      </w: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p. .........................................................................................................................</w:t>
      </w: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p. .........................................................................................................................</w:t>
      </w:r>
    </w:p>
    <w:p w:rsidR="00D10F29" w:rsidRPr="00D10F29" w:rsidRDefault="00D10F29" w:rsidP="00D10F29">
      <w:pPr>
        <w:autoSpaceDE w:val="0"/>
        <w:autoSpaceDN w:val="0"/>
        <w:spacing w:line="276" w:lineRule="auto"/>
        <w:jc w:val="both"/>
        <w:rPr>
          <w:rFonts w:ascii="Verdana" w:hAnsi="Verdana"/>
          <w:sz w:val="20"/>
          <w:szCs w:val="20"/>
        </w:rPr>
      </w:pPr>
      <w:r w:rsidRPr="00D10F29">
        <w:rPr>
          <w:rFonts w:ascii="Verdana" w:hAnsi="Verdana"/>
          <w:sz w:val="20"/>
          <w:szCs w:val="20"/>
        </w:rPr>
        <w:t>Oddziału Generalnej Dyrekcji Dróg Krajowych i Autostrad w Warszawie, ul. Mińska 25,  03-808 Warszawa, zwanym dalej „Zamawiającym”,</w:t>
      </w:r>
    </w:p>
    <w:p w:rsidR="00D10F29" w:rsidRPr="00D10F29" w:rsidRDefault="00D10F29" w:rsidP="00D10F29">
      <w:pPr>
        <w:spacing w:line="276" w:lineRule="auto"/>
        <w:ind w:left="23"/>
        <w:jc w:val="both"/>
        <w:rPr>
          <w:rFonts w:ascii="Verdana" w:hAnsi="Verdana"/>
          <w:sz w:val="20"/>
          <w:szCs w:val="20"/>
        </w:rPr>
      </w:pPr>
      <w:r w:rsidRPr="00D10F29">
        <w:rPr>
          <w:rFonts w:ascii="Verdana" w:hAnsi="Verdana"/>
          <w:sz w:val="20"/>
          <w:szCs w:val="20"/>
        </w:rPr>
        <w:t xml:space="preserve">a: </w:t>
      </w:r>
    </w:p>
    <w:p w:rsidR="00D10F29" w:rsidRPr="00D10F29" w:rsidRDefault="00D10F29" w:rsidP="00D10F29">
      <w:pPr>
        <w:suppressAutoHyphens/>
        <w:spacing w:line="276" w:lineRule="auto"/>
        <w:ind w:right="-19"/>
        <w:contextualSpacing/>
        <w:jc w:val="both"/>
        <w:rPr>
          <w:rFonts w:ascii="Verdana" w:hAnsi="Verdana"/>
          <w:sz w:val="20"/>
          <w:szCs w:val="20"/>
        </w:rPr>
      </w:pPr>
      <w:r w:rsidRPr="00D10F29">
        <w:rPr>
          <w:rFonts w:ascii="Verdana" w:hAnsi="Verdana"/>
          <w:sz w:val="20"/>
          <w:szCs w:val="20"/>
        </w:rPr>
        <w:t>…………………………………………………………………………………………………………………………………………………</w:t>
      </w:r>
    </w:p>
    <w:p w:rsidR="00D10F29" w:rsidRPr="00D10F29" w:rsidRDefault="00D10F29" w:rsidP="00D10F29">
      <w:pPr>
        <w:spacing w:line="276" w:lineRule="auto"/>
        <w:ind w:left="23"/>
        <w:jc w:val="both"/>
        <w:rPr>
          <w:rFonts w:ascii="Verdana" w:hAnsi="Verdana"/>
          <w:sz w:val="20"/>
          <w:szCs w:val="20"/>
        </w:rPr>
      </w:pPr>
      <w:r w:rsidRPr="00D10F29">
        <w:rPr>
          <w:rFonts w:ascii="Verdana" w:hAnsi="Verdana"/>
          <w:sz w:val="20"/>
          <w:szCs w:val="20"/>
        </w:rPr>
        <w:t>reprezentowanym przez:</w:t>
      </w:r>
    </w:p>
    <w:p w:rsidR="00D10F29" w:rsidRPr="00D10F29" w:rsidRDefault="00D10F29" w:rsidP="00D10F29">
      <w:pPr>
        <w:spacing w:line="276" w:lineRule="auto"/>
        <w:ind w:left="23"/>
        <w:jc w:val="both"/>
        <w:rPr>
          <w:rFonts w:ascii="Verdana" w:hAnsi="Verdana"/>
          <w:sz w:val="20"/>
          <w:szCs w:val="20"/>
        </w:rPr>
      </w:pPr>
      <w:r w:rsidRPr="00D10F29">
        <w:rPr>
          <w:rFonts w:ascii="Verdana" w:hAnsi="Verdana"/>
          <w:sz w:val="20"/>
          <w:szCs w:val="20"/>
        </w:rPr>
        <w:t>………………………………………………………………………………………………….. zwanym dalej „Wykonawcą”, łącznie zwane „Stronami”,</w:t>
      </w:r>
    </w:p>
    <w:p w:rsidR="00D10F29" w:rsidRPr="00D10F29" w:rsidRDefault="00D10F29" w:rsidP="00D10F29">
      <w:pPr>
        <w:spacing w:line="276" w:lineRule="auto"/>
        <w:jc w:val="both"/>
        <w:rPr>
          <w:rFonts w:ascii="Verdana" w:hAnsi="Verdana" w:cs="Arial"/>
          <w:sz w:val="20"/>
          <w:szCs w:val="20"/>
        </w:rPr>
      </w:pPr>
      <w:r w:rsidRPr="00D10F29">
        <w:rPr>
          <w:rFonts w:ascii="Verdana" w:hAnsi="Verdana" w:cs="Arial"/>
          <w:sz w:val="20"/>
          <w:szCs w:val="20"/>
        </w:rPr>
        <w:t>o następującej treści:</w:t>
      </w:r>
    </w:p>
    <w:p w:rsidR="00D10F29" w:rsidRPr="00D10F29" w:rsidRDefault="00D10F29" w:rsidP="00D10F29">
      <w:pPr>
        <w:spacing w:line="276" w:lineRule="auto"/>
        <w:jc w:val="both"/>
        <w:rPr>
          <w:rFonts w:ascii="Verdana" w:hAnsi="Verdana" w:cs="Arial"/>
          <w:sz w:val="20"/>
          <w:szCs w:val="20"/>
        </w:rPr>
      </w:pPr>
    </w:p>
    <w:p w:rsidR="00960BF3" w:rsidRDefault="00D10F29" w:rsidP="00960BF3">
      <w:pPr>
        <w:spacing w:line="276" w:lineRule="auto"/>
        <w:jc w:val="both"/>
        <w:rPr>
          <w:rFonts w:ascii="Verdana" w:hAnsi="Verdana" w:cs="Verdana"/>
          <w:sz w:val="20"/>
          <w:szCs w:val="20"/>
        </w:rPr>
      </w:pPr>
      <w:r w:rsidRPr="00D10F29">
        <w:rPr>
          <w:rFonts w:ascii="Verdana" w:hAnsi="Verdana"/>
          <w:sz w:val="20"/>
          <w:szCs w:val="20"/>
        </w:rPr>
        <w:t xml:space="preserve">Podstawą zawarcia umowy stanowi postępowanie o udzielenie zamówienia publicznego (znak sprawy: </w:t>
      </w:r>
      <w:r w:rsidR="000054DE">
        <w:rPr>
          <w:rFonts w:ascii="Verdana" w:hAnsi="Verdana"/>
          <w:b/>
          <w:sz w:val="20"/>
          <w:szCs w:val="20"/>
          <w:u w:val="single"/>
        </w:rPr>
        <w:t>GDDKiA.O.WA.D-3.241.47.2018</w:t>
      </w:r>
      <w:r w:rsidRPr="00D10F29">
        <w:rPr>
          <w:rFonts w:ascii="Verdana" w:hAnsi="Verdana"/>
          <w:sz w:val="20"/>
          <w:szCs w:val="20"/>
        </w:rPr>
        <w:t xml:space="preserve"> prowadzonego w trybie przetargu nieograniczonego zgodnie z ustawą z dnia 29 stycznia 2004 r. Prawo zamówień publicznych </w:t>
      </w:r>
      <w:r w:rsidR="00960BF3">
        <w:rPr>
          <w:rFonts w:ascii="Verdana" w:hAnsi="Verdana" w:cs="Verdana"/>
          <w:sz w:val="20"/>
          <w:szCs w:val="20"/>
        </w:rPr>
        <w:t>(Dz. U. z 2017r. poz. 1579).</w:t>
      </w:r>
    </w:p>
    <w:p w:rsidR="00D10F29" w:rsidRPr="00D10F29" w:rsidRDefault="00D10F29" w:rsidP="00960BF3">
      <w:pPr>
        <w:spacing w:line="276" w:lineRule="auto"/>
        <w:jc w:val="center"/>
        <w:rPr>
          <w:rFonts w:ascii="Verdana" w:hAnsi="Verdana"/>
          <w:b/>
          <w:sz w:val="20"/>
          <w:szCs w:val="20"/>
        </w:rPr>
      </w:pPr>
      <w:r w:rsidRPr="00D10F29">
        <w:rPr>
          <w:rFonts w:ascii="Verdana" w:hAnsi="Verdana"/>
          <w:b/>
          <w:sz w:val="20"/>
          <w:szCs w:val="20"/>
        </w:rPr>
        <w:t>§ 1</w:t>
      </w:r>
    </w:p>
    <w:p w:rsidR="00D10F29" w:rsidRPr="00D10F29" w:rsidRDefault="00D10F29" w:rsidP="00D10F29">
      <w:pPr>
        <w:spacing w:line="276" w:lineRule="auto"/>
        <w:ind w:left="284" w:right="-85"/>
        <w:jc w:val="center"/>
        <w:rPr>
          <w:rFonts w:ascii="Verdana" w:hAnsi="Verdana"/>
          <w:sz w:val="12"/>
          <w:szCs w:val="12"/>
        </w:rPr>
      </w:pPr>
    </w:p>
    <w:p w:rsidR="00D10F29" w:rsidRPr="00D10F29" w:rsidRDefault="00D10F29" w:rsidP="00D10F29">
      <w:pPr>
        <w:numPr>
          <w:ilvl w:val="0"/>
          <w:numId w:val="115"/>
        </w:numPr>
        <w:spacing w:line="276" w:lineRule="auto"/>
        <w:ind w:left="284" w:hanging="284"/>
        <w:jc w:val="both"/>
        <w:rPr>
          <w:rFonts w:ascii="Verdana" w:hAnsi="Verdana"/>
          <w:sz w:val="20"/>
          <w:szCs w:val="20"/>
        </w:rPr>
      </w:pPr>
      <w:r w:rsidRPr="00D10F29">
        <w:rPr>
          <w:rFonts w:ascii="Verdana" w:hAnsi="Verdana"/>
          <w:sz w:val="20"/>
          <w:szCs w:val="20"/>
        </w:rPr>
        <w:t>Zamawiający powierza, a Wykonawca przyjmuje do wykonania zadanie pod nazwą</w:t>
      </w:r>
      <w:r w:rsidRPr="00D10F29">
        <w:rPr>
          <w:rFonts w:ascii="Verdana" w:hAnsi="Verdana" w:cs="Calibri"/>
          <w:sz w:val="20"/>
          <w:szCs w:val="20"/>
        </w:rPr>
        <w:t xml:space="preserve"> </w:t>
      </w:r>
      <w:r w:rsidRPr="00D10F29">
        <w:rPr>
          <w:rFonts w:ascii="Verdana" w:hAnsi="Verdana" w:cs="Calibri"/>
          <w:b/>
          <w:sz w:val="20"/>
          <w:szCs w:val="20"/>
        </w:rPr>
        <w:t>„</w:t>
      </w:r>
      <w:r w:rsidRPr="00D10F29">
        <w:rPr>
          <w:rFonts w:ascii="Verdana" w:hAnsi="Verdana" w:cs="Arial"/>
          <w:b/>
          <w:iCs/>
          <w:snapToGrid w:val="0"/>
          <w:sz w:val="20"/>
          <w:szCs w:val="20"/>
        </w:rPr>
        <w:t xml:space="preserve">Naprawa dylatacji na moście w m. Białobrzegi na drodze S7 w km lok 4+441,   podpora P1, jezdnia lewa. </w:t>
      </w:r>
      <w:r w:rsidRPr="00D10F29">
        <w:rPr>
          <w:rFonts w:ascii="Verdana" w:hAnsi="Verdana"/>
          <w:b/>
          <w:bCs/>
          <w:iCs/>
          <w:sz w:val="20"/>
          <w:szCs w:val="20"/>
        </w:rPr>
        <w:t xml:space="preserve"> </w:t>
      </w:r>
      <w:r w:rsidRPr="00D10F29">
        <w:rPr>
          <w:rFonts w:ascii="Verdana" w:hAnsi="Verdana" w:cs="Calibri"/>
          <w:b/>
          <w:sz w:val="20"/>
          <w:szCs w:val="20"/>
        </w:rPr>
        <w:t>”</w:t>
      </w:r>
    </w:p>
    <w:p w:rsidR="00D10F29" w:rsidRPr="00D10F29" w:rsidRDefault="00D10F29" w:rsidP="00D10F29">
      <w:pPr>
        <w:spacing w:after="120" w:line="276" w:lineRule="auto"/>
        <w:ind w:left="284"/>
        <w:jc w:val="both"/>
        <w:rPr>
          <w:rFonts w:ascii="Verdana" w:hAnsi="Verdana"/>
          <w:sz w:val="20"/>
          <w:szCs w:val="20"/>
        </w:rPr>
      </w:pPr>
      <w:r w:rsidRPr="00D10F29">
        <w:rPr>
          <w:rFonts w:ascii="Verdana" w:hAnsi="Verdana"/>
          <w:sz w:val="20"/>
          <w:szCs w:val="20"/>
        </w:rPr>
        <w:t>– zwanego dalej „zadaniem” lub „przedmiotem Umowy”.</w:t>
      </w:r>
    </w:p>
    <w:p w:rsidR="00D10F29" w:rsidRPr="00D10F29" w:rsidRDefault="00D10F29" w:rsidP="00D10F29">
      <w:pPr>
        <w:keepNext/>
        <w:numPr>
          <w:ilvl w:val="0"/>
          <w:numId w:val="115"/>
        </w:numPr>
        <w:spacing w:line="276" w:lineRule="auto"/>
        <w:ind w:left="284" w:hanging="284"/>
        <w:jc w:val="both"/>
        <w:rPr>
          <w:rFonts w:ascii="Verdana" w:hAnsi="Verdana"/>
          <w:sz w:val="20"/>
          <w:szCs w:val="20"/>
        </w:rPr>
      </w:pPr>
      <w:r w:rsidRPr="00D10F29">
        <w:rPr>
          <w:rFonts w:ascii="Verdana" w:hAnsi="Verdana"/>
          <w:sz w:val="20"/>
          <w:szCs w:val="20"/>
        </w:rPr>
        <w:t>Integralnymi składnikami niniejszej Umowy są następujące elementy:</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Specyfikacja Istotnych Warunków Zamówienia,</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OFERTA – przedłożona przez Wykonawcę w postępowaniu,</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Umowa o przetwarzaniu danych osobowych – załącznik nr 1 do Umowy,</w:t>
      </w:r>
    </w:p>
    <w:p w:rsidR="00D10F29" w:rsidRPr="00D10F29" w:rsidRDefault="00D10F29" w:rsidP="00D10F29">
      <w:pPr>
        <w:keepNext/>
        <w:numPr>
          <w:ilvl w:val="0"/>
          <w:numId w:val="116"/>
        </w:numPr>
        <w:spacing w:line="276" w:lineRule="auto"/>
        <w:ind w:left="709"/>
        <w:jc w:val="both"/>
        <w:rPr>
          <w:rFonts w:ascii="Verdana" w:hAnsi="Verdana"/>
          <w:sz w:val="20"/>
          <w:szCs w:val="20"/>
        </w:rPr>
      </w:pPr>
      <w:r w:rsidRPr="00D10F29">
        <w:rPr>
          <w:rFonts w:ascii="Verdana" w:hAnsi="Verdana"/>
          <w:sz w:val="20"/>
          <w:szCs w:val="20"/>
        </w:rPr>
        <w:t>Wykaz osób skierowanych do realizacji zadania (Wykaz osób) – złożony przez Wykonawcę w trakcie postępowania o udzielenie zamówienia.</w:t>
      </w:r>
    </w:p>
    <w:p w:rsidR="00D10F29" w:rsidRPr="00D10F29" w:rsidRDefault="00D10F29" w:rsidP="00D10F29">
      <w:pPr>
        <w:keepNext/>
        <w:spacing w:line="276" w:lineRule="auto"/>
        <w:ind w:left="284"/>
        <w:jc w:val="both"/>
        <w:rPr>
          <w:rFonts w:ascii="Verdana" w:hAnsi="Verdana"/>
          <w:sz w:val="20"/>
          <w:szCs w:val="20"/>
        </w:rPr>
      </w:pPr>
      <w:r w:rsidRPr="00D10F29">
        <w:rPr>
          <w:rFonts w:ascii="Verdana" w:hAnsi="Verdana"/>
          <w:sz w:val="20"/>
          <w:szCs w:val="20"/>
        </w:rPr>
        <w:t>W przypadku mogących wystąpić rozbieżności o ważności dokumentów powyżej, decyduje ich kolejność.</w:t>
      </w:r>
    </w:p>
    <w:p w:rsidR="00D10F29" w:rsidRPr="00D10F29" w:rsidRDefault="00D10F29" w:rsidP="00D10F29">
      <w:pPr>
        <w:spacing w:before="120" w:line="276" w:lineRule="auto"/>
        <w:ind w:right="-85"/>
        <w:jc w:val="center"/>
        <w:rPr>
          <w:rFonts w:ascii="Verdana" w:hAnsi="Verdana"/>
          <w:b/>
          <w:sz w:val="20"/>
          <w:szCs w:val="20"/>
        </w:rPr>
      </w:pPr>
      <w:r w:rsidRPr="00D10F29">
        <w:rPr>
          <w:rFonts w:ascii="Verdana" w:hAnsi="Verdana"/>
          <w:b/>
          <w:sz w:val="20"/>
          <w:szCs w:val="20"/>
        </w:rPr>
        <w:t>§ 2</w:t>
      </w:r>
    </w:p>
    <w:p w:rsidR="00D10F29" w:rsidRPr="00D10F29" w:rsidRDefault="00D10F29" w:rsidP="00D10F29">
      <w:pPr>
        <w:spacing w:line="276" w:lineRule="auto"/>
        <w:ind w:right="-85"/>
        <w:jc w:val="center"/>
        <w:rPr>
          <w:rFonts w:ascii="Verdana" w:hAnsi="Verdana"/>
          <w:sz w:val="12"/>
          <w:szCs w:val="12"/>
        </w:rPr>
      </w:pP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Zadanie wykonane zostanie z materiałów dostarczonych przez Wykonawcę.</w:t>
      </w: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 xml:space="preserve">Materiały, o których mowa w ust. 1, powinny odpowiadać co do jakości wymaganiom określonym ustawą z dnia 16 kwietnia 2004 r. o wyrobach budowlanych (Dz. U. Nr 92, poz. 881 ze zmianami) oraz wymaganiom określonym w </w:t>
      </w:r>
      <w:r w:rsidRPr="00D10F29">
        <w:rPr>
          <w:rFonts w:ascii="Verdana" w:hAnsi="Verdana"/>
          <w:bCs/>
          <w:sz w:val="20"/>
          <w:szCs w:val="20"/>
        </w:rPr>
        <w:t>Opisie przedmiotu zamówienia.</w:t>
      </w: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 xml:space="preserve">Wykonawca będzie przeprowadzać pomiary i badania materiałów oraz robót zgodnie z zasadami kontroli jakości materiałów i robót określonymi w </w:t>
      </w:r>
      <w:r w:rsidRPr="00D10F29">
        <w:rPr>
          <w:rFonts w:ascii="Verdana" w:hAnsi="Verdana"/>
          <w:bCs/>
          <w:sz w:val="20"/>
          <w:szCs w:val="20"/>
        </w:rPr>
        <w:t>Opisie przedmiotu zamówienia</w:t>
      </w:r>
      <w:r w:rsidR="00E02425">
        <w:rPr>
          <w:rFonts w:ascii="Verdana" w:hAnsi="Verdana"/>
          <w:bCs/>
          <w:sz w:val="20"/>
          <w:szCs w:val="20"/>
        </w:rPr>
        <w:t>.</w:t>
      </w:r>
    </w:p>
    <w:p w:rsidR="00D10F29" w:rsidRPr="00D10F29" w:rsidRDefault="00D10F29" w:rsidP="00D10F29">
      <w:pPr>
        <w:numPr>
          <w:ilvl w:val="0"/>
          <w:numId w:val="111"/>
        </w:numPr>
        <w:spacing w:line="276" w:lineRule="auto"/>
        <w:ind w:left="284" w:right="-83" w:hanging="284"/>
        <w:jc w:val="both"/>
        <w:rPr>
          <w:rFonts w:ascii="Verdana" w:hAnsi="Verdana"/>
          <w:sz w:val="20"/>
          <w:szCs w:val="20"/>
        </w:rPr>
      </w:pPr>
      <w:r w:rsidRPr="00D10F29">
        <w:rPr>
          <w:rFonts w:ascii="Verdana" w:hAnsi="Verdana"/>
          <w:sz w:val="20"/>
          <w:szCs w:val="20"/>
        </w:rPr>
        <w:t xml:space="preserve">Materiały pochodzące z rozbiórki, z zastrzeżeniem materiałów wymienionych w </w:t>
      </w:r>
      <w:r w:rsidRPr="00D10F29">
        <w:rPr>
          <w:rFonts w:ascii="Verdana" w:hAnsi="Verdana"/>
          <w:bCs/>
          <w:sz w:val="20"/>
          <w:szCs w:val="20"/>
        </w:rPr>
        <w:t>OPZ</w:t>
      </w:r>
      <w:r w:rsidRPr="00D10F29">
        <w:rPr>
          <w:rFonts w:ascii="Verdana" w:hAnsi="Verdana"/>
          <w:sz w:val="20"/>
          <w:szCs w:val="20"/>
        </w:rPr>
        <w:t xml:space="preserve">, stanowią własność Wykonawcy i będą wywiezione na jego koszt poza teren budowy. </w:t>
      </w:r>
      <w:r w:rsidRPr="00D10F29">
        <w:rPr>
          <w:rFonts w:ascii="Verdana" w:hAnsi="Verdana"/>
          <w:sz w:val="20"/>
          <w:szCs w:val="20"/>
        </w:rPr>
        <w:lastRenderedPageBreak/>
        <w:t>Materiały te winny być usunięte poza teren budowy z uwzględnieniem przepisów ustawy z dnia 14 grudnia 2012 r. o odpadach (Dz. U. z 2013 r. poz. 21)</w:t>
      </w:r>
      <w:r w:rsidR="00E02425">
        <w:rPr>
          <w:rFonts w:ascii="Verdana" w:hAnsi="Verdana"/>
          <w:sz w:val="20"/>
          <w:szCs w:val="20"/>
        </w:rPr>
        <w:t>.</w:t>
      </w:r>
    </w:p>
    <w:p w:rsidR="00D10F29" w:rsidRPr="00D10F29" w:rsidRDefault="00D10F29" w:rsidP="00D10F29">
      <w:pPr>
        <w:spacing w:line="276" w:lineRule="auto"/>
        <w:ind w:right="-85"/>
        <w:jc w:val="center"/>
        <w:rPr>
          <w:rFonts w:ascii="Verdana" w:hAnsi="Verdana"/>
          <w:sz w:val="20"/>
          <w:szCs w:val="20"/>
        </w:rPr>
      </w:pPr>
    </w:p>
    <w:p w:rsidR="00D10F29" w:rsidRPr="00D10F29" w:rsidRDefault="00D10F29" w:rsidP="00D10F29">
      <w:pPr>
        <w:spacing w:line="276" w:lineRule="auto"/>
        <w:ind w:right="-85"/>
        <w:jc w:val="center"/>
        <w:rPr>
          <w:rFonts w:ascii="Verdana" w:hAnsi="Verdana"/>
          <w:sz w:val="20"/>
          <w:szCs w:val="20"/>
        </w:rPr>
      </w:pPr>
    </w:p>
    <w:p w:rsidR="00D10F29" w:rsidRPr="00D10F29" w:rsidRDefault="00D10F29" w:rsidP="00D10F29">
      <w:pPr>
        <w:spacing w:line="276" w:lineRule="auto"/>
        <w:ind w:right="-85"/>
        <w:jc w:val="center"/>
        <w:rPr>
          <w:rFonts w:ascii="Verdana" w:hAnsi="Verdana"/>
          <w:b/>
          <w:sz w:val="20"/>
          <w:szCs w:val="20"/>
        </w:rPr>
      </w:pPr>
      <w:r w:rsidRPr="00D10F29">
        <w:rPr>
          <w:rFonts w:ascii="Verdana" w:hAnsi="Verdana"/>
          <w:b/>
          <w:sz w:val="20"/>
          <w:szCs w:val="20"/>
        </w:rPr>
        <w:t>§ 3</w:t>
      </w:r>
    </w:p>
    <w:p w:rsidR="00D10F29" w:rsidRPr="00D10F29" w:rsidRDefault="00D10F29" w:rsidP="00D10F29">
      <w:pPr>
        <w:spacing w:line="276" w:lineRule="auto"/>
        <w:ind w:right="-85"/>
        <w:jc w:val="center"/>
        <w:rPr>
          <w:rFonts w:ascii="Verdana" w:hAnsi="Verdana"/>
          <w:sz w:val="12"/>
          <w:szCs w:val="12"/>
        </w:rPr>
      </w:pP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Termin przekazania terenu budowy, z zastrzeżeniem § 25 ust. 4 Umowy, wynosi 7</w:t>
      </w:r>
      <w:r w:rsidRPr="00D10F29">
        <w:rPr>
          <w:rFonts w:ascii="Verdana" w:hAnsi="Verdana"/>
          <w:b/>
          <w:sz w:val="20"/>
          <w:szCs w:val="20"/>
        </w:rPr>
        <w:t xml:space="preserve"> </w:t>
      </w:r>
      <w:r w:rsidRPr="00D10F29">
        <w:rPr>
          <w:rFonts w:ascii="Verdana" w:hAnsi="Verdana"/>
          <w:sz w:val="20"/>
          <w:szCs w:val="20"/>
        </w:rPr>
        <w:t>dni od dnia zawarcia Umowy. W dniu przekazania Placu budowy Zamawiający przekaże Wykonawcy Dziennik budowy oraz Księgę Obmiarów.</w:t>
      </w: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 xml:space="preserve">Termin rozpoczęcia robót będących przedmiotem Umowy – 7 dni od terminu przekazania Placu budowy. </w:t>
      </w: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 xml:space="preserve">Termin zakończenia robót będących przedmiotem Umowy – </w:t>
      </w:r>
      <w:r w:rsidRPr="00D10F29">
        <w:rPr>
          <w:rFonts w:ascii="Verdana" w:hAnsi="Verdana"/>
          <w:iCs/>
          <w:sz w:val="20"/>
          <w:szCs w:val="20"/>
        </w:rPr>
        <w:t>……….miesięcy od podpisania Umowy.</w:t>
      </w:r>
    </w:p>
    <w:p w:rsidR="00D10F29" w:rsidRPr="00D10F29" w:rsidRDefault="00D10F29" w:rsidP="00D10F29">
      <w:pPr>
        <w:numPr>
          <w:ilvl w:val="0"/>
          <w:numId w:val="112"/>
        </w:numPr>
        <w:spacing w:line="276" w:lineRule="auto"/>
        <w:ind w:left="284" w:right="-85" w:hanging="284"/>
        <w:jc w:val="both"/>
        <w:rPr>
          <w:rFonts w:ascii="Verdana" w:hAnsi="Verdana"/>
          <w:sz w:val="20"/>
          <w:szCs w:val="20"/>
        </w:rPr>
      </w:pPr>
      <w:r w:rsidRPr="00D10F29">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rsidR="00D10F29" w:rsidRPr="00D10F29" w:rsidRDefault="00D10F29" w:rsidP="00D10F29">
      <w:pPr>
        <w:spacing w:line="276" w:lineRule="auto"/>
        <w:ind w:left="284" w:right="-85"/>
        <w:jc w:val="both"/>
        <w:rPr>
          <w:rFonts w:ascii="Verdana" w:hAnsi="Verdana"/>
          <w:sz w:val="12"/>
          <w:szCs w:val="12"/>
        </w:rPr>
      </w:pPr>
    </w:p>
    <w:p w:rsidR="00D10F29" w:rsidRPr="00D10F29" w:rsidRDefault="00D10F29" w:rsidP="00D10F29">
      <w:pPr>
        <w:spacing w:before="120" w:line="276" w:lineRule="auto"/>
        <w:ind w:right="-85"/>
        <w:jc w:val="center"/>
        <w:rPr>
          <w:rFonts w:ascii="Verdana" w:hAnsi="Verdana"/>
          <w:b/>
          <w:sz w:val="20"/>
          <w:szCs w:val="20"/>
        </w:rPr>
      </w:pPr>
      <w:r w:rsidRPr="00D10F29">
        <w:rPr>
          <w:rFonts w:ascii="Verdana" w:hAnsi="Verdana"/>
          <w:b/>
          <w:sz w:val="20"/>
          <w:szCs w:val="20"/>
        </w:rPr>
        <w:t>§ 4</w:t>
      </w:r>
    </w:p>
    <w:p w:rsidR="00D10F29" w:rsidRPr="00D10F29" w:rsidRDefault="00D10F29" w:rsidP="00D10F29">
      <w:pPr>
        <w:spacing w:line="276" w:lineRule="auto"/>
        <w:ind w:right="-85"/>
        <w:jc w:val="center"/>
        <w:rPr>
          <w:rFonts w:ascii="Verdana" w:hAnsi="Verdana"/>
          <w:sz w:val="12"/>
          <w:szCs w:val="12"/>
        </w:rPr>
      </w:pP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Zadanie będzie realizowane zgodnie z zatwierdzonym przez Zamawiającego szczegółowym harmonogramem rzeczowo – finansowym, będącym integralnym składnikiem niniejszej Umowy.</w:t>
      </w:r>
    </w:p>
    <w:p w:rsidR="00D10F29" w:rsidRPr="00D10F29" w:rsidRDefault="00D10F29" w:rsidP="00D10F29">
      <w:pPr>
        <w:numPr>
          <w:ilvl w:val="0"/>
          <w:numId w:val="117"/>
        </w:numPr>
        <w:spacing w:line="276" w:lineRule="auto"/>
        <w:ind w:left="284" w:right="-83" w:hanging="284"/>
        <w:jc w:val="both"/>
        <w:rPr>
          <w:rFonts w:ascii="Verdana" w:hAnsi="Verdana"/>
          <w:bCs/>
          <w:sz w:val="20"/>
          <w:szCs w:val="20"/>
        </w:rPr>
      </w:pPr>
      <w:r w:rsidRPr="00D10F29">
        <w:rPr>
          <w:rFonts w:ascii="Verdana" w:hAnsi="Verdana"/>
          <w:bCs/>
          <w:sz w:val="20"/>
          <w:szCs w:val="20"/>
        </w:rPr>
        <w:t>Wykonawca zobowiązany jest przedłożyć Zamawiającemu do zatwierdzenia harmonogram rzeczowo-finansowy</w:t>
      </w:r>
      <w:r w:rsidRPr="00D10F29">
        <w:rPr>
          <w:rFonts w:ascii="Verdana" w:hAnsi="Verdana"/>
          <w:sz w:val="20"/>
          <w:szCs w:val="20"/>
        </w:rPr>
        <w:t xml:space="preserve"> w terminie 7 dni od daty zawarcia Umowy oraz każdorazowo uaktualniony harmonogram rzeczowo – finansowy w terminie 7 dni od daty wydania przez Zamawiającego poleceń, o których mowa w § 9 ust. 1 Umowy. </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 xml:space="preserve">Potwierdzenie przez Zamawiającego bez uwag będzie uważane za zatwierdzenie harmonogramu. </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D10F29" w:rsidRPr="00D10F29" w:rsidRDefault="00D10F29" w:rsidP="00D10F29">
      <w:pPr>
        <w:numPr>
          <w:ilvl w:val="0"/>
          <w:numId w:val="117"/>
        </w:numPr>
        <w:spacing w:line="276" w:lineRule="auto"/>
        <w:ind w:left="284" w:right="-83" w:hanging="284"/>
        <w:jc w:val="both"/>
        <w:rPr>
          <w:rFonts w:ascii="Verdana" w:hAnsi="Verdana"/>
          <w:sz w:val="20"/>
          <w:szCs w:val="20"/>
        </w:rPr>
      </w:pPr>
      <w:r w:rsidRPr="00D10F29">
        <w:rPr>
          <w:rFonts w:ascii="Verdana" w:hAnsi="Verdana"/>
          <w:sz w:val="20"/>
          <w:szCs w:val="20"/>
        </w:rPr>
        <w:t>Wstrzymanie robót określone w ust. 6 nie stanowi okoliczności niezależnych od Wykonawcy.</w:t>
      </w:r>
    </w:p>
    <w:p w:rsidR="00D10F29" w:rsidRPr="00D10F29" w:rsidRDefault="00D10F29" w:rsidP="00D10F29">
      <w:pPr>
        <w:spacing w:line="276" w:lineRule="auto"/>
        <w:ind w:left="284" w:right="-85" w:hanging="284"/>
        <w:jc w:val="center"/>
        <w:rPr>
          <w:rFonts w:ascii="Verdana" w:hAnsi="Verdana"/>
          <w:sz w:val="12"/>
          <w:szCs w:val="12"/>
        </w:rPr>
      </w:pPr>
    </w:p>
    <w:p w:rsidR="00D10F29" w:rsidRPr="00D10F29" w:rsidRDefault="00D10F29" w:rsidP="00D10F29">
      <w:pPr>
        <w:spacing w:line="276" w:lineRule="auto"/>
        <w:ind w:left="284" w:right="-85" w:hanging="284"/>
        <w:jc w:val="center"/>
        <w:rPr>
          <w:rFonts w:ascii="Verdana" w:hAnsi="Verdana"/>
          <w:b/>
          <w:sz w:val="20"/>
          <w:szCs w:val="20"/>
        </w:rPr>
      </w:pPr>
      <w:r w:rsidRPr="00D10F29">
        <w:rPr>
          <w:rFonts w:ascii="Verdana" w:hAnsi="Verdana"/>
          <w:b/>
          <w:sz w:val="20"/>
          <w:szCs w:val="20"/>
        </w:rPr>
        <w:t>§ 5</w:t>
      </w:r>
    </w:p>
    <w:p w:rsidR="00D10F29" w:rsidRPr="00D10F29" w:rsidRDefault="00D10F29" w:rsidP="00D10F29">
      <w:pPr>
        <w:spacing w:line="276" w:lineRule="auto"/>
        <w:ind w:left="284" w:right="-85" w:hanging="284"/>
        <w:jc w:val="center"/>
        <w:rPr>
          <w:rFonts w:ascii="Verdana" w:hAnsi="Verdana"/>
          <w:sz w:val="12"/>
          <w:szCs w:val="12"/>
        </w:rPr>
      </w:pP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Szacunkowe wynagrodzenie za wykonanie zadania strony ustalają zgodnie z ofertą Wykonawcy na kwotę netto ……………..</w:t>
      </w:r>
      <w:r w:rsidRPr="00D10F29">
        <w:rPr>
          <w:rFonts w:ascii="Verdana" w:hAnsi="Verdana"/>
          <w:bCs/>
          <w:sz w:val="20"/>
          <w:szCs w:val="20"/>
        </w:rPr>
        <w:t xml:space="preserve"> zł</w:t>
      </w:r>
      <w:r w:rsidRPr="00D10F29">
        <w:rPr>
          <w:rFonts w:ascii="Verdana" w:hAnsi="Verdana"/>
          <w:sz w:val="20"/>
          <w:szCs w:val="20"/>
        </w:rPr>
        <w:t xml:space="preserve">, (słownie: ………………………………) plus 23 % podatek VAT ……………. </w:t>
      </w:r>
      <w:r w:rsidRPr="00D10F29">
        <w:rPr>
          <w:rFonts w:ascii="Verdana" w:hAnsi="Verdana"/>
          <w:bCs/>
          <w:sz w:val="20"/>
          <w:szCs w:val="20"/>
        </w:rPr>
        <w:t>zł</w:t>
      </w:r>
      <w:r w:rsidRPr="00D10F29">
        <w:rPr>
          <w:rFonts w:ascii="Verdana" w:hAnsi="Verdana"/>
          <w:sz w:val="20"/>
          <w:szCs w:val="20"/>
        </w:rPr>
        <w:t xml:space="preserve">, (słownie: ……………….) co łącznie stanowi kwotę brutto ……………………. </w:t>
      </w:r>
      <w:r w:rsidRPr="00D10F29">
        <w:rPr>
          <w:rFonts w:ascii="Verdana" w:hAnsi="Verdana"/>
          <w:bCs/>
          <w:sz w:val="20"/>
          <w:szCs w:val="20"/>
        </w:rPr>
        <w:t>zł</w:t>
      </w:r>
      <w:r w:rsidRPr="00D10F29">
        <w:rPr>
          <w:rFonts w:ascii="Verdana" w:hAnsi="Verdana"/>
          <w:sz w:val="20"/>
          <w:szCs w:val="20"/>
        </w:rPr>
        <w:t xml:space="preserve"> (słownie: ………………………………………..).</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Rzeczywiste wynagrodzenie Wykonawcy zostanie ustalone zgodnie z zasadami określonymi w § 6 i 9 Umowy.</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Maksymalne wynagrodzenie nie przekroczy 107 % szacunkowego wynagrodzenia brutto, tj. kwotę …………………….. zł. (słownie złotych: …………………………………….).</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lastRenderedPageBreak/>
        <w:t>W przypadku, gdyby wynagrodzenie Wykonawcy obliczone zgodnie z ust. 2 miało przekroczyć kwotę określoną w ust. 3, Strony mogą dokonać zmiany tej kwoty w drodze aneksu do Umowy w oparciu o wyliczenia Wykonawcy zaakceptowane pisemnie przez Zamawiającego.</w:t>
      </w:r>
    </w:p>
    <w:p w:rsidR="00D10F29" w:rsidRPr="00D10F29" w:rsidRDefault="00D10F29" w:rsidP="00D10F29">
      <w:pPr>
        <w:numPr>
          <w:ilvl w:val="0"/>
          <w:numId w:val="118"/>
        </w:numPr>
        <w:spacing w:line="276" w:lineRule="auto"/>
        <w:ind w:left="284" w:right="-83" w:hanging="284"/>
        <w:jc w:val="both"/>
        <w:rPr>
          <w:rFonts w:ascii="Verdana" w:hAnsi="Verdana"/>
          <w:sz w:val="20"/>
          <w:szCs w:val="20"/>
        </w:rPr>
      </w:pPr>
      <w:r w:rsidRPr="00D10F29">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6</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numPr>
          <w:ilvl w:val="0"/>
          <w:numId w:val="34"/>
        </w:numPr>
        <w:spacing w:line="276" w:lineRule="auto"/>
        <w:ind w:left="284" w:right="-83" w:hanging="284"/>
        <w:jc w:val="both"/>
        <w:rPr>
          <w:rFonts w:ascii="Verdana" w:hAnsi="Verdana"/>
          <w:sz w:val="20"/>
          <w:szCs w:val="20"/>
        </w:rPr>
      </w:pPr>
      <w:r w:rsidRPr="00D10F29">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rsidR="00D10F29" w:rsidRPr="00D10F29" w:rsidRDefault="00D10F29" w:rsidP="00D10F29">
      <w:pPr>
        <w:numPr>
          <w:ilvl w:val="0"/>
          <w:numId w:val="34"/>
        </w:numPr>
        <w:spacing w:line="276" w:lineRule="auto"/>
        <w:ind w:left="284" w:right="-83" w:hanging="284"/>
        <w:jc w:val="both"/>
        <w:rPr>
          <w:rFonts w:ascii="Verdana" w:hAnsi="Verdana"/>
          <w:strike/>
          <w:sz w:val="20"/>
          <w:szCs w:val="20"/>
        </w:rPr>
      </w:pPr>
      <w:r w:rsidRPr="00D10F29">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kwoty poprzednio zafakturowane. Zestawienie wartości wykonanych robót winno być sprawdzone przez Inspektora i zatwierdzone przez Zamawiającego. </w:t>
      </w:r>
    </w:p>
    <w:p w:rsidR="00D10F29" w:rsidRPr="00D10F29" w:rsidRDefault="00D10F29" w:rsidP="00D10F29">
      <w:pPr>
        <w:numPr>
          <w:ilvl w:val="0"/>
          <w:numId w:val="34"/>
        </w:numPr>
        <w:spacing w:line="276" w:lineRule="auto"/>
        <w:ind w:left="284" w:right="-83" w:hanging="284"/>
        <w:jc w:val="both"/>
        <w:rPr>
          <w:rFonts w:ascii="Verdana" w:hAnsi="Verdana"/>
          <w:strike/>
          <w:sz w:val="20"/>
          <w:szCs w:val="20"/>
        </w:rPr>
      </w:pPr>
      <w:r w:rsidRPr="00D10F29">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D10F29">
        <w:rPr>
          <w:rFonts w:ascii="Verdana" w:hAnsi="Verdana"/>
          <w:bCs/>
          <w:sz w:val="20"/>
          <w:szCs w:val="20"/>
        </w:rPr>
        <w:t>§ 15.</w:t>
      </w:r>
    </w:p>
    <w:p w:rsidR="00D10F29" w:rsidRPr="00D10F29" w:rsidRDefault="00D10F29" w:rsidP="00D10F29">
      <w:pPr>
        <w:numPr>
          <w:ilvl w:val="0"/>
          <w:numId w:val="34"/>
        </w:numPr>
        <w:spacing w:line="276" w:lineRule="auto"/>
        <w:ind w:left="284" w:right="-83" w:hanging="284"/>
        <w:jc w:val="both"/>
        <w:rPr>
          <w:rFonts w:ascii="Verdana" w:hAnsi="Verdana"/>
          <w:strike/>
          <w:sz w:val="20"/>
          <w:szCs w:val="20"/>
        </w:rPr>
      </w:pPr>
      <w:r w:rsidRPr="00D10F29">
        <w:rPr>
          <w:rFonts w:ascii="Verdana" w:hAnsi="Verdana"/>
          <w:sz w:val="20"/>
          <w:szCs w:val="20"/>
        </w:rPr>
        <w:t xml:space="preserve">W przypadku nie przedstawienia przez Wykonawcę wszystkich dowodów zapłaty na rzecz Podwykonawców lub dalszych Podwykonawców, o których mowa w </w:t>
      </w:r>
      <w:r w:rsidRPr="00D10F29">
        <w:rPr>
          <w:rFonts w:ascii="Verdana" w:hAnsi="Verdana"/>
          <w:bCs/>
          <w:sz w:val="20"/>
          <w:szCs w:val="20"/>
        </w:rPr>
        <w:t>§ 16, Zamawiający wstrzymuje wypłatę należnego wynagrodzenia za odebrane elementy przedmiotu Umowy.</w:t>
      </w:r>
    </w:p>
    <w:p w:rsidR="00D10F29" w:rsidRPr="00D10F29" w:rsidRDefault="00D10F29" w:rsidP="00D10F29">
      <w:pPr>
        <w:numPr>
          <w:ilvl w:val="0"/>
          <w:numId w:val="34"/>
        </w:numPr>
        <w:spacing w:line="276" w:lineRule="auto"/>
        <w:ind w:left="284" w:right="-83" w:hanging="284"/>
        <w:jc w:val="both"/>
        <w:rPr>
          <w:rFonts w:ascii="Verdana" w:hAnsi="Verdana"/>
          <w:sz w:val="20"/>
          <w:szCs w:val="20"/>
        </w:rPr>
      </w:pPr>
      <w:r w:rsidRPr="00D10F29">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9 Umowy.</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Należności z tytułu faktur będą płatne przez Zamawiającego przelewem na konto Wykonawcy prowadzone w banku ……………………………………………………………….…………….. o nr ……………………………………………….................................................................................</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Zamawiający ma obowiązek zapłaty w terminie do 30 dni od dnia otrzymania prawidłowo wystawionej faktury VAT. Datą zapłaty jest dzień obciążenia rachunku Zamawiającego.</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D10F29" w:rsidRPr="00D10F29" w:rsidRDefault="00D10F29" w:rsidP="00D10F29">
      <w:pPr>
        <w:numPr>
          <w:ilvl w:val="0"/>
          <w:numId w:val="34"/>
        </w:numPr>
        <w:spacing w:line="276" w:lineRule="auto"/>
        <w:ind w:left="283" w:right="-85" w:hanging="283"/>
        <w:jc w:val="both"/>
        <w:rPr>
          <w:rFonts w:ascii="Verdana" w:hAnsi="Verdana"/>
          <w:sz w:val="20"/>
          <w:szCs w:val="20"/>
        </w:rPr>
      </w:pPr>
      <w:r w:rsidRPr="00D10F29">
        <w:rPr>
          <w:rFonts w:ascii="Verdana" w:hAnsi="Verdana"/>
          <w:sz w:val="20"/>
          <w:szCs w:val="20"/>
        </w:rPr>
        <w:t>Wykonawca jest upoważniony do wystawiania faktur VAT bez podpisu Zamawiającego</w:t>
      </w:r>
    </w:p>
    <w:p w:rsidR="00D10F29" w:rsidRPr="00D10F29" w:rsidRDefault="00D10F29" w:rsidP="00D10F29">
      <w:pPr>
        <w:spacing w:before="120" w:after="120"/>
        <w:jc w:val="center"/>
        <w:rPr>
          <w:rFonts w:ascii="Verdana" w:hAnsi="Verdana"/>
          <w:bCs/>
          <w:sz w:val="20"/>
          <w:szCs w:val="20"/>
          <w:lang w:val="x-none" w:eastAsia="x-none"/>
        </w:rPr>
      </w:pPr>
    </w:p>
    <w:p w:rsidR="00D10F29" w:rsidRPr="00D10F29" w:rsidRDefault="00D10F29" w:rsidP="00D10F29">
      <w:pPr>
        <w:spacing w:before="120" w:after="120"/>
        <w:jc w:val="center"/>
        <w:rPr>
          <w:rFonts w:ascii="Verdana" w:hAnsi="Verdana"/>
          <w:b/>
          <w:bCs/>
          <w:sz w:val="20"/>
          <w:szCs w:val="20"/>
        </w:rPr>
      </w:pPr>
      <w:r w:rsidRPr="00D10F29">
        <w:rPr>
          <w:rFonts w:ascii="Verdana" w:hAnsi="Verdana"/>
          <w:b/>
          <w:bCs/>
          <w:sz w:val="20"/>
          <w:szCs w:val="20"/>
          <w:lang w:val="x-none" w:eastAsia="x-none"/>
        </w:rPr>
        <w:t xml:space="preserve">§ </w:t>
      </w:r>
      <w:r w:rsidRPr="00D10F29">
        <w:rPr>
          <w:rFonts w:ascii="Verdana" w:hAnsi="Verdana"/>
          <w:b/>
          <w:bCs/>
          <w:sz w:val="20"/>
          <w:szCs w:val="20"/>
        </w:rPr>
        <w:t xml:space="preserve"> 7</w:t>
      </w:r>
    </w:p>
    <w:p w:rsidR="00D10F29" w:rsidRPr="00D10F29" w:rsidRDefault="00D10F29" w:rsidP="00D10F29">
      <w:pPr>
        <w:spacing w:line="276" w:lineRule="auto"/>
        <w:rPr>
          <w:rFonts w:ascii="Verdana" w:hAnsi="Verdana"/>
          <w:sz w:val="20"/>
          <w:szCs w:val="20"/>
        </w:rPr>
      </w:pPr>
      <w:r w:rsidRPr="00D10F29">
        <w:rPr>
          <w:rFonts w:ascii="Verdana" w:hAnsi="Verdana"/>
          <w:sz w:val="20"/>
          <w:szCs w:val="20"/>
        </w:rPr>
        <w:t>1. W ramach wynagrodzenia, o którym mowa w § 6 Umowy, Wykonawca:</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1) 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zwanych dalej utworami;</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lastRenderedPageBreak/>
        <w:t xml:space="preserve">2) zezwala Zamawiającemu na korzystanie z opracowań utworów oraz ich przeróbek oraz na rozporządzanie tymi opracowaniami wraz z przeróbkami – tj. udziela Zamawiającemu praw zależnych. </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 xml:space="preserve">2. Nabycie przez Zamawiającego praw, o których mowa w ust. 1, następuje: </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 xml:space="preserve">1) z chwilą faktycznego wydania poszczególnych części przedmiotu Umowy Zamawiającemu, oraz </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2) bez ograniczeń co do terytorium, czasu, liczby egzemplarzy, w zakresie następujących pól eksploatacji:</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a) użytkowania utworów na własny użytek, użytek swoich jednostek organizacyjnych oraz użytek osób trzecich w celach związanych z realizacją zadań Zamawiającego;</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b) utrwalenie utworów na wszelkich rodzajach nośników, a w szczególności na nośnikach video, taśmie światłoczułej, magnetycznej, dyskach komputerowych oraz wszystkich typach nośników przeznaczonych do zapisu cyfrowego (np. CD, DVD, Blue-ray, pendrive, itd.);</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d) wprowadzania utworów do pamięci komputera na dowolnej liczbie stanowisk komputerowych oraz do sieci multimedialnej, telekomunikacyjnej, komputerowej,           w tym do Internetu;</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e) wyświetlanie i publiczne odtwarzanie utworu;</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f) nadawanie całości lub wybranych fragmentów utworu za pomocą wizji albo fonii przewodowej i bezprzewodowej przez stację naziemną;</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g) nadawanie za pośrednictwem satelity;</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h) reemisja;</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i) wymiana nośników, na których utwór utrwalono;</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j) wykorzystanie w utworach multimedialnych;</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k) wykorzystywanie całości lub fragmentów utworu co celów promocyjnych i reklamy;</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l) wprowadzanie zmian, skrótów;</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m) sporządzenie wersji obcojęzycznych, zarówno przy użyciu napisów, jak i lektora;</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n) publiczne udostępnianie utworu w taki sposób, aby każdy mógł mieć do niego dostęp w miejscu i w czasie przez niego wybranym.</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3. Równocześnie z nabyciem autorskich praw majątkowych do utworów Zamawiający nabywa własność wszystkich przekazanych mu egzemplarzy, na których utwory zostały utrwalone.</w:t>
      </w:r>
    </w:p>
    <w:p w:rsidR="00D10F29" w:rsidRPr="00D10F29" w:rsidRDefault="00D10F29" w:rsidP="00D10F29">
      <w:pPr>
        <w:spacing w:line="276" w:lineRule="auto"/>
        <w:jc w:val="both"/>
        <w:rPr>
          <w:rFonts w:ascii="Verdana" w:hAnsi="Verdana"/>
          <w:sz w:val="20"/>
          <w:szCs w:val="20"/>
        </w:rPr>
      </w:pPr>
      <w:r w:rsidRPr="00D10F29">
        <w:rPr>
          <w:rFonts w:ascii="Verdana" w:hAnsi="Verdana"/>
          <w:sz w:val="20"/>
          <w:szCs w:val="20"/>
        </w:rPr>
        <w:t>4. Wykonawca zobowiązuje się, że wykonując umowę będzie przestrzegał przepisów ustawy  z dnia 4 lutego 1994 r. – o prawie autorskim i prawach pokrewnych (Dz. U. z 2006 r. Nr 90, poz. 631, ze. zm.) i nie naruszy praw majątkowych osób trzecich, a utwory przekaże Zamawiającemu w stanie wolnym od obciążeń prawami tych osób.</w:t>
      </w:r>
    </w:p>
    <w:p w:rsidR="00D10F29" w:rsidRPr="00D10F29" w:rsidRDefault="00D10F29" w:rsidP="00D10F29">
      <w:pPr>
        <w:spacing w:line="276" w:lineRule="auto"/>
        <w:jc w:val="center"/>
        <w:rPr>
          <w:rFonts w:ascii="Verdana" w:hAnsi="Verdana"/>
          <w:sz w:val="20"/>
          <w:szCs w:val="20"/>
        </w:rPr>
      </w:pPr>
    </w:p>
    <w:p w:rsidR="00D10F29" w:rsidRPr="00D10F29" w:rsidRDefault="00D10F29" w:rsidP="00D10F29">
      <w:pPr>
        <w:spacing w:line="276" w:lineRule="auto"/>
        <w:jc w:val="center"/>
        <w:rPr>
          <w:rFonts w:ascii="Verdana" w:hAnsi="Verdana"/>
          <w:sz w:val="20"/>
          <w:szCs w:val="20"/>
        </w:rPr>
      </w:pPr>
    </w:p>
    <w:p w:rsidR="00D10F29" w:rsidRPr="00D10F29" w:rsidRDefault="00D10F29" w:rsidP="00D10F29">
      <w:pPr>
        <w:spacing w:line="276" w:lineRule="auto"/>
        <w:jc w:val="center"/>
        <w:rPr>
          <w:rFonts w:ascii="Verdana" w:hAnsi="Verdana"/>
          <w:b/>
          <w:sz w:val="20"/>
          <w:szCs w:val="20"/>
        </w:rPr>
      </w:pPr>
      <w:r w:rsidRPr="00D10F29">
        <w:rPr>
          <w:rFonts w:ascii="Verdana" w:hAnsi="Verdana"/>
          <w:b/>
          <w:sz w:val="20"/>
          <w:szCs w:val="20"/>
        </w:rPr>
        <w:t>§ 8</w:t>
      </w:r>
    </w:p>
    <w:p w:rsidR="00D10F29" w:rsidRPr="00D10F29" w:rsidRDefault="00D10F29" w:rsidP="00D10F29">
      <w:pPr>
        <w:spacing w:line="276" w:lineRule="auto"/>
        <w:jc w:val="center"/>
        <w:rPr>
          <w:rFonts w:ascii="Verdana" w:hAnsi="Verdana"/>
          <w:sz w:val="12"/>
          <w:szCs w:val="12"/>
        </w:rPr>
      </w:pPr>
    </w:p>
    <w:p w:rsidR="00D10F29" w:rsidRPr="00D10F29" w:rsidRDefault="00D10F29" w:rsidP="00D10F29">
      <w:pPr>
        <w:numPr>
          <w:ilvl w:val="0"/>
          <w:numId w:val="51"/>
        </w:numPr>
        <w:autoSpaceDE w:val="0"/>
        <w:autoSpaceDN w:val="0"/>
        <w:adjustRightInd w:val="0"/>
        <w:spacing w:line="276" w:lineRule="auto"/>
        <w:ind w:left="284" w:hanging="284"/>
        <w:jc w:val="both"/>
        <w:rPr>
          <w:rFonts w:ascii="Verdana" w:hAnsi="Verdana" w:cs="Arial"/>
          <w:bCs/>
          <w:sz w:val="20"/>
          <w:szCs w:val="20"/>
        </w:rPr>
      </w:pPr>
      <w:r w:rsidRPr="00D10F29">
        <w:rPr>
          <w:rFonts w:ascii="Verdana" w:hAnsi="Verdana" w:cs="Arial"/>
          <w:bCs/>
          <w:sz w:val="20"/>
          <w:szCs w:val="20"/>
        </w:rPr>
        <w:t>Wykonawca jest zobowiązany do zatrudnienia na podstawie umowy o pracę w okresie realizacji przedmiotu Umowy osób wykonujących następujące czynności</w:t>
      </w:r>
      <w:r w:rsidRPr="00D10F29">
        <w:rPr>
          <w:rFonts w:ascii="Verdana" w:hAnsi="Verdana"/>
          <w:sz w:val="20"/>
          <w:szCs w:val="20"/>
        </w:rPr>
        <w:t>: izolacje i nawierzchnie</w:t>
      </w:r>
      <w:r w:rsidRPr="00D10F29">
        <w:rPr>
          <w:rFonts w:ascii="Verdana" w:hAnsi="Verdana" w:cs="Arial"/>
          <w:bCs/>
          <w:sz w:val="20"/>
          <w:szCs w:val="20"/>
        </w:rPr>
        <w:t>.</w:t>
      </w:r>
    </w:p>
    <w:p w:rsidR="00D10F29" w:rsidRPr="00D10F29" w:rsidRDefault="00D10F29" w:rsidP="00D10F29">
      <w:pPr>
        <w:autoSpaceDE w:val="0"/>
        <w:autoSpaceDN w:val="0"/>
        <w:adjustRightInd w:val="0"/>
        <w:spacing w:line="276" w:lineRule="auto"/>
        <w:jc w:val="both"/>
        <w:rPr>
          <w:rFonts w:ascii="Verdana" w:hAnsi="Verdana" w:cs="Arial"/>
          <w:bCs/>
          <w:sz w:val="20"/>
          <w:szCs w:val="20"/>
        </w:rPr>
      </w:pPr>
    </w:p>
    <w:p w:rsidR="00D10F29" w:rsidRPr="00D10F29" w:rsidRDefault="00D10F29" w:rsidP="00D10F29">
      <w:pPr>
        <w:autoSpaceDE w:val="0"/>
        <w:autoSpaceDN w:val="0"/>
        <w:adjustRightInd w:val="0"/>
        <w:spacing w:line="276" w:lineRule="auto"/>
        <w:ind w:left="284" w:hanging="1"/>
        <w:jc w:val="both"/>
        <w:rPr>
          <w:b/>
          <w:sz w:val="20"/>
          <w:szCs w:val="20"/>
        </w:rPr>
      </w:pPr>
    </w:p>
    <w:p w:rsidR="00D10F29" w:rsidRPr="00D10F29" w:rsidRDefault="00D10F29" w:rsidP="00D10F29">
      <w:pPr>
        <w:autoSpaceDE w:val="0"/>
        <w:autoSpaceDN w:val="0"/>
        <w:adjustRightInd w:val="0"/>
        <w:spacing w:line="276" w:lineRule="auto"/>
        <w:ind w:left="284" w:hanging="1"/>
        <w:jc w:val="both"/>
        <w:rPr>
          <w:rFonts w:ascii="Verdana" w:hAnsi="Verdana" w:cs="Arial"/>
          <w:bCs/>
          <w:sz w:val="20"/>
          <w:szCs w:val="20"/>
        </w:rPr>
      </w:pPr>
      <w:r w:rsidRPr="00D10F29">
        <w:rPr>
          <w:rFonts w:ascii="Verdana" w:hAnsi="Verdana" w:cs="Arial"/>
          <w:bCs/>
          <w:sz w:val="20"/>
          <w:szCs w:val="20"/>
        </w:rPr>
        <w:lastRenderedPageBreak/>
        <w:t>Wymóg zatrudnienia na podstawie umowy o pracę dotyczy również podwykonawców, za pomocą których będą realizowane powyższe czynności.</w:t>
      </w:r>
    </w:p>
    <w:p w:rsidR="00D10F29" w:rsidRPr="00D10F29" w:rsidRDefault="00D10F29" w:rsidP="00D10F29">
      <w:pPr>
        <w:numPr>
          <w:ilvl w:val="0"/>
          <w:numId w:val="51"/>
        </w:numPr>
        <w:autoSpaceDE w:val="0"/>
        <w:autoSpaceDN w:val="0"/>
        <w:adjustRightInd w:val="0"/>
        <w:spacing w:line="276" w:lineRule="auto"/>
        <w:ind w:left="284" w:hanging="284"/>
        <w:jc w:val="both"/>
        <w:rPr>
          <w:rFonts w:ascii="Verdana" w:hAnsi="Verdana" w:cs="Arial"/>
          <w:bCs/>
          <w:sz w:val="20"/>
          <w:szCs w:val="20"/>
        </w:rPr>
      </w:pPr>
      <w:r w:rsidRPr="00D10F29">
        <w:rPr>
          <w:rFonts w:ascii="Verdana" w:hAnsi="Verdana" w:cs="Arial"/>
          <w:bCs/>
          <w:sz w:val="20"/>
          <w:szCs w:val="20"/>
        </w:rPr>
        <w:t>W trakcie realizacji przedmiotu Umowy Zamawiający uprawniony jest do wykonywania czynności kontrolnych w zakresie spełniania przez Wykonawcę lub podwykonawcę wymogu zatrudnienia na podstawie umowy o pracę osób wykonujących wskazane w ust. 1 czynności. Zamawiający uprawniony jest w szczególności do:</w:t>
      </w:r>
    </w:p>
    <w:p w:rsidR="00D10F29" w:rsidRPr="00D10F29" w:rsidRDefault="00D10F29" w:rsidP="00D10F29">
      <w:pPr>
        <w:numPr>
          <w:ilvl w:val="0"/>
          <w:numId w:val="52"/>
        </w:numPr>
        <w:spacing w:line="276" w:lineRule="auto"/>
        <w:ind w:left="567" w:hanging="284"/>
        <w:jc w:val="both"/>
        <w:rPr>
          <w:rFonts w:ascii="Verdana" w:hAnsi="Verdana" w:cs="Arial"/>
          <w:bCs/>
          <w:sz w:val="20"/>
          <w:szCs w:val="20"/>
        </w:rPr>
      </w:pPr>
      <w:r w:rsidRPr="00D10F29">
        <w:rPr>
          <w:rFonts w:ascii="Verdana" w:hAnsi="Verdana" w:cs="Arial"/>
          <w:bCs/>
          <w:sz w:val="20"/>
          <w:szCs w:val="20"/>
        </w:rPr>
        <w:t>żądania oświadczeń i dokumentów w zakresie potwierdzenia spełniania ww. wymogów i dokonywania ich oceny,</w:t>
      </w:r>
    </w:p>
    <w:p w:rsidR="00D10F29" w:rsidRPr="00D10F29" w:rsidRDefault="00D10F29" w:rsidP="00D10F29">
      <w:pPr>
        <w:numPr>
          <w:ilvl w:val="0"/>
          <w:numId w:val="52"/>
        </w:numPr>
        <w:spacing w:line="276" w:lineRule="auto"/>
        <w:ind w:left="567" w:hanging="284"/>
        <w:jc w:val="both"/>
        <w:rPr>
          <w:rFonts w:ascii="Verdana" w:hAnsi="Verdana" w:cs="Arial"/>
          <w:bCs/>
          <w:sz w:val="20"/>
          <w:szCs w:val="20"/>
        </w:rPr>
      </w:pPr>
      <w:r w:rsidRPr="00D10F29">
        <w:rPr>
          <w:rFonts w:ascii="Verdana" w:hAnsi="Verdana" w:cs="Arial"/>
          <w:bCs/>
          <w:sz w:val="20"/>
          <w:szCs w:val="20"/>
        </w:rPr>
        <w:t>żądania wyjaśnień w przypadku wątpliwości w zakresie potwierdzenia spełniania ww. wymogów,</w:t>
      </w:r>
    </w:p>
    <w:p w:rsidR="00D10F29" w:rsidRPr="00D10F29" w:rsidRDefault="00D10F29" w:rsidP="00D10F29">
      <w:pPr>
        <w:numPr>
          <w:ilvl w:val="0"/>
          <w:numId w:val="52"/>
        </w:numPr>
        <w:spacing w:line="276" w:lineRule="auto"/>
        <w:ind w:left="567" w:hanging="284"/>
        <w:rPr>
          <w:rFonts w:ascii="Verdana" w:hAnsi="Verdana" w:cs="Arial"/>
          <w:bCs/>
          <w:sz w:val="20"/>
          <w:szCs w:val="20"/>
        </w:rPr>
      </w:pPr>
      <w:r w:rsidRPr="00D10F29">
        <w:rPr>
          <w:rFonts w:ascii="Verdana" w:hAnsi="Verdana" w:cs="Arial"/>
          <w:bCs/>
          <w:sz w:val="20"/>
          <w:szCs w:val="20"/>
        </w:rPr>
        <w:t>przeprowadzania kontroli w miejscu realizacji przedmiotu Umowy.</w:t>
      </w:r>
    </w:p>
    <w:p w:rsidR="00D10F29" w:rsidRPr="00D10F29" w:rsidRDefault="00D10F29" w:rsidP="00D10F29">
      <w:pPr>
        <w:numPr>
          <w:ilvl w:val="0"/>
          <w:numId w:val="51"/>
        </w:numPr>
        <w:autoSpaceDE w:val="0"/>
        <w:autoSpaceDN w:val="0"/>
        <w:adjustRightInd w:val="0"/>
        <w:spacing w:line="276" w:lineRule="auto"/>
        <w:ind w:left="284" w:hanging="284"/>
        <w:jc w:val="both"/>
        <w:rPr>
          <w:rFonts w:ascii="Verdana" w:hAnsi="Verdana" w:cs="Arial"/>
          <w:bCs/>
          <w:sz w:val="20"/>
          <w:szCs w:val="20"/>
        </w:rPr>
      </w:pPr>
      <w:r w:rsidRPr="00D10F29">
        <w:rPr>
          <w:rFonts w:ascii="Verdana" w:hAnsi="Verdana" w:cs="Arial"/>
          <w:bCs/>
          <w:sz w:val="20"/>
          <w:szCs w:val="20"/>
        </w:rPr>
        <w:t>W trakcie realizacji przedmiotu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D10F29" w:rsidRPr="00D10F29" w:rsidRDefault="00D10F29" w:rsidP="00D10F29">
      <w:pPr>
        <w:numPr>
          <w:ilvl w:val="0"/>
          <w:numId w:val="53"/>
        </w:numPr>
        <w:spacing w:line="276" w:lineRule="auto"/>
        <w:ind w:left="567" w:hanging="284"/>
        <w:jc w:val="both"/>
        <w:rPr>
          <w:rFonts w:ascii="Verdana" w:hAnsi="Verdana" w:cs="Arial"/>
          <w:bCs/>
          <w:sz w:val="20"/>
          <w:szCs w:val="20"/>
        </w:rPr>
      </w:pPr>
      <w:r w:rsidRPr="00D10F29">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D10F29" w:rsidRPr="00D10F29" w:rsidRDefault="00D10F29" w:rsidP="00D10F29">
      <w:pPr>
        <w:numPr>
          <w:ilvl w:val="0"/>
          <w:numId w:val="51"/>
        </w:numPr>
        <w:spacing w:line="276" w:lineRule="auto"/>
        <w:ind w:left="284" w:hanging="284"/>
        <w:jc w:val="both"/>
        <w:rPr>
          <w:rFonts w:ascii="Verdana" w:hAnsi="Verdana" w:cs="Arial"/>
          <w:bCs/>
          <w:sz w:val="20"/>
          <w:szCs w:val="20"/>
        </w:rPr>
      </w:pPr>
      <w:r w:rsidRPr="00D10F29">
        <w:rPr>
          <w:rFonts w:ascii="Verdana" w:hAnsi="Verdana" w:cs="Arial"/>
          <w:bCs/>
          <w:sz w:val="20"/>
          <w:szCs w:val="20"/>
        </w:rPr>
        <w:t>Z tytułu niespełnienia przez Wykonawcę lub podwykonawcę wymogu zatrudnienia na podstawie umowy o pracę osób wykonujących wskazane w ust.1 czynności, Zamawiający przewiduje sankcję w postaci obowiązku zapłaty przez Wykonawcę kary umownej w wysokości określonej w § 15 ust. 1 pkt 11)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D10F29" w:rsidRPr="00D10F29" w:rsidRDefault="00D10F29" w:rsidP="00D10F29">
      <w:pPr>
        <w:numPr>
          <w:ilvl w:val="0"/>
          <w:numId w:val="51"/>
        </w:numPr>
        <w:spacing w:line="276" w:lineRule="auto"/>
        <w:ind w:left="284" w:hanging="284"/>
        <w:jc w:val="both"/>
        <w:rPr>
          <w:rFonts w:ascii="Verdana" w:hAnsi="Verdana" w:cs="Arial"/>
          <w:bCs/>
          <w:sz w:val="20"/>
          <w:szCs w:val="20"/>
        </w:rPr>
      </w:pPr>
      <w:r w:rsidRPr="00D10F29">
        <w:rPr>
          <w:rFonts w:ascii="Verdana" w:hAnsi="Verdana" w:cs="Arial"/>
          <w:bCs/>
          <w:sz w:val="20"/>
          <w:szCs w:val="20"/>
        </w:rPr>
        <w:t>W przypadku uzasadnionych wątpliwości co do przestrzegania prawa pracy przez Wykonawcę lub podwykonawcę, Zamawiający zastrzega uprawnienie zwrócenia się o przeprowadzenie kontroli przez Państwową Inspekcję Pracy.</w:t>
      </w:r>
    </w:p>
    <w:p w:rsidR="00D10F29" w:rsidRPr="00D10F29" w:rsidRDefault="00D10F29" w:rsidP="00D10F29">
      <w:pPr>
        <w:spacing w:line="276" w:lineRule="auto"/>
        <w:ind w:left="4258" w:right="-85"/>
        <w:rPr>
          <w:rFonts w:ascii="Verdana" w:hAnsi="Verdana"/>
          <w:bCs/>
          <w:sz w:val="20"/>
          <w:szCs w:val="20"/>
        </w:rPr>
      </w:pPr>
    </w:p>
    <w:p w:rsidR="00D10F29" w:rsidRPr="00D10F29" w:rsidRDefault="00D10F29" w:rsidP="00D10F29">
      <w:pPr>
        <w:spacing w:line="276" w:lineRule="auto"/>
        <w:ind w:left="4258" w:right="-85"/>
        <w:rPr>
          <w:rFonts w:ascii="Verdana" w:hAnsi="Verdana"/>
          <w:b/>
          <w:bCs/>
          <w:sz w:val="20"/>
          <w:szCs w:val="20"/>
        </w:rPr>
      </w:pPr>
      <w:r w:rsidRPr="00D10F29">
        <w:rPr>
          <w:rFonts w:ascii="Verdana" w:hAnsi="Verdana"/>
          <w:b/>
          <w:bCs/>
          <w:sz w:val="20"/>
          <w:szCs w:val="20"/>
        </w:rPr>
        <w:t>§ 9</w:t>
      </w:r>
    </w:p>
    <w:p w:rsidR="00D10F29" w:rsidRPr="00D10F29" w:rsidRDefault="00D10F29" w:rsidP="00D10F29">
      <w:pPr>
        <w:spacing w:line="276" w:lineRule="auto"/>
        <w:ind w:left="4258" w:right="-85"/>
        <w:rPr>
          <w:rFonts w:ascii="Verdana" w:hAnsi="Verdana"/>
          <w:bCs/>
          <w:sz w:val="12"/>
          <w:szCs w:val="12"/>
        </w:rPr>
      </w:pP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Zamawiający ma prawo, jeżeli jest to niezbędne dla wykonania przedmiotu Umowy, polecać Wykonawcy na piśmie:</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wykonanie robót wynikających z SIWZ lub zasad wiedzy technicznej, a nie wyszczególnionych w przedmiarach robót;</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rezygnację z części robót;</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wykonanie rozwiązań zamiennych w stosunku do Opisu Przedmiotu Zamówienia, określonego w SIWZ;</w:t>
      </w:r>
    </w:p>
    <w:p w:rsidR="00D10F29" w:rsidRPr="00D10F29" w:rsidRDefault="00D10F29" w:rsidP="00D10F29">
      <w:pPr>
        <w:numPr>
          <w:ilvl w:val="0"/>
          <w:numId w:val="120"/>
        </w:numPr>
        <w:spacing w:line="276" w:lineRule="auto"/>
        <w:ind w:left="567" w:right="-83" w:hanging="283"/>
        <w:jc w:val="both"/>
        <w:rPr>
          <w:rFonts w:ascii="Verdana" w:hAnsi="Verdana"/>
          <w:sz w:val="20"/>
          <w:szCs w:val="20"/>
        </w:rPr>
      </w:pPr>
      <w:r w:rsidRPr="00D10F29">
        <w:rPr>
          <w:rFonts w:ascii="Verdana" w:hAnsi="Verdana"/>
          <w:sz w:val="20"/>
          <w:szCs w:val="20"/>
        </w:rPr>
        <w:t>dokonanie zmiany określonej uaktualnionym harmonogramem rzeczowo-finansowym kolejności wykonywania robót;</w:t>
      </w: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Wykonawca zobowiązany jest wykonać każde z poleceń, o których mowa w ust. 1.</w:t>
      </w: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Wydane przez Zamawiającego polecenia, o którym mowa w ust. 1, może stanowić podstawę do zmiany terminu oraz zmiany wynagrodzenia zgodnie z postanowieniami § 10 Umowy, z zastrzeżeniem § 5 ust. 3 i 4.</w:t>
      </w:r>
    </w:p>
    <w:p w:rsidR="00D10F29" w:rsidRPr="00D10F29" w:rsidRDefault="00D10F29" w:rsidP="00D10F29">
      <w:pPr>
        <w:numPr>
          <w:ilvl w:val="0"/>
          <w:numId w:val="119"/>
        </w:numPr>
        <w:spacing w:line="276" w:lineRule="auto"/>
        <w:ind w:left="284" w:right="-83" w:hanging="284"/>
        <w:jc w:val="both"/>
        <w:rPr>
          <w:rFonts w:ascii="Verdana" w:hAnsi="Verdana"/>
          <w:sz w:val="20"/>
          <w:szCs w:val="20"/>
        </w:rPr>
      </w:pPr>
      <w:r w:rsidRPr="00D10F29">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10</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Jeżeli roboty wynikające z poleceń wprowadzonych postanowieniami § 9 ust. 1 pkt 1) i 3)</w:t>
      </w:r>
      <w:r w:rsidRPr="00D10F29">
        <w:rPr>
          <w:rFonts w:ascii="Verdana" w:hAnsi="Verdana"/>
          <w:color w:val="0070C0"/>
          <w:sz w:val="20"/>
          <w:szCs w:val="20"/>
        </w:rPr>
        <w:t xml:space="preserve"> </w:t>
      </w:r>
      <w:r w:rsidRPr="00D10F29">
        <w:rPr>
          <w:rFonts w:ascii="Verdana" w:hAnsi="Verdana"/>
          <w:sz w:val="20"/>
          <w:szCs w:val="20"/>
        </w:rPr>
        <w:t>Umowy, odpowiadają opisowi pozycji w Kosztorysie ofertowym, cena jednostkowa określona w Kosztorysie ofertowym, używana jest do wyliczenia wysokości wynagrodzenia, o którym mowa w § 5 Umowy.</w:t>
      </w: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Jeżeli roboty wynikające z poleceń wprowadzonych postanowieniami § 9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D10F29" w:rsidRPr="00D10F29" w:rsidRDefault="00D10F29" w:rsidP="00D10F29">
      <w:pPr>
        <w:numPr>
          <w:ilvl w:val="0"/>
          <w:numId w:val="121"/>
        </w:numPr>
        <w:spacing w:line="276" w:lineRule="auto"/>
        <w:ind w:left="284" w:right="-83" w:hanging="284"/>
        <w:jc w:val="both"/>
        <w:rPr>
          <w:rFonts w:ascii="Verdana" w:hAnsi="Verdana"/>
          <w:sz w:val="20"/>
          <w:szCs w:val="20"/>
        </w:rPr>
      </w:pPr>
      <w:r w:rsidRPr="00D10F29">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11</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keepNext/>
        <w:numPr>
          <w:ilvl w:val="0"/>
          <w:numId w:val="123"/>
        </w:numPr>
        <w:spacing w:line="276" w:lineRule="auto"/>
        <w:ind w:left="284" w:hanging="284"/>
        <w:outlineLvl w:val="0"/>
        <w:rPr>
          <w:rFonts w:ascii="Verdana" w:hAnsi="Verdana"/>
          <w:bCs/>
          <w:sz w:val="20"/>
          <w:szCs w:val="20"/>
        </w:rPr>
      </w:pPr>
      <w:r w:rsidRPr="00D10F29">
        <w:rPr>
          <w:rFonts w:ascii="Verdana" w:hAnsi="Verdana"/>
          <w:bCs/>
          <w:sz w:val="20"/>
          <w:szCs w:val="20"/>
        </w:rPr>
        <w:t>Do obowiązków Wykonawcy należy w szczególności:</w:t>
      </w:r>
    </w:p>
    <w:p w:rsidR="00D10F29" w:rsidRPr="00D10F29" w:rsidRDefault="00D10F29" w:rsidP="00D10F29">
      <w:pPr>
        <w:numPr>
          <w:ilvl w:val="0"/>
          <w:numId w:val="122"/>
        </w:numPr>
        <w:spacing w:line="276" w:lineRule="auto"/>
        <w:ind w:left="709" w:hanging="425"/>
        <w:rPr>
          <w:rFonts w:ascii="Verdana" w:hAnsi="Verdana"/>
          <w:sz w:val="20"/>
          <w:szCs w:val="20"/>
        </w:rPr>
      </w:pPr>
      <w:r w:rsidRPr="00D10F29">
        <w:rPr>
          <w:rFonts w:ascii="Verdana" w:hAnsi="Verdana"/>
          <w:sz w:val="20"/>
          <w:szCs w:val="20"/>
        </w:rPr>
        <w:t>wykonanie czynności wymienionych w art. 22 ustawy Prawo budowlane;</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przestrzeganie ogólnych wymagań dotyczących robót w zakresie określonym w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lastRenderedPageBreak/>
        <w:t>wykonanie przedmiotu Umowy w oparciu o Opis Przedmiotu Zamówienia z uwzględnieniem wymagań określonych w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kontrola jakości materiałów i robót zgodnie z postanowieniami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umożliwienie </w:t>
      </w:r>
      <w:r w:rsidRPr="00D10F29">
        <w:rPr>
          <w:rFonts w:ascii="Verdana" w:hAnsi="Verdana"/>
          <w:bCs/>
          <w:color w:val="000000"/>
          <w:sz w:val="20"/>
          <w:szCs w:val="20"/>
        </w:rPr>
        <w:t>Inspektorowi Nadzoru/Przedstawicielowi Zamawiającego</w:t>
      </w:r>
      <w:r w:rsidRPr="00D10F29">
        <w:rPr>
          <w:rFonts w:ascii="Verdana" w:hAnsi="Verdana"/>
          <w:sz w:val="20"/>
          <w:szCs w:val="20"/>
        </w:rPr>
        <w:t xml:space="preserve"> przeprowadzenie pomiarów i badań kontrolnych, w tym w szczególności geodezyjnych;</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realizacja zaleceń wpisanych do Dziennika budowy;</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SIWZ; </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utrzymanie ładu i porządku na terenie Placu budowy, a po zakończeniu robót usunięcie wszelkich urządzeń tymczasowego zaplecza, oraz pozostawienie całego Placu budowy czystego i nadającego się do użytkowania;</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informowanie </w:t>
      </w:r>
      <w:r w:rsidRPr="00D10F29">
        <w:rPr>
          <w:rFonts w:ascii="Verdana" w:hAnsi="Verdana"/>
          <w:bCs/>
          <w:color w:val="000000"/>
          <w:sz w:val="20"/>
          <w:szCs w:val="20"/>
        </w:rPr>
        <w:t>Inspektora Nadzoru oraz Przedstawiciela Zamawiającego</w:t>
      </w:r>
      <w:r w:rsidRPr="00D10F29">
        <w:rPr>
          <w:rFonts w:ascii="Verdana" w:hAnsi="Verdana"/>
          <w:sz w:val="20"/>
          <w:szCs w:val="20"/>
        </w:rPr>
        <w:t xml:space="preserve"> o terminie robót ulegających zakryciu, oraz terminie odbioru robót ulegających zakryciu w zakresie określonym w SIWZ;</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 xml:space="preserve">informowanie </w:t>
      </w:r>
      <w:r w:rsidRPr="00D10F29">
        <w:rPr>
          <w:rFonts w:ascii="Verdana" w:hAnsi="Verdana"/>
          <w:bCs/>
          <w:color w:val="000000"/>
          <w:sz w:val="20"/>
          <w:szCs w:val="20"/>
        </w:rPr>
        <w:t>Inspektora Nadzoru oraz Przedstawiciela Zamawiającego</w:t>
      </w:r>
      <w:r w:rsidRPr="00D10F29">
        <w:rPr>
          <w:rFonts w:ascii="Verdana" w:hAnsi="Verdana"/>
          <w:sz w:val="20"/>
          <w:szCs w:val="20"/>
        </w:rPr>
        <w:t xml:space="preserve"> o problemach lub okolicznościach mogących wpłynąć na jakość robót lub termin zakończenia robót;</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niezwłoczne informowanie Zamawiającego o zaistniałych na terenie budowy kontrolach i wypadkach;</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opracowanie Programu Zapewnienia Jakości i przedłożenie go do akceptacji Zamawiającego</w:t>
      </w:r>
      <w:r w:rsidRPr="00D10F29">
        <w:rPr>
          <w:rFonts w:ascii="Verdana" w:hAnsi="Verdana"/>
          <w:i/>
          <w:sz w:val="20"/>
          <w:szCs w:val="20"/>
        </w:rPr>
        <w:t xml:space="preserve"> </w:t>
      </w:r>
      <w:r w:rsidRPr="00D10F29">
        <w:rPr>
          <w:rFonts w:ascii="Verdana" w:hAnsi="Verdana"/>
          <w:iCs/>
          <w:sz w:val="20"/>
          <w:szCs w:val="20"/>
        </w:rPr>
        <w:t>w dniu przekazania terenu budowy</w:t>
      </w:r>
      <w:r w:rsidRPr="00D10F29">
        <w:rPr>
          <w:rFonts w:ascii="Verdana" w:hAnsi="Verdana"/>
          <w:sz w:val="20"/>
          <w:szCs w:val="20"/>
        </w:rPr>
        <w:t>;</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opracowanie projektu organizacji ruchu na czas budowy, uzyskanie wymaganych prawem uzgodnień i przedłożenie go Zamawiającemu;</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opracowanie planu bezpieczeństwa i ochrony zdrowia i przedłożenie go do akceptacji Zamawiającego</w:t>
      </w:r>
      <w:r w:rsidRPr="00D10F29">
        <w:rPr>
          <w:rFonts w:ascii="Verdana" w:hAnsi="Verdana"/>
          <w:i/>
          <w:sz w:val="20"/>
          <w:szCs w:val="20"/>
        </w:rPr>
        <w:t xml:space="preserve"> </w:t>
      </w:r>
      <w:r w:rsidRPr="00D10F29">
        <w:rPr>
          <w:rFonts w:ascii="Verdana" w:hAnsi="Verdana"/>
          <w:iCs/>
          <w:sz w:val="20"/>
          <w:szCs w:val="20"/>
        </w:rPr>
        <w:t>w dniu przekazania terenu budowy;</w:t>
      </w:r>
    </w:p>
    <w:p w:rsidR="00D10F29" w:rsidRPr="00D10F29" w:rsidRDefault="00D10F29" w:rsidP="00D10F29">
      <w:pPr>
        <w:numPr>
          <w:ilvl w:val="0"/>
          <w:numId w:val="122"/>
        </w:numPr>
        <w:spacing w:line="276" w:lineRule="auto"/>
        <w:ind w:left="709" w:hanging="425"/>
        <w:jc w:val="both"/>
        <w:rPr>
          <w:rFonts w:ascii="Verdana" w:hAnsi="Verdana"/>
          <w:sz w:val="20"/>
          <w:szCs w:val="20"/>
        </w:rPr>
      </w:pPr>
      <w:r w:rsidRPr="00D10F29">
        <w:rPr>
          <w:rFonts w:ascii="Verdana" w:hAnsi="Verdana"/>
          <w:sz w:val="20"/>
          <w:szCs w:val="20"/>
        </w:rPr>
        <w:t>posiadanie uzgodnionego i zatwierdzonego projekt organizacji ruchu na czas trwania robót przed przystąpieniem do tych robót.</w:t>
      </w:r>
    </w:p>
    <w:p w:rsidR="00D10F29" w:rsidRPr="00D10F29" w:rsidRDefault="00D10F29" w:rsidP="00D10F29">
      <w:pPr>
        <w:keepNext/>
        <w:numPr>
          <w:ilvl w:val="0"/>
          <w:numId w:val="123"/>
        </w:numPr>
        <w:spacing w:line="276" w:lineRule="auto"/>
        <w:ind w:left="284" w:hanging="284"/>
        <w:outlineLvl w:val="0"/>
        <w:rPr>
          <w:rFonts w:ascii="Verdana" w:hAnsi="Verdana"/>
          <w:sz w:val="20"/>
          <w:szCs w:val="20"/>
        </w:rPr>
      </w:pPr>
      <w:r w:rsidRPr="00D10F29">
        <w:rPr>
          <w:rFonts w:ascii="Verdana" w:hAnsi="Verdana"/>
          <w:sz w:val="20"/>
          <w:szCs w:val="20"/>
        </w:rPr>
        <w:t>Do obowiązków Zamawiającego należy:</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przekazanie Placu budowy w terminie określonym § 3 ust. 1 Umowy;</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przekazanie Dziennika budowy w terminie określonym w § 3 ust. 1 Umowy;</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zapewnienie nadzoru inwestorskiego;</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odbieranie robót;</w:t>
      </w:r>
    </w:p>
    <w:p w:rsidR="00D10F29" w:rsidRPr="00D10F29" w:rsidRDefault="00D10F29" w:rsidP="00D10F29">
      <w:pPr>
        <w:numPr>
          <w:ilvl w:val="0"/>
          <w:numId w:val="124"/>
        </w:numPr>
        <w:spacing w:line="276" w:lineRule="auto"/>
        <w:ind w:left="567" w:hanging="283"/>
        <w:rPr>
          <w:rFonts w:ascii="Verdana" w:hAnsi="Verdana"/>
          <w:sz w:val="20"/>
          <w:szCs w:val="20"/>
        </w:rPr>
      </w:pPr>
      <w:r w:rsidRPr="00D10F29">
        <w:rPr>
          <w:rFonts w:ascii="Verdana" w:hAnsi="Verdana"/>
          <w:sz w:val="20"/>
          <w:szCs w:val="20"/>
        </w:rPr>
        <w:t>zapłata wynagrodzenia należnego Wykonawcy.</w:t>
      </w:r>
    </w:p>
    <w:p w:rsidR="00D10F29" w:rsidRPr="00D10F29" w:rsidRDefault="00D10F29" w:rsidP="00D10F29">
      <w:pPr>
        <w:keepNext/>
        <w:numPr>
          <w:ilvl w:val="0"/>
          <w:numId w:val="123"/>
        </w:numPr>
        <w:spacing w:line="276" w:lineRule="auto"/>
        <w:ind w:left="284" w:hanging="284"/>
        <w:jc w:val="both"/>
        <w:outlineLvl w:val="0"/>
        <w:rPr>
          <w:rFonts w:ascii="Verdana" w:hAnsi="Verdana"/>
          <w:sz w:val="20"/>
          <w:szCs w:val="20"/>
        </w:rPr>
      </w:pPr>
      <w:r w:rsidRPr="00D10F29">
        <w:rPr>
          <w:rFonts w:ascii="Verdana" w:hAnsi="Verdana"/>
          <w:bCs/>
          <w:sz w:val="20"/>
          <w:szCs w:val="20"/>
        </w:rPr>
        <w:t>Do zatwierdzania dokumentów, o których mowa w ust. 1 pkt 12-14, zastosowanie mają procedury z § 4 Umowy, z zastrzeżeniem, iż termin zatwierdzenia przez Zamawiającego dokumentów, o których mowa w ust. 1 pkt 13 wynosi 14 dni.</w:t>
      </w:r>
    </w:p>
    <w:p w:rsidR="00D10F29" w:rsidRPr="00D10F29" w:rsidRDefault="00D10F29" w:rsidP="00D10F29">
      <w:pPr>
        <w:spacing w:line="276" w:lineRule="auto"/>
        <w:ind w:left="567" w:right="-85"/>
        <w:jc w:val="center"/>
        <w:rPr>
          <w:rFonts w:ascii="Verdana" w:hAnsi="Verdana"/>
          <w:bCs/>
          <w:sz w:val="20"/>
          <w:szCs w:val="20"/>
        </w:rPr>
      </w:pPr>
    </w:p>
    <w:p w:rsidR="00D10F29" w:rsidRPr="00D10F29" w:rsidRDefault="00D10F29" w:rsidP="00D10F29">
      <w:pPr>
        <w:spacing w:line="276" w:lineRule="auto"/>
        <w:ind w:left="567" w:right="-85"/>
        <w:jc w:val="center"/>
        <w:rPr>
          <w:rFonts w:ascii="Verdana" w:hAnsi="Verdana"/>
          <w:b/>
          <w:bCs/>
          <w:sz w:val="20"/>
          <w:szCs w:val="20"/>
        </w:rPr>
      </w:pPr>
      <w:r w:rsidRPr="00D10F29">
        <w:rPr>
          <w:rFonts w:ascii="Verdana" w:hAnsi="Verdana"/>
          <w:b/>
          <w:bCs/>
          <w:sz w:val="20"/>
          <w:szCs w:val="20"/>
        </w:rPr>
        <w:t>§ 12</w:t>
      </w:r>
    </w:p>
    <w:p w:rsidR="00D10F29" w:rsidRPr="00D10F29" w:rsidRDefault="00D10F29" w:rsidP="00D10F29">
      <w:pPr>
        <w:spacing w:line="276" w:lineRule="auto"/>
        <w:ind w:left="567" w:right="-85"/>
        <w:jc w:val="center"/>
        <w:rPr>
          <w:rFonts w:ascii="Verdana" w:hAnsi="Verdana"/>
          <w:bCs/>
          <w:sz w:val="12"/>
          <w:szCs w:val="12"/>
        </w:rPr>
      </w:pP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D10F29">
        <w:rPr>
          <w:rFonts w:ascii="Verdana" w:hAnsi="Verdana"/>
          <w:iCs/>
          <w:sz w:val="20"/>
          <w:szCs w:val="20"/>
        </w:rPr>
        <w:t>Wykazie osób”,</w:t>
      </w:r>
      <w:r w:rsidRPr="00D10F29">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w:t>
      </w:r>
      <w:r w:rsidRPr="00D10F29">
        <w:rPr>
          <w:rFonts w:ascii="Verdana" w:hAnsi="Verdana"/>
          <w:sz w:val="20"/>
          <w:szCs w:val="20"/>
        </w:rPr>
        <w:lastRenderedPageBreak/>
        <w:t>uprawniony do odrzucenia propozycji zmiany w terminie 7 dni roboczych od dnia otrzymania tej propozycji, jeżeli zaproponowany kandydat nie spełnia ww. wymagań.</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Zaakceptowana przez Zamawiającego zmiana którejkolwiek z osób, o których mowa w ust. 1, winna być dokonana wpisem do dziennika budowy i nie wymaga aneksu do niniejszej Umowy.</w:t>
      </w:r>
    </w:p>
    <w:p w:rsidR="00D10F29" w:rsidRPr="00D10F29" w:rsidRDefault="00D10F29" w:rsidP="00D10F29">
      <w:pPr>
        <w:numPr>
          <w:ilvl w:val="1"/>
          <w:numId w:val="109"/>
        </w:numPr>
        <w:spacing w:line="276" w:lineRule="auto"/>
        <w:ind w:left="284" w:right="-83" w:hanging="284"/>
        <w:jc w:val="both"/>
        <w:rPr>
          <w:rFonts w:ascii="Verdana" w:hAnsi="Verdana"/>
          <w:sz w:val="20"/>
          <w:szCs w:val="20"/>
        </w:rPr>
      </w:pPr>
      <w:r w:rsidRPr="00D10F29">
        <w:rPr>
          <w:rFonts w:ascii="Verdana" w:hAnsi="Verdana"/>
          <w:sz w:val="20"/>
          <w:szCs w:val="20"/>
        </w:rPr>
        <w:t>Skierowanie, bez akceptacji Zamawiającego, do kierowania robotami innych osób niż wskazane w Wykazie osób stanowi podstawę odstąpienia od Umowy przez Zamawiającego z winy Wykonawcy.</w:t>
      </w:r>
    </w:p>
    <w:p w:rsidR="00D10F29" w:rsidRPr="00D10F29" w:rsidRDefault="00D10F29" w:rsidP="00D10F29">
      <w:pPr>
        <w:spacing w:before="120" w:line="276" w:lineRule="auto"/>
        <w:ind w:right="-85"/>
        <w:jc w:val="center"/>
        <w:rPr>
          <w:rFonts w:ascii="Verdana" w:hAnsi="Verdana"/>
          <w:b/>
          <w:bCs/>
          <w:sz w:val="20"/>
          <w:szCs w:val="20"/>
        </w:rPr>
      </w:pPr>
      <w:r w:rsidRPr="00D10F29">
        <w:rPr>
          <w:rFonts w:ascii="Verdana" w:hAnsi="Verdana"/>
          <w:b/>
          <w:bCs/>
          <w:sz w:val="20"/>
          <w:szCs w:val="20"/>
        </w:rPr>
        <w:t>§ 13</w:t>
      </w:r>
    </w:p>
    <w:p w:rsidR="00D10F29" w:rsidRPr="00D10F29" w:rsidRDefault="00D10F29" w:rsidP="00D10F29">
      <w:pPr>
        <w:spacing w:line="276" w:lineRule="auto"/>
        <w:ind w:right="-85"/>
        <w:jc w:val="center"/>
        <w:rPr>
          <w:rFonts w:ascii="Verdana" w:hAnsi="Verdana"/>
          <w:bCs/>
          <w:sz w:val="12"/>
          <w:szCs w:val="12"/>
        </w:rPr>
      </w:pPr>
    </w:p>
    <w:p w:rsidR="00D10F29" w:rsidRPr="00D10F29" w:rsidRDefault="00D10F29" w:rsidP="00D10F29">
      <w:pPr>
        <w:spacing w:line="276" w:lineRule="auto"/>
        <w:ind w:right="-83"/>
        <w:jc w:val="both"/>
        <w:rPr>
          <w:rFonts w:ascii="Verdana" w:hAnsi="Verdana"/>
          <w:bCs/>
          <w:sz w:val="20"/>
          <w:szCs w:val="20"/>
        </w:rPr>
      </w:pPr>
      <w:r w:rsidRPr="00D10F29">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przedmiotu Umowy.</w:t>
      </w:r>
    </w:p>
    <w:p w:rsidR="00D10F29" w:rsidRPr="00D10F29" w:rsidRDefault="00D10F29" w:rsidP="00D10F29">
      <w:pPr>
        <w:spacing w:line="276" w:lineRule="auto"/>
        <w:ind w:right="-85"/>
        <w:jc w:val="center"/>
        <w:outlineLvl w:val="1"/>
        <w:rPr>
          <w:rFonts w:ascii="Verdana" w:hAnsi="Verdana"/>
          <w:bCs/>
          <w:sz w:val="20"/>
          <w:szCs w:val="20"/>
        </w:rPr>
      </w:pPr>
    </w:p>
    <w:p w:rsidR="00D10F29" w:rsidRPr="00D10F29" w:rsidRDefault="00D10F29" w:rsidP="00D10F29">
      <w:pPr>
        <w:spacing w:line="276" w:lineRule="auto"/>
        <w:ind w:right="-85"/>
        <w:jc w:val="center"/>
        <w:outlineLvl w:val="1"/>
        <w:rPr>
          <w:rFonts w:ascii="Verdana" w:hAnsi="Verdana"/>
          <w:b/>
          <w:bCs/>
          <w:sz w:val="20"/>
          <w:szCs w:val="20"/>
        </w:rPr>
      </w:pPr>
      <w:r w:rsidRPr="00D10F29">
        <w:rPr>
          <w:rFonts w:ascii="Verdana" w:hAnsi="Verdana"/>
          <w:b/>
          <w:bCs/>
          <w:sz w:val="20"/>
          <w:szCs w:val="20"/>
        </w:rPr>
        <w:t>§ 14</w:t>
      </w:r>
    </w:p>
    <w:p w:rsidR="00D10F29" w:rsidRPr="00D10F29" w:rsidRDefault="00D10F29" w:rsidP="00D10F29">
      <w:pPr>
        <w:spacing w:line="276" w:lineRule="auto"/>
        <w:ind w:right="-85"/>
        <w:jc w:val="center"/>
        <w:outlineLvl w:val="1"/>
        <w:rPr>
          <w:rFonts w:ascii="Verdana" w:hAnsi="Verdana"/>
          <w:bCs/>
          <w:sz w:val="12"/>
          <w:szCs w:val="12"/>
        </w:rPr>
      </w:pP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Zamawiający wyznacza: p. ………………................. jako Przedstawiciela Zamawiającego.</w:t>
      </w: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Wykonawca wyznacza: p. ................................ jako Przedstawiciela Wykonawcy.</w:t>
      </w: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Osoba wskazana w ust. 2 będzie działać w granicach umocowania określonego w ustawie Prawo budowlane.</w:t>
      </w:r>
    </w:p>
    <w:p w:rsidR="00D10F29" w:rsidRPr="00D10F29" w:rsidRDefault="00D10F29" w:rsidP="00D10F29">
      <w:pPr>
        <w:numPr>
          <w:ilvl w:val="0"/>
          <w:numId w:val="125"/>
        </w:numPr>
        <w:spacing w:line="276" w:lineRule="auto"/>
        <w:ind w:left="284" w:right="-83" w:hanging="284"/>
        <w:jc w:val="both"/>
        <w:rPr>
          <w:rFonts w:ascii="Verdana" w:hAnsi="Verdana"/>
          <w:sz w:val="20"/>
          <w:szCs w:val="20"/>
        </w:rPr>
      </w:pPr>
      <w:r w:rsidRPr="00D10F29">
        <w:rPr>
          <w:rFonts w:ascii="Verdana" w:hAnsi="Verdana"/>
          <w:sz w:val="20"/>
          <w:szCs w:val="20"/>
        </w:rPr>
        <w:t>Zmiana osób, o których mowa w ust. 1 i 2 nie stanowi zmiany umowy i następuje poprzez pisemne poinformowanie drugiej strony.</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spacing w:line="276" w:lineRule="auto"/>
        <w:ind w:right="-85"/>
        <w:jc w:val="center"/>
        <w:rPr>
          <w:rFonts w:ascii="Verdana" w:hAnsi="Verdana"/>
          <w:b/>
          <w:bCs/>
          <w:sz w:val="20"/>
          <w:szCs w:val="20"/>
        </w:rPr>
      </w:pPr>
      <w:r w:rsidRPr="00D10F29">
        <w:rPr>
          <w:rFonts w:ascii="Verdana" w:hAnsi="Verdana"/>
          <w:b/>
          <w:bCs/>
          <w:sz w:val="20"/>
          <w:szCs w:val="20"/>
        </w:rPr>
        <w:t>§ 15</w:t>
      </w:r>
    </w:p>
    <w:p w:rsidR="00D10F29" w:rsidRPr="00D10F29" w:rsidRDefault="00D10F29" w:rsidP="00D10F29">
      <w:pPr>
        <w:spacing w:line="276" w:lineRule="auto"/>
        <w:ind w:right="-85"/>
        <w:jc w:val="center"/>
        <w:rPr>
          <w:rFonts w:ascii="Verdana" w:hAnsi="Verdana"/>
          <w:bCs/>
          <w:sz w:val="20"/>
          <w:szCs w:val="20"/>
        </w:rPr>
      </w:pPr>
    </w:p>
    <w:p w:rsidR="00D10F29" w:rsidRPr="00D10F29" w:rsidRDefault="00D10F29" w:rsidP="00D10F29">
      <w:pPr>
        <w:numPr>
          <w:ilvl w:val="0"/>
          <w:numId w:val="126"/>
        </w:numPr>
        <w:spacing w:line="276" w:lineRule="auto"/>
        <w:ind w:left="284" w:right="-83" w:hanging="284"/>
        <w:outlineLvl w:val="2"/>
        <w:rPr>
          <w:rFonts w:ascii="Verdana" w:hAnsi="Verdana"/>
          <w:b/>
          <w:sz w:val="20"/>
          <w:szCs w:val="20"/>
        </w:rPr>
      </w:pPr>
      <w:r w:rsidRPr="00D10F29">
        <w:rPr>
          <w:rFonts w:ascii="Verdana" w:hAnsi="Verdana"/>
          <w:bCs/>
          <w:sz w:val="20"/>
          <w:szCs w:val="20"/>
        </w:rPr>
        <w:t>Wykonawca zapłaci Zamawiającemu kary umowne:</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 xml:space="preserve">za zwłokę w wykonaniu zadania w wysokości 0,2 % wynagrodzenia umownego brutto, o którym mowa w § 5 ust. 1 Umowy za każdy dzień zwłoki; </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 xml:space="preserve">za zwłokę w usunięciu wad stwierdzonych przy odbiorze ostatecznym, </w:t>
      </w:r>
      <w:r w:rsidRPr="00D10F29">
        <w:rPr>
          <w:rFonts w:ascii="Verdana" w:hAnsi="Verdana"/>
          <w:iCs/>
          <w:sz w:val="20"/>
          <w:szCs w:val="20"/>
        </w:rPr>
        <w:t>odbiorze pogwarancyjnym lub odbiorze w okresie ręk</w:t>
      </w:r>
      <w:r w:rsidRPr="00D10F29">
        <w:rPr>
          <w:rFonts w:ascii="Verdana" w:hAnsi="Verdana"/>
          <w:sz w:val="20"/>
          <w:szCs w:val="20"/>
        </w:rPr>
        <w:t>ojmi oraz uzyskania pozwolenia na użytkowanie – w wysokości 0,1 % wynagrodzenia umownego brutto, o którym mowa w § 5 ust. 1 Umowy, za każdy dzień zwłoki, liczony od dnia upływu terminu wyznaczonego na usunięcie wad zgodnie z postanowieniami § 19 Umowy;</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z tytułu odstąpienia od Umowy przez którąkolwiek ze Stron z przyczyn leżących po stronie Wykonawcy – w wysokości 10 % wynagrodzenia umownego brutto, o którym mowa w § 5 ust. 1 Umowy;</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D10F29">
        <w:rPr>
          <w:rFonts w:ascii="Verdana" w:hAnsi="Verdana"/>
          <w:bCs/>
          <w:sz w:val="20"/>
          <w:szCs w:val="20"/>
        </w:rPr>
        <w:t>§ 16</w:t>
      </w:r>
      <w:r w:rsidRPr="00D10F29">
        <w:rPr>
          <w:rFonts w:ascii="Verdana" w:hAnsi="Verdana"/>
          <w:sz w:val="20"/>
          <w:szCs w:val="20"/>
        </w:rPr>
        <w:t xml:space="preserve"> – karę umowną w wysokości 5 000,00 zł za każdy taki stwierdzony przypadek;</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sz w:val="20"/>
          <w:szCs w:val="20"/>
        </w:rPr>
        <w:lastRenderedPageBreak/>
        <w:t>za brak zapłaty lub za nieterminową zapłatę wynagrodzenia należnego Podwykonawcy lub dalszemu Podwykonawcy, zgodnie z w § 16 ust. 2 w wysokości 5000 PLN (słownie: pięć tysięcy złotych) za każdy taki przypadek;</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nieprzedłożenie do zaakceptowania Zamawiającemu projektu Umowy </w:t>
      </w:r>
      <w:r w:rsidRPr="00D10F29">
        <w:rPr>
          <w:rFonts w:ascii="Verdana" w:hAnsi="Verdana" w:cs="Arial"/>
          <w:color w:val="000000"/>
          <w:sz w:val="20"/>
          <w:szCs w:val="20"/>
        </w:rPr>
        <w:br/>
        <w:t>o podwykonawstwo, której przedmiotem są roboty budowlane lub projektu jej zmiany, zgodnie § 16 w wysokości 10 000 PLN (słownie: dziesięć tysięcy złotych ) za każdy taki przypadek;</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nieprzedłożenie w terminie poświadczonej za zgodność z oryginałem kopii zawartej Umowy o podwykonawstwo lub jej zmiany, zgodnie § 16 </w:t>
      </w:r>
      <w:r w:rsidRPr="00D10F29">
        <w:rPr>
          <w:rFonts w:ascii="Verdana" w:hAnsi="Verdana"/>
          <w:sz w:val="20"/>
          <w:szCs w:val="20"/>
        </w:rPr>
        <w:t>w wysokości 10 000 PLN (słownie: dziesięć tysięcy złotych)</w:t>
      </w:r>
      <w:r w:rsidRPr="00D10F29">
        <w:rPr>
          <w:rFonts w:ascii="Verdana" w:hAnsi="Verdana" w:cs="Arial"/>
          <w:color w:val="000000"/>
          <w:sz w:val="20"/>
          <w:szCs w:val="20"/>
        </w:rPr>
        <w:t xml:space="preserve"> za każdy dzień zwłoki;</w:t>
      </w:r>
    </w:p>
    <w:p w:rsidR="00D10F29" w:rsidRPr="00D10F29" w:rsidRDefault="00D10F29" w:rsidP="00D10F29">
      <w:pPr>
        <w:numPr>
          <w:ilvl w:val="4"/>
          <w:numId w:val="107"/>
        </w:numPr>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brak zmiany Umowy o podwykonawstwo w zakresie terminu zapłaty wynagrodzenia Podwykonawcy lub dalszemu Podwykonawcy, zgodnie z § 16 </w:t>
      </w:r>
      <w:r w:rsidRPr="00D10F29">
        <w:rPr>
          <w:rFonts w:ascii="Verdana" w:hAnsi="Verdana"/>
          <w:sz w:val="20"/>
          <w:szCs w:val="20"/>
        </w:rPr>
        <w:t xml:space="preserve">w wysokości 10 000 PLN (słownie: dziesięć tysięcy złotych) </w:t>
      </w:r>
      <w:r w:rsidRPr="00D10F29">
        <w:rPr>
          <w:rFonts w:ascii="Verdana" w:hAnsi="Verdana" w:cs="Arial"/>
          <w:color w:val="000000"/>
          <w:sz w:val="20"/>
          <w:szCs w:val="20"/>
        </w:rPr>
        <w:t>za każdy dzień zwłoki;</w:t>
      </w:r>
    </w:p>
    <w:p w:rsidR="00D10F29" w:rsidRPr="00D10F29" w:rsidRDefault="00D10F29" w:rsidP="00E02425">
      <w:pPr>
        <w:numPr>
          <w:ilvl w:val="4"/>
          <w:numId w:val="107"/>
        </w:numPr>
        <w:tabs>
          <w:tab w:val="clear" w:pos="3960"/>
          <w:tab w:val="num" w:pos="567"/>
        </w:tabs>
        <w:spacing w:line="276" w:lineRule="auto"/>
        <w:ind w:left="567" w:right="-83" w:hanging="284"/>
        <w:jc w:val="both"/>
        <w:rPr>
          <w:rFonts w:ascii="Verdana" w:hAnsi="Verdana"/>
          <w:sz w:val="20"/>
          <w:szCs w:val="20"/>
        </w:rPr>
      </w:pPr>
      <w:r w:rsidRPr="00D10F29">
        <w:rPr>
          <w:rFonts w:ascii="Verdana" w:hAnsi="Verdana" w:cs="Arial"/>
          <w:color w:val="000000"/>
          <w:sz w:val="20"/>
          <w:szCs w:val="20"/>
        </w:rPr>
        <w:t>za wykonywanie za pomocą Podwykonawców innych Robót niż wskazane w Umowie podwykonawczej, bez zgody Zamawiającego – w wysokości 10 </w:t>
      </w:r>
      <w:r w:rsidRPr="00D10F29">
        <w:rPr>
          <w:rFonts w:ascii="Verdana" w:hAnsi="Verdana" w:cs="Arial"/>
          <w:sz w:val="20"/>
          <w:szCs w:val="20"/>
        </w:rPr>
        <w:t>000 PLN (słownie: dziesięć tysięcy złotych), za każdy taki przypadek</w:t>
      </w:r>
      <w:r w:rsidRPr="00D10F29">
        <w:rPr>
          <w:rFonts w:ascii="Verdana" w:hAnsi="Verdana" w:cs="Arial"/>
          <w:color w:val="000000"/>
          <w:sz w:val="20"/>
          <w:szCs w:val="20"/>
        </w:rPr>
        <w:t>;</w:t>
      </w:r>
    </w:p>
    <w:p w:rsidR="00D10F29" w:rsidRPr="00D10F29" w:rsidRDefault="00D10F29" w:rsidP="00E02425">
      <w:pPr>
        <w:numPr>
          <w:ilvl w:val="4"/>
          <w:numId w:val="107"/>
        </w:numPr>
        <w:tabs>
          <w:tab w:val="clear" w:pos="3960"/>
          <w:tab w:val="num" w:pos="709"/>
        </w:tabs>
        <w:spacing w:line="276" w:lineRule="auto"/>
        <w:ind w:left="567" w:right="-83" w:hanging="284"/>
        <w:jc w:val="both"/>
        <w:rPr>
          <w:rFonts w:ascii="Verdana" w:hAnsi="Verdana"/>
          <w:sz w:val="20"/>
          <w:szCs w:val="20"/>
        </w:rPr>
      </w:pPr>
      <w:r w:rsidRPr="00D10F29">
        <w:rPr>
          <w:rFonts w:ascii="Verdana" w:hAnsi="Verdana" w:cs="Arial"/>
          <w:color w:val="000000"/>
          <w:sz w:val="20"/>
          <w:szCs w:val="20"/>
        </w:rPr>
        <w:t xml:space="preserve">za naruszenie postanowień  § 8  w wysokości 5 000 zł </w:t>
      </w:r>
      <w:r w:rsidRPr="00D10F29">
        <w:rPr>
          <w:rFonts w:ascii="Verdana" w:hAnsi="Verdana"/>
          <w:sz w:val="20"/>
          <w:szCs w:val="20"/>
        </w:rPr>
        <w:t xml:space="preserve">(słownie: pięć tysięcy złotych) </w:t>
      </w:r>
      <w:r w:rsidRPr="00D10F29">
        <w:rPr>
          <w:rFonts w:ascii="Verdana" w:hAnsi="Verdana" w:cs="Arial"/>
          <w:color w:val="000000"/>
          <w:sz w:val="20"/>
          <w:szCs w:val="20"/>
        </w:rPr>
        <w:t>za każde takie naruszenie.</w:t>
      </w:r>
    </w:p>
    <w:p w:rsidR="00D10F29" w:rsidRPr="00D10F29" w:rsidRDefault="00D10F29" w:rsidP="00D10F29">
      <w:pPr>
        <w:numPr>
          <w:ilvl w:val="0"/>
          <w:numId w:val="126"/>
        </w:numPr>
        <w:spacing w:line="276" w:lineRule="auto"/>
        <w:ind w:left="284" w:right="-85" w:hanging="284"/>
        <w:jc w:val="both"/>
        <w:rPr>
          <w:rFonts w:ascii="Verdana" w:hAnsi="Verdana"/>
          <w:sz w:val="20"/>
          <w:szCs w:val="20"/>
        </w:rPr>
      </w:pPr>
      <w:r w:rsidRPr="00D10F29">
        <w:rPr>
          <w:rFonts w:ascii="Verdana" w:hAnsi="Verdana"/>
          <w:sz w:val="20"/>
          <w:szCs w:val="20"/>
        </w:rPr>
        <w:t>Wykonawca wyraża zgodę na potrącanie kar umownych z wynagrodzenia Wykonawcy.</w:t>
      </w:r>
    </w:p>
    <w:p w:rsidR="00D10F29" w:rsidRPr="00D10F29" w:rsidRDefault="00D10F29" w:rsidP="00D10F29">
      <w:pPr>
        <w:numPr>
          <w:ilvl w:val="0"/>
          <w:numId w:val="126"/>
        </w:numPr>
        <w:spacing w:line="276" w:lineRule="auto"/>
        <w:ind w:left="284" w:right="-85" w:hanging="284"/>
        <w:jc w:val="both"/>
        <w:rPr>
          <w:rFonts w:ascii="Verdana" w:hAnsi="Verdana"/>
          <w:sz w:val="20"/>
          <w:szCs w:val="20"/>
        </w:rPr>
      </w:pPr>
      <w:r w:rsidRPr="00D10F29">
        <w:rPr>
          <w:rFonts w:ascii="Verdana" w:hAnsi="Verdana"/>
          <w:sz w:val="20"/>
          <w:szCs w:val="20"/>
        </w:rPr>
        <w:t>Zamawiający zapłaci Wykonawcy karę umowną:</w:t>
      </w:r>
    </w:p>
    <w:p w:rsidR="00D10F29" w:rsidRPr="00D10F29" w:rsidRDefault="00D10F29" w:rsidP="00D10F29">
      <w:pPr>
        <w:spacing w:line="276" w:lineRule="auto"/>
        <w:ind w:left="567" w:right="-85" w:hanging="284"/>
        <w:jc w:val="both"/>
        <w:outlineLvl w:val="2"/>
        <w:rPr>
          <w:rFonts w:ascii="Verdana" w:hAnsi="Verdana"/>
          <w:sz w:val="20"/>
          <w:szCs w:val="20"/>
        </w:rPr>
      </w:pPr>
      <w:r w:rsidRPr="00D10F29">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rsidR="00D10F29" w:rsidRPr="00D10F29" w:rsidRDefault="00D10F29" w:rsidP="00D10F29">
      <w:pPr>
        <w:numPr>
          <w:ilvl w:val="0"/>
          <w:numId w:val="126"/>
        </w:numPr>
        <w:spacing w:line="276" w:lineRule="auto"/>
        <w:ind w:left="284" w:right="-83" w:hanging="284"/>
        <w:jc w:val="both"/>
        <w:outlineLvl w:val="2"/>
        <w:rPr>
          <w:rFonts w:ascii="Verdana" w:hAnsi="Verdana"/>
          <w:bCs/>
          <w:iCs/>
          <w:sz w:val="20"/>
          <w:szCs w:val="20"/>
        </w:rPr>
      </w:pPr>
      <w:r w:rsidRPr="00D10F29">
        <w:rPr>
          <w:rFonts w:ascii="Verdana" w:hAnsi="Verdana"/>
          <w:iCs/>
          <w:sz w:val="20"/>
          <w:szCs w:val="20"/>
        </w:rPr>
        <w:t xml:space="preserve">Zamawiający zastrzega sobie </w:t>
      </w:r>
      <w:r w:rsidRPr="00D10F29">
        <w:rPr>
          <w:rFonts w:ascii="Verdana" w:hAnsi="Verdana"/>
          <w:bCs/>
          <w:iCs/>
          <w:sz w:val="20"/>
          <w:szCs w:val="20"/>
        </w:rPr>
        <w:t>prawo do odszkodowania przenoszącego wysokość kar umownych do wysokości poniesionej szkody.</w:t>
      </w:r>
    </w:p>
    <w:p w:rsidR="00D10F29" w:rsidRPr="00D10F29" w:rsidRDefault="00D10F29" w:rsidP="00D10F29">
      <w:pPr>
        <w:spacing w:line="276" w:lineRule="auto"/>
        <w:ind w:right="-83"/>
        <w:jc w:val="center"/>
        <w:rPr>
          <w:rFonts w:ascii="Verdana" w:hAnsi="Verdana"/>
          <w:sz w:val="20"/>
          <w:szCs w:val="20"/>
        </w:rPr>
      </w:pPr>
    </w:p>
    <w:p w:rsidR="00D10F29" w:rsidRPr="00D10F29" w:rsidRDefault="00D10F29" w:rsidP="00D10F29">
      <w:pPr>
        <w:spacing w:line="276" w:lineRule="auto"/>
        <w:ind w:right="-83"/>
        <w:jc w:val="center"/>
        <w:rPr>
          <w:rFonts w:ascii="Verdana" w:hAnsi="Verdana"/>
          <w:b/>
          <w:sz w:val="20"/>
          <w:szCs w:val="20"/>
        </w:rPr>
      </w:pPr>
      <w:r w:rsidRPr="00D10F29">
        <w:rPr>
          <w:rFonts w:ascii="Verdana" w:hAnsi="Verdana"/>
          <w:b/>
          <w:sz w:val="20"/>
          <w:szCs w:val="20"/>
        </w:rPr>
        <w:t>§ 16</w:t>
      </w:r>
    </w:p>
    <w:p w:rsidR="00D10F29" w:rsidRPr="00D10F29" w:rsidRDefault="00D10F29" w:rsidP="00D10F29">
      <w:pPr>
        <w:spacing w:line="276" w:lineRule="auto"/>
        <w:ind w:right="-83"/>
        <w:jc w:val="center"/>
        <w:rPr>
          <w:rFonts w:ascii="Verdana" w:hAnsi="Verdana"/>
          <w:sz w:val="20"/>
          <w:szCs w:val="20"/>
        </w:rPr>
      </w:pP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D10F29">
        <w:rPr>
          <w:rFonts w:ascii="Verdana" w:hAnsi="Verdana" w:cs="Arial"/>
          <w:sz w:val="20"/>
          <w:szCs w:val="20"/>
          <w:lang w:eastAsia="en-US"/>
        </w:rPr>
        <w:t>do dokonania wypłaty kwot z Zabezpieczenia Wykonania, w celu dokonania zapłaty należności na rzecz Podwykonawców, dalszych Podwykonawców.</w:t>
      </w:r>
      <w:r w:rsidRPr="00D10F29">
        <w:rPr>
          <w:rFonts w:ascii="Verdana" w:hAnsi="Verdana" w:cs="Arial"/>
          <w:snapToGrid w:val="0"/>
          <w:sz w:val="20"/>
          <w:szCs w:val="20"/>
          <w:lang w:eastAsia="en-US"/>
        </w:rPr>
        <w:t xml:space="preserve"> </w:t>
      </w: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Wykonawca nie podzleci Podwykonawcom innych Robót niż wskazane w Ofercie, bez zgody Zamawiającego.</w:t>
      </w:r>
    </w:p>
    <w:p w:rsidR="00D10F29" w:rsidRPr="00D10F29" w:rsidRDefault="00D10F29" w:rsidP="00D10F29">
      <w:pPr>
        <w:numPr>
          <w:ilvl w:val="0"/>
          <w:numId w:val="38"/>
        </w:numPr>
        <w:spacing w:after="160" w:line="276" w:lineRule="auto"/>
        <w:ind w:left="284" w:hanging="284"/>
        <w:contextualSpacing/>
        <w:rPr>
          <w:rFonts w:ascii="Verdana" w:hAnsi="Verdana" w:cs="Arial"/>
          <w:snapToGrid w:val="0"/>
          <w:sz w:val="20"/>
          <w:szCs w:val="20"/>
          <w:lang w:eastAsia="en-US"/>
        </w:rPr>
      </w:pPr>
      <w:r w:rsidRPr="00D10F29">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D10F29" w:rsidRPr="00D10F29" w:rsidRDefault="00D10F29" w:rsidP="00D10F29">
      <w:pPr>
        <w:numPr>
          <w:ilvl w:val="0"/>
          <w:numId w:val="38"/>
        </w:numPr>
        <w:spacing w:line="276" w:lineRule="auto"/>
        <w:ind w:left="284" w:hanging="284"/>
        <w:contextualSpacing/>
        <w:jc w:val="both"/>
        <w:rPr>
          <w:rFonts w:ascii="Verdana" w:hAnsi="Verdana" w:cs="Arial"/>
          <w:snapToGrid w:val="0"/>
          <w:sz w:val="20"/>
          <w:szCs w:val="20"/>
          <w:lang w:eastAsia="en-US"/>
        </w:rPr>
      </w:pPr>
      <w:r w:rsidRPr="00D10F29">
        <w:rPr>
          <w:rFonts w:ascii="Verdana" w:hAnsi="Verdana" w:cs="Arial"/>
          <w:snapToGrid w:val="0"/>
          <w:sz w:val="20"/>
          <w:szCs w:val="20"/>
          <w:lang w:eastAsia="en-US"/>
        </w:rPr>
        <w:t>Każdorazowe skierowanie Podwykonawcy, lub dalszego Podwykonawcy  do wykonania przedmiotu Umowy wymaga uprzedniej, pisemnej akceptacji przez Zamawiającego i w związku z tym:</w:t>
      </w:r>
    </w:p>
    <w:p w:rsidR="00D10F29" w:rsidRPr="00D10F29" w:rsidRDefault="00D10F29" w:rsidP="00D10F29">
      <w:pPr>
        <w:numPr>
          <w:ilvl w:val="0"/>
          <w:numId w:val="39"/>
        </w:numPr>
        <w:spacing w:before="240"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w:t>
      </w:r>
      <w:r w:rsidRPr="00D10F29">
        <w:rPr>
          <w:rFonts w:ascii="Verdana" w:hAnsi="Verdana" w:cs="Arial"/>
          <w:sz w:val="20"/>
          <w:szCs w:val="20"/>
          <w:lang w:eastAsia="en-US"/>
        </w:rPr>
        <w:lastRenderedPageBreak/>
        <w:t>Podwykonawca jest obowiązany dołączyć zgodę Wykonawcy na zawarcie Umowy o podwykonawstwo o treści zgodnej z projektem umowy.</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 Zamawiający, w terminie 14 dni od daty otrzymania projektu Umowy </w:t>
      </w:r>
      <w:r w:rsidRPr="00D10F29">
        <w:rPr>
          <w:rFonts w:ascii="Verdana" w:hAnsi="Verdana" w:cs="Arial"/>
          <w:sz w:val="20"/>
          <w:szCs w:val="20"/>
          <w:lang w:eastAsia="en-US"/>
        </w:rPr>
        <w:br/>
        <w:t>o podwykonawstwo, której przedmiotem są roboty budowlane, zgłosi pisemne zastrzeżenia do projektu umowy:</w:t>
      </w:r>
    </w:p>
    <w:p w:rsidR="00D10F29" w:rsidRPr="00D10F29" w:rsidRDefault="00D10F29" w:rsidP="00D10F29">
      <w:pPr>
        <w:spacing w:line="276" w:lineRule="auto"/>
        <w:ind w:left="851" w:hanging="284"/>
        <w:rPr>
          <w:rFonts w:ascii="Verdana" w:hAnsi="Verdana" w:cs="Arial"/>
          <w:sz w:val="20"/>
          <w:szCs w:val="20"/>
          <w:lang w:eastAsia="en-US"/>
        </w:rPr>
      </w:pPr>
      <w:r w:rsidRPr="00D10F29">
        <w:rPr>
          <w:rFonts w:ascii="Verdana" w:hAnsi="Verdana" w:cs="Arial"/>
          <w:sz w:val="20"/>
          <w:szCs w:val="20"/>
          <w:lang w:eastAsia="en-US"/>
        </w:rPr>
        <w:t>a)</w:t>
      </w:r>
      <w:r w:rsidRPr="00D10F29">
        <w:rPr>
          <w:rFonts w:ascii="Verdana" w:hAnsi="Verdana" w:cs="Arial"/>
          <w:sz w:val="20"/>
          <w:szCs w:val="20"/>
          <w:lang w:eastAsia="en-US"/>
        </w:rPr>
        <w:tab/>
        <w:t>niespełniającej wymagań określonych w ust 15;</w:t>
      </w:r>
    </w:p>
    <w:p w:rsidR="00D10F29" w:rsidRPr="00D10F29" w:rsidRDefault="00D10F29" w:rsidP="00D10F29">
      <w:pPr>
        <w:spacing w:line="276" w:lineRule="auto"/>
        <w:ind w:left="851" w:hanging="284"/>
        <w:jc w:val="both"/>
        <w:rPr>
          <w:rFonts w:ascii="Verdana" w:hAnsi="Verdana" w:cs="Arial"/>
          <w:sz w:val="20"/>
          <w:szCs w:val="20"/>
          <w:lang w:eastAsia="en-US"/>
        </w:rPr>
      </w:pPr>
      <w:r w:rsidRPr="00D10F29">
        <w:rPr>
          <w:rFonts w:ascii="Verdana" w:hAnsi="Verdana" w:cs="Arial"/>
          <w:sz w:val="20"/>
          <w:szCs w:val="20"/>
          <w:lang w:eastAsia="en-US"/>
        </w:rPr>
        <w:t>b)</w:t>
      </w:r>
      <w:r w:rsidRPr="00D10F29">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Niezgłoszenie pisemnych zastrzeżeń do przedłożonego projektu Umowy </w:t>
      </w:r>
      <w:r w:rsidRPr="00D10F29">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rsidR="00D10F29" w:rsidRPr="00D10F29" w:rsidRDefault="00D10F29" w:rsidP="00D10F29">
      <w:pPr>
        <w:numPr>
          <w:ilvl w:val="0"/>
          <w:numId w:val="39"/>
        </w:numPr>
        <w:spacing w:after="16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Procedurę opisaną w  ust  5  stosuje się odpowiednio do zmian Umowy o podwykonawstwo.</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Zamawiający dokonuje bezpośredniej zapłaty wymagalnego wynagrodzenia przysługującego Podwykonawcy lub dalszemu Podwykonawcy, który zawarł zaakceptowaną przez Zamawiającego Umowę o podwykonawstwo, której przedmiotem </w:t>
      </w:r>
      <w:r w:rsidRPr="00D10F29">
        <w:rPr>
          <w:rFonts w:ascii="Verdana" w:hAnsi="Verdana" w:cs="Arial"/>
          <w:sz w:val="20"/>
          <w:szCs w:val="20"/>
          <w:lang w:eastAsia="en-US"/>
        </w:rPr>
        <w:lastRenderedPageBreak/>
        <w:t>są roboty budowlane, lub który zawarł przedłożoną Zamawiającemu Umowę o podwykonawstwo, której przedmiotem są dostawy lub usługi, w przypadku uchylenia się od obowiązku zapłaty odpowiednio przez Wykonawcę, Podwykonawcę lub dalszego Podwykonawcę.</w:t>
      </w:r>
    </w:p>
    <w:p w:rsidR="00D10F29" w:rsidRPr="00D10F29" w:rsidRDefault="00D10F29" w:rsidP="00D10F29">
      <w:pPr>
        <w:numPr>
          <w:ilvl w:val="0"/>
          <w:numId w:val="38"/>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D10F29">
        <w:rPr>
          <w:rFonts w:ascii="Verdana" w:hAnsi="Verdana" w:cs="Arial"/>
          <w:sz w:val="20"/>
          <w:szCs w:val="20"/>
          <w:lang w:eastAsia="en-US"/>
        </w:rPr>
        <w:br/>
        <w:t>za zgodność z oryginałem kopii Umowy o podwykonawstwo, której przedmiotem są dostawy lub usługi.</w:t>
      </w:r>
    </w:p>
    <w:p w:rsidR="00D10F29" w:rsidRPr="00D10F29" w:rsidRDefault="00D10F29" w:rsidP="00D10F29">
      <w:pPr>
        <w:numPr>
          <w:ilvl w:val="0"/>
          <w:numId w:val="38"/>
        </w:numPr>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 xml:space="preserve">Bezpośrednia zapłata obejmuje wyłącznie należne wynagrodzenie, bez odsetek, należnych Podwykonawcy lub dalszemu Podwykonawcy.  </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 xml:space="preserve">Przed dokonaniem bezpośredniej zapłaty Zamawiający wezwie Wykonawcę </w:t>
      </w:r>
      <w:r w:rsidRPr="00D10F29">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W przypadku zgłoszenia przez Wykonawcę uwag we wskazanym terminie, Zamawiający może:</w:t>
      </w:r>
    </w:p>
    <w:p w:rsidR="00D10F29" w:rsidRPr="00D10F29" w:rsidRDefault="00D10F29" w:rsidP="00D10F29">
      <w:pPr>
        <w:spacing w:line="276" w:lineRule="auto"/>
        <w:ind w:left="709" w:hanging="283"/>
        <w:jc w:val="both"/>
        <w:rPr>
          <w:rFonts w:ascii="Verdana" w:hAnsi="Verdana" w:cs="Arial"/>
          <w:sz w:val="20"/>
          <w:szCs w:val="20"/>
          <w:lang w:eastAsia="en-US"/>
        </w:rPr>
      </w:pPr>
      <w:r w:rsidRPr="00D10F29">
        <w:rPr>
          <w:rFonts w:ascii="Verdana" w:hAnsi="Verdana" w:cs="Arial"/>
          <w:sz w:val="20"/>
          <w:szCs w:val="20"/>
          <w:lang w:eastAsia="en-US"/>
        </w:rPr>
        <w:t>1)</w:t>
      </w:r>
      <w:r w:rsidRPr="00D10F29">
        <w:rPr>
          <w:rFonts w:ascii="Verdana" w:hAnsi="Verdana" w:cs="Arial"/>
          <w:sz w:val="20"/>
          <w:szCs w:val="20"/>
          <w:lang w:eastAsia="en-US"/>
        </w:rPr>
        <w:tab/>
        <w:t>nie dokonać bezpośredniej zapłaty wynagrodzenia Podwykonawcy lub dalszemu Podwykonawcy, jeżeli Wykonawca wykaże niezasadność takiej zapłaty albo</w:t>
      </w:r>
    </w:p>
    <w:p w:rsidR="00D10F29" w:rsidRPr="00D10F29" w:rsidRDefault="00D10F29" w:rsidP="00D10F29">
      <w:pPr>
        <w:spacing w:line="276" w:lineRule="auto"/>
        <w:ind w:left="709" w:hanging="283"/>
        <w:jc w:val="both"/>
        <w:rPr>
          <w:rFonts w:ascii="Verdana" w:hAnsi="Verdana" w:cs="Arial"/>
          <w:sz w:val="20"/>
          <w:szCs w:val="20"/>
          <w:lang w:eastAsia="en-US"/>
        </w:rPr>
      </w:pPr>
      <w:r w:rsidRPr="00D10F29">
        <w:rPr>
          <w:rFonts w:ascii="Verdana" w:hAnsi="Verdana" w:cs="Arial"/>
          <w:sz w:val="20"/>
          <w:szCs w:val="20"/>
          <w:lang w:eastAsia="en-US"/>
        </w:rPr>
        <w:t>2)</w:t>
      </w:r>
      <w:r w:rsidRPr="00D10F29">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0F29" w:rsidRPr="00D10F29" w:rsidRDefault="00D10F29" w:rsidP="00D10F29">
      <w:pPr>
        <w:spacing w:line="276" w:lineRule="auto"/>
        <w:ind w:left="709" w:hanging="283"/>
        <w:jc w:val="both"/>
        <w:rPr>
          <w:rFonts w:ascii="Verdana" w:hAnsi="Verdana" w:cs="Arial"/>
          <w:sz w:val="20"/>
          <w:szCs w:val="20"/>
          <w:lang w:eastAsia="en-US"/>
        </w:rPr>
      </w:pPr>
      <w:r w:rsidRPr="00D10F29">
        <w:rPr>
          <w:rFonts w:ascii="Verdana" w:hAnsi="Verdana" w:cs="Arial"/>
          <w:sz w:val="20"/>
          <w:szCs w:val="20"/>
          <w:lang w:eastAsia="en-US"/>
        </w:rPr>
        <w:t>3)</w:t>
      </w:r>
      <w:r w:rsidRPr="00D10F29">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D10F29" w:rsidRPr="00D10F29" w:rsidRDefault="00D10F29" w:rsidP="00D10F29">
      <w:pPr>
        <w:numPr>
          <w:ilvl w:val="0"/>
          <w:numId w:val="38"/>
        </w:numPr>
        <w:tabs>
          <w:tab w:val="left" w:pos="284"/>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Umowa o podwykonawstwo, której przedmiotem są roboty budowlane nie może zawierać postanowień:</w:t>
      </w:r>
    </w:p>
    <w:p w:rsidR="00D10F29" w:rsidRPr="00D10F29" w:rsidRDefault="00D10F29" w:rsidP="00D10F29">
      <w:pPr>
        <w:numPr>
          <w:ilvl w:val="0"/>
          <w:numId w:val="37"/>
        </w:numPr>
        <w:spacing w:line="276" w:lineRule="auto"/>
        <w:ind w:left="709" w:hanging="283"/>
        <w:jc w:val="both"/>
        <w:rPr>
          <w:rFonts w:ascii="Verdana" w:hAnsi="Verdana" w:cs="Arial"/>
          <w:sz w:val="20"/>
          <w:szCs w:val="20"/>
        </w:rPr>
      </w:pPr>
      <w:r w:rsidRPr="00D10F29">
        <w:rPr>
          <w:rFonts w:ascii="Verdana" w:hAnsi="Verdana" w:cs="Arial"/>
          <w:sz w:val="20"/>
          <w:szCs w:val="20"/>
        </w:rPr>
        <w:t xml:space="preserve"> uzależniających uzyskanie przez Podwykonawcę </w:t>
      </w:r>
      <w:r w:rsidRPr="00D10F29">
        <w:rPr>
          <w:rFonts w:ascii="Verdana" w:hAnsi="Verdana"/>
          <w:snapToGrid w:val="0"/>
          <w:sz w:val="20"/>
          <w:szCs w:val="20"/>
        </w:rPr>
        <w:t xml:space="preserve"> lub dalszego Podwykonawcę</w:t>
      </w:r>
      <w:r w:rsidRPr="00D10F29">
        <w:rPr>
          <w:rFonts w:ascii="Verdana" w:hAnsi="Verdana" w:cs="Arial"/>
          <w:sz w:val="20"/>
          <w:szCs w:val="20"/>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rsidR="00D10F29" w:rsidRPr="00D10F29" w:rsidRDefault="00D10F29" w:rsidP="00D10F29">
      <w:pPr>
        <w:numPr>
          <w:ilvl w:val="0"/>
          <w:numId w:val="37"/>
        </w:numPr>
        <w:spacing w:after="40" w:line="276" w:lineRule="auto"/>
        <w:ind w:left="709" w:hanging="283"/>
        <w:jc w:val="both"/>
        <w:rPr>
          <w:rFonts w:ascii="Verdana" w:hAnsi="Verdana" w:cs="Arial"/>
          <w:snapToGrid w:val="0"/>
          <w:sz w:val="20"/>
          <w:szCs w:val="20"/>
        </w:rPr>
      </w:pPr>
      <w:r w:rsidRPr="00D10F29">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D10F29" w:rsidRPr="00D10F29" w:rsidRDefault="00D10F29" w:rsidP="00D10F29">
      <w:pPr>
        <w:numPr>
          <w:ilvl w:val="0"/>
          <w:numId w:val="37"/>
        </w:numPr>
        <w:spacing w:line="276" w:lineRule="auto"/>
        <w:ind w:left="709" w:hanging="283"/>
        <w:jc w:val="both"/>
        <w:rPr>
          <w:rFonts w:ascii="Verdana" w:hAnsi="Verdana" w:cs="Arial"/>
          <w:snapToGrid w:val="0"/>
          <w:sz w:val="20"/>
          <w:szCs w:val="20"/>
        </w:rPr>
      </w:pPr>
      <w:r w:rsidRPr="00D10F29">
        <w:rPr>
          <w:rFonts w:ascii="Verdana" w:hAnsi="Verdana" w:cs="Arial"/>
          <w:sz w:val="20"/>
          <w:szCs w:val="20"/>
        </w:rPr>
        <w:lastRenderedPageBreak/>
        <w:t>określających karę umowną za nieterminowe wykonanie zobowiązania przez Podwykonawcę lub dalszego Podwykonawcę jako karę za opóźnienia; kary takie można określać jedynie jako kary za zwłokę</w:t>
      </w:r>
      <w:r w:rsidRPr="00D10F29" w:rsidDel="002318A2">
        <w:rPr>
          <w:rFonts w:ascii="Verdana" w:hAnsi="Verdana" w:cs="Arial"/>
          <w:sz w:val="20"/>
          <w:szCs w:val="20"/>
        </w:rPr>
        <w:t xml:space="preserve"> </w:t>
      </w:r>
    </w:p>
    <w:p w:rsidR="00D10F29" w:rsidRPr="00D10F29" w:rsidRDefault="00D10F29" w:rsidP="00D10F29">
      <w:pPr>
        <w:numPr>
          <w:ilvl w:val="0"/>
          <w:numId w:val="37"/>
        </w:numPr>
        <w:spacing w:line="276" w:lineRule="auto"/>
        <w:ind w:left="709" w:hanging="283"/>
        <w:jc w:val="both"/>
        <w:rPr>
          <w:rFonts w:ascii="Verdana" w:hAnsi="Verdana" w:cs="Arial"/>
          <w:snapToGrid w:val="0"/>
          <w:sz w:val="20"/>
          <w:szCs w:val="20"/>
        </w:rPr>
      </w:pPr>
      <w:r w:rsidRPr="00D10F29">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rsidR="00D10F29" w:rsidRPr="00D10F29" w:rsidRDefault="00D10F29" w:rsidP="00D10F29">
      <w:pPr>
        <w:numPr>
          <w:ilvl w:val="0"/>
          <w:numId w:val="38"/>
        </w:numPr>
        <w:tabs>
          <w:tab w:val="left" w:pos="426"/>
        </w:tabs>
        <w:spacing w:line="276" w:lineRule="auto"/>
        <w:ind w:left="426" w:hanging="426"/>
        <w:contextualSpacing/>
        <w:jc w:val="both"/>
        <w:rPr>
          <w:rFonts w:ascii="Verdana" w:hAnsi="Verdana" w:cs="Arial"/>
          <w:sz w:val="20"/>
          <w:szCs w:val="20"/>
          <w:lang w:eastAsia="en-US"/>
        </w:rPr>
      </w:pPr>
      <w:r w:rsidRPr="00D10F29">
        <w:rPr>
          <w:rFonts w:ascii="Verdana" w:hAnsi="Verdana" w:cs="Arial"/>
          <w:sz w:val="20"/>
          <w:szCs w:val="20"/>
          <w:lang w:eastAsia="en-US"/>
        </w:rPr>
        <w:t xml:space="preserve">Umowa o podwykonawstwo, której przedmiotem są roboty budowlane musi zawierać </w:t>
      </w:r>
      <w:r w:rsidRPr="00D10F29">
        <w:rPr>
          <w:rFonts w:ascii="Arial" w:hAnsi="Arial" w:cs="Arial"/>
          <w:sz w:val="22"/>
          <w:szCs w:val="22"/>
          <w:lang w:eastAsia="en-US"/>
        </w:rPr>
        <w:t>w szczególności</w:t>
      </w:r>
      <w:r w:rsidRPr="00D10F29">
        <w:rPr>
          <w:rFonts w:ascii="Verdana" w:hAnsi="Verdana" w:cs="Arial"/>
          <w:sz w:val="20"/>
          <w:szCs w:val="20"/>
          <w:lang w:eastAsia="en-US"/>
        </w:rPr>
        <w:t xml:space="preserve"> postanowienia dotyczące:</w:t>
      </w:r>
    </w:p>
    <w:p w:rsidR="00D10F29" w:rsidRPr="00D10F29" w:rsidRDefault="00D10F29" w:rsidP="00D10F29">
      <w:pPr>
        <w:numPr>
          <w:ilvl w:val="0"/>
          <w:numId w:val="40"/>
        </w:numPr>
        <w:spacing w:before="120" w:line="276" w:lineRule="auto"/>
        <w:ind w:left="567" w:hanging="141"/>
        <w:contextualSpacing/>
        <w:jc w:val="both"/>
        <w:rPr>
          <w:rFonts w:ascii="Verdana" w:hAnsi="Verdana" w:cs="Arial"/>
          <w:sz w:val="20"/>
          <w:szCs w:val="20"/>
          <w:lang w:eastAsia="en-US"/>
        </w:rPr>
      </w:pPr>
      <w:r w:rsidRPr="00D10F29">
        <w:rPr>
          <w:rFonts w:ascii="Verdana" w:hAnsi="Verdana" w:cs="Arial"/>
          <w:sz w:val="20"/>
          <w:szCs w:val="20"/>
          <w:lang w:eastAsia="en-US"/>
        </w:rPr>
        <w:t>oznaczenia stron umowy,</w:t>
      </w:r>
    </w:p>
    <w:p w:rsidR="00D10F29" w:rsidRPr="00D10F29" w:rsidRDefault="00D10F29" w:rsidP="00D10F29">
      <w:pPr>
        <w:numPr>
          <w:ilvl w:val="0"/>
          <w:numId w:val="40"/>
        </w:numPr>
        <w:spacing w:before="120" w:line="276" w:lineRule="auto"/>
        <w:ind w:left="567" w:hanging="141"/>
        <w:contextualSpacing/>
        <w:jc w:val="both"/>
        <w:rPr>
          <w:rFonts w:ascii="Verdana" w:hAnsi="Verdana" w:cs="Arial"/>
          <w:sz w:val="20"/>
          <w:szCs w:val="20"/>
          <w:lang w:eastAsia="en-US"/>
        </w:rPr>
      </w:pPr>
      <w:r w:rsidRPr="00D10F29">
        <w:rPr>
          <w:rFonts w:ascii="Verdana" w:hAnsi="Verdana" w:cs="Arial"/>
          <w:sz w:val="20"/>
          <w:szCs w:val="20"/>
          <w:lang w:eastAsia="en-US"/>
        </w:rPr>
        <w:t>zakresu robót budowlanych,</w:t>
      </w:r>
    </w:p>
    <w:p w:rsidR="00D10F29" w:rsidRPr="00D10F29" w:rsidRDefault="00D10F29" w:rsidP="00D10F29">
      <w:pPr>
        <w:numPr>
          <w:ilvl w:val="0"/>
          <w:numId w:val="40"/>
        </w:numPr>
        <w:spacing w:before="120" w:line="276" w:lineRule="auto"/>
        <w:ind w:left="567" w:hanging="141"/>
        <w:contextualSpacing/>
        <w:jc w:val="both"/>
        <w:rPr>
          <w:rFonts w:ascii="Verdana" w:hAnsi="Verdana" w:cs="Arial"/>
          <w:sz w:val="20"/>
          <w:szCs w:val="20"/>
          <w:lang w:eastAsia="en-US"/>
        </w:rPr>
      </w:pPr>
      <w:r w:rsidRPr="00D10F29">
        <w:rPr>
          <w:rFonts w:ascii="Verdana" w:hAnsi="Verdana" w:cs="Arial"/>
          <w:sz w:val="20"/>
          <w:szCs w:val="20"/>
          <w:lang w:eastAsia="en-US"/>
        </w:rPr>
        <w:t xml:space="preserve">wartości wynagrodzenia Podwykonawcy lub dalszego Podwykonawcy </w:t>
      </w:r>
      <w:r w:rsidRPr="00D10F29">
        <w:rPr>
          <w:rFonts w:ascii="Verdana" w:hAnsi="Verdana" w:cs="Arial"/>
          <w:sz w:val="20"/>
          <w:szCs w:val="20"/>
          <w:lang w:eastAsia="en-US"/>
        </w:rPr>
        <w:br/>
        <w:t>wraz z warunkami przewidującymi zmianę wynagrodzenia,</w:t>
      </w:r>
    </w:p>
    <w:p w:rsidR="00D10F29" w:rsidRPr="00D10F29" w:rsidRDefault="00D10F29" w:rsidP="00D10F29">
      <w:pPr>
        <w:numPr>
          <w:ilvl w:val="0"/>
          <w:numId w:val="40"/>
        </w:numPr>
        <w:spacing w:before="12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terminu płatności, który nie może być dłuższy niż 30 dni od dnia doręczenia faktury, rachunku Podwykonawcy lub dalszemu Podwykonawcy,</w:t>
      </w:r>
    </w:p>
    <w:p w:rsidR="00D10F29" w:rsidRPr="00D10F29" w:rsidRDefault="00D10F29" w:rsidP="00D10F29">
      <w:pPr>
        <w:numPr>
          <w:ilvl w:val="0"/>
          <w:numId w:val="40"/>
        </w:numPr>
        <w:spacing w:before="12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terminu realizacji wraz z warunkami przewidującymi zmianę terminu;</w:t>
      </w:r>
    </w:p>
    <w:p w:rsidR="00D10F29" w:rsidRPr="00D10F29" w:rsidRDefault="00D10F29" w:rsidP="00D10F29">
      <w:pPr>
        <w:numPr>
          <w:ilvl w:val="0"/>
          <w:numId w:val="40"/>
        </w:numPr>
        <w:spacing w:before="120" w:line="276" w:lineRule="auto"/>
        <w:ind w:left="567" w:hanging="284"/>
        <w:contextualSpacing/>
        <w:jc w:val="both"/>
        <w:rPr>
          <w:rFonts w:ascii="Verdana" w:hAnsi="Verdana" w:cs="Arial"/>
          <w:sz w:val="20"/>
          <w:szCs w:val="20"/>
          <w:lang w:eastAsia="en-US"/>
        </w:rPr>
      </w:pPr>
      <w:r w:rsidRPr="00D10F29">
        <w:rPr>
          <w:rFonts w:ascii="Verdana" w:hAnsi="Verdana" w:cs="Arial"/>
          <w:sz w:val="20"/>
          <w:szCs w:val="20"/>
          <w:lang w:eastAsia="en-US"/>
        </w:rPr>
        <w:t>bezpieczeństwa i higieny pracy.</w:t>
      </w:r>
    </w:p>
    <w:p w:rsidR="00D10F29" w:rsidRPr="00D10F29" w:rsidRDefault="00D10F29" w:rsidP="00D10F29">
      <w:pPr>
        <w:spacing w:line="276" w:lineRule="auto"/>
        <w:rPr>
          <w:rFonts w:ascii="Verdana" w:hAnsi="Verdana"/>
          <w:sz w:val="20"/>
          <w:szCs w:val="20"/>
        </w:rPr>
      </w:pPr>
    </w:p>
    <w:p w:rsidR="00D10F29" w:rsidRPr="00D10F29" w:rsidRDefault="00D10F29" w:rsidP="00D10F29">
      <w:pPr>
        <w:spacing w:line="276" w:lineRule="auto"/>
        <w:jc w:val="center"/>
        <w:rPr>
          <w:rFonts w:ascii="Verdana" w:hAnsi="Verdana"/>
          <w:b/>
          <w:sz w:val="20"/>
          <w:szCs w:val="20"/>
        </w:rPr>
      </w:pPr>
      <w:r w:rsidRPr="00D10F29">
        <w:rPr>
          <w:rFonts w:ascii="Verdana" w:hAnsi="Verdana"/>
          <w:b/>
          <w:sz w:val="20"/>
          <w:szCs w:val="20"/>
        </w:rPr>
        <w:t>§ 17</w:t>
      </w:r>
    </w:p>
    <w:p w:rsidR="00D10F29" w:rsidRPr="00D10F29" w:rsidRDefault="00D10F29" w:rsidP="00D10F29">
      <w:pPr>
        <w:spacing w:line="276" w:lineRule="auto"/>
        <w:jc w:val="center"/>
        <w:rPr>
          <w:rFonts w:ascii="Verdana" w:hAnsi="Verdana"/>
          <w:b/>
          <w:sz w:val="20"/>
          <w:szCs w:val="20"/>
        </w:rPr>
      </w:pPr>
    </w:p>
    <w:p w:rsidR="00D10F29" w:rsidRPr="00D10F29" w:rsidRDefault="00D10F29" w:rsidP="00D10F29">
      <w:pPr>
        <w:numPr>
          <w:ilvl w:val="0"/>
          <w:numId w:val="113"/>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rsidR="00D10F29" w:rsidRPr="00D10F29" w:rsidRDefault="00D10F29" w:rsidP="00D10F29">
      <w:pPr>
        <w:numPr>
          <w:ilvl w:val="0"/>
          <w:numId w:val="113"/>
        </w:numPr>
        <w:spacing w:line="276" w:lineRule="auto"/>
        <w:ind w:left="284" w:hanging="284"/>
        <w:contextualSpacing/>
        <w:jc w:val="both"/>
        <w:rPr>
          <w:rFonts w:ascii="Verdana" w:hAnsi="Verdana" w:cs="Arial"/>
          <w:sz w:val="20"/>
          <w:szCs w:val="20"/>
          <w:lang w:eastAsia="en-US"/>
        </w:rPr>
      </w:pPr>
      <w:r w:rsidRPr="00D10F29">
        <w:rPr>
          <w:rFonts w:ascii="Verdana" w:hAnsi="Verdana" w:cs="Arial"/>
          <w:sz w:val="20"/>
          <w:szCs w:val="20"/>
          <w:lang w:eastAsia="en-US"/>
        </w:rPr>
        <w:t>W przypadku, o którym mowa w ust. 1 Wykonawca jest zobowiązany wykazać,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D10F29" w:rsidRPr="00D10F29" w:rsidRDefault="00D10F29" w:rsidP="00D10F29">
      <w:pPr>
        <w:spacing w:line="276" w:lineRule="auto"/>
        <w:jc w:val="both"/>
        <w:rPr>
          <w:rFonts w:ascii="Verdana" w:hAnsi="Verdana" w:cs="Arial"/>
          <w:sz w:val="20"/>
          <w:szCs w:val="20"/>
          <w:lang w:eastAsia="en-US"/>
        </w:rPr>
      </w:pPr>
    </w:p>
    <w:p w:rsidR="00D10F29" w:rsidRPr="00D10F29" w:rsidRDefault="00D10F29" w:rsidP="00D10F29">
      <w:pPr>
        <w:spacing w:line="276" w:lineRule="auto"/>
        <w:jc w:val="center"/>
        <w:rPr>
          <w:rFonts w:ascii="Verdana" w:hAnsi="Verdana"/>
          <w:b/>
          <w:sz w:val="20"/>
          <w:szCs w:val="20"/>
        </w:rPr>
      </w:pPr>
      <w:r w:rsidRPr="00D10F29">
        <w:rPr>
          <w:rFonts w:ascii="Verdana" w:hAnsi="Verdana"/>
          <w:b/>
          <w:sz w:val="20"/>
          <w:szCs w:val="20"/>
        </w:rPr>
        <w:t>§ 18</w:t>
      </w:r>
    </w:p>
    <w:p w:rsidR="00D10F29" w:rsidRPr="00D10F29" w:rsidRDefault="00D10F29" w:rsidP="00D10F29">
      <w:pPr>
        <w:spacing w:line="276" w:lineRule="auto"/>
        <w:jc w:val="center"/>
        <w:rPr>
          <w:rFonts w:ascii="Verdana" w:hAnsi="Verdana"/>
          <w:sz w:val="20"/>
          <w:szCs w:val="20"/>
        </w:rPr>
      </w:pPr>
    </w:p>
    <w:p w:rsidR="00D10F29" w:rsidRPr="00D10F29" w:rsidRDefault="00D10F29" w:rsidP="00D10F29">
      <w:pPr>
        <w:numPr>
          <w:ilvl w:val="0"/>
          <w:numId w:val="114"/>
        </w:numPr>
        <w:spacing w:line="276" w:lineRule="auto"/>
        <w:ind w:left="284" w:hanging="284"/>
        <w:contextualSpacing/>
        <w:jc w:val="both"/>
        <w:rPr>
          <w:rFonts w:ascii="Verdana" w:hAnsi="Verdana" w:cs="Arial"/>
          <w:b/>
          <w:sz w:val="20"/>
          <w:szCs w:val="20"/>
          <w:lang w:eastAsia="en-US"/>
        </w:rPr>
      </w:pPr>
      <w:r w:rsidRPr="00D10F29">
        <w:rPr>
          <w:rFonts w:ascii="Verdana" w:hAnsi="Verdana" w:cs="Arial"/>
          <w:sz w:val="20"/>
          <w:szCs w:val="20"/>
          <w:lang w:eastAsia="en-US"/>
        </w:rPr>
        <w:t>Wykonawca przed przystąpieniem do wykonania zamówienia poda Zamawiającemu, o ile są już znane, nazwy albo imiona i nazwiska oraz dane kontaktowe podwykonawców i osób do kontaktu z nimi.</w:t>
      </w:r>
    </w:p>
    <w:p w:rsidR="00D10F29" w:rsidRPr="00D10F29" w:rsidRDefault="00D10F29" w:rsidP="00D10F29">
      <w:pPr>
        <w:numPr>
          <w:ilvl w:val="0"/>
          <w:numId w:val="114"/>
        </w:numPr>
        <w:spacing w:line="276" w:lineRule="auto"/>
        <w:ind w:left="284" w:hanging="284"/>
        <w:contextualSpacing/>
        <w:jc w:val="both"/>
        <w:rPr>
          <w:rFonts w:ascii="Verdana" w:hAnsi="Verdana" w:cs="Arial"/>
          <w:b/>
          <w:sz w:val="20"/>
          <w:szCs w:val="20"/>
          <w:lang w:eastAsia="en-US"/>
        </w:rPr>
      </w:pPr>
      <w:r w:rsidRPr="00D10F29">
        <w:rPr>
          <w:rFonts w:ascii="Verdana" w:hAnsi="Verdana" w:cs="Arial"/>
          <w:sz w:val="20"/>
          <w:szCs w:val="20"/>
          <w:lang w:eastAsia="en-US"/>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D10F29" w:rsidRPr="00D10F29" w:rsidRDefault="00D10F29" w:rsidP="00D10F29">
      <w:pPr>
        <w:spacing w:line="276" w:lineRule="auto"/>
        <w:jc w:val="center"/>
        <w:rPr>
          <w:rFonts w:ascii="Verdana" w:hAnsi="Verdana"/>
          <w:b/>
          <w:sz w:val="20"/>
          <w:szCs w:val="20"/>
        </w:rPr>
      </w:pPr>
    </w:p>
    <w:p w:rsidR="00D10F29" w:rsidRPr="00D10F29" w:rsidRDefault="00D10F29" w:rsidP="00D10F29">
      <w:pPr>
        <w:spacing w:line="276" w:lineRule="auto"/>
        <w:ind w:right="-83"/>
        <w:jc w:val="center"/>
        <w:rPr>
          <w:rFonts w:ascii="Verdana" w:hAnsi="Verdana"/>
          <w:b/>
          <w:sz w:val="20"/>
          <w:szCs w:val="20"/>
        </w:rPr>
      </w:pPr>
      <w:r w:rsidRPr="00D10F29">
        <w:rPr>
          <w:rFonts w:ascii="Verdana" w:hAnsi="Verdana"/>
          <w:b/>
          <w:sz w:val="20"/>
          <w:szCs w:val="20"/>
        </w:rPr>
        <w:t>§ 19</w:t>
      </w:r>
    </w:p>
    <w:p w:rsidR="00D10F29" w:rsidRPr="00D10F29" w:rsidRDefault="00D10F29" w:rsidP="00D10F29">
      <w:pPr>
        <w:spacing w:line="276" w:lineRule="auto"/>
        <w:ind w:right="-83"/>
        <w:jc w:val="center"/>
        <w:rPr>
          <w:rFonts w:ascii="Verdana" w:hAnsi="Verdana"/>
          <w:sz w:val="20"/>
          <w:szCs w:val="20"/>
          <w:u w:val="single"/>
        </w:rPr>
      </w:pPr>
    </w:p>
    <w:p w:rsidR="00D10F29" w:rsidRPr="00D10F29" w:rsidRDefault="00D10F29" w:rsidP="00D10F29">
      <w:pPr>
        <w:numPr>
          <w:ilvl w:val="0"/>
          <w:numId w:val="110"/>
        </w:numPr>
        <w:spacing w:line="276" w:lineRule="auto"/>
        <w:ind w:left="284" w:right="-83" w:hanging="284"/>
        <w:jc w:val="both"/>
        <w:rPr>
          <w:rFonts w:ascii="Verdana" w:hAnsi="Verdana"/>
          <w:sz w:val="20"/>
          <w:szCs w:val="20"/>
        </w:rPr>
      </w:pPr>
      <w:r w:rsidRPr="00D10F29">
        <w:rPr>
          <w:rFonts w:ascii="Verdana" w:hAnsi="Verdana"/>
          <w:sz w:val="20"/>
          <w:szCs w:val="20"/>
        </w:rPr>
        <w:t>Wszystkie odbiory robót dokonywane będą na zasadach i w terminach określonych w SIWZ.</w:t>
      </w:r>
    </w:p>
    <w:p w:rsidR="00D10F29" w:rsidRPr="00D10F29" w:rsidRDefault="00D10F29" w:rsidP="00D10F29">
      <w:pPr>
        <w:numPr>
          <w:ilvl w:val="0"/>
          <w:numId w:val="110"/>
        </w:numPr>
        <w:spacing w:line="276" w:lineRule="auto"/>
        <w:ind w:left="284" w:right="-83" w:hanging="284"/>
        <w:jc w:val="both"/>
        <w:rPr>
          <w:rFonts w:ascii="Verdana" w:hAnsi="Verdana"/>
          <w:bCs/>
          <w:i/>
          <w:sz w:val="20"/>
          <w:szCs w:val="20"/>
        </w:rPr>
      </w:pPr>
      <w:r w:rsidRPr="00D10F29">
        <w:rPr>
          <w:rFonts w:ascii="Verdana" w:hAnsi="Verdana"/>
          <w:bCs/>
          <w:sz w:val="20"/>
          <w:szCs w:val="20"/>
        </w:rPr>
        <w:t>Z czynności odbioru ostatecznego</w:t>
      </w:r>
      <w:r w:rsidRPr="00D10F29">
        <w:rPr>
          <w:rFonts w:ascii="Verdana" w:hAnsi="Verdana"/>
          <w:bCs/>
          <w:i/>
          <w:sz w:val="20"/>
          <w:szCs w:val="20"/>
        </w:rPr>
        <w:t xml:space="preserve">, </w:t>
      </w:r>
      <w:r w:rsidRPr="00D10F29">
        <w:rPr>
          <w:rFonts w:ascii="Verdana" w:hAnsi="Verdana"/>
          <w:bCs/>
          <w:iCs/>
          <w:sz w:val="20"/>
          <w:szCs w:val="20"/>
        </w:rPr>
        <w:t>odbioru gwarancyjnego</w:t>
      </w:r>
      <w:r w:rsidRPr="00D10F29">
        <w:rPr>
          <w:rFonts w:ascii="Verdana" w:hAnsi="Verdana"/>
          <w:bCs/>
          <w:sz w:val="20"/>
          <w:szCs w:val="20"/>
        </w:rPr>
        <w:t xml:space="preserve"> </w:t>
      </w:r>
      <w:r w:rsidRPr="00D10F29">
        <w:rPr>
          <w:rFonts w:ascii="Verdana" w:hAnsi="Verdana"/>
          <w:sz w:val="20"/>
          <w:szCs w:val="20"/>
        </w:rPr>
        <w:t>i odbioru przed upływem okresu rękojmi</w:t>
      </w:r>
      <w:r w:rsidRPr="00D10F29">
        <w:rPr>
          <w:rFonts w:ascii="Verdana" w:hAnsi="Verdana"/>
          <w:b/>
          <w:sz w:val="20"/>
          <w:szCs w:val="20"/>
        </w:rPr>
        <w:t xml:space="preserve"> </w:t>
      </w:r>
      <w:r w:rsidRPr="00D10F29">
        <w:rPr>
          <w:rFonts w:ascii="Verdana" w:hAnsi="Verdana"/>
          <w:bCs/>
          <w:sz w:val="20"/>
          <w:szCs w:val="20"/>
        </w:rPr>
        <w:t xml:space="preserve">będzie spisany protokół zawierający wszelkie ustalenia dokonane w toku odbioru oraz terminy wyznaczone na usunięcie stwierdzonych w trakcie odbioru </w:t>
      </w:r>
      <w:r w:rsidRPr="00D10F29">
        <w:rPr>
          <w:rFonts w:ascii="Verdana" w:hAnsi="Verdana"/>
          <w:sz w:val="20"/>
          <w:szCs w:val="20"/>
        </w:rPr>
        <w:t>wad lub usterek</w:t>
      </w:r>
      <w:r w:rsidRPr="00D10F29">
        <w:rPr>
          <w:rFonts w:ascii="Verdana" w:hAnsi="Verdana"/>
          <w:bCs/>
          <w:sz w:val="20"/>
          <w:szCs w:val="20"/>
        </w:rPr>
        <w:t>.</w:t>
      </w:r>
    </w:p>
    <w:p w:rsidR="00D10F29" w:rsidRPr="00D10F29" w:rsidRDefault="00D10F29" w:rsidP="00D10F29">
      <w:pPr>
        <w:numPr>
          <w:ilvl w:val="0"/>
          <w:numId w:val="110"/>
        </w:numPr>
        <w:spacing w:line="276" w:lineRule="auto"/>
        <w:ind w:left="284" w:right="-83" w:hanging="284"/>
        <w:jc w:val="both"/>
        <w:rPr>
          <w:rFonts w:ascii="Verdana" w:hAnsi="Verdana"/>
          <w:bCs/>
          <w:i/>
          <w:sz w:val="20"/>
          <w:szCs w:val="20"/>
        </w:rPr>
      </w:pPr>
      <w:r w:rsidRPr="00D10F29">
        <w:rPr>
          <w:rFonts w:ascii="Verdana" w:hAnsi="Verdana"/>
          <w:bCs/>
          <w:sz w:val="20"/>
          <w:szCs w:val="20"/>
        </w:rPr>
        <w:lastRenderedPageBreak/>
        <w:t xml:space="preserve">Po protokolarnym potwierdzeniu usunięcia wad lub usterek stwierdzonych przy odbiorze ostatecznym i po upływie okresu </w:t>
      </w:r>
      <w:r w:rsidRPr="00D10F29">
        <w:rPr>
          <w:rFonts w:ascii="Verdana" w:hAnsi="Verdana"/>
          <w:sz w:val="20"/>
          <w:szCs w:val="20"/>
        </w:rPr>
        <w:t xml:space="preserve">rękojmi </w:t>
      </w:r>
      <w:r w:rsidRPr="00D10F29">
        <w:rPr>
          <w:rFonts w:ascii="Verdana" w:hAnsi="Verdana"/>
          <w:bCs/>
          <w:sz w:val="20"/>
          <w:szCs w:val="20"/>
        </w:rPr>
        <w:t xml:space="preserve">rozpoczynają swój bieg terminy na zwrot zabezpieczenia należytego wykonania umowy, o którym mowa w § 22 ust. 3 </w:t>
      </w:r>
      <w:r w:rsidRPr="00D10F29">
        <w:rPr>
          <w:rFonts w:ascii="Verdana" w:hAnsi="Verdana"/>
          <w:sz w:val="20"/>
          <w:szCs w:val="20"/>
        </w:rPr>
        <w:t>Umowy.</w:t>
      </w:r>
    </w:p>
    <w:p w:rsidR="00D10F29" w:rsidRPr="00D10F29" w:rsidRDefault="00D10F29" w:rsidP="00D10F29">
      <w:pPr>
        <w:numPr>
          <w:ilvl w:val="0"/>
          <w:numId w:val="110"/>
        </w:numPr>
        <w:tabs>
          <w:tab w:val="num" w:pos="284"/>
        </w:tabs>
        <w:spacing w:line="276" w:lineRule="auto"/>
        <w:ind w:left="284" w:hanging="284"/>
        <w:jc w:val="both"/>
        <w:rPr>
          <w:rFonts w:ascii="Verdana" w:hAnsi="Verdana"/>
          <w:bCs/>
          <w:color w:val="000000"/>
          <w:sz w:val="20"/>
          <w:szCs w:val="20"/>
        </w:rPr>
      </w:pPr>
      <w:r w:rsidRPr="00D10F29">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Inspektorem Nadzoru i zaakceptowane (zatwierdzone na piśmie) przez Zamawiającego.</w:t>
      </w:r>
    </w:p>
    <w:p w:rsidR="00D10F29" w:rsidRPr="00D10F29" w:rsidRDefault="00D10F29" w:rsidP="00D10F29">
      <w:pPr>
        <w:numPr>
          <w:ilvl w:val="0"/>
          <w:numId w:val="110"/>
        </w:numPr>
        <w:tabs>
          <w:tab w:val="num" w:pos="284"/>
        </w:tabs>
        <w:spacing w:line="276" w:lineRule="auto"/>
        <w:ind w:left="284" w:hanging="284"/>
        <w:jc w:val="both"/>
        <w:rPr>
          <w:rFonts w:ascii="Verdana" w:hAnsi="Verdana"/>
          <w:bCs/>
          <w:color w:val="000000"/>
          <w:sz w:val="20"/>
          <w:szCs w:val="20"/>
        </w:rPr>
      </w:pPr>
      <w:r w:rsidRPr="00D10F29">
        <w:rPr>
          <w:rFonts w:ascii="Verdana" w:hAnsi="Verdana"/>
          <w:bCs/>
          <w:color w:val="000000"/>
          <w:sz w:val="20"/>
          <w:szCs w:val="20"/>
        </w:rPr>
        <w:t xml:space="preserve">Zamawiający ma prawo wstrzymać czynności odbioru ostatecznego, jeżeli Wykonawca nie wykonał przedmiotu umowy w całości, nie wykonał wymaganych prób (badań) i sprawdzeń oraz nie przedstawił dokumentów, o których mowa w § 11 ust. 1 pkt 7 Umowy. </w:t>
      </w:r>
    </w:p>
    <w:p w:rsidR="00D10F29" w:rsidRPr="00D10F29" w:rsidRDefault="00D10F29" w:rsidP="00D10F29">
      <w:pPr>
        <w:numPr>
          <w:ilvl w:val="0"/>
          <w:numId w:val="110"/>
        </w:numPr>
        <w:tabs>
          <w:tab w:val="num" w:pos="284"/>
        </w:tabs>
        <w:spacing w:line="276" w:lineRule="auto"/>
        <w:ind w:left="284" w:hanging="284"/>
        <w:jc w:val="both"/>
        <w:rPr>
          <w:rFonts w:ascii="Verdana" w:hAnsi="Verdana" w:cs="Arial"/>
          <w:sz w:val="20"/>
        </w:rPr>
      </w:pPr>
      <w:r w:rsidRPr="00D10F29">
        <w:rPr>
          <w:rFonts w:ascii="Verdana" w:hAnsi="Verdana" w:cs="Arial"/>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rsidR="00D10F29" w:rsidRPr="00D10F29" w:rsidRDefault="00D10F29" w:rsidP="00D10F29">
      <w:pPr>
        <w:autoSpaceDE w:val="0"/>
        <w:autoSpaceDN w:val="0"/>
        <w:adjustRightInd w:val="0"/>
        <w:spacing w:line="300" w:lineRule="exact"/>
        <w:jc w:val="both"/>
        <w:rPr>
          <w:rFonts w:ascii="Verdana" w:hAnsi="Verdana" w:cs="Verdana"/>
          <w:b/>
          <w:sz w:val="20"/>
          <w:szCs w:val="20"/>
        </w:rPr>
      </w:pPr>
    </w:p>
    <w:p w:rsidR="00D10F29" w:rsidRPr="00D10F29" w:rsidRDefault="00D10F29" w:rsidP="00D10F29">
      <w:pPr>
        <w:autoSpaceDE w:val="0"/>
        <w:autoSpaceDN w:val="0"/>
        <w:adjustRightInd w:val="0"/>
        <w:spacing w:line="300" w:lineRule="exact"/>
        <w:ind w:left="4680"/>
        <w:jc w:val="both"/>
        <w:rPr>
          <w:rFonts w:ascii="Verdana" w:hAnsi="Verdana" w:cs="Verdana"/>
          <w:b/>
          <w:sz w:val="20"/>
          <w:szCs w:val="20"/>
        </w:rPr>
      </w:pPr>
    </w:p>
    <w:p w:rsidR="00D10F29" w:rsidRPr="00D10F29" w:rsidRDefault="00D10F29" w:rsidP="00D10F29">
      <w:pPr>
        <w:autoSpaceDE w:val="0"/>
        <w:autoSpaceDN w:val="0"/>
        <w:adjustRightInd w:val="0"/>
        <w:spacing w:line="300" w:lineRule="exact"/>
        <w:jc w:val="center"/>
        <w:rPr>
          <w:rFonts w:ascii="Verdana" w:hAnsi="Verdana" w:cs="Verdana"/>
          <w:b/>
          <w:sz w:val="20"/>
          <w:szCs w:val="20"/>
        </w:rPr>
      </w:pPr>
      <w:r w:rsidRPr="00D10F29">
        <w:rPr>
          <w:rFonts w:ascii="Verdana" w:hAnsi="Verdana" w:cs="Verdana"/>
          <w:b/>
          <w:sz w:val="20"/>
          <w:szCs w:val="20"/>
        </w:rPr>
        <w:t>§ 20</w:t>
      </w:r>
    </w:p>
    <w:p w:rsidR="00D10F29" w:rsidRPr="00D10F29" w:rsidRDefault="00D10F29" w:rsidP="00D10F29">
      <w:pPr>
        <w:autoSpaceDE w:val="0"/>
        <w:autoSpaceDN w:val="0"/>
        <w:adjustRightInd w:val="0"/>
        <w:spacing w:line="300" w:lineRule="exact"/>
        <w:jc w:val="both"/>
        <w:rPr>
          <w:rFonts w:ascii="Verdana" w:hAnsi="Verdana" w:cs="Verdana"/>
          <w:b/>
          <w:sz w:val="20"/>
          <w:szCs w:val="20"/>
        </w:rPr>
      </w:pPr>
    </w:p>
    <w:p w:rsidR="00D10F29" w:rsidRPr="00D10F29" w:rsidRDefault="00D10F29" w:rsidP="00D10F29">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D10F29">
        <w:rPr>
          <w:rFonts w:ascii="Verdana" w:hAnsi="Verdana" w:cs="Verdana"/>
          <w:sz w:val="20"/>
          <w:szCs w:val="20"/>
          <w:lang w:eastAsia="en-US"/>
        </w:rPr>
        <w:t>Jeżeli w toku czynności odbioru zostaną stwierdzone wady, to Zamawiającemu przysługują następujące uprawnienia:</w:t>
      </w:r>
    </w:p>
    <w:p w:rsidR="00D10F29" w:rsidRPr="00D10F29" w:rsidRDefault="00D10F29" w:rsidP="00D10F29">
      <w:pPr>
        <w:autoSpaceDE w:val="0"/>
        <w:autoSpaceDN w:val="0"/>
        <w:adjustRightInd w:val="0"/>
        <w:spacing w:line="300" w:lineRule="exact"/>
        <w:ind w:left="567" w:hanging="283"/>
        <w:jc w:val="both"/>
        <w:rPr>
          <w:rFonts w:ascii="Verdana" w:hAnsi="Verdana" w:cs="Verdana"/>
          <w:sz w:val="20"/>
          <w:szCs w:val="20"/>
        </w:rPr>
      </w:pPr>
      <w:r w:rsidRPr="00D10F29">
        <w:rPr>
          <w:rFonts w:ascii="Verdana" w:hAnsi="Verdana" w:cs="Verdana"/>
          <w:sz w:val="20"/>
          <w:szCs w:val="20"/>
        </w:rPr>
        <w:t xml:space="preserve">1) jeżeli wady nadają się do usunięcia, może odmówić odbioru do czasu usunięcia   </w:t>
      </w:r>
      <w:r w:rsidRPr="00D10F29">
        <w:rPr>
          <w:rFonts w:ascii="Verdana" w:hAnsi="Verdana" w:cs="Verdana"/>
          <w:sz w:val="20"/>
          <w:szCs w:val="20"/>
        </w:rPr>
        <w:br/>
        <w:t>wad i żądać ich usunięcia;</w:t>
      </w:r>
    </w:p>
    <w:p w:rsidR="00D10F29" w:rsidRPr="00D10F29" w:rsidRDefault="00D10F29" w:rsidP="00D10F29">
      <w:pPr>
        <w:autoSpaceDE w:val="0"/>
        <w:autoSpaceDN w:val="0"/>
        <w:adjustRightInd w:val="0"/>
        <w:spacing w:line="300" w:lineRule="exact"/>
        <w:ind w:firstLine="284"/>
        <w:jc w:val="both"/>
        <w:rPr>
          <w:rFonts w:ascii="Verdana" w:hAnsi="Verdana" w:cs="Verdana"/>
          <w:sz w:val="20"/>
          <w:szCs w:val="20"/>
        </w:rPr>
      </w:pPr>
      <w:r w:rsidRPr="00D10F29">
        <w:rPr>
          <w:rFonts w:ascii="Verdana" w:hAnsi="Verdana" w:cs="Verdana"/>
          <w:sz w:val="20"/>
          <w:szCs w:val="20"/>
        </w:rPr>
        <w:t>2) jeżeli wady nie nadają się do usunięcia, to:</w:t>
      </w:r>
    </w:p>
    <w:p w:rsidR="00D10F29" w:rsidRPr="00D10F29" w:rsidRDefault="00D10F29" w:rsidP="00D10F29">
      <w:pPr>
        <w:numPr>
          <w:ilvl w:val="1"/>
          <w:numId w:val="14"/>
        </w:numPr>
        <w:tabs>
          <w:tab w:val="num" w:pos="851"/>
        </w:tabs>
        <w:autoSpaceDE w:val="0"/>
        <w:autoSpaceDN w:val="0"/>
        <w:adjustRightInd w:val="0"/>
        <w:spacing w:line="300" w:lineRule="exact"/>
        <w:ind w:left="851"/>
        <w:jc w:val="both"/>
        <w:rPr>
          <w:rFonts w:ascii="Verdana" w:hAnsi="Verdana" w:cs="Verdana"/>
          <w:sz w:val="20"/>
          <w:szCs w:val="20"/>
        </w:rPr>
      </w:pPr>
      <w:r w:rsidRPr="00D10F29">
        <w:rPr>
          <w:rFonts w:ascii="Verdana" w:hAnsi="Verdana" w:cs="Verdana"/>
          <w:sz w:val="20"/>
          <w:szCs w:val="20"/>
        </w:rPr>
        <w:t xml:space="preserve">jeżeli wady umożliwiają użytkowanie przedmiotu umowy zgodnie </w:t>
      </w:r>
      <w:r w:rsidRPr="00D10F29">
        <w:rPr>
          <w:rFonts w:ascii="Verdana" w:hAnsi="Verdana" w:cs="Verdana"/>
          <w:sz w:val="20"/>
          <w:szCs w:val="20"/>
        </w:rPr>
        <w:br/>
        <w:t>z przeznaczeniem, Zamawiający może obniżyć wynagrodzenie, do odpowiednio utraconej wartości użytkowej, estetycznej i technicznej lub żądać wydłużenia gwarancji w tym zakresie;</w:t>
      </w:r>
    </w:p>
    <w:p w:rsidR="00D10F29" w:rsidRPr="00D10F29" w:rsidRDefault="00D10F29" w:rsidP="00D10F29">
      <w:pPr>
        <w:numPr>
          <w:ilvl w:val="1"/>
          <w:numId w:val="14"/>
        </w:numPr>
        <w:tabs>
          <w:tab w:val="num" w:pos="851"/>
        </w:tabs>
        <w:autoSpaceDE w:val="0"/>
        <w:autoSpaceDN w:val="0"/>
        <w:adjustRightInd w:val="0"/>
        <w:spacing w:line="300" w:lineRule="exact"/>
        <w:ind w:left="851"/>
        <w:jc w:val="both"/>
        <w:rPr>
          <w:rFonts w:ascii="Verdana" w:hAnsi="Verdana" w:cs="Verdana"/>
          <w:sz w:val="20"/>
          <w:szCs w:val="20"/>
        </w:rPr>
      </w:pPr>
      <w:r w:rsidRPr="00D10F29">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rsidR="00D10F29" w:rsidRPr="00D10F29" w:rsidRDefault="00D10F29" w:rsidP="00D10F29">
      <w:pPr>
        <w:numPr>
          <w:ilvl w:val="0"/>
          <w:numId w:val="33"/>
        </w:numPr>
        <w:autoSpaceDE w:val="0"/>
        <w:autoSpaceDN w:val="0"/>
        <w:adjustRightInd w:val="0"/>
        <w:spacing w:line="300" w:lineRule="exact"/>
        <w:ind w:left="284" w:hanging="284"/>
        <w:jc w:val="both"/>
        <w:rPr>
          <w:rFonts w:ascii="Verdana" w:hAnsi="Verdana" w:cs="Verdana"/>
          <w:sz w:val="20"/>
          <w:szCs w:val="20"/>
        </w:rPr>
      </w:pPr>
      <w:r w:rsidRPr="00D10F29">
        <w:rPr>
          <w:rFonts w:ascii="Verdana" w:hAnsi="Verdana" w:cs="Verdana"/>
          <w:sz w:val="20"/>
          <w:szCs w:val="20"/>
        </w:rPr>
        <w:t>Wykonawca ma obowiązek naprawienia wszystkich szkód powstałych na skutek okoliczności, za które Wykonawca ponosi odpowiedzialność.</w:t>
      </w:r>
    </w:p>
    <w:p w:rsidR="00D10F29" w:rsidRPr="00D10F29" w:rsidRDefault="00D10F29" w:rsidP="00D10F29">
      <w:pPr>
        <w:spacing w:line="276" w:lineRule="auto"/>
        <w:ind w:left="284" w:right="-83"/>
        <w:jc w:val="both"/>
        <w:rPr>
          <w:rFonts w:ascii="Verdana" w:hAnsi="Verdana"/>
          <w:bCs/>
          <w:sz w:val="20"/>
          <w:szCs w:val="20"/>
        </w:rPr>
      </w:pPr>
      <w:r w:rsidRPr="00D10F29">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D10F29" w:rsidRPr="00D10F29" w:rsidRDefault="00D10F29" w:rsidP="00D10F29">
      <w:pPr>
        <w:spacing w:line="276" w:lineRule="auto"/>
        <w:ind w:right="-83"/>
        <w:jc w:val="center"/>
        <w:rPr>
          <w:rFonts w:ascii="Verdana" w:hAnsi="Verdana"/>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21</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0"/>
          <w:numId w:val="128"/>
        </w:numPr>
        <w:spacing w:line="276" w:lineRule="auto"/>
        <w:ind w:left="284" w:right="-83" w:hanging="284"/>
        <w:jc w:val="both"/>
        <w:rPr>
          <w:rFonts w:ascii="Verdana" w:hAnsi="Verdana"/>
          <w:sz w:val="20"/>
        </w:rPr>
      </w:pPr>
      <w:r w:rsidRPr="00D10F29">
        <w:rPr>
          <w:rFonts w:ascii="Verdana" w:hAnsi="Verdana"/>
          <w:sz w:val="20"/>
          <w:szCs w:val="20"/>
        </w:rPr>
        <w:t>Wykonawca udziela Zamawiającemu gwarancji jakości na przedmiot Umowy na okres ..… miesięcy.</w:t>
      </w:r>
    </w:p>
    <w:p w:rsidR="00D10F29" w:rsidRPr="00D10F29" w:rsidRDefault="00D10F29" w:rsidP="00D10F29">
      <w:pPr>
        <w:numPr>
          <w:ilvl w:val="0"/>
          <w:numId w:val="128"/>
        </w:numPr>
        <w:spacing w:line="276" w:lineRule="auto"/>
        <w:ind w:left="284" w:right="-83" w:hanging="284"/>
        <w:jc w:val="both"/>
        <w:rPr>
          <w:rFonts w:ascii="Verdana" w:hAnsi="Verdana"/>
          <w:sz w:val="20"/>
        </w:rPr>
      </w:pPr>
      <w:r w:rsidRPr="00D10F29">
        <w:rPr>
          <w:rFonts w:ascii="Verdana" w:hAnsi="Verdana"/>
          <w:sz w:val="20"/>
        </w:rPr>
        <w:t xml:space="preserve">Bieg okresu gwarancji rozpoczyna się: </w:t>
      </w:r>
    </w:p>
    <w:p w:rsidR="00D10F29" w:rsidRPr="00D10F29" w:rsidRDefault="00D10F29" w:rsidP="00D10F29">
      <w:pPr>
        <w:numPr>
          <w:ilvl w:val="0"/>
          <w:numId w:val="127"/>
        </w:numPr>
        <w:spacing w:line="276" w:lineRule="auto"/>
        <w:ind w:left="567" w:hanging="284"/>
        <w:jc w:val="both"/>
        <w:rPr>
          <w:rFonts w:ascii="Verdana" w:hAnsi="Verdana" w:cs="Arial"/>
          <w:sz w:val="20"/>
        </w:rPr>
      </w:pPr>
      <w:r w:rsidRPr="00D10F29">
        <w:rPr>
          <w:rFonts w:ascii="Verdana" w:hAnsi="Verdana" w:cs="Arial"/>
          <w:sz w:val="20"/>
        </w:rPr>
        <w:t>w dniu następnym licząc od daty odbioru robót bez zastrzeżeń lub potwierdzenia usunięcia wad lub usterek stwierdzonych przy odbiorze ostatecznym przedmiotu Umowy;</w:t>
      </w:r>
    </w:p>
    <w:p w:rsidR="00D10F29" w:rsidRPr="00D10F29" w:rsidRDefault="00D10F29" w:rsidP="00D10F29">
      <w:pPr>
        <w:numPr>
          <w:ilvl w:val="0"/>
          <w:numId w:val="127"/>
        </w:numPr>
        <w:spacing w:line="276" w:lineRule="auto"/>
        <w:ind w:left="567" w:hanging="284"/>
        <w:jc w:val="both"/>
        <w:rPr>
          <w:rFonts w:ascii="Verdana" w:hAnsi="Verdana" w:cs="Arial"/>
          <w:sz w:val="20"/>
        </w:rPr>
      </w:pPr>
      <w:r w:rsidRPr="00D10F29">
        <w:rPr>
          <w:rFonts w:ascii="Verdana" w:hAnsi="Verdana" w:cs="Arial"/>
          <w:sz w:val="20"/>
        </w:rPr>
        <w:t>dla wymienianych materiałów i urządzeń z dniem ich wymiany;</w:t>
      </w:r>
    </w:p>
    <w:p w:rsidR="00D10F29" w:rsidRPr="00D10F29" w:rsidRDefault="00D10F29" w:rsidP="00D10F29">
      <w:pPr>
        <w:numPr>
          <w:ilvl w:val="0"/>
          <w:numId w:val="127"/>
        </w:numPr>
        <w:spacing w:line="276" w:lineRule="auto"/>
        <w:ind w:left="567" w:hanging="284"/>
        <w:jc w:val="both"/>
        <w:rPr>
          <w:rFonts w:ascii="Verdana" w:hAnsi="Verdana" w:cs="Arial"/>
          <w:sz w:val="20"/>
        </w:rPr>
      </w:pPr>
      <w:r w:rsidRPr="00D10F29">
        <w:rPr>
          <w:rFonts w:ascii="Verdana" w:hAnsi="Verdana" w:cs="Arial"/>
          <w:sz w:val="20"/>
        </w:rPr>
        <w:lastRenderedPageBreak/>
        <w:t>w dniu udostępnienia do użytkowania określonej części przedmiotu Umowy.</w:t>
      </w:r>
    </w:p>
    <w:p w:rsidR="00D10F29" w:rsidRPr="00D10F29" w:rsidRDefault="00D10F29" w:rsidP="00D10F29">
      <w:pPr>
        <w:numPr>
          <w:ilvl w:val="0"/>
          <w:numId w:val="128"/>
        </w:numPr>
        <w:spacing w:line="276" w:lineRule="auto"/>
        <w:ind w:left="284" w:hanging="284"/>
        <w:jc w:val="both"/>
        <w:rPr>
          <w:rFonts w:ascii="Verdana" w:hAnsi="Verdana" w:cs="Arial"/>
          <w:sz w:val="20"/>
        </w:rPr>
      </w:pPr>
      <w:r w:rsidRPr="00D10F29">
        <w:rPr>
          <w:rFonts w:ascii="Verdana" w:hAnsi="Verdana" w:cs="Arial"/>
          <w:sz w:val="20"/>
        </w:rPr>
        <w:t xml:space="preserve">Zamawiający może dochodzić roszczeń z tytułu gwarancji także po okresie określonym </w:t>
      </w:r>
      <w:r w:rsidRPr="00D10F29">
        <w:rPr>
          <w:rFonts w:ascii="Verdana" w:hAnsi="Verdana" w:cs="Arial"/>
          <w:sz w:val="20"/>
        </w:rPr>
        <w:br/>
        <w:t>w ust. 1, jeżeli zgłosił wadę lub usterkę przed upływem tego okresu.</w:t>
      </w:r>
    </w:p>
    <w:p w:rsidR="00D10F29" w:rsidRPr="00D10F29" w:rsidRDefault="00D10F29" w:rsidP="00D10F29">
      <w:pPr>
        <w:spacing w:line="276" w:lineRule="auto"/>
        <w:ind w:left="284"/>
        <w:jc w:val="both"/>
        <w:rPr>
          <w:rFonts w:ascii="Verdana" w:hAnsi="Verdana" w:cs="Arial"/>
          <w:sz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22</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0"/>
          <w:numId w:val="129"/>
        </w:numPr>
        <w:spacing w:line="276" w:lineRule="auto"/>
        <w:ind w:left="284" w:hanging="284"/>
        <w:jc w:val="both"/>
        <w:rPr>
          <w:rFonts w:ascii="Verdana" w:hAnsi="Verdana" w:cs="Arial"/>
          <w:sz w:val="20"/>
        </w:rPr>
      </w:pPr>
      <w:r w:rsidRPr="00D10F29">
        <w:rPr>
          <w:rFonts w:ascii="Verdana" w:hAnsi="Verdana" w:cs="Arial"/>
          <w:sz w:val="20"/>
        </w:rPr>
        <w:t>Strony ustalają, że okres rękojmi na przedmiot Umowy wynosi 5 lat.</w:t>
      </w:r>
    </w:p>
    <w:p w:rsidR="00D10F29" w:rsidRPr="00D10F29" w:rsidRDefault="00D10F29" w:rsidP="00D10F29">
      <w:pPr>
        <w:numPr>
          <w:ilvl w:val="0"/>
          <w:numId w:val="129"/>
        </w:numPr>
        <w:spacing w:line="276" w:lineRule="auto"/>
        <w:ind w:left="284" w:hanging="284"/>
        <w:jc w:val="both"/>
        <w:rPr>
          <w:rFonts w:ascii="Verdana" w:hAnsi="Verdana" w:cs="Arial"/>
          <w:sz w:val="20"/>
        </w:rPr>
      </w:pPr>
      <w:r w:rsidRPr="00D10F29">
        <w:rPr>
          <w:rFonts w:ascii="Verdana" w:hAnsi="Verdana" w:cs="Arial"/>
          <w:sz w:val="20"/>
        </w:rPr>
        <w:t xml:space="preserve">Bieg okresu rękojmi rozpoczyna się: </w:t>
      </w:r>
    </w:p>
    <w:p w:rsidR="00D10F29" w:rsidRPr="00D10F29" w:rsidRDefault="00D10F29" w:rsidP="00D10F29">
      <w:pPr>
        <w:numPr>
          <w:ilvl w:val="0"/>
          <w:numId w:val="130"/>
        </w:numPr>
        <w:spacing w:line="276" w:lineRule="auto"/>
        <w:ind w:left="567" w:hanging="283"/>
        <w:jc w:val="both"/>
        <w:rPr>
          <w:rFonts w:ascii="Verdana" w:hAnsi="Verdana" w:cs="Arial"/>
          <w:sz w:val="20"/>
        </w:rPr>
      </w:pPr>
      <w:r w:rsidRPr="00D10F29">
        <w:rPr>
          <w:rFonts w:ascii="Verdana" w:hAnsi="Verdana" w:cs="Arial"/>
          <w:sz w:val="20"/>
        </w:rPr>
        <w:t>w dniu następnym licząc od daty odbioru robót bez zastrzeżeń lub potwierdzenia usunięcia wad lub usterek stwierdzonych przy odbiorze ostatecznym przedmiotu Umowy;</w:t>
      </w:r>
    </w:p>
    <w:p w:rsidR="00D10F29" w:rsidRPr="00D10F29" w:rsidRDefault="00D10F29" w:rsidP="00D10F29">
      <w:pPr>
        <w:numPr>
          <w:ilvl w:val="0"/>
          <w:numId w:val="130"/>
        </w:numPr>
        <w:spacing w:line="276" w:lineRule="auto"/>
        <w:ind w:left="567" w:hanging="283"/>
        <w:jc w:val="both"/>
        <w:rPr>
          <w:rFonts w:ascii="Verdana" w:hAnsi="Verdana" w:cs="Arial"/>
          <w:sz w:val="20"/>
        </w:rPr>
      </w:pPr>
      <w:r w:rsidRPr="00D10F29">
        <w:rPr>
          <w:rFonts w:ascii="Verdana" w:hAnsi="Verdana" w:cs="Arial"/>
          <w:sz w:val="20"/>
        </w:rPr>
        <w:t>dla wymienianych materiałów i urządzeń z dniem ich wymiany;</w:t>
      </w:r>
    </w:p>
    <w:p w:rsidR="00D10F29" w:rsidRPr="00D10F29" w:rsidRDefault="00D10F29" w:rsidP="00D10F29">
      <w:pPr>
        <w:numPr>
          <w:ilvl w:val="0"/>
          <w:numId w:val="130"/>
        </w:numPr>
        <w:spacing w:line="276" w:lineRule="auto"/>
        <w:ind w:left="567" w:hanging="283"/>
        <w:jc w:val="both"/>
        <w:rPr>
          <w:rFonts w:ascii="Verdana" w:hAnsi="Verdana" w:cs="Arial"/>
          <w:sz w:val="20"/>
        </w:rPr>
      </w:pPr>
      <w:r w:rsidRPr="00D10F29">
        <w:rPr>
          <w:rFonts w:ascii="Verdana" w:hAnsi="Verdana" w:cs="Arial"/>
          <w:sz w:val="20"/>
        </w:rPr>
        <w:t>w dniu udostępnienia do użytkowania określonej części przedmiotu Umowy.</w:t>
      </w:r>
    </w:p>
    <w:p w:rsidR="00D10F29" w:rsidRPr="00D10F29" w:rsidRDefault="00D10F29" w:rsidP="00D10F29">
      <w:pPr>
        <w:numPr>
          <w:ilvl w:val="0"/>
          <w:numId w:val="129"/>
        </w:numPr>
        <w:spacing w:line="276" w:lineRule="auto"/>
        <w:ind w:left="284" w:hanging="284"/>
        <w:jc w:val="both"/>
        <w:rPr>
          <w:rFonts w:ascii="Verdana" w:hAnsi="Verdana" w:cs="Arial"/>
          <w:sz w:val="20"/>
        </w:rPr>
      </w:pPr>
      <w:r w:rsidRPr="00D10F29">
        <w:rPr>
          <w:rFonts w:ascii="Verdana" w:hAnsi="Verdana" w:cs="Arial"/>
          <w:sz w:val="20"/>
        </w:rPr>
        <w:t xml:space="preserve">Zamawiający może dochodzić roszczeń z tytułu rękojmi także po okresie określonym w ust. 1, jeżeli zgłosił wadę lub usterkę przed upływem tego okresu.      </w:t>
      </w:r>
    </w:p>
    <w:p w:rsidR="00D10F29" w:rsidRPr="00D10F29" w:rsidRDefault="00D10F29" w:rsidP="00D10F29">
      <w:pPr>
        <w:spacing w:line="276" w:lineRule="auto"/>
        <w:ind w:right="-83"/>
        <w:jc w:val="center"/>
        <w:rPr>
          <w:rFonts w:ascii="Verdana" w:hAnsi="Verdana"/>
          <w:bCs/>
          <w:sz w:val="20"/>
          <w:szCs w:val="20"/>
        </w:rPr>
      </w:pPr>
    </w:p>
    <w:p w:rsidR="00D10F29" w:rsidRPr="00D10F29" w:rsidRDefault="00D10F29" w:rsidP="00D10F29">
      <w:pPr>
        <w:spacing w:line="276" w:lineRule="auto"/>
        <w:ind w:right="-83"/>
        <w:rPr>
          <w:rFonts w:ascii="Verdana" w:hAnsi="Verdana"/>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23</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0"/>
          <w:numId w:val="131"/>
        </w:numPr>
        <w:spacing w:line="276" w:lineRule="auto"/>
        <w:ind w:left="284" w:right="-83" w:hanging="284"/>
        <w:jc w:val="both"/>
        <w:rPr>
          <w:rFonts w:ascii="Verdana" w:hAnsi="Verdana"/>
          <w:sz w:val="20"/>
          <w:szCs w:val="20"/>
        </w:rPr>
      </w:pPr>
      <w:r w:rsidRPr="00D10F29">
        <w:rPr>
          <w:rFonts w:ascii="Verdana" w:hAnsi="Verdana"/>
          <w:sz w:val="20"/>
          <w:szCs w:val="20"/>
        </w:rPr>
        <w:t xml:space="preserve">Ustala się zabezpieczenie należytego wykonania Umowy w wysokości 10% wynagrodzenia brutto, o którym mowa w § 5 ust. 1 Umowy, tj. kwotę  …………….. </w:t>
      </w:r>
      <w:r w:rsidRPr="00D10F29">
        <w:rPr>
          <w:rFonts w:ascii="Verdana" w:hAnsi="Verdana"/>
          <w:bCs/>
          <w:sz w:val="20"/>
          <w:szCs w:val="20"/>
        </w:rPr>
        <w:t>zł</w:t>
      </w:r>
      <w:r w:rsidRPr="00D10F29">
        <w:rPr>
          <w:rFonts w:ascii="Verdana" w:hAnsi="Verdana"/>
          <w:sz w:val="20"/>
          <w:szCs w:val="20"/>
        </w:rPr>
        <w:t xml:space="preserve"> (słownie: ……………………………………………………).</w:t>
      </w:r>
    </w:p>
    <w:p w:rsidR="00D10F29" w:rsidRPr="00D10F29" w:rsidRDefault="00D10F29" w:rsidP="00D10F29">
      <w:pPr>
        <w:numPr>
          <w:ilvl w:val="0"/>
          <w:numId w:val="131"/>
        </w:numPr>
        <w:spacing w:line="276" w:lineRule="auto"/>
        <w:ind w:left="284" w:right="-83" w:hanging="284"/>
        <w:jc w:val="both"/>
        <w:rPr>
          <w:rFonts w:ascii="Verdana" w:hAnsi="Verdana"/>
          <w:sz w:val="20"/>
          <w:szCs w:val="20"/>
        </w:rPr>
      </w:pPr>
      <w:r w:rsidRPr="00D10F29">
        <w:rPr>
          <w:rFonts w:ascii="Verdana" w:hAnsi="Verdana"/>
          <w:iCs/>
          <w:sz w:val="20"/>
          <w:szCs w:val="20"/>
        </w:rPr>
        <w:t>Przed podpisaniem Umowy Wykonawca wniósł ustaloną w ust. 1 kwotę zabezpieczenia należytego wykonania Umowy w formie ...................................................................</w:t>
      </w:r>
    </w:p>
    <w:p w:rsidR="00D10F29" w:rsidRPr="00D10F29" w:rsidRDefault="00D10F29" w:rsidP="00D10F29">
      <w:pPr>
        <w:numPr>
          <w:ilvl w:val="0"/>
          <w:numId w:val="131"/>
        </w:numPr>
        <w:spacing w:line="276" w:lineRule="auto"/>
        <w:ind w:left="284" w:right="-83" w:hanging="284"/>
        <w:jc w:val="both"/>
        <w:rPr>
          <w:rFonts w:ascii="Verdana" w:hAnsi="Verdana"/>
          <w:sz w:val="20"/>
          <w:szCs w:val="20"/>
        </w:rPr>
      </w:pPr>
      <w:r w:rsidRPr="00D10F29">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D10F29" w:rsidRPr="00D10F29" w:rsidRDefault="00D10F29" w:rsidP="00D10F29">
      <w:pPr>
        <w:spacing w:line="276" w:lineRule="auto"/>
        <w:ind w:left="357" w:right="-83" w:hanging="357"/>
        <w:jc w:val="center"/>
        <w:rPr>
          <w:rFonts w:ascii="Verdana" w:hAnsi="Verdana"/>
          <w:bCs/>
          <w:sz w:val="20"/>
          <w:szCs w:val="20"/>
        </w:rPr>
      </w:pPr>
    </w:p>
    <w:p w:rsidR="00D10F29" w:rsidRPr="00D10F29" w:rsidRDefault="00D10F29" w:rsidP="00D10F29">
      <w:pPr>
        <w:spacing w:line="276" w:lineRule="auto"/>
        <w:ind w:left="357" w:right="-83" w:hanging="357"/>
        <w:jc w:val="center"/>
        <w:rPr>
          <w:rFonts w:ascii="Verdana" w:hAnsi="Verdana"/>
          <w:b/>
          <w:bCs/>
          <w:sz w:val="20"/>
          <w:szCs w:val="20"/>
        </w:rPr>
      </w:pPr>
      <w:r w:rsidRPr="00D10F29">
        <w:rPr>
          <w:rFonts w:ascii="Verdana" w:hAnsi="Verdana"/>
          <w:b/>
          <w:bCs/>
          <w:sz w:val="20"/>
          <w:szCs w:val="20"/>
        </w:rPr>
        <w:t>§ 24</w:t>
      </w:r>
    </w:p>
    <w:p w:rsidR="00D10F29" w:rsidRPr="00D10F29" w:rsidRDefault="00D10F29" w:rsidP="00D10F29">
      <w:pPr>
        <w:spacing w:line="276" w:lineRule="auto"/>
        <w:ind w:left="357" w:right="-83" w:hanging="357"/>
        <w:jc w:val="center"/>
        <w:rPr>
          <w:rFonts w:ascii="Verdana" w:hAnsi="Verdana"/>
          <w:b/>
          <w:bCs/>
          <w:sz w:val="20"/>
          <w:szCs w:val="20"/>
        </w:rPr>
      </w:pPr>
    </w:p>
    <w:p w:rsidR="00D10F29" w:rsidRPr="00D10F29" w:rsidRDefault="00D10F29" w:rsidP="00D10F29">
      <w:pPr>
        <w:numPr>
          <w:ilvl w:val="0"/>
          <w:numId w:val="133"/>
        </w:numPr>
        <w:spacing w:line="276" w:lineRule="auto"/>
        <w:ind w:left="284" w:hanging="284"/>
        <w:jc w:val="both"/>
        <w:rPr>
          <w:rFonts w:ascii="Verdana" w:hAnsi="Verdana"/>
          <w:sz w:val="20"/>
          <w:szCs w:val="20"/>
        </w:rPr>
      </w:pPr>
      <w:r w:rsidRPr="00D10F29">
        <w:rPr>
          <w:rFonts w:ascii="Verdana" w:hAnsi="Verdana"/>
          <w:sz w:val="20"/>
          <w:szCs w:val="20"/>
        </w:rPr>
        <w:t xml:space="preserve">Zamawiającemu przysługuje prawo do odstąpienia od Umowy w terminie 30 dni od powzięcia wiadomości o jednym z niżej wymienionych przypadków: </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Wykonawca nie rozpoczął robót lub nie przystąpił do odbioru terenu budowy;</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Wykonawca przerwał z przyczyn leżących po stronie Wykonawcy realizację przedmiotu Umowy i przerwa ta trwa dłużej niż 10 dni;</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Wykonawca skierował, bez akceptacji Zamawiającego, do kierowania robotami inne osoby niż wskazane w Wykazie osób;</w:t>
      </w:r>
    </w:p>
    <w:p w:rsidR="00D10F29" w:rsidRPr="00D10F29" w:rsidRDefault="00D10F29" w:rsidP="00D10F29">
      <w:pPr>
        <w:numPr>
          <w:ilvl w:val="0"/>
          <w:numId w:val="132"/>
        </w:numPr>
        <w:tabs>
          <w:tab w:val="left" w:pos="851"/>
        </w:tabs>
        <w:spacing w:line="276" w:lineRule="auto"/>
        <w:ind w:left="567" w:hanging="283"/>
        <w:jc w:val="both"/>
        <w:rPr>
          <w:rFonts w:ascii="Verdana" w:hAnsi="Verdana"/>
          <w:sz w:val="20"/>
          <w:szCs w:val="20"/>
        </w:rPr>
      </w:pPr>
      <w:r w:rsidRPr="00D10F29">
        <w:rPr>
          <w:rFonts w:ascii="Verdana" w:hAnsi="Verdana"/>
          <w:sz w:val="20"/>
          <w:szCs w:val="20"/>
        </w:rPr>
        <w:t>Wykonawca realizuje roboty przewidziane Umową w sposób niezgodny z Umową lub wskazaniami Zamawiającego;</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w wyniku wszczętego postępowania egzekucyjnego nastąpi zajęcie majątku Wykonawcy lub jego znacznej części;</w:t>
      </w:r>
    </w:p>
    <w:p w:rsidR="00D10F29" w:rsidRPr="00D10F29" w:rsidRDefault="00D10F29" w:rsidP="00D10F29">
      <w:pPr>
        <w:numPr>
          <w:ilvl w:val="0"/>
          <w:numId w:val="132"/>
        </w:numPr>
        <w:spacing w:line="276" w:lineRule="auto"/>
        <w:ind w:left="567" w:hanging="283"/>
        <w:jc w:val="both"/>
        <w:rPr>
          <w:rFonts w:ascii="Verdana" w:hAnsi="Verdana"/>
          <w:sz w:val="20"/>
          <w:szCs w:val="20"/>
        </w:rPr>
      </w:pPr>
      <w:r w:rsidRPr="00D10F29">
        <w:rPr>
          <w:rFonts w:ascii="Verdana" w:hAnsi="Verdana"/>
          <w:sz w:val="20"/>
          <w:szCs w:val="20"/>
        </w:rPr>
        <w:t xml:space="preserve">wystąpi istotna zmiana okoliczności powodująca, że wykonanie Umowy nie leży </w:t>
      </w:r>
      <w:r w:rsidRPr="00D10F29">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rsidR="00D10F29" w:rsidRPr="00D10F29" w:rsidRDefault="00D10F29" w:rsidP="00D10F29">
      <w:pPr>
        <w:numPr>
          <w:ilvl w:val="0"/>
          <w:numId w:val="134"/>
        </w:numPr>
        <w:spacing w:line="276" w:lineRule="auto"/>
        <w:ind w:left="284" w:hanging="284"/>
        <w:jc w:val="both"/>
        <w:rPr>
          <w:rFonts w:ascii="Verdana" w:hAnsi="Verdana"/>
          <w:sz w:val="20"/>
          <w:szCs w:val="20"/>
        </w:rPr>
      </w:pPr>
      <w:r w:rsidRPr="00D10F29">
        <w:rPr>
          <w:rFonts w:ascii="Verdana" w:hAnsi="Verdana"/>
          <w:sz w:val="20"/>
          <w:szCs w:val="20"/>
        </w:rPr>
        <w:t>W przypadku odstąpienia od Umowy Wykonawcę oraz Zamawiającego obciążają następujące obowiązki:</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lastRenderedPageBreak/>
        <w:t>Wykonawca zabezpieczy przerwane roboty w zakresie obustronnie uzgodnionym na koszt strony, po której leżą przyczyny odstąpienia od Umowy lub przerwania robót,</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Wykonawca zgłosi do dokonania przez Zamawiającego odbioru robót przerwanych oraz robót zabezpieczających, jeżeli odstąpienie od umowy nastąpiło z przyczyn niezależnych od Wykonawcy;</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D10F29" w:rsidRPr="00D10F29" w:rsidRDefault="00D10F29" w:rsidP="00D10F29">
      <w:pPr>
        <w:numPr>
          <w:ilvl w:val="0"/>
          <w:numId w:val="108"/>
        </w:numPr>
        <w:spacing w:line="276" w:lineRule="auto"/>
        <w:ind w:left="567" w:right="-83" w:hanging="278"/>
        <w:jc w:val="both"/>
        <w:rPr>
          <w:rFonts w:ascii="Verdana" w:hAnsi="Verdana"/>
          <w:sz w:val="20"/>
          <w:szCs w:val="20"/>
        </w:rPr>
      </w:pPr>
      <w:r w:rsidRPr="00D10F29">
        <w:rPr>
          <w:rFonts w:ascii="Verdana" w:hAnsi="Verdana"/>
          <w:sz w:val="20"/>
          <w:szCs w:val="20"/>
        </w:rPr>
        <w:t>Wykonawca niezwłocznie, nie później jednak niż w terminie 10 dni, usunie z terenu budowy urządzenia zaplecza przez niego dostarczone.</w:t>
      </w:r>
    </w:p>
    <w:p w:rsidR="00D10F29" w:rsidRPr="00D10F29" w:rsidRDefault="00D10F29" w:rsidP="00D10F29">
      <w:pPr>
        <w:numPr>
          <w:ilvl w:val="0"/>
          <w:numId w:val="136"/>
        </w:numPr>
        <w:spacing w:line="276" w:lineRule="auto"/>
        <w:ind w:left="284" w:hanging="284"/>
        <w:jc w:val="both"/>
        <w:rPr>
          <w:rFonts w:ascii="Verdana" w:hAnsi="Verdana"/>
          <w:sz w:val="20"/>
          <w:szCs w:val="20"/>
        </w:rPr>
      </w:pPr>
      <w:r w:rsidRPr="00D10F29">
        <w:rPr>
          <w:rFonts w:ascii="Verdana" w:hAnsi="Verdana"/>
          <w:sz w:val="20"/>
          <w:szCs w:val="20"/>
        </w:rPr>
        <w:t>Zamawiający w razie odstąpienia od Umowy z przyczyn, za które Wykonawca nie odpowiada zobowiązany jest do:</w:t>
      </w:r>
    </w:p>
    <w:p w:rsidR="00D10F29" w:rsidRPr="00D10F29" w:rsidRDefault="00D10F29" w:rsidP="00D10F29">
      <w:pPr>
        <w:numPr>
          <w:ilvl w:val="0"/>
          <w:numId w:val="135"/>
        </w:numPr>
        <w:spacing w:line="276" w:lineRule="auto"/>
        <w:ind w:left="567" w:hanging="255"/>
        <w:jc w:val="both"/>
        <w:rPr>
          <w:rFonts w:ascii="Verdana" w:hAnsi="Verdana"/>
          <w:sz w:val="20"/>
          <w:szCs w:val="20"/>
        </w:rPr>
      </w:pPr>
      <w:r w:rsidRPr="00D10F29">
        <w:rPr>
          <w:rFonts w:ascii="Verdana" w:hAnsi="Verdana"/>
          <w:sz w:val="20"/>
          <w:szCs w:val="20"/>
        </w:rPr>
        <w:t xml:space="preserve">dokonania odbioru robót przerwanych, w terminie 14 dni od daty przerwania oraz do zapłaty wynagrodzenia za roboty, które zostały wykonane do dnia odstąpienia, </w:t>
      </w:r>
      <w:r w:rsidRPr="00D10F29">
        <w:rPr>
          <w:rFonts w:ascii="Verdana" w:hAnsi="Verdana"/>
          <w:sz w:val="20"/>
          <w:szCs w:val="20"/>
        </w:rPr>
        <w:br/>
        <w:t xml:space="preserve">w terminie określonym w § 6 ust. 7 Umowy; </w:t>
      </w:r>
    </w:p>
    <w:p w:rsidR="00D10F29" w:rsidRPr="00D10F29" w:rsidRDefault="00D10F29" w:rsidP="00D10F29">
      <w:pPr>
        <w:numPr>
          <w:ilvl w:val="0"/>
          <w:numId w:val="135"/>
        </w:numPr>
        <w:spacing w:line="276" w:lineRule="auto"/>
        <w:ind w:left="567" w:hanging="255"/>
        <w:jc w:val="both"/>
        <w:rPr>
          <w:rFonts w:ascii="Verdana" w:hAnsi="Verdana"/>
          <w:sz w:val="20"/>
          <w:szCs w:val="20"/>
        </w:rPr>
      </w:pPr>
      <w:r w:rsidRPr="00D10F29">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rsidR="00D10F29" w:rsidRPr="00D10F29" w:rsidRDefault="00D10F29" w:rsidP="00D10F29">
      <w:pPr>
        <w:numPr>
          <w:ilvl w:val="0"/>
          <w:numId w:val="135"/>
        </w:numPr>
        <w:spacing w:line="276" w:lineRule="auto"/>
        <w:ind w:left="567" w:hanging="255"/>
        <w:jc w:val="both"/>
        <w:rPr>
          <w:rFonts w:ascii="Verdana" w:hAnsi="Verdana"/>
          <w:sz w:val="20"/>
          <w:szCs w:val="20"/>
        </w:rPr>
      </w:pPr>
      <w:r w:rsidRPr="00D10F29">
        <w:rPr>
          <w:rFonts w:ascii="Verdana" w:hAnsi="Verdana"/>
          <w:sz w:val="20"/>
          <w:szCs w:val="20"/>
        </w:rPr>
        <w:t>przejęcia od Wykonawcy terenu budowy pod swój dozór w terminie 30 dni od daty odstąpienia od Umowy.</w:t>
      </w:r>
    </w:p>
    <w:p w:rsidR="00D10F29" w:rsidRPr="00D10F29" w:rsidRDefault="00D10F29" w:rsidP="00D10F29">
      <w:pPr>
        <w:spacing w:line="276" w:lineRule="auto"/>
        <w:ind w:right="-83"/>
        <w:jc w:val="both"/>
        <w:rPr>
          <w:rFonts w:ascii="Verdana" w:hAnsi="Verdana"/>
          <w:sz w:val="20"/>
          <w:szCs w:val="20"/>
        </w:rPr>
      </w:pPr>
    </w:p>
    <w:p w:rsidR="00D10F29" w:rsidRPr="00D10F29" w:rsidRDefault="00D10F29" w:rsidP="00D10F29">
      <w:pPr>
        <w:spacing w:line="276" w:lineRule="auto"/>
        <w:ind w:right="-83"/>
        <w:jc w:val="center"/>
        <w:rPr>
          <w:rFonts w:ascii="Verdana" w:hAnsi="Verdana"/>
          <w:b/>
          <w:sz w:val="20"/>
          <w:szCs w:val="20"/>
        </w:rPr>
      </w:pPr>
      <w:r w:rsidRPr="00D10F29">
        <w:rPr>
          <w:rFonts w:ascii="Verdana" w:hAnsi="Verdana"/>
          <w:b/>
          <w:sz w:val="20"/>
          <w:szCs w:val="20"/>
        </w:rPr>
        <w:t>§ 25</w:t>
      </w:r>
    </w:p>
    <w:p w:rsidR="00D10F29" w:rsidRPr="00D10F29" w:rsidRDefault="00D10F29" w:rsidP="00D10F29">
      <w:pPr>
        <w:spacing w:line="276" w:lineRule="auto"/>
        <w:ind w:right="-83"/>
        <w:jc w:val="center"/>
        <w:rPr>
          <w:rFonts w:ascii="Verdana" w:hAnsi="Verdana"/>
          <w:sz w:val="20"/>
          <w:szCs w:val="20"/>
          <w:u w:val="single"/>
        </w:rPr>
      </w:pPr>
    </w:p>
    <w:p w:rsidR="00D10F29" w:rsidRPr="00D10F29" w:rsidRDefault="00D10F29" w:rsidP="00D10F29">
      <w:pPr>
        <w:numPr>
          <w:ilvl w:val="0"/>
          <w:numId w:val="137"/>
        </w:numPr>
        <w:spacing w:line="276" w:lineRule="auto"/>
        <w:ind w:left="284" w:right="-83" w:hanging="284"/>
        <w:jc w:val="both"/>
        <w:rPr>
          <w:rFonts w:ascii="Verdana" w:hAnsi="Verdana"/>
          <w:sz w:val="20"/>
          <w:szCs w:val="20"/>
        </w:rPr>
      </w:pPr>
      <w:r w:rsidRPr="00D10F29">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D10F29" w:rsidRPr="00D10F29" w:rsidRDefault="00D10F29" w:rsidP="00D10F29">
      <w:pPr>
        <w:numPr>
          <w:ilvl w:val="0"/>
          <w:numId w:val="137"/>
        </w:numPr>
        <w:spacing w:line="276" w:lineRule="auto"/>
        <w:ind w:left="284" w:right="-83" w:hanging="284"/>
        <w:jc w:val="both"/>
        <w:rPr>
          <w:rFonts w:ascii="Verdana" w:hAnsi="Verdana"/>
          <w:sz w:val="20"/>
          <w:szCs w:val="20"/>
        </w:rPr>
      </w:pPr>
      <w:r w:rsidRPr="00D10F29">
        <w:rPr>
          <w:rFonts w:ascii="Verdana" w:hAnsi="Verdana"/>
          <w:sz w:val="20"/>
          <w:szCs w:val="20"/>
        </w:rPr>
        <w:t>Ubezpieczeniu podlegają w szczególności:</w:t>
      </w:r>
    </w:p>
    <w:p w:rsidR="00D10F29" w:rsidRPr="00D10F29" w:rsidRDefault="00D10F29" w:rsidP="00D10F29">
      <w:pPr>
        <w:numPr>
          <w:ilvl w:val="0"/>
          <w:numId w:val="36"/>
        </w:numPr>
        <w:spacing w:line="276" w:lineRule="auto"/>
        <w:ind w:left="709" w:right="-83" w:hanging="349"/>
        <w:jc w:val="both"/>
        <w:rPr>
          <w:rFonts w:ascii="Verdana" w:hAnsi="Verdana"/>
          <w:sz w:val="20"/>
          <w:szCs w:val="20"/>
        </w:rPr>
      </w:pPr>
      <w:r w:rsidRPr="00D10F29">
        <w:rPr>
          <w:rFonts w:ascii="Verdana" w:hAnsi="Verdana"/>
          <w:sz w:val="20"/>
          <w:szCs w:val="20"/>
        </w:rPr>
        <w:t>roboty objęte Umową, urządzenia oraz wszelkie mienie ruchome związane bezpośrednio z wykonawstwem robót,</w:t>
      </w:r>
    </w:p>
    <w:p w:rsidR="00D10F29" w:rsidRPr="00D10F29" w:rsidRDefault="00D10F29" w:rsidP="00D10F29">
      <w:pPr>
        <w:numPr>
          <w:ilvl w:val="0"/>
          <w:numId w:val="36"/>
        </w:numPr>
        <w:spacing w:line="276" w:lineRule="auto"/>
        <w:ind w:left="709" w:right="-83" w:hanging="349"/>
        <w:jc w:val="both"/>
        <w:rPr>
          <w:rFonts w:ascii="Verdana" w:hAnsi="Verdana"/>
          <w:sz w:val="20"/>
          <w:szCs w:val="20"/>
        </w:rPr>
      </w:pPr>
      <w:r w:rsidRPr="00D10F29">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D10F29" w:rsidRPr="00D10F29" w:rsidRDefault="00D10F29" w:rsidP="00D10F29">
      <w:pPr>
        <w:numPr>
          <w:ilvl w:val="0"/>
          <w:numId w:val="138"/>
        </w:numPr>
        <w:spacing w:line="276" w:lineRule="auto"/>
        <w:ind w:left="284" w:right="-83" w:hanging="284"/>
        <w:jc w:val="both"/>
        <w:rPr>
          <w:rFonts w:ascii="Verdana" w:hAnsi="Verdana"/>
          <w:sz w:val="20"/>
          <w:szCs w:val="20"/>
        </w:rPr>
      </w:pPr>
      <w:r w:rsidRPr="00D10F29">
        <w:rPr>
          <w:rFonts w:ascii="Verdana" w:hAnsi="Verdana"/>
          <w:sz w:val="20"/>
          <w:szCs w:val="20"/>
        </w:rPr>
        <w:t xml:space="preserve">Wykonawca do dnia przekazania terenu budowy, określonego w § 3 ust. 1 Umowy przedłoży do wglądu Zamawiającego umowy ubezpieczenia, o których mowa w ust. 1. </w:t>
      </w:r>
    </w:p>
    <w:p w:rsidR="00D10F29" w:rsidRPr="00D10F29" w:rsidRDefault="00D10F29" w:rsidP="00D10F29">
      <w:pPr>
        <w:numPr>
          <w:ilvl w:val="0"/>
          <w:numId w:val="138"/>
        </w:numPr>
        <w:spacing w:line="276" w:lineRule="auto"/>
        <w:ind w:left="284" w:right="-83" w:hanging="284"/>
        <w:jc w:val="both"/>
        <w:rPr>
          <w:rFonts w:ascii="Verdana" w:hAnsi="Verdana"/>
          <w:sz w:val="20"/>
          <w:szCs w:val="20"/>
        </w:rPr>
      </w:pPr>
      <w:r w:rsidRPr="00D10F29">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D10F29" w:rsidRPr="00D10F29" w:rsidRDefault="00D10F29" w:rsidP="00D10F29">
      <w:pPr>
        <w:spacing w:line="276" w:lineRule="auto"/>
        <w:ind w:left="360" w:right="-83" w:hanging="360"/>
        <w:jc w:val="both"/>
        <w:rPr>
          <w:rFonts w:ascii="Verdana" w:hAnsi="Verdana"/>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26</w:t>
      </w:r>
    </w:p>
    <w:p w:rsidR="00D10F29" w:rsidRPr="00D10F29" w:rsidRDefault="00D10F29" w:rsidP="00D10F29">
      <w:pPr>
        <w:spacing w:line="276" w:lineRule="auto"/>
        <w:ind w:right="-83"/>
        <w:jc w:val="center"/>
        <w:rPr>
          <w:rFonts w:ascii="Verdana" w:hAnsi="Verdana"/>
          <w:bCs/>
          <w:sz w:val="20"/>
          <w:szCs w:val="20"/>
        </w:rPr>
      </w:pPr>
    </w:p>
    <w:p w:rsidR="00D10F29" w:rsidRPr="00D10F29" w:rsidRDefault="00D10F29" w:rsidP="00D10F29">
      <w:pPr>
        <w:numPr>
          <w:ilvl w:val="0"/>
          <w:numId w:val="106"/>
        </w:numPr>
        <w:autoSpaceDE w:val="0"/>
        <w:autoSpaceDN w:val="0"/>
        <w:adjustRightInd w:val="0"/>
        <w:spacing w:line="276" w:lineRule="auto"/>
        <w:ind w:left="284" w:hanging="284"/>
        <w:contextualSpacing/>
        <w:jc w:val="both"/>
        <w:rPr>
          <w:rFonts w:ascii="Verdana" w:hAnsi="Verdana"/>
          <w:sz w:val="20"/>
          <w:szCs w:val="20"/>
        </w:rPr>
      </w:pPr>
      <w:r w:rsidRPr="00D10F29">
        <w:rPr>
          <w:rFonts w:ascii="Verdana" w:hAnsi="Verdana" w:cs="Verdana"/>
          <w:sz w:val="20"/>
          <w:szCs w:val="20"/>
        </w:rPr>
        <w:t>Wykonawca nie może przenieść zobowiązań wynikających z umowy na jakikolwiek inny podmiot.</w:t>
      </w:r>
    </w:p>
    <w:p w:rsidR="00D10F29" w:rsidRPr="00D10F29" w:rsidRDefault="00D10F29" w:rsidP="00D10F29">
      <w:pPr>
        <w:numPr>
          <w:ilvl w:val="0"/>
          <w:numId w:val="106"/>
        </w:numPr>
        <w:autoSpaceDE w:val="0"/>
        <w:autoSpaceDN w:val="0"/>
        <w:adjustRightInd w:val="0"/>
        <w:spacing w:line="276" w:lineRule="auto"/>
        <w:ind w:left="284" w:hanging="284"/>
        <w:contextualSpacing/>
        <w:jc w:val="both"/>
        <w:rPr>
          <w:rFonts w:ascii="Verdana" w:hAnsi="Verdana"/>
          <w:sz w:val="20"/>
          <w:szCs w:val="20"/>
        </w:rPr>
      </w:pPr>
      <w:r w:rsidRPr="00D10F29">
        <w:rPr>
          <w:rFonts w:ascii="Verdana" w:hAnsi="Verdana" w:cs="Verdana"/>
          <w:sz w:val="20"/>
          <w:szCs w:val="20"/>
        </w:rPr>
        <w:t xml:space="preserve">Wykonawca nie może bez zgody Zamawiającego przelać jakiejkolwiek wierzytelności wynikającej z Umowy lub jakiejkolwiek jej części, korzyści z niego lub udziału w nim, na </w:t>
      </w:r>
      <w:r w:rsidRPr="00D10F29">
        <w:rPr>
          <w:rFonts w:ascii="Verdana" w:hAnsi="Verdana" w:cs="Verdana"/>
          <w:sz w:val="20"/>
          <w:szCs w:val="20"/>
        </w:rPr>
        <w:lastRenderedPageBreak/>
        <w:t>osoby trzecie. Zgoda Zamawiającego na przelew jakiejkolwiek wierzytelności wynikającej z Umowy wymaga formy pisemnej pod rygorem nieważności.</w:t>
      </w:r>
    </w:p>
    <w:p w:rsidR="00D10F29" w:rsidRPr="00D10F29" w:rsidRDefault="00D10F29" w:rsidP="00D10F29">
      <w:pPr>
        <w:numPr>
          <w:ilvl w:val="0"/>
          <w:numId w:val="106"/>
        </w:numPr>
        <w:autoSpaceDE w:val="0"/>
        <w:autoSpaceDN w:val="0"/>
        <w:adjustRightInd w:val="0"/>
        <w:spacing w:line="276" w:lineRule="auto"/>
        <w:ind w:left="284" w:hanging="284"/>
        <w:contextualSpacing/>
        <w:jc w:val="both"/>
        <w:rPr>
          <w:rFonts w:ascii="Verdana" w:hAnsi="Verdana"/>
          <w:sz w:val="20"/>
          <w:szCs w:val="20"/>
        </w:rPr>
      </w:pPr>
      <w:r w:rsidRPr="00D10F29">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D10F29" w:rsidRPr="00D10F29" w:rsidRDefault="00D10F29" w:rsidP="00D10F29">
      <w:pPr>
        <w:spacing w:line="276" w:lineRule="auto"/>
        <w:ind w:right="-83"/>
        <w:rPr>
          <w:rFonts w:ascii="Verdana" w:hAnsi="Verdana"/>
          <w:b/>
          <w:bCs/>
          <w:sz w:val="20"/>
          <w:szCs w:val="20"/>
        </w:rPr>
      </w:pPr>
    </w:p>
    <w:p w:rsidR="00D10F29" w:rsidRPr="00D10F29" w:rsidRDefault="00D10F29" w:rsidP="00D10F29">
      <w:pPr>
        <w:spacing w:line="276" w:lineRule="auto"/>
        <w:ind w:right="-83"/>
        <w:jc w:val="center"/>
        <w:rPr>
          <w:rFonts w:ascii="Verdana" w:hAnsi="Verdana"/>
          <w:b/>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27</w:t>
      </w:r>
    </w:p>
    <w:p w:rsidR="00D10F29" w:rsidRPr="00D10F29" w:rsidRDefault="00D10F29" w:rsidP="00D10F29">
      <w:pPr>
        <w:spacing w:line="276" w:lineRule="auto"/>
        <w:ind w:right="-83"/>
        <w:jc w:val="center"/>
        <w:rPr>
          <w:rFonts w:ascii="Verdana" w:hAnsi="Verdana"/>
          <w:bCs/>
          <w:sz w:val="20"/>
          <w:szCs w:val="20"/>
          <w:u w:val="single"/>
        </w:rPr>
      </w:pPr>
    </w:p>
    <w:p w:rsidR="00D10F29" w:rsidRPr="00D10F29" w:rsidRDefault="00D10F29" w:rsidP="00D10F29">
      <w:pPr>
        <w:numPr>
          <w:ilvl w:val="1"/>
          <w:numId w:val="139"/>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Wykonawca nie wprowadzi jakichkolwiek zmian bez pisemnego polecenia Zamawiającego.</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D10F29" w:rsidRPr="00D10F29" w:rsidRDefault="00D10F29" w:rsidP="00D10F29">
      <w:pPr>
        <w:numPr>
          <w:ilvl w:val="0"/>
          <w:numId w:val="140"/>
        </w:numPr>
        <w:autoSpaceDE w:val="0"/>
        <w:autoSpaceDN w:val="0"/>
        <w:spacing w:line="300" w:lineRule="exact"/>
        <w:ind w:left="284" w:hanging="284"/>
        <w:contextualSpacing/>
        <w:jc w:val="both"/>
        <w:rPr>
          <w:rFonts w:ascii="Verdana" w:hAnsi="Verdana"/>
          <w:sz w:val="20"/>
          <w:szCs w:val="20"/>
        </w:rPr>
      </w:pPr>
      <w:r w:rsidRPr="00D10F29">
        <w:rPr>
          <w:rFonts w:ascii="Verdana" w:hAnsi="Verdana"/>
          <w:sz w:val="20"/>
          <w:szCs w:val="20"/>
        </w:rPr>
        <w:t>Zamawiający dopuszcza możliwość dokonania zmian do Umowy w zakresie terminu lub wynagrodzenia:</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z powodu uzasadnionych zmian w zakresie sposobu wykonania przedmiotu   zamówienia proponowanych przez Zamawiającego lub Wykonawcę, które zaakceptuje na piśmie Zamawiający;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jeżeli nastąpi zmiana powszechnie obowiązujących przepisów prawa w zakresie mającym wpływ na realizację przedmiotu zamówienia lub świadczenia jednej lub obu Stron;</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przekroczenia przewidzianych przepisami prawa terminów trwania procedur administracyjnych;</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wydłużenia terminu zakończenia realizacji Umowy z istotnych powodów wskazanych przez Wykonawcę, zaakceptowanych w formie pisemnej przez Zamawiającego;</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t>
      </w:r>
      <w:r w:rsidRPr="00D10F29">
        <w:rPr>
          <w:rFonts w:ascii="Verdana" w:hAnsi="Verdana"/>
          <w:sz w:val="20"/>
          <w:szCs w:val="20"/>
        </w:rPr>
        <w:lastRenderedPageBreak/>
        <w:t>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D10F29" w:rsidRPr="00D10F29" w:rsidRDefault="00D10F29" w:rsidP="00D10F29">
      <w:pPr>
        <w:numPr>
          <w:ilvl w:val="0"/>
          <w:numId w:val="143"/>
        </w:numPr>
        <w:autoSpaceDE w:val="0"/>
        <w:autoSpaceDN w:val="0"/>
        <w:spacing w:line="300" w:lineRule="exact"/>
        <w:ind w:left="709" w:hanging="425"/>
        <w:jc w:val="both"/>
        <w:rPr>
          <w:rFonts w:ascii="Verdana" w:hAnsi="Verdana"/>
          <w:sz w:val="20"/>
          <w:szCs w:val="20"/>
        </w:rPr>
      </w:pPr>
      <w:r w:rsidRPr="00D10F29">
        <w:rPr>
          <w:rFonts w:ascii="Verdana" w:hAnsi="Verdana"/>
          <w:sz w:val="20"/>
          <w:szCs w:val="20"/>
        </w:rPr>
        <w:t>w przypadku opisanym w ust. 6.</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 xml:space="preserve">Jeśli nastąpiło ogłoszenie upadłości lub otwarcie postępowania restrukturyzacyjnego Wykonawcy, to strony mogą zmienić Umowę w ten sposób, iż: </w:t>
      </w:r>
    </w:p>
    <w:p w:rsidR="00D10F29" w:rsidRPr="00D10F29" w:rsidRDefault="00D10F29" w:rsidP="00D10F29">
      <w:pPr>
        <w:numPr>
          <w:ilvl w:val="0"/>
          <w:numId w:val="142"/>
        </w:numPr>
        <w:spacing w:line="300" w:lineRule="exact"/>
        <w:ind w:left="709" w:hanging="425"/>
        <w:contextualSpacing/>
        <w:jc w:val="both"/>
        <w:rPr>
          <w:rFonts w:ascii="Verdana" w:hAnsi="Verdana"/>
          <w:sz w:val="20"/>
          <w:szCs w:val="20"/>
          <w:lang w:val="x-none"/>
        </w:rPr>
      </w:pPr>
      <w:r w:rsidRPr="00D10F29">
        <w:rPr>
          <w:rFonts w:ascii="Verdana" w:hAnsi="Verdana"/>
          <w:sz w:val="20"/>
          <w:szCs w:val="20"/>
          <w:lang w:val="x-none"/>
        </w:rPr>
        <w:t>wszystkie zobowiązania i wierzytelności Wykonawcy wobec Zamawiającego przejmie podmiot trzeci, wskazany przez Wykonawcę, na warunkach określonych w Umowie;</w:t>
      </w:r>
    </w:p>
    <w:p w:rsidR="00D10F29" w:rsidRPr="00D10F29" w:rsidRDefault="00D10F29" w:rsidP="00D10F29">
      <w:pPr>
        <w:numPr>
          <w:ilvl w:val="0"/>
          <w:numId w:val="142"/>
        </w:numPr>
        <w:spacing w:line="300" w:lineRule="exact"/>
        <w:ind w:left="709" w:hanging="425"/>
        <w:contextualSpacing/>
        <w:jc w:val="both"/>
        <w:rPr>
          <w:rFonts w:ascii="Verdana" w:hAnsi="Verdana"/>
          <w:sz w:val="20"/>
          <w:szCs w:val="20"/>
          <w:lang w:val="x-none"/>
        </w:rPr>
      </w:pPr>
      <w:r w:rsidRPr="00D10F29">
        <w:rPr>
          <w:rFonts w:ascii="Verdana" w:hAnsi="Verdana"/>
          <w:sz w:val="20"/>
          <w:szCs w:val="20"/>
          <w:lang w:val="x-none"/>
        </w:rPr>
        <w:t xml:space="preserve">wskazany podmiot trzeci przejmie wierzytelności i zobowiązania Wykonawcy, </w:t>
      </w:r>
      <w:r w:rsidRPr="00D10F29">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D10F29" w:rsidRPr="00D10F29" w:rsidRDefault="00D10F29" w:rsidP="00D10F29">
      <w:pPr>
        <w:numPr>
          <w:ilvl w:val="0"/>
          <w:numId w:val="141"/>
        </w:numPr>
        <w:spacing w:line="300" w:lineRule="exact"/>
        <w:ind w:left="284" w:hanging="284"/>
        <w:contextualSpacing/>
        <w:jc w:val="both"/>
        <w:rPr>
          <w:rFonts w:ascii="Verdana" w:hAnsi="Verdana"/>
          <w:sz w:val="20"/>
          <w:szCs w:val="20"/>
          <w:lang w:val="x-none"/>
        </w:rPr>
      </w:pPr>
      <w:r w:rsidRPr="00D10F29">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D10F29" w:rsidRPr="00D10F29" w:rsidRDefault="00D10F29" w:rsidP="00D10F29">
      <w:pPr>
        <w:numPr>
          <w:ilvl w:val="0"/>
          <w:numId w:val="141"/>
        </w:numPr>
        <w:tabs>
          <w:tab w:val="left" w:pos="284"/>
        </w:tabs>
        <w:autoSpaceDE w:val="0"/>
        <w:autoSpaceDN w:val="0"/>
        <w:spacing w:line="300" w:lineRule="exact"/>
        <w:ind w:left="426" w:hanging="426"/>
        <w:contextualSpacing/>
        <w:jc w:val="both"/>
        <w:rPr>
          <w:rFonts w:ascii="Verdana" w:hAnsi="Verdana"/>
          <w:sz w:val="20"/>
          <w:szCs w:val="20"/>
          <w:lang w:val="x-none"/>
        </w:rPr>
      </w:pPr>
      <w:r w:rsidRPr="00D10F29">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D10F29">
        <w:rPr>
          <w:rFonts w:ascii="Verdana" w:hAnsi="Verdana"/>
          <w:sz w:val="20"/>
          <w:szCs w:val="20"/>
        </w:rPr>
        <w:t>6</w:t>
      </w:r>
      <w:r w:rsidRPr="00D10F29">
        <w:rPr>
          <w:rFonts w:ascii="Verdana" w:hAnsi="Verdana"/>
          <w:sz w:val="20"/>
          <w:szCs w:val="20"/>
          <w:lang w:val="x-none"/>
        </w:rPr>
        <w:t>-9, z tym zastrzeżeniem, iż podmiot trzeci przejmuje wszystkie zobowiązania</w:t>
      </w:r>
      <w:r w:rsidRPr="00D10F29">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D10F29" w:rsidRPr="00D10F29" w:rsidRDefault="00D10F29" w:rsidP="00D10F29">
      <w:pPr>
        <w:tabs>
          <w:tab w:val="left" w:pos="426"/>
        </w:tabs>
        <w:autoSpaceDE w:val="0"/>
        <w:autoSpaceDN w:val="0"/>
        <w:spacing w:line="300" w:lineRule="exact"/>
        <w:contextualSpacing/>
        <w:jc w:val="both"/>
        <w:rPr>
          <w:rFonts w:ascii="Verdana" w:hAnsi="Verdana"/>
          <w:sz w:val="20"/>
          <w:szCs w:val="20"/>
          <w:lang w:val="x-none"/>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28</w:t>
      </w:r>
    </w:p>
    <w:p w:rsidR="00D10F29" w:rsidRPr="00D10F29" w:rsidRDefault="00D10F29" w:rsidP="00D10F29">
      <w:pPr>
        <w:spacing w:line="276" w:lineRule="auto"/>
        <w:ind w:right="-83"/>
        <w:jc w:val="both"/>
        <w:rPr>
          <w:rFonts w:ascii="Verdana" w:hAnsi="Verdana"/>
          <w:bCs/>
          <w:sz w:val="20"/>
          <w:szCs w:val="20"/>
        </w:rPr>
      </w:pPr>
    </w:p>
    <w:p w:rsidR="00D10F29" w:rsidRPr="00D10F29" w:rsidRDefault="00D10F29" w:rsidP="00D10F29">
      <w:pPr>
        <w:spacing w:line="276" w:lineRule="auto"/>
        <w:ind w:right="-83"/>
        <w:jc w:val="both"/>
        <w:rPr>
          <w:rFonts w:ascii="Verdana" w:hAnsi="Verdana"/>
          <w:bCs/>
          <w:sz w:val="20"/>
          <w:szCs w:val="20"/>
        </w:rPr>
      </w:pPr>
      <w:r w:rsidRPr="00D10F29">
        <w:rPr>
          <w:rFonts w:ascii="Verdana" w:hAnsi="Verdana"/>
          <w:sz w:val="20"/>
          <w:szCs w:val="20"/>
        </w:rPr>
        <w:t>Generalny Dyrektor Dróg Krajowych i Autostrad – jako administrator danych w rozumieniu przepisów o ochronie danych osobowych, w celu realizacji niniejszej Umowy, powierzy Wykonawcy przetwarzanie danych osobowych w drodze odrębnej umowy, która stanowi Załącznik nr 1 do niniejszej Umowy.</w:t>
      </w:r>
    </w:p>
    <w:p w:rsidR="00D10F29" w:rsidRPr="00D10F29" w:rsidRDefault="00D10F29" w:rsidP="00D10F29">
      <w:pPr>
        <w:spacing w:line="276" w:lineRule="auto"/>
        <w:ind w:right="-83"/>
        <w:jc w:val="center"/>
        <w:rPr>
          <w:rFonts w:ascii="Verdana" w:hAnsi="Verdana"/>
          <w:b/>
          <w:bCs/>
          <w:sz w:val="20"/>
          <w:szCs w:val="20"/>
        </w:rPr>
      </w:pPr>
    </w:p>
    <w:p w:rsidR="00D10F29" w:rsidRPr="00D10F29" w:rsidRDefault="00D10F29" w:rsidP="00D10F29">
      <w:pPr>
        <w:spacing w:line="276" w:lineRule="auto"/>
        <w:ind w:right="-83"/>
        <w:jc w:val="center"/>
        <w:rPr>
          <w:rFonts w:ascii="Verdana" w:hAnsi="Verdana"/>
          <w:b/>
          <w:bCs/>
          <w:sz w:val="20"/>
          <w:szCs w:val="20"/>
        </w:rPr>
      </w:pPr>
      <w:r w:rsidRPr="00D10F29">
        <w:rPr>
          <w:rFonts w:ascii="Verdana" w:hAnsi="Verdana"/>
          <w:b/>
          <w:bCs/>
          <w:sz w:val="20"/>
          <w:szCs w:val="20"/>
        </w:rPr>
        <w:t>§ 29</w:t>
      </w:r>
    </w:p>
    <w:p w:rsidR="00D10F29" w:rsidRPr="00D10F29" w:rsidRDefault="00D10F29" w:rsidP="00D10F29">
      <w:pPr>
        <w:tabs>
          <w:tab w:val="left" w:pos="426"/>
        </w:tabs>
        <w:autoSpaceDE w:val="0"/>
        <w:autoSpaceDN w:val="0"/>
        <w:spacing w:line="300" w:lineRule="exact"/>
        <w:contextualSpacing/>
        <w:jc w:val="center"/>
        <w:rPr>
          <w:rFonts w:ascii="Verdana" w:hAnsi="Verdana"/>
          <w:b/>
          <w:sz w:val="20"/>
          <w:szCs w:val="20"/>
          <w:lang w:val="x-none"/>
        </w:rPr>
      </w:pPr>
    </w:p>
    <w:p w:rsidR="00D10F29" w:rsidRPr="00D10F29" w:rsidRDefault="00D10F29" w:rsidP="00D10F29">
      <w:pPr>
        <w:numPr>
          <w:ilvl w:val="3"/>
          <w:numId w:val="141"/>
        </w:numPr>
        <w:tabs>
          <w:tab w:val="left" w:pos="284"/>
        </w:tabs>
        <w:autoSpaceDE w:val="0"/>
        <w:autoSpaceDN w:val="0"/>
        <w:spacing w:line="276" w:lineRule="auto"/>
        <w:ind w:hanging="2880"/>
        <w:contextualSpacing/>
        <w:jc w:val="both"/>
        <w:rPr>
          <w:rFonts w:ascii="Verdana" w:hAnsi="Verdana"/>
          <w:sz w:val="20"/>
          <w:szCs w:val="20"/>
        </w:rPr>
      </w:pPr>
      <w:r w:rsidRPr="00D10F29">
        <w:rPr>
          <w:rFonts w:ascii="Verdana" w:hAnsi="Verdana"/>
          <w:sz w:val="20"/>
          <w:szCs w:val="20"/>
        </w:rPr>
        <w:t>Umowa wchodzi w życie z dniem podpisania przez wszystkie strony.</w:t>
      </w:r>
    </w:p>
    <w:p w:rsidR="00D10F29" w:rsidRPr="00D10F29" w:rsidRDefault="00D10F29" w:rsidP="00D10F29">
      <w:pPr>
        <w:tabs>
          <w:tab w:val="left" w:pos="284"/>
        </w:tabs>
        <w:autoSpaceDE w:val="0"/>
        <w:autoSpaceDN w:val="0"/>
        <w:spacing w:line="276" w:lineRule="auto"/>
        <w:ind w:left="284" w:hanging="284"/>
        <w:contextualSpacing/>
        <w:jc w:val="both"/>
        <w:rPr>
          <w:rFonts w:ascii="Verdana" w:hAnsi="Verdana"/>
          <w:sz w:val="20"/>
          <w:szCs w:val="20"/>
          <w:lang w:val="x-none"/>
        </w:rPr>
      </w:pPr>
      <w:r w:rsidRPr="00D10F29">
        <w:rPr>
          <w:rFonts w:ascii="Verdana" w:hAnsi="Verdana"/>
          <w:sz w:val="20"/>
          <w:szCs w:val="20"/>
        </w:rPr>
        <w:t>2.</w:t>
      </w:r>
      <w:r w:rsidRPr="00D10F29">
        <w:rPr>
          <w:rFonts w:ascii="Verdana" w:hAnsi="Verdana"/>
          <w:sz w:val="20"/>
          <w:szCs w:val="20"/>
        </w:rPr>
        <w:tab/>
      </w:r>
      <w:r w:rsidRPr="00D10F29">
        <w:rPr>
          <w:rFonts w:ascii="Verdana" w:hAnsi="Verdana"/>
          <w:sz w:val="20"/>
          <w:szCs w:val="20"/>
          <w:lang w:val="x-none"/>
        </w:rPr>
        <w:t>W sprawach nie uregulowanych niniejszą Umową stosuje się przepisy prawa w tym</w:t>
      </w:r>
      <w:r w:rsidRPr="00D10F29">
        <w:rPr>
          <w:rFonts w:ascii="Verdana" w:hAnsi="Verdana"/>
          <w:sz w:val="20"/>
          <w:szCs w:val="20"/>
        </w:rPr>
        <w:t xml:space="preserve"> </w:t>
      </w:r>
      <w:r w:rsidRPr="00D10F29">
        <w:rPr>
          <w:rFonts w:ascii="Verdana" w:hAnsi="Verdana"/>
          <w:sz w:val="20"/>
          <w:szCs w:val="20"/>
          <w:lang w:val="x-none"/>
        </w:rPr>
        <w:t xml:space="preserve">Kodeksu cywilnego, ustawy z dnia 7 lipca 1994 r. Prawo Budowlane i ustawy z dnia </w:t>
      </w:r>
      <w:r w:rsidRPr="00D10F29">
        <w:rPr>
          <w:rFonts w:ascii="Verdana" w:hAnsi="Verdana"/>
          <w:sz w:val="20"/>
          <w:szCs w:val="20"/>
          <w:lang w:val="x-none"/>
        </w:rPr>
        <w:br/>
        <w:t>29 stycznia 2004 r. Prawo zamówień publicznych.</w:t>
      </w:r>
    </w:p>
    <w:p w:rsidR="00D10F29" w:rsidRPr="00D10F29" w:rsidRDefault="00D10F29" w:rsidP="00D10F29">
      <w:pPr>
        <w:tabs>
          <w:tab w:val="left" w:pos="426"/>
          <w:tab w:val="left" w:pos="567"/>
        </w:tabs>
        <w:autoSpaceDE w:val="0"/>
        <w:autoSpaceDN w:val="0"/>
        <w:spacing w:line="276" w:lineRule="auto"/>
        <w:ind w:left="2977" w:hanging="2977"/>
        <w:contextualSpacing/>
        <w:jc w:val="both"/>
        <w:rPr>
          <w:rFonts w:ascii="Verdana" w:hAnsi="Verdana"/>
          <w:sz w:val="20"/>
          <w:szCs w:val="20"/>
          <w:lang w:val="x-none"/>
        </w:rPr>
      </w:pPr>
      <w:r w:rsidRPr="00D10F29">
        <w:rPr>
          <w:rFonts w:ascii="Verdana" w:hAnsi="Verdana"/>
          <w:sz w:val="20"/>
          <w:szCs w:val="20"/>
        </w:rPr>
        <w:t xml:space="preserve">3. </w:t>
      </w:r>
      <w:r w:rsidRPr="00D10F29">
        <w:rPr>
          <w:rFonts w:ascii="Verdana" w:hAnsi="Verdana"/>
          <w:sz w:val="20"/>
          <w:szCs w:val="20"/>
          <w:lang w:val="x-none"/>
        </w:rPr>
        <w:t>Wszelkie zmiany Umowy wymagają formy pisemnej pod rygorem nieważności.</w:t>
      </w:r>
    </w:p>
    <w:p w:rsidR="00D10F29" w:rsidRPr="00D10F29" w:rsidRDefault="00D10F29" w:rsidP="00D10F29">
      <w:pPr>
        <w:numPr>
          <w:ilvl w:val="0"/>
          <w:numId w:val="106"/>
        </w:numPr>
        <w:tabs>
          <w:tab w:val="left" w:pos="142"/>
        </w:tabs>
        <w:autoSpaceDE w:val="0"/>
        <w:autoSpaceDN w:val="0"/>
        <w:spacing w:line="276" w:lineRule="auto"/>
        <w:ind w:left="284" w:hanging="284"/>
        <w:contextualSpacing/>
        <w:jc w:val="both"/>
        <w:rPr>
          <w:rFonts w:ascii="Verdana" w:hAnsi="Verdana"/>
          <w:sz w:val="20"/>
          <w:szCs w:val="20"/>
          <w:lang w:val="x-none"/>
        </w:rPr>
      </w:pPr>
      <w:r w:rsidRPr="00D10F29">
        <w:rPr>
          <w:rFonts w:ascii="Verdana" w:hAnsi="Verdana"/>
          <w:sz w:val="20"/>
          <w:szCs w:val="20"/>
          <w:lang w:val="x-none"/>
        </w:rPr>
        <w:lastRenderedPageBreak/>
        <w:t>Wszelkie spory mogące wyniknąć w związku z realizacją Umowy będą rozstrzygane przez sąd właściwy dla siedziby Zamawiającego.</w:t>
      </w:r>
    </w:p>
    <w:p w:rsidR="00D10F29" w:rsidRPr="00D10F29" w:rsidRDefault="00D10F29" w:rsidP="00D10F29">
      <w:pPr>
        <w:numPr>
          <w:ilvl w:val="0"/>
          <w:numId w:val="106"/>
        </w:numPr>
        <w:tabs>
          <w:tab w:val="left" w:pos="284"/>
        </w:tabs>
        <w:autoSpaceDE w:val="0"/>
        <w:autoSpaceDN w:val="0"/>
        <w:spacing w:line="276" w:lineRule="auto"/>
        <w:ind w:left="284" w:hanging="284"/>
        <w:contextualSpacing/>
        <w:jc w:val="both"/>
        <w:rPr>
          <w:rFonts w:ascii="Verdana" w:hAnsi="Verdana"/>
          <w:sz w:val="20"/>
          <w:szCs w:val="20"/>
          <w:lang w:val="x-none"/>
        </w:rPr>
      </w:pPr>
      <w:r w:rsidRPr="00D10F29">
        <w:rPr>
          <w:rFonts w:ascii="Verdana" w:hAnsi="Verdana"/>
          <w:sz w:val="20"/>
          <w:szCs w:val="20"/>
          <w:lang w:val="x-none"/>
        </w:rPr>
        <w:t xml:space="preserve">Umowę niniejszą sporządzono w </w:t>
      </w:r>
      <w:r w:rsidRPr="00D10F29">
        <w:rPr>
          <w:rFonts w:ascii="Verdana" w:hAnsi="Verdana"/>
          <w:sz w:val="20"/>
          <w:szCs w:val="20"/>
        </w:rPr>
        <w:t>trzech</w:t>
      </w:r>
      <w:r w:rsidRPr="00D10F29">
        <w:rPr>
          <w:rFonts w:ascii="Verdana" w:hAnsi="Verdana"/>
          <w:sz w:val="20"/>
          <w:szCs w:val="20"/>
          <w:lang w:val="x-none"/>
        </w:rPr>
        <w:t xml:space="preserve"> jednobrzmiących egzemplarzach, </w:t>
      </w:r>
      <w:r w:rsidRPr="00D10F29">
        <w:rPr>
          <w:rFonts w:ascii="Verdana" w:hAnsi="Verdana"/>
          <w:sz w:val="20"/>
          <w:szCs w:val="20"/>
        </w:rPr>
        <w:t>dwa dla Zamawiającego i jeden dla Wykonawcy</w:t>
      </w:r>
      <w:r w:rsidRPr="00D10F29">
        <w:rPr>
          <w:rFonts w:ascii="Verdana" w:hAnsi="Verdana"/>
          <w:sz w:val="20"/>
          <w:szCs w:val="20"/>
          <w:lang w:val="x-none"/>
        </w:rPr>
        <w:t>.</w:t>
      </w: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lang w:val="x-none"/>
        </w:rPr>
      </w:pPr>
    </w:p>
    <w:p w:rsidR="00D10F29" w:rsidRPr="00D10F29" w:rsidRDefault="00D10F29" w:rsidP="00D10F29">
      <w:pPr>
        <w:spacing w:line="276" w:lineRule="auto"/>
        <w:ind w:right="-83"/>
        <w:rPr>
          <w:rFonts w:ascii="Verdana" w:hAnsi="Verdana"/>
          <w:sz w:val="20"/>
          <w:szCs w:val="20"/>
        </w:rPr>
      </w:pPr>
      <w:r w:rsidRPr="00D10F29">
        <w:rPr>
          <w:rFonts w:ascii="Verdana" w:hAnsi="Verdana"/>
          <w:sz w:val="20"/>
          <w:szCs w:val="20"/>
        </w:rPr>
        <w:t>ZAMAWIAJĄCY</w:t>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r>
      <w:r w:rsidRPr="00D10F29">
        <w:rPr>
          <w:rFonts w:ascii="Verdana" w:hAnsi="Verdana"/>
          <w:sz w:val="20"/>
          <w:szCs w:val="20"/>
        </w:rPr>
        <w:tab/>
        <w:t xml:space="preserve">                WYKONAWCA </w:t>
      </w:r>
    </w:p>
    <w:p w:rsidR="00D10F29" w:rsidRPr="00D10F29" w:rsidRDefault="00D10F29" w:rsidP="00D10F29">
      <w:pPr>
        <w:spacing w:line="276" w:lineRule="auto"/>
        <w:ind w:right="-83"/>
        <w:rPr>
          <w:rFonts w:ascii="Verdana" w:hAnsi="Verdana"/>
          <w:sz w:val="20"/>
          <w:szCs w:val="20"/>
        </w:rPr>
      </w:pPr>
    </w:p>
    <w:p w:rsidR="00D10F29" w:rsidRPr="00D10F29" w:rsidRDefault="00D10F29" w:rsidP="00D10F29">
      <w:pPr>
        <w:spacing w:line="276" w:lineRule="auto"/>
        <w:ind w:right="-83"/>
        <w:rPr>
          <w:rFonts w:ascii="Verdana" w:hAnsi="Verdana"/>
          <w:sz w:val="20"/>
          <w:szCs w:val="20"/>
        </w:rPr>
      </w:pPr>
    </w:p>
    <w:p w:rsidR="00D10F29" w:rsidRPr="00D10F29" w:rsidRDefault="00D10F29" w:rsidP="00D10F29"/>
    <w:p w:rsidR="00A2340A" w:rsidRDefault="00A2340A" w:rsidP="00BE56FE">
      <w:pPr>
        <w:keepNext/>
        <w:spacing w:before="240" w:after="60" w:line="360" w:lineRule="auto"/>
        <w:jc w:val="both"/>
        <w:outlineLvl w:val="0"/>
        <w:rPr>
          <w:rFonts w:ascii="Verdana" w:hAnsi="Verdana"/>
          <w:b/>
          <w:bCs/>
          <w:sz w:val="20"/>
          <w:szCs w:val="20"/>
        </w:rPr>
      </w:pPr>
    </w:p>
    <w:p w:rsidR="00225A1B" w:rsidRDefault="00225A1B">
      <w:pPr>
        <w:rPr>
          <w:rFonts w:ascii="Verdana" w:hAnsi="Verdana"/>
          <w:b/>
          <w:bCs/>
          <w:sz w:val="20"/>
          <w:szCs w:val="20"/>
        </w:rPr>
      </w:pPr>
      <w:r>
        <w:rPr>
          <w:rFonts w:ascii="Verdana" w:hAnsi="Verdana"/>
          <w:b/>
          <w:bCs/>
          <w:sz w:val="20"/>
          <w:szCs w:val="20"/>
        </w:rPr>
        <w:br w:type="page"/>
      </w:r>
    </w:p>
    <w:p w:rsidR="00A2340A" w:rsidRPr="00BE56FE" w:rsidRDefault="00E6766E" w:rsidP="006A47B2">
      <w:pPr>
        <w:keepNext/>
        <w:spacing w:before="240" w:after="60" w:line="360" w:lineRule="auto"/>
        <w:jc w:val="center"/>
        <w:outlineLvl w:val="0"/>
        <w:rPr>
          <w:rFonts w:ascii="Verdana" w:hAnsi="Verdana"/>
          <w:b/>
          <w:bCs/>
          <w:sz w:val="20"/>
          <w:szCs w:val="20"/>
        </w:rPr>
      </w:pPr>
      <w:r>
        <w:rPr>
          <w:rFonts w:ascii="Verdana" w:hAnsi="Verdana"/>
          <w:b/>
          <w:bCs/>
          <w:sz w:val="20"/>
          <w:szCs w:val="20"/>
        </w:rPr>
        <w:lastRenderedPageBreak/>
        <w:t>Rozdział 2</w:t>
      </w:r>
    </w:p>
    <w:p w:rsidR="00BE56FE" w:rsidRDefault="00BE56FE" w:rsidP="00BE56FE">
      <w:pPr>
        <w:jc w:val="right"/>
        <w:rPr>
          <w:rFonts w:ascii="Verdana" w:hAnsi="Verdana" w:cstheme="minorHAnsi"/>
          <w:b/>
          <w:sz w:val="20"/>
          <w:szCs w:val="20"/>
        </w:rPr>
      </w:pPr>
      <w:r w:rsidRPr="004A4808">
        <w:rPr>
          <w:rFonts w:ascii="Verdana" w:hAnsi="Verdana" w:cstheme="minorHAnsi"/>
          <w:b/>
          <w:sz w:val="20"/>
          <w:szCs w:val="20"/>
        </w:rPr>
        <w:t xml:space="preserve">Załącznik Nr </w:t>
      </w:r>
      <w:r w:rsidR="00A2340A">
        <w:rPr>
          <w:rFonts w:ascii="Verdana" w:hAnsi="Verdana" w:cstheme="minorHAnsi"/>
          <w:b/>
          <w:sz w:val="20"/>
          <w:szCs w:val="20"/>
        </w:rPr>
        <w:t xml:space="preserve">1 </w:t>
      </w:r>
      <w:r w:rsidRPr="004A4808">
        <w:rPr>
          <w:rFonts w:ascii="Verdana" w:hAnsi="Verdana" w:cstheme="minorHAnsi"/>
          <w:b/>
          <w:sz w:val="20"/>
          <w:szCs w:val="20"/>
        </w:rPr>
        <w:t>do Umowy</w:t>
      </w:r>
    </w:p>
    <w:p w:rsidR="00BE56FE" w:rsidRDefault="00BE56FE" w:rsidP="00BE56FE">
      <w:pPr>
        <w:jc w:val="right"/>
        <w:rPr>
          <w:rFonts w:ascii="Verdana" w:hAnsi="Verdana" w:cstheme="minorHAnsi"/>
          <w:b/>
          <w:sz w:val="20"/>
          <w:szCs w:val="20"/>
        </w:rPr>
      </w:pPr>
    </w:p>
    <w:p w:rsidR="00BE56FE" w:rsidRPr="004A4808" w:rsidRDefault="00BE56FE" w:rsidP="00787721">
      <w:pPr>
        <w:spacing w:line="276" w:lineRule="auto"/>
        <w:jc w:val="right"/>
        <w:rPr>
          <w:rFonts w:ascii="Verdana" w:hAnsi="Verdana" w:cstheme="minorHAnsi"/>
          <w:b/>
          <w:sz w:val="20"/>
          <w:szCs w:val="20"/>
        </w:rPr>
      </w:pPr>
    </w:p>
    <w:p w:rsidR="00D10F29" w:rsidRPr="00D10F29" w:rsidRDefault="00D10F29" w:rsidP="00D10F29">
      <w:pPr>
        <w:spacing w:after="200" w:line="276" w:lineRule="auto"/>
        <w:jc w:val="right"/>
        <w:rPr>
          <w:rFonts w:ascii="Verdana" w:eastAsia="Calibri" w:hAnsi="Verdana" w:cs="Calibri"/>
          <w:b/>
          <w:sz w:val="20"/>
          <w:szCs w:val="20"/>
          <w:lang w:eastAsia="en-US"/>
        </w:rPr>
      </w:pPr>
    </w:p>
    <w:p w:rsidR="00D10F29" w:rsidRPr="00D10F29" w:rsidRDefault="00D10F29" w:rsidP="00D10F29">
      <w:pPr>
        <w:jc w:val="center"/>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UMOWA </w:t>
      </w:r>
    </w:p>
    <w:p w:rsidR="00D10F29" w:rsidRPr="00D10F29" w:rsidRDefault="00D10F29" w:rsidP="00D10F29">
      <w:pPr>
        <w:jc w:val="center"/>
        <w:rPr>
          <w:rFonts w:ascii="Verdana" w:eastAsia="Calibri" w:hAnsi="Verdana" w:cs="Calibri"/>
          <w:sz w:val="18"/>
          <w:szCs w:val="18"/>
          <w:lang w:eastAsia="en-US"/>
        </w:rPr>
      </w:pPr>
      <w:r w:rsidRPr="00D10F29">
        <w:rPr>
          <w:rFonts w:ascii="Verdana" w:eastAsia="Calibri" w:hAnsi="Verdana" w:cs="Calibri"/>
          <w:sz w:val="18"/>
          <w:szCs w:val="18"/>
          <w:lang w:eastAsia="en-US"/>
        </w:rPr>
        <w:t>O POWIERZENIE PRZETWARZANIA DANYCH OSOBOWYCH</w:t>
      </w:r>
    </w:p>
    <w:p w:rsidR="00D10F29" w:rsidRPr="00D10F29" w:rsidRDefault="00D10F29" w:rsidP="00D10F29">
      <w:pPr>
        <w:spacing w:after="200"/>
        <w:jc w:val="center"/>
        <w:rPr>
          <w:rFonts w:ascii="Verdana" w:eastAsia="Calibri" w:hAnsi="Verdana" w:cs="Calibri"/>
          <w:sz w:val="18"/>
          <w:szCs w:val="18"/>
          <w:lang w:eastAsia="en-US"/>
        </w:rPr>
      </w:pPr>
      <w:r w:rsidRPr="00D10F29">
        <w:rPr>
          <w:rFonts w:ascii="Verdana" w:eastAsia="Calibri" w:hAnsi="Verdana" w:cs="Calibri"/>
          <w:sz w:val="18"/>
          <w:szCs w:val="18"/>
          <w:lang w:eastAsia="en-US"/>
        </w:rPr>
        <w:t>zawarta w dniu …………………… w ………………… (dalej – „Umowa o powierzenie”)</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pomiędzy:</w:t>
      </w:r>
    </w:p>
    <w:p w:rsidR="00D10F29" w:rsidRPr="00D10F29" w:rsidRDefault="00D10F29" w:rsidP="00D10F29">
      <w:pPr>
        <w:spacing w:after="200"/>
        <w:jc w:val="both"/>
        <w:rPr>
          <w:rFonts w:ascii="Verdana" w:eastAsia="Calibri" w:hAnsi="Verdana" w:cs="Calibri"/>
          <w:sz w:val="18"/>
          <w:szCs w:val="18"/>
          <w:lang w:eastAsia="en-US"/>
        </w:rPr>
      </w:pPr>
      <w:r w:rsidRPr="00D10F29">
        <w:rPr>
          <w:rFonts w:ascii="Verdana" w:eastAsia="Calibri" w:hAnsi="Verdana" w:cs="Calibri"/>
          <w:b/>
          <w:sz w:val="18"/>
          <w:szCs w:val="18"/>
          <w:lang w:eastAsia="en-US"/>
        </w:rPr>
        <w:t>Generalnym Dyrektorem Dróg Krajowych i Autostrad</w:t>
      </w:r>
      <w:r w:rsidRPr="00D10F29">
        <w:rPr>
          <w:rFonts w:ascii="Verdana" w:eastAsia="Calibri" w:hAnsi="Verdana" w:cs="Calibri"/>
          <w:sz w:val="18"/>
          <w:szCs w:val="18"/>
          <w:lang w:eastAsia="en-US"/>
        </w:rPr>
        <w:t xml:space="preserve">, reprezentowanym przez: </w:t>
      </w:r>
    </w:p>
    <w:p w:rsidR="00D10F29" w:rsidRPr="00D10F29" w:rsidRDefault="00D10F29" w:rsidP="00D10F29">
      <w:pPr>
        <w:spacing w:after="200"/>
        <w:contextualSpacing/>
        <w:jc w:val="both"/>
        <w:rPr>
          <w:rFonts w:ascii="Verdana" w:eastAsia="Calibri" w:hAnsi="Verdana" w:cs="Calibri"/>
          <w:b/>
          <w:sz w:val="18"/>
          <w:szCs w:val="18"/>
          <w:lang w:eastAsia="en-US"/>
        </w:rPr>
      </w:pPr>
    </w:p>
    <w:p w:rsidR="00D10F29" w:rsidRPr="00D10F29" w:rsidRDefault="00D10F29" w:rsidP="00D10F29">
      <w:pPr>
        <w:spacing w:after="200"/>
        <w:contextualSpacing/>
        <w:jc w:val="both"/>
        <w:rPr>
          <w:rFonts w:ascii="Verdana" w:eastAsia="Calibri" w:hAnsi="Verdana" w:cs="Calibri"/>
          <w:b/>
          <w:sz w:val="18"/>
          <w:szCs w:val="18"/>
          <w:lang w:eastAsia="en-US"/>
        </w:rPr>
      </w:pPr>
      <w:r w:rsidRPr="00D10F29">
        <w:rPr>
          <w:rFonts w:ascii="Verdana" w:eastAsia="Calibri" w:hAnsi="Verdana" w:cs="Calibri"/>
          <w:sz w:val="18"/>
          <w:szCs w:val="18"/>
          <w:lang w:eastAsia="en-US"/>
        </w:rPr>
        <w:t xml:space="preserve">……………………………………………………, zwanym dalej </w:t>
      </w:r>
      <w:r w:rsidRPr="00D10F29">
        <w:rPr>
          <w:rFonts w:ascii="Verdana" w:eastAsia="Calibri" w:hAnsi="Verdana" w:cs="Calibri"/>
          <w:b/>
          <w:sz w:val="18"/>
          <w:szCs w:val="18"/>
          <w:lang w:eastAsia="en-US"/>
        </w:rPr>
        <w:t xml:space="preserve"> „Administratorem Danych”</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a </w:t>
      </w:r>
    </w:p>
    <w:p w:rsidR="00D10F29" w:rsidRPr="00D10F29" w:rsidRDefault="00D10F29" w:rsidP="00D10F29">
      <w:pPr>
        <w:spacing w:after="200"/>
        <w:jc w:val="both"/>
        <w:rPr>
          <w:rFonts w:ascii="Verdana" w:eastAsia="Calibri" w:hAnsi="Verdana" w:cs="Calibri"/>
          <w:sz w:val="18"/>
          <w:szCs w:val="18"/>
          <w:lang w:eastAsia="en-US"/>
        </w:rPr>
      </w:pPr>
      <w:r w:rsidRPr="00D10F29">
        <w:rPr>
          <w:rFonts w:ascii="Verdana" w:eastAsia="Calibri" w:hAnsi="Verdana" w:cs="Calibri"/>
          <w:sz w:val="18"/>
          <w:szCs w:val="18"/>
          <w:lang w:eastAsia="en-US"/>
        </w:rPr>
        <w:t>………………………………………………………………., wpisaną do rejestru przedsiębiorców prowadzonego przez Sąd ………………………………………………………….., nr KRS …………………….. REGON …………………………………., NIP ………………………………………, reprezentowaną przez:</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 zwaną  dalej </w:t>
      </w:r>
      <w:r w:rsidRPr="00D10F29">
        <w:rPr>
          <w:rFonts w:ascii="Verdana" w:eastAsia="Calibri" w:hAnsi="Verdana" w:cs="Calibri"/>
          <w:b/>
          <w:sz w:val="18"/>
          <w:szCs w:val="18"/>
          <w:lang w:eastAsia="en-US"/>
        </w:rPr>
        <w:t>„Wykonawcą”</w:t>
      </w:r>
      <w:r w:rsidRPr="00D10F29">
        <w:rPr>
          <w:rFonts w:ascii="Verdana" w:eastAsia="Calibri" w:hAnsi="Verdana" w:cs="Calibri"/>
          <w:sz w:val="18"/>
          <w:szCs w:val="18"/>
          <w:lang w:eastAsia="en-US"/>
        </w:rPr>
        <w:t>,</w:t>
      </w:r>
    </w:p>
    <w:p w:rsidR="00D10F29" w:rsidRPr="00D10F29" w:rsidRDefault="00D10F29" w:rsidP="00D10F29">
      <w:pPr>
        <w:spacing w:after="200"/>
        <w:rPr>
          <w:rFonts w:ascii="Verdana" w:eastAsia="Calibri" w:hAnsi="Verdana" w:cs="Calibri"/>
          <w:sz w:val="18"/>
          <w:szCs w:val="18"/>
          <w:lang w:eastAsia="en-US"/>
        </w:rPr>
      </w:pPr>
      <w:r w:rsidRPr="00D10F29">
        <w:rPr>
          <w:rFonts w:ascii="Verdana" w:eastAsia="Calibri" w:hAnsi="Verdana" w:cs="Calibri"/>
          <w:sz w:val="18"/>
          <w:szCs w:val="18"/>
          <w:lang w:eastAsia="en-US"/>
        </w:rPr>
        <w:t xml:space="preserve">łącznie zwane </w:t>
      </w:r>
      <w:r w:rsidRPr="00D10F29">
        <w:rPr>
          <w:rFonts w:ascii="Verdana" w:eastAsia="Calibri" w:hAnsi="Verdana" w:cs="Calibri"/>
          <w:b/>
          <w:sz w:val="18"/>
          <w:szCs w:val="18"/>
          <w:lang w:eastAsia="en-US"/>
        </w:rPr>
        <w:t>„Stronami”</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1</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Powierzenie przetwarzania danych osobowych</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 celu wykonania umowy Nr……….. z dnia …………………………………… (dalej – „Umowa”) zawartej pomiędzy Zamawiającym a Wykonawcą, Administrator Danych powierza Wykonawcy przetwarzanie danych osobowych w trybie art. 28 </w:t>
      </w:r>
      <w:r w:rsidRPr="00D10F29">
        <w:rPr>
          <w:rFonts w:ascii="Verdana" w:eastAsia="Calibri" w:hAnsi="Verdana"/>
          <w:bCs/>
          <w:sz w:val="20"/>
          <w:szCs w:val="20"/>
          <w:lang w:eastAsia="en-US"/>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Przetwarzanie danych przez Wykonawcę obejmuje dane osobowe  osób realizujących Umowę, o której mowa w ust. 1 powyżej, w tym pracowników, osób wskazanych w dokumentacji przetargowej w zakresie: imion, nazwisk, nr telefonu, adres e-mail.</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Arial"/>
          <w:iCs/>
          <w:color w:val="000000"/>
          <w:sz w:val="20"/>
          <w:szCs w:val="20"/>
          <w:lang w:eastAsia="en-US"/>
        </w:rPr>
        <w:t>Wykonawca jest uprawniony do wykonywania, w szczególności takich operacji na powyższych danych osobowych jak: zbieranie, utrwalanie, przechowywanie, usuwanie.</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Przetwarzanie przez Wykonawcę powierzonych danych osobowych będzie trwało w okresie realizacji Umowy, o której mowa w ust. 1 powyżej. </w:t>
      </w:r>
    </w:p>
    <w:p w:rsidR="00D10F29" w:rsidRPr="00D10F29" w:rsidRDefault="00D10F29" w:rsidP="00D10F29">
      <w:pPr>
        <w:numPr>
          <w:ilvl w:val="0"/>
          <w:numId w:val="56"/>
        </w:numPr>
        <w:spacing w:after="200" w:line="276" w:lineRule="auto"/>
        <w:ind w:left="284"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do przetwarzania powierzonych danych osobowych wyłącznie w celu i zakresie oraz w sposób i przez czas określony w ust. 1 – 4 powyżej.</w:t>
      </w:r>
    </w:p>
    <w:p w:rsidR="00D10F29" w:rsidRPr="00D10F29" w:rsidRDefault="00D10F29" w:rsidP="00D10F29">
      <w:pPr>
        <w:numPr>
          <w:ilvl w:val="0"/>
          <w:numId w:val="56"/>
        </w:numPr>
        <w:spacing w:after="200" w:line="276" w:lineRule="auto"/>
        <w:ind w:left="284" w:hanging="207"/>
        <w:contextualSpacing/>
        <w:jc w:val="both"/>
        <w:rPr>
          <w:rFonts w:ascii="Verdana" w:eastAsia="Calibri" w:hAnsi="Verdana" w:cs="Calibri"/>
          <w:i/>
          <w:sz w:val="20"/>
          <w:szCs w:val="20"/>
          <w:lang w:eastAsia="en-US"/>
        </w:rPr>
      </w:pPr>
      <w:r w:rsidRPr="00D10F29">
        <w:rPr>
          <w:rFonts w:ascii="Verdana" w:eastAsia="Calibri" w:hAnsi="Verdana" w:cs="Calibri"/>
          <w:sz w:val="20"/>
          <w:szCs w:val="20"/>
          <w:lang w:eastAsia="en-US"/>
        </w:rPr>
        <w:t>Wykonawca oświadcza, że nie będzie przetwarzał powierzonych danych osobowych w państwie trzecim, tj. w państwie nienależącym do Europejskiego Obszaru Gospodarczego.</w:t>
      </w:r>
    </w:p>
    <w:p w:rsidR="00D10F29" w:rsidRPr="00D10F29" w:rsidRDefault="00D10F29" w:rsidP="00D10F29">
      <w:pPr>
        <w:spacing w:after="200" w:line="276" w:lineRule="auto"/>
        <w:rPr>
          <w:rFonts w:ascii="Verdana" w:eastAsia="Calibri" w:hAnsi="Verdana" w:cs="Calibri"/>
          <w:b/>
          <w:sz w:val="20"/>
          <w:szCs w:val="20"/>
          <w:lang w:eastAsia="en-US"/>
        </w:rPr>
      </w:pPr>
      <w:r w:rsidRPr="00D10F29">
        <w:rPr>
          <w:rFonts w:ascii="Verdana" w:eastAsia="Calibri" w:hAnsi="Verdana" w:cs="Calibri"/>
          <w:b/>
          <w:sz w:val="20"/>
          <w:szCs w:val="20"/>
          <w:lang w:eastAsia="en-US"/>
        </w:rPr>
        <w:br w:type="page"/>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lastRenderedPageBreak/>
        <w:t>§ 2</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Zasady przetwarzania powierzonych danych osobowych</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wykonać wszelkie czynności wynikające z Umowy o powierzenie i przepisów o ochronie danych osobowych z najwyższą starannością.</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D10F29" w:rsidRPr="00D10F29" w:rsidRDefault="00D10F29" w:rsidP="00D10F29">
      <w:pPr>
        <w:numPr>
          <w:ilvl w:val="0"/>
          <w:numId w:val="57"/>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wyraża zgodę na ewentualne dalsze powierzenie przez Wykonawcę innemu podmiotowi przetwarzającemu przetwarzania danych osobowych, których Administratorem jest Generalny Dyrektor Dróg Krajowych </w:t>
      </w:r>
      <w:r w:rsidRPr="00D10F29">
        <w:rPr>
          <w:rFonts w:ascii="Verdana" w:eastAsia="Calibri" w:hAnsi="Verdana" w:cs="Calibri"/>
          <w:sz w:val="20"/>
          <w:szCs w:val="20"/>
          <w:lang w:eastAsia="en-US"/>
        </w:rPr>
        <w:br/>
        <w:t xml:space="preserve">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14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3</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Zabezpieczenie powierzonych danych osobowych</w:t>
      </w:r>
    </w:p>
    <w:p w:rsidR="00D10F29" w:rsidRPr="00D10F29" w:rsidRDefault="00D10F29" w:rsidP="00D10F29">
      <w:pPr>
        <w:numPr>
          <w:ilvl w:val="0"/>
          <w:numId w:val="62"/>
        </w:numPr>
        <w:spacing w:after="200" w:line="276" w:lineRule="auto"/>
        <w:ind w:left="426"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zapewnia, że wdroży odpowiednie środki techniczne i organizacyjne by przetwarzanie spełniało wymogi określone w obowiązujących przepisach prawa  i chroniło prawa osób, których dane dotyczą. </w:t>
      </w:r>
    </w:p>
    <w:p w:rsidR="00D10F29" w:rsidRPr="00D10F29" w:rsidRDefault="00D10F29" w:rsidP="00D10F29">
      <w:pPr>
        <w:numPr>
          <w:ilvl w:val="0"/>
          <w:numId w:val="62"/>
        </w:numPr>
        <w:spacing w:after="200" w:line="276" w:lineRule="auto"/>
        <w:ind w:left="426" w:hanging="284"/>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Wykonawca zobowiązuje się w szczególności do:</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przetwarzania danych wyłącznie na udokumentowane polecenie Administratora Danych; za udokumentowane polecenie uznaje się zadania nałożone na Wykonawcę w Umowie,</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podjęcia wszelkich środków aby zapewnić bezpieczeństwo przetwarzania danych osobowych zgodnie z wymogami nałożonymi na mocy art. 32 rozporządzenia, </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dopuszczenia do przetwarzania danych osobowych wyłącznie osób posiadających wydane przez niego upoważnienie i zapoznanych przez niego z przepisami o ochronie danych osobowych,</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zapewnienia aby osoby upoważnione do przetwarzania danych osobowych zobowiązały się do zachowania danych osobowych w tajemnicy,</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D10F29">
        <w:rPr>
          <w:rFonts w:ascii="Verdana" w:eastAsia="Calibri" w:hAnsi="Verdana"/>
          <w:bCs/>
          <w:sz w:val="20"/>
          <w:szCs w:val="20"/>
          <w:lang w:eastAsia="en-US"/>
        </w:rPr>
        <w:t>rozporządzenia,</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bCs/>
          <w:sz w:val="20"/>
          <w:szCs w:val="20"/>
          <w:lang w:eastAsia="en-US"/>
        </w:rPr>
        <w:t>udostępniania Administratorowi Danych wszelkich informacji niezbędnych do wykazania spełnienia obowiązków określonych w art. 28 rozporządzenia,</w:t>
      </w:r>
    </w:p>
    <w:p w:rsidR="00D10F29" w:rsidRPr="00D10F29" w:rsidRDefault="00D10F29" w:rsidP="00D10F29">
      <w:pPr>
        <w:numPr>
          <w:ilvl w:val="1"/>
          <w:numId w:val="58"/>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prowadzenia rejestru kategorii czynności przetwarzania, o którym mowa w art. 30 ust. 2 rozporządzenia, jeżeli jest wymagane na mocy rozporządzenia.  </w:t>
      </w:r>
    </w:p>
    <w:p w:rsidR="00D10F29" w:rsidRPr="00D10F29" w:rsidRDefault="00D10F29" w:rsidP="00D10F29">
      <w:pPr>
        <w:numPr>
          <w:ilvl w:val="0"/>
          <w:numId w:val="62"/>
        </w:numPr>
        <w:tabs>
          <w:tab w:val="left" w:pos="426"/>
        </w:tabs>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zobowiązuje się bez zbędnej zwłoki zgłosić Administratorowi Danych: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stwierdzenie naruszenia ochrony danych osobowych, zawierające co najmniej informacje, o których mowa w art. 33 ust. 3 rozporządzenia,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lastRenderedPageBreak/>
        <w:t xml:space="preserve">otrzymanie żądania od osoby, której dane przetwarza, w zakresie przetwarzania dotyczących jej danych osobowych, </w:t>
      </w:r>
    </w:p>
    <w:p w:rsidR="00D10F29" w:rsidRPr="00D10F29" w:rsidRDefault="00D10F29" w:rsidP="00D10F29">
      <w:pPr>
        <w:numPr>
          <w:ilvl w:val="1"/>
          <w:numId w:val="62"/>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wszczęcie u Wykonawcy, przez organ właściwy ds. ochrony danych osobowych, </w:t>
      </w:r>
      <w:r w:rsidRPr="00D10F29">
        <w:rPr>
          <w:rFonts w:ascii="Verdana" w:eastAsia="Calibri" w:hAnsi="Verdana" w:cs="Calibri"/>
          <w:sz w:val="20"/>
          <w:szCs w:val="20"/>
          <w:lang w:eastAsia="en-US"/>
        </w:rPr>
        <w:br/>
        <w:t>kontroli sposobu przetwarzania powierzonych danych osobowych.</w:t>
      </w:r>
    </w:p>
    <w:p w:rsidR="00D10F29" w:rsidRPr="00D10F29" w:rsidRDefault="00D10F29" w:rsidP="00D10F29">
      <w:pPr>
        <w:spacing w:after="200"/>
        <w:ind w:left="851"/>
        <w:contextualSpacing/>
        <w:jc w:val="both"/>
        <w:rPr>
          <w:rFonts w:ascii="Verdana" w:eastAsia="Calibri" w:hAnsi="Verdana" w:cs="Calibri"/>
          <w:sz w:val="20"/>
          <w:szCs w:val="20"/>
          <w:lang w:eastAsia="en-US"/>
        </w:rPr>
      </w:pP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4</w:t>
      </w:r>
    </w:p>
    <w:p w:rsidR="00D10F29" w:rsidRPr="00D10F29" w:rsidRDefault="00D10F29" w:rsidP="00D10F29">
      <w:pPr>
        <w:spacing w:line="276" w:lineRule="auto"/>
        <w:jc w:val="center"/>
        <w:rPr>
          <w:rFonts w:ascii="Verdana" w:eastAsia="Calibri" w:hAnsi="Verdana" w:cs="Calibri"/>
          <w:b/>
          <w:sz w:val="20"/>
          <w:szCs w:val="20"/>
          <w:lang w:eastAsia="en-US"/>
        </w:rPr>
      </w:pP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Nadzór nad wykonaniem Umowy o powierzenie</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jest uprawniony do audytu wykonywania przez Wykonawcę obowiązków określonych w niniejszej Umowie o powierzenie. </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umożliwia Administratorowi Danych lub audytorowi upoważnionemu przez Administratora przeprowadzenie audytów, w tym inspekcji. W szczególności Wykonawca: </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zapewni wstęp do pomieszczeń, w których Wykonawca przetwarza powierzone dane osobowe,</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przekaże pisemne lub ustne wyjaśnienia w celu ustalenia stanu faktycznego,</w:t>
      </w:r>
    </w:p>
    <w:p w:rsidR="00D10F29" w:rsidRPr="00D10F29" w:rsidRDefault="00D10F29" w:rsidP="00D10F29">
      <w:pPr>
        <w:numPr>
          <w:ilvl w:val="1"/>
          <w:numId w:val="59"/>
        </w:numPr>
        <w:spacing w:after="200" w:line="276" w:lineRule="auto"/>
        <w:ind w:left="851"/>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umożliwi przeprowadzenie oględzin dokumentów a także urządzeń, nośników oraz systemów informatycznych służących do przetwarzania powierzonych danych.</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Z czynności sporządza się protokół, którego jeden egzemplarz doręcza się kontrolowanemu.</w:t>
      </w:r>
    </w:p>
    <w:p w:rsidR="00D10F29" w:rsidRPr="00D10F29" w:rsidRDefault="00D10F29" w:rsidP="00D10F29">
      <w:pPr>
        <w:numPr>
          <w:ilvl w:val="0"/>
          <w:numId w:val="59"/>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W przypadku stwierdzenia uchybień w zakresie wykonywania Umowy o powierzenie lub przepisów o ochronie danych osobowych, Administratorowi Danych przysługuje prawo do żądania natychmiastowego wstrzymania przetwarzania danych osobowych i wyznaczenia Wykonawcy terminu na usunięcie uchybień.</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5</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xml:space="preserve">Odpowiedzialność Wykonawcy </w:t>
      </w:r>
    </w:p>
    <w:p w:rsidR="00D10F29" w:rsidRPr="00D10F29" w:rsidRDefault="00D10F29" w:rsidP="00D10F29">
      <w:pPr>
        <w:ind w:left="360"/>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rsidR="00D10F29" w:rsidRPr="00D10F29" w:rsidRDefault="00D10F29" w:rsidP="00D10F29">
      <w:pPr>
        <w:ind w:left="360"/>
        <w:jc w:val="both"/>
        <w:rPr>
          <w:rFonts w:ascii="Verdana" w:eastAsia="Calibri" w:hAnsi="Verdana" w:cs="Calibri"/>
          <w:sz w:val="20"/>
          <w:szCs w:val="20"/>
          <w:lang w:eastAsia="en-US"/>
        </w:rPr>
      </w:pP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6</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Wygaśnięcie Umowy</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Umowa o powierzenie zostaje zawarta na okres realizacji Umowy, o której mowa w § 1 ust. 1 Umowy o powierzenie.</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Umowa o powierzenie wygasa z dniem wykonania, rozwiązania lub odstąpienia od Umowy, o której mowa w § 1 ust. 1 Umowy o powierzenie.</w:t>
      </w:r>
    </w:p>
    <w:p w:rsidR="00D10F29" w:rsidRPr="00D10F29" w:rsidRDefault="00D10F29" w:rsidP="00D10F29">
      <w:pPr>
        <w:numPr>
          <w:ilvl w:val="0"/>
          <w:numId w:val="60"/>
        </w:numPr>
        <w:spacing w:after="200" w:line="276" w:lineRule="auto"/>
        <w:ind w:left="426"/>
        <w:contextualSpacing/>
        <w:jc w:val="both"/>
        <w:rPr>
          <w:rFonts w:ascii="Verdana" w:eastAsia="Calibri" w:hAnsi="Verdana" w:cs="Calibri"/>
          <w:sz w:val="20"/>
          <w:szCs w:val="20"/>
          <w:lang w:eastAsia="en-US"/>
        </w:rPr>
      </w:pPr>
      <w:r w:rsidRPr="00D10F29">
        <w:rPr>
          <w:rFonts w:ascii="Verdana" w:eastAsia="Calibri" w:hAnsi="Verdana" w:cs="Calibri"/>
          <w:sz w:val="20"/>
          <w:szCs w:val="20"/>
          <w:lang w:eastAsia="en-US"/>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rsidR="00D10F29" w:rsidRPr="00D10F29" w:rsidRDefault="00D10F29" w:rsidP="00D10F29">
      <w:pPr>
        <w:spacing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 7</w:t>
      </w:r>
    </w:p>
    <w:p w:rsidR="00D10F29" w:rsidRPr="00D10F29" w:rsidRDefault="00D10F29" w:rsidP="00D10F29">
      <w:pPr>
        <w:spacing w:after="200" w:line="276" w:lineRule="auto"/>
        <w:jc w:val="center"/>
        <w:rPr>
          <w:rFonts w:ascii="Verdana" w:eastAsia="Calibri" w:hAnsi="Verdana" w:cs="Calibri"/>
          <w:b/>
          <w:sz w:val="20"/>
          <w:szCs w:val="20"/>
          <w:lang w:eastAsia="en-US"/>
        </w:rPr>
      </w:pPr>
      <w:r w:rsidRPr="00D10F29">
        <w:rPr>
          <w:rFonts w:ascii="Verdana" w:eastAsia="Calibri" w:hAnsi="Verdana" w:cs="Calibri"/>
          <w:b/>
          <w:sz w:val="20"/>
          <w:szCs w:val="20"/>
          <w:lang w:eastAsia="en-US"/>
        </w:rPr>
        <w:t>Postanowienia końcowe</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Wszelkie zmiany i uzupełnienia Umowy o powierzenie dokonywane będą w formie pisemnej pod rygorem nieważności.</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lastRenderedPageBreak/>
        <w:t>W sprawach nieuregulowanych zastosowanie znajdują przepisy o ochronie danych osobowych.</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rsidR="00D10F29" w:rsidRPr="00D10F29" w:rsidRDefault="00D10F29" w:rsidP="00D10F29">
      <w:pPr>
        <w:numPr>
          <w:ilvl w:val="0"/>
          <w:numId w:val="61"/>
        </w:numPr>
        <w:spacing w:after="200" w:line="276" w:lineRule="auto"/>
        <w:ind w:left="426" w:hanging="426"/>
        <w:contextualSpacing/>
        <w:jc w:val="both"/>
        <w:rPr>
          <w:rFonts w:ascii="Verdana" w:eastAsia="Calibri" w:hAnsi="Verdana" w:cs="Calibri"/>
          <w:b/>
          <w:sz w:val="20"/>
          <w:szCs w:val="20"/>
          <w:lang w:eastAsia="en-US"/>
        </w:rPr>
      </w:pPr>
      <w:r w:rsidRPr="00D10F29">
        <w:rPr>
          <w:rFonts w:ascii="Verdana" w:eastAsia="Calibri" w:hAnsi="Verdana" w:cs="Calibri"/>
          <w:sz w:val="20"/>
          <w:szCs w:val="20"/>
          <w:lang w:eastAsia="en-US"/>
        </w:rPr>
        <w:t xml:space="preserve">Umowę sporządzono w </w:t>
      </w:r>
      <w:r w:rsidR="000054DE">
        <w:rPr>
          <w:rFonts w:ascii="Verdana" w:eastAsia="Calibri" w:hAnsi="Verdana" w:cs="Calibri"/>
          <w:sz w:val="20"/>
          <w:szCs w:val="20"/>
          <w:lang w:eastAsia="en-US"/>
        </w:rPr>
        <w:t>3</w:t>
      </w:r>
      <w:r w:rsidRPr="00D10F29">
        <w:rPr>
          <w:rFonts w:ascii="Verdana" w:eastAsia="Calibri" w:hAnsi="Verdana" w:cs="Calibri"/>
          <w:sz w:val="20"/>
          <w:szCs w:val="20"/>
          <w:lang w:eastAsia="en-US"/>
        </w:rPr>
        <w:t xml:space="preserve"> jednobrzmiących egzemplarzach</w:t>
      </w:r>
      <w:r w:rsidR="000054DE">
        <w:rPr>
          <w:rFonts w:ascii="Verdana" w:eastAsia="Calibri" w:hAnsi="Verdana" w:cs="Calibri"/>
          <w:sz w:val="20"/>
          <w:szCs w:val="20"/>
          <w:lang w:eastAsia="en-US"/>
        </w:rPr>
        <w:t xml:space="preserve"> </w:t>
      </w:r>
      <w:r w:rsidRPr="00D10F29">
        <w:rPr>
          <w:rFonts w:ascii="Verdana" w:eastAsia="Calibri" w:hAnsi="Verdana" w:cs="Calibri"/>
          <w:sz w:val="20"/>
          <w:szCs w:val="20"/>
          <w:lang w:eastAsia="en-US"/>
        </w:rPr>
        <w:t xml:space="preserve">- </w:t>
      </w:r>
      <w:r w:rsidR="000054DE">
        <w:rPr>
          <w:rFonts w:ascii="Verdana" w:eastAsia="Calibri" w:hAnsi="Verdana" w:cs="Calibri"/>
          <w:sz w:val="20"/>
          <w:szCs w:val="20"/>
          <w:lang w:eastAsia="en-US"/>
        </w:rPr>
        <w:t>2 egzemplarze</w:t>
      </w:r>
      <w:r w:rsidRPr="00D10F29">
        <w:rPr>
          <w:rFonts w:ascii="Verdana" w:eastAsia="Calibri" w:hAnsi="Verdana" w:cs="Calibri"/>
          <w:sz w:val="20"/>
          <w:szCs w:val="20"/>
          <w:lang w:eastAsia="en-US"/>
        </w:rPr>
        <w:t xml:space="preserve"> dla Administratora Danych i </w:t>
      </w:r>
      <w:r w:rsidR="000054DE">
        <w:rPr>
          <w:rFonts w:ascii="Verdana" w:eastAsia="Calibri" w:hAnsi="Verdana" w:cs="Calibri"/>
          <w:sz w:val="20"/>
          <w:szCs w:val="20"/>
          <w:lang w:eastAsia="en-US"/>
        </w:rPr>
        <w:t>1 egzemplarz</w:t>
      </w:r>
      <w:r w:rsidRPr="00D10F29">
        <w:rPr>
          <w:rFonts w:ascii="Verdana" w:eastAsia="Calibri" w:hAnsi="Verdana" w:cs="Calibri"/>
          <w:sz w:val="20"/>
          <w:szCs w:val="20"/>
          <w:lang w:eastAsia="en-US"/>
        </w:rPr>
        <w:t xml:space="preserve"> dla Wykonawcy.</w:t>
      </w:r>
    </w:p>
    <w:p w:rsidR="00D10F29" w:rsidRPr="00D10F29" w:rsidRDefault="00D10F29" w:rsidP="00D10F29">
      <w:pPr>
        <w:spacing w:after="200" w:line="276" w:lineRule="auto"/>
        <w:ind w:left="426"/>
        <w:jc w:val="both"/>
        <w:rPr>
          <w:rFonts w:ascii="Verdana" w:eastAsia="Calibri" w:hAnsi="Verdana" w:cs="Calibri"/>
          <w:sz w:val="20"/>
          <w:szCs w:val="20"/>
          <w:lang w:eastAsia="en-US"/>
        </w:rPr>
      </w:pPr>
    </w:p>
    <w:p w:rsidR="00D10F29" w:rsidRPr="00D10F29" w:rsidRDefault="00D10F29" w:rsidP="00D10F29">
      <w:pPr>
        <w:spacing w:after="200" w:line="276" w:lineRule="auto"/>
        <w:ind w:left="426"/>
        <w:jc w:val="both"/>
        <w:rPr>
          <w:rFonts w:ascii="Verdana" w:eastAsia="Calibri" w:hAnsi="Verdana" w:cs="Calibri"/>
          <w:sz w:val="20"/>
          <w:szCs w:val="20"/>
          <w:lang w:eastAsia="en-US"/>
        </w:rPr>
      </w:pPr>
    </w:p>
    <w:p w:rsidR="00D10F29" w:rsidRPr="00D10F29" w:rsidRDefault="00D10F29" w:rsidP="00D10F29">
      <w:pPr>
        <w:spacing w:after="200" w:line="276" w:lineRule="auto"/>
        <w:ind w:firstLine="426"/>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ADMINISTRATOR DANYCH                                                          WYKONAWCA   </w:t>
      </w:r>
    </w:p>
    <w:p w:rsidR="00BC47CB" w:rsidRDefault="00D10F29" w:rsidP="00787721">
      <w:pPr>
        <w:spacing w:after="200" w:line="276" w:lineRule="auto"/>
        <w:jc w:val="both"/>
        <w:rPr>
          <w:rFonts w:ascii="Verdana" w:eastAsia="Calibri" w:hAnsi="Verdana" w:cs="Calibri"/>
          <w:sz w:val="20"/>
          <w:szCs w:val="20"/>
          <w:lang w:eastAsia="en-US"/>
        </w:rPr>
      </w:pPr>
      <w:r w:rsidRPr="00D10F29">
        <w:rPr>
          <w:rFonts w:ascii="Verdana" w:eastAsia="Calibri" w:hAnsi="Verdana" w:cs="Calibri"/>
          <w:sz w:val="20"/>
          <w:szCs w:val="20"/>
          <w:lang w:eastAsia="en-US"/>
        </w:rPr>
        <w:t xml:space="preserve">            </w:t>
      </w:r>
    </w:p>
    <w:p w:rsidR="009C1C22" w:rsidRDefault="009C1C22" w:rsidP="00787721">
      <w:pPr>
        <w:spacing w:after="200" w:line="276" w:lineRule="auto"/>
        <w:jc w:val="both"/>
        <w:rPr>
          <w:rFonts w:ascii="Verdana" w:eastAsia="Calibri" w:hAnsi="Verdana" w:cs="Calibri"/>
          <w:sz w:val="20"/>
          <w:szCs w:val="20"/>
          <w:lang w:eastAsia="en-US"/>
        </w:rPr>
      </w:pPr>
    </w:p>
    <w:p w:rsidR="009C1C22" w:rsidRDefault="009C1C22" w:rsidP="00AB2B57">
      <w:pPr>
        <w:spacing w:after="200" w:line="360" w:lineRule="auto"/>
        <w:jc w:val="both"/>
        <w:rPr>
          <w:rFonts w:ascii="Verdana" w:eastAsia="Calibri" w:hAnsi="Verdana" w:cs="Calibri"/>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A2340A" w:rsidRDefault="00A2340A" w:rsidP="00AB2B57">
      <w:pPr>
        <w:spacing w:after="200" w:line="360" w:lineRule="auto"/>
        <w:jc w:val="both"/>
        <w:rPr>
          <w:rFonts w:ascii="Verdana" w:eastAsia="Calibri" w:hAnsi="Verdana" w:cs="Calibri"/>
          <w:b/>
          <w:sz w:val="20"/>
          <w:szCs w:val="20"/>
          <w:lang w:eastAsia="en-US"/>
        </w:rPr>
      </w:pPr>
    </w:p>
    <w:p w:rsidR="00BE56FE" w:rsidRDefault="00BE56FE" w:rsidP="00AB2B57">
      <w:pPr>
        <w:spacing w:after="200" w:line="360" w:lineRule="auto"/>
        <w:jc w:val="both"/>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TOM III</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r>
        <w:rPr>
          <w:rFonts w:ascii="Verdana" w:eastAsia="Calibri" w:hAnsi="Verdana" w:cs="Calibri"/>
          <w:b/>
          <w:sz w:val="20"/>
          <w:szCs w:val="20"/>
          <w:lang w:eastAsia="en-US"/>
        </w:rPr>
        <w:t>OPIS PRZEDMIOTU ZAMÓWIENIA</w:t>
      </w: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6A47B2">
      <w:pP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A2340A" w:rsidRDefault="00A2340A" w:rsidP="00D10F29">
      <w:pPr>
        <w:jc w:val="center"/>
        <w:rPr>
          <w:rFonts w:ascii="Verdana" w:eastAsia="Calibri" w:hAnsi="Verdana" w:cs="Calibri"/>
          <w:b/>
          <w:sz w:val="20"/>
          <w:szCs w:val="20"/>
          <w:lang w:eastAsia="en-US"/>
        </w:rPr>
      </w:pPr>
    </w:p>
    <w:p w:rsidR="00D10F29" w:rsidRPr="00D10F29" w:rsidRDefault="00D10F29" w:rsidP="00D10F29">
      <w:pPr>
        <w:jc w:val="center"/>
        <w:rPr>
          <w:rFonts w:ascii="Verdana" w:hAnsi="Verdana"/>
          <w:b/>
          <w:sz w:val="20"/>
          <w:szCs w:val="20"/>
          <w:u w:val="double"/>
        </w:rPr>
      </w:pPr>
      <w:bookmarkStart w:id="1" w:name="_Toc408390906"/>
      <w:r w:rsidRPr="00D10F29">
        <w:rPr>
          <w:rFonts w:ascii="Verdana" w:hAnsi="Verdana"/>
          <w:b/>
          <w:sz w:val="20"/>
          <w:szCs w:val="20"/>
        </w:rPr>
        <w:t xml:space="preserve">OPIS PRZEDMIOTU ZAMÓWIENIA </w:t>
      </w:r>
    </w:p>
    <w:p w:rsidR="00D10F29" w:rsidRPr="00D10F29" w:rsidRDefault="00D10F29" w:rsidP="00D10F29">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rPr>
          <w:rFonts w:ascii="Verdana" w:hAnsi="Verdana"/>
          <w:b/>
          <w:sz w:val="20"/>
          <w:szCs w:val="20"/>
          <w:u w:val="double"/>
        </w:rPr>
      </w:pPr>
    </w:p>
    <w:p w:rsidR="00D10F29" w:rsidRPr="00D10F29" w:rsidRDefault="00D10F29" w:rsidP="00D10F29">
      <w:pPr>
        <w:overflowPunct w:val="0"/>
        <w:autoSpaceDE w:val="0"/>
        <w:autoSpaceDN w:val="0"/>
        <w:adjustRightInd w:val="0"/>
        <w:spacing w:before="60" w:line="264" w:lineRule="auto"/>
        <w:ind w:firstLine="624"/>
        <w:jc w:val="both"/>
        <w:textAlignment w:val="baseline"/>
        <w:rPr>
          <w:rFonts w:ascii="Verdana" w:hAnsi="Verdana"/>
          <w:b/>
          <w:sz w:val="20"/>
          <w:szCs w:val="20"/>
        </w:rPr>
      </w:pPr>
      <w:r w:rsidRPr="00D10F29">
        <w:rPr>
          <w:rFonts w:ascii="Verdana" w:hAnsi="Verdana"/>
          <w:b/>
          <w:sz w:val="20"/>
          <w:szCs w:val="20"/>
        </w:rPr>
        <w:t xml:space="preserve">Naprawa dylatacji na moście w m. Białobrzegi na drodze S7 w  km lok.      </w:t>
      </w:r>
    </w:p>
    <w:p w:rsidR="00D10F29" w:rsidRPr="00D10F29" w:rsidRDefault="00D10F29" w:rsidP="00D10F29">
      <w:pPr>
        <w:overflowPunct w:val="0"/>
        <w:autoSpaceDE w:val="0"/>
        <w:autoSpaceDN w:val="0"/>
        <w:adjustRightInd w:val="0"/>
        <w:spacing w:before="60" w:line="264" w:lineRule="auto"/>
        <w:ind w:firstLine="624"/>
        <w:jc w:val="both"/>
        <w:textAlignment w:val="baseline"/>
        <w:rPr>
          <w:rFonts w:ascii="Verdana" w:hAnsi="Verdana"/>
          <w:iCs/>
          <w:sz w:val="18"/>
          <w:szCs w:val="22"/>
        </w:rPr>
      </w:pPr>
      <w:r w:rsidRPr="00D10F29">
        <w:rPr>
          <w:rFonts w:ascii="Verdana" w:hAnsi="Verdana"/>
          <w:b/>
          <w:sz w:val="20"/>
          <w:szCs w:val="20"/>
        </w:rPr>
        <w:t>4+441, podpora P1 jezdnia lewa</w:t>
      </w:r>
      <w:r w:rsidRPr="00D10F29">
        <w:rPr>
          <w:rFonts w:ascii="Verdana" w:hAnsi="Verdana"/>
          <w:iCs/>
          <w:sz w:val="18"/>
          <w:szCs w:val="22"/>
        </w:rPr>
        <w:t xml:space="preserve"> </w:t>
      </w:r>
    </w:p>
    <w:p w:rsidR="00D10F29" w:rsidRPr="00D10F29" w:rsidRDefault="00D10F29" w:rsidP="00A2340A">
      <w:pPr>
        <w:overflowPunct w:val="0"/>
        <w:autoSpaceDE w:val="0"/>
        <w:autoSpaceDN w:val="0"/>
        <w:adjustRightInd w:val="0"/>
        <w:spacing w:before="60" w:line="264" w:lineRule="auto"/>
        <w:ind w:left="567" w:firstLine="57"/>
        <w:jc w:val="both"/>
        <w:textAlignment w:val="baseline"/>
        <w:rPr>
          <w:rFonts w:ascii="Verdana" w:hAnsi="Verdana"/>
          <w:iCs/>
          <w:sz w:val="18"/>
          <w:szCs w:val="22"/>
        </w:rPr>
      </w:pPr>
      <w:r w:rsidRPr="00D10F29">
        <w:rPr>
          <w:rFonts w:ascii="Verdana" w:hAnsi="Verdana"/>
          <w:iCs/>
          <w:sz w:val="18"/>
          <w:szCs w:val="22"/>
        </w:rPr>
        <w:t>W zakres zamówienia wchodzi wykonanie wszystkich niezbędnych prac koniecznych do wykonania w celu wymiany dylatacji modułowej na dylatację palczastą zgodnie z obowiązującymi przepisami prawa oraz Zarządzeniami Generalnego Dyrektora Dróg Krajowych i Autostrad.</w:t>
      </w:r>
    </w:p>
    <w:p w:rsidR="00D10F29" w:rsidRPr="00D10F29" w:rsidRDefault="00D10F29" w:rsidP="00D10F29">
      <w:pPr>
        <w:overflowPunct w:val="0"/>
        <w:autoSpaceDE w:val="0"/>
        <w:autoSpaceDN w:val="0"/>
        <w:adjustRightInd w:val="0"/>
        <w:spacing w:before="60" w:line="264" w:lineRule="auto"/>
        <w:ind w:firstLine="624"/>
        <w:jc w:val="both"/>
        <w:textAlignment w:val="baseline"/>
        <w:rPr>
          <w:rFonts w:ascii="Verdana" w:hAnsi="Verdana"/>
          <w:iCs/>
          <w:sz w:val="18"/>
          <w:szCs w:val="22"/>
        </w:rPr>
      </w:pPr>
      <w:r w:rsidRPr="00D10F29">
        <w:rPr>
          <w:rFonts w:ascii="Verdana" w:hAnsi="Verdana"/>
          <w:iCs/>
          <w:sz w:val="18"/>
          <w:szCs w:val="22"/>
        </w:rPr>
        <w:t>Zakres robót obejmuje m in.:</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Wykonanie i uzgodnienie z Zamawiającym technologii wymiany dylatacji</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Wytworzenie dylatacji palczastej o minimalnych parametrach wynikających z konstrukcji mostu w m. Białobrzegi oraz dobranej  zgodnie z Zarządzeniem  nr 4 Generalnego Dyrektora z dnia 24.01.2007r</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Rozebranie istniejącej dylatacji modułowej w zakresie koniecznym do wbudowania nowej dylatacji palczastej</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Przygotowanie powierzchni podpory i przęsła w zakresie koniecznym do wbudowania nowej dylatacji i wynikających z technologii wbudowania nowej dylatacji</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Wbudowanie nowej dylatacji na całej szerokości jezdni zgodnie z przyjętą technologią montażu</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Wbudowanie nowej dylatacji w obrębie chodników – zgodnie z przyjętą technologią montażu</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Wykonanie odwodnienia dylatacji na całej szerokości obiektu i włączenie go w odwodnienie wiaduktu</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Odtworzenie nawierzchni, wykonanie zalewek i innych koniecznych do wykonania prac wykończeniowych</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 xml:space="preserve">Opracowanie instrukcji eksploatacji wbudowanej, nowej dylatacji. </w:t>
      </w:r>
    </w:p>
    <w:p w:rsidR="00D10F29" w:rsidRPr="00D10F29" w:rsidRDefault="00D10F29" w:rsidP="00D10F29">
      <w:pPr>
        <w:numPr>
          <w:ilvl w:val="0"/>
          <w:numId w:val="105"/>
        </w:numPr>
        <w:overflowPunct w:val="0"/>
        <w:autoSpaceDE w:val="0"/>
        <w:autoSpaceDN w:val="0"/>
        <w:adjustRightInd w:val="0"/>
        <w:spacing w:before="60" w:line="264" w:lineRule="auto"/>
        <w:jc w:val="both"/>
        <w:textAlignment w:val="baseline"/>
        <w:rPr>
          <w:rFonts w:ascii="Verdana" w:hAnsi="Verdana"/>
          <w:iCs/>
          <w:sz w:val="18"/>
          <w:szCs w:val="22"/>
        </w:rPr>
      </w:pPr>
      <w:r w:rsidRPr="00D10F29">
        <w:rPr>
          <w:rFonts w:ascii="Verdana" w:hAnsi="Verdana"/>
          <w:iCs/>
          <w:sz w:val="18"/>
          <w:szCs w:val="22"/>
        </w:rPr>
        <w:t xml:space="preserve">Roboty należy wykonywać przy zachowaniu ciągłości ruchu jednym pasem na kierunku do Warszawy. </w:t>
      </w:r>
    </w:p>
    <w:p w:rsidR="00D10F29" w:rsidRPr="00D10F29" w:rsidRDefault="00D10F29" w:rsidP="00D10F29">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rPr>
          <w:rFonts w:ascii="Verdana" w:hAnsi="Verdana"/>
          <w:b/>
          <w:sz w:val="20"/>
          <w:szCs w:val="20"/>
        </w:rPr>
      </w:pPr>
    </w:p>
    <w:p w:rsidR="00D10F29" w:rsidRPr="00D10F29" w:rsidRDefault="00D10F29" w:rsidP="00D10F29">
      <w:pPr>
        <w:spacing w:after="120"/>
        <w:rPr>
          <w:rFonts w:ascii="Verdana" w:hAnsi="Verdana"/>
          <w:b/>
          <w:sz w:val="20"/>
          <w:szCs w:val="20"/>
        </w:rPr>
      </w:pPr>
    </w:p>
    <w:p w:rsidR="00D10F29" w:rsidRPr="00D10F29" w:rsidRDefault="00D10F29" w:rsidP="00D10F29">
      <w:pPr>
        <w:spacing w:after="120"/>
        <w:rPr>
          <w:rFonts w:ascii="Verdana" w:hAnsi="Verdana"/>
          <w:b/>
          <w:sz w:val="20"/>
          <w:szCs w:val="20"/>
        </w:rPr>
      </w:pPr>
      <w:r w:rsidRPr="00D10F29">
        <w:rPr>
          <w:rFonts w:ascii="Verdana" w:hAnsi="Verdana"/>
          <w:b/>
          <w:sz w:val="20"/>
          <w:szCs w:val="20"/>
        </w:rPr>
        <w:t>Inne ustalenia</w:t>
      </w:r>
    </w:p>
    <w:p w:rsidR="00D10F29" w:rsidRPr="00D10F29" w:rsidRDefault="00D10F29" w:rsidP="00D10F29">
      <w:pPr>
        <w:rPr>
          <w:rFonts w:ascii="Verdana" w:hAnsi="Verdana"/>
          <w:bCs/>
          <w:sz w:val="20"/>
          <w:szCs w:val="20"/>
        </w:rPr>
      </w:pPr>
      <w:r w:rsidRPr="00D10F29">
        <w:rPr>
          <w:rFonts w:ascii="Verdana" w:hAnsi="Verdana"/>
          <w:b/>
          <w:sz w:val="20"/>
          <w:szCs w:val="20"/>
        </w:rPr>
        <w:t xml:space="preserve">1. Materiały pochodzące z rozbiórki </w:t>
      </w:r>
      <w:r w:rsidRPr="00D10F29">
        <w:rPr>
          <w:rFonts w:ascii="Verdana" w:hAnsi="Verdana"/>
          <w:bCs/>
          <w:sz w:val="20"/>
          <w:szCs w:val="20"/>
        </w:rPr>
        <w:t xml:space="preserve">stanowią własność Wykonawcy i będą wywiezione   </w:t>
      </w:r>
    </w:p>
    <w:p w:rsidR="00D10F29" w:rsidRPr="00D10F29" w:rsidRDefault="00D10F29" w:rsidP="00D10F29">
      <w:pPr>
        <w:rPr>
          <w:rFonts w:ascii="Verdana" w:hAnsi="Verdana"/>
          <w:bCs/>
          <w:sz w:val="20"/>
          <w:szCs w:val="20"/>
        </w:rPr>
      </w:pPr>
      <w:r w:rsidRPr="00D10F29">
        <w:rPr>
          <w:rFonts w:ascii="Verdana" w:hAnsi="Verdana"/>
          <w:b/>
          <w:sz w:val="20"/>
          <w:szCs w:val="20"/>
        </w:rPr>
        <w:t xml:space="preserve">    </w:t>
      </w:r>
      <w:r w:rsidRPr="00D10F29">
        <w:rPr>
          <w:rFonts w:ascii="Verdana" w:hAnsi="Verdana"/>
          <w:bCs/>
          <w:sz w:val="20"/>
          <w:szCs w:val="20"/>
        </w:rPr>
        <w:t xml:space="preserve">na jego koszt  poza teren budowy. Materiały te winny być usunięte poza teren budowy </w:t>
      </w:r>
    </w:p>
    <w:p w:rsidR="00D10F29" w:rsidRPr="00D10F29" w:rsidRDefault="00D10F29" w:rsidP="00D10F29">
      <w:pPr>
        <w:rPr>
          <w:rFonts w:ascii="Verdana" w:hAnsi="Verdana"/>
          <w:sz w:val="20"/>
          <w:szCs w:val="20"/>
        </w:rPr>
      </w:pPr>
      <w:r w:rsidRPr="00D10F29">
        <w:rPr>
          <w:rFonts w:ascii="Verdana" w:hAnsi="Verdana"/>
          <w:bCs/>
          <w:sz w:val="20"/>
          <w:szCs w:val="20"/>
        </w:rPr>
        <w:t xml:space="preserve">    przy  przestrzeganiu przepisów ustawy</w:t>
      </w:r>
      <w:r w:rsidRPr="00D10F29">
        <w:rPr>
          <w:rFonts w:ascii="Verdana" w:hAnsi="Verdana"/>
          <w:b/>
          <w:sz w:val="20"/>
          <w:szCs w:val="20"/>
        </w:rPr>
        <w:t xml:space="preserve"> </w:t>
      </w:r>
      <w:r w:rsidRPr="00D10F29">
        <w:rPr>
          <w:rFonts w:ascii="Verdana" w:hAnsi="Verdana"/>
          <w:sz w:val="20"/>
          <w:szCs w:val="20"/>
        </w:rPr>
        <w:t>z dnia 14 grudnia 2012 r. o odpadach (Dz. U. z</w:t>
      </w:r>
    </w:p>
    <w:p w:rsidR="00D10F29" w:rsidRPr="00D10F29" w:rsidRDefault="00D10F29" w:rsidP="00D10F29">
      <w:pPr>
        <w:rPr>
          <w:rFonts w:ascii="Verdana" w:hAnsi="Verdana"/>
          <w:bCs/>
          <w:sz w:val="20"/>
          <w:szCs w:val="20"/>
        </w:rPr>
      </w:pPr>
      <w:r w:rsidRPr="00D10F29">
        <w:rPr>
          <w:rFonts w:ascii="Verdana" w:hAnsi="Verdana"/>
          <w:sz w:val="20"/>
          <w:szCs w:val="20"/>
        </w:rPr>
        <w:t xml:space="preserve">    2013 r.  poz. 21).</w:t>
      </w:r>
    </w:p>
    <w:p w:rsidR="00D10F29" w:rsidRPr="00D10F29" w:rsidRDefault="00D10F29" w:rsidP="00D10F29">
      <w:pPr>
        <w:rPr>
          <w:rFonts w:ascii="Verdana" w:hAnsi="Verdana"/>
          <w:bCs/>
          <w:sz w:val="20"/>
          <w:szCs w:val="20"/>
        </w:rPr>
      </w:pPr>
    </w:p>
    <w:p w:rsidR="00D10F29" w:rsidRPr="00D10F29" w:rsidRDefault="00D10F29" w:rsidP="00D10F29">
      <w:pPr>
        <w:contextualSpacing/>
        <w:jc w:val="both"/>
        <w:rPr>
          <w:rFonts w:ascii="Verdana" w:hAnsi="Verdana"/>
          <w:sz w:val="20"/>
          <w:szCs w:val="20"/>
        </w:rPr>
      </w:pPr>
      <w:r w:rsidRPr="00D10F29">
        <w:rPr>
          <w:rFonts w:ascii="Verdana" w:hAnsi="Verdana"/>
          <w:b/>
          <w:sz w:val="20"/>
          <w:szCs w:val="20"/>
        </w:rPr>
        <w:t>2</w:t>
      </w:r>
      <w:r w:rsidRPr="00D10F29">
        <w:rPr>
          <w:rFonts w:ascii="Verdana" w:hAnsi="Verdana"/>
          <w:sz w:val="20"/>
          <w:szCs w:val="20"/>
        </w:rPr>
        <w:t xml:space="preserve">. Przed przystąpieniem do wykonania robót należy je oznakować zgodnie z Projektem  </w:t>
      </w:r>
    </w:p>
    <w:p w:rsidR="00D10F29" w:rsidRPr="00D10F29" w:rsidRDefault="00D10F29" w:rsidP="00D10F29">
      <w:pPr>
        <w:contextualSpacing/>
        <w:jc w:val="both"/>
        <w:rPr>
          <w:rFonts w:ascii="Verdana" w:hAnsi="Verdana"/>
          <w:sz w:val="20"/>
          <w:szCs w:val="20"/>
        </w:rPr>
      </w:pPr>
      <w:r w:rsidRPr="00D10F29">
        <w:rPr>
          <w:rFonts w:ascii="Verdana" w:hAnsi="Verdana"/>
          <w:sz w:val="20"/>
          <w:szCs w:val="20"/>
        </w:rPr>
        <w:t xml:space="preserve">    Organizacji Ruchu – Tymczasowym, który opracuje i uzgodni Wykonawca robót. Projekt  </w:t>
      </w:r>
    </w:p>
    <w:p w:rsidR="00D10F29" w:rsidRPr="00D10F29" w:rsidRDefault="00D10F29" w:rsidP="006A47B2">
      <w:pPr>
        <w:contextualSpacing/>
        <w:jc w:val="both"/>
        <w:rPr>
          <w:rFonts w:ascii="Verdana" w:hAnsi="Verdana"/>
          <w:sz w:val="20"/>
          <w:szCs w:val="20"/>
        </w:rPr>
      </w:pPr>
      <w:r w:rsidRPr="00D10F29">
        <w:rPr>
          <w:rFonts w:ascii="Verdana" w:hAnsi="Verdana"/>
          <w:sz w:val="20"/>
          <w:szCs w:val="20"/>
        </w:rPr>
        <w:t xml:space="preserve">    powinien być zatwierdzony przez odpowiednie Instytucje tj. przez Policję i Zarządcę drogi.</w:t>
      </w:r>
      <w:r w:rsidR="00BC50E0">
        <w:rPr>
          <w:rFonts w:ascii="Verdana" w:hAnsi="Verdana"/>
          <w:sz w:val="20"/>
          <w:szCs w:val="20"/>
        </w:rPr>
        <w:t xml:space="preserve"> </w:t>
      </w:r>
      <w:r w:rsidRPr="00D10F29">
        <w:rPr>
          <w:rFonts w:ascii="Verdana" w:eastAsia="CenturyGothic" w:hAnsi="Verdana" w:cs="CenturyGothic"/>
          <w:sz w:val="20"/>
          <w:szCs w:val="20"/>
        </w:rPr>
        <w:t>W przypadku</w:t>
      </w:r>
      <w:r w:rsidRPr="00D10F29">
        <w:rPr>
          <w:rFonts w:ascii="Verdana" w:hAnsi="Verdana"/>
          <w:sz w:val="20"/>
          <w:szCs w:val="20"/>
        </w:rPr>
        <w:t xml:space="preserve"> wystąpienia dużego natężenia ruchu, w projekcie należy uwzględnić sterowanie ręczne.</w:t>
      </w:r>
    </w:p>
    <w:p w:rsidR="00D10F29" w:rsidRPr="00D10F29" w:rsidRDefault="00D10F29" w:rsidP="00D10F29">
      <w:pPr>
        <w:contextualSpacing/>
        <w:jc w:val="both"/>
        <w:rPr>
          <w:rFonts w:ascii="Verdana" w:hAnsi="Verdana"/>
          <w:sz w:val="20"/>
          <w:szCs w:val="20"/>
        </w:rPr>
      </w:pPr>
      <w:r w:rsidRPr="00D10F29">
        <w:rPr>
          <w:rFonts w:ascii="Verdana" w:hAnsi="Verdana"/>
          <w:sz w:val="20"/>
          <w:szCs w:val="20"/>
        </w:rPr>
        <w:t xml:space="preserve">    </w:t>
      </w:r>
    </w:p>
    <w:p w:rsidR="00D10F29" w:rsidRPr="006A47B2" w:rsidRDefault="00D10F29" w:rsidP="00D10F29">
      <w:pPr>
        <w:rPr>
          <w:rFonts w:ascii="Verdana" w:hAnsi="Verdana"/>
          <w:bCs/>
          <w:sz w:val="20"/>
          <w:szCs w:val="20"/>
        </w:rPr>
      </w:pPr>
      <w:r w:rsidRPr="00D10F29">
        <w:rPr>
          <w:rFonts w:ascii="Verdana" w:hAnsi="Verdana"/>
          <w:b/>
          <w:sz w:val="20"/>
          <w:szCs w:val="20"/>
        </w:rPr>
        <w:t>3. Koszty</w:t>
      </w:r>
      <w:r w:rsidRPr="00D10F29">
        <w:rPr>
          <w:rFonts w:ascii="Verdana" w:hAnsi="Verdana"/>
          <w:bCs/>
          <w:sz w:val="20"/>
          <w:szCs w:val="20"/>
        </w:rPr>
        <w:t xml:space="preserve"> oznakowania, tymczasowej organizacji ruchu na czas robót należy wycenić, jako komplet z uwzględnieniem możliwych kosztów dodatkowych.</w:t>
      </w:r>
      <w:r w:rsidRPr="00D10F29">
        <w:rPr>
          <w:rFonts w:ascii="Verdana" w:hAnsi="Verdana"/>
          <w:bCs/>
          <w:sz w:val="20"/>
          <w:szCs w:val="20"/>
          <w:u w:val="single"/>
        </w:rPr>
        <w:t xml:space="preserve"> </w:t>
      </w:r>
      <w:r w:rsidRPr="00D10F29">
        <w:rPr>
          <w:rFonts w:ascii="Verdana" w:hAnsi="Verdana"/>
          <w:b/>
          <w:sz w:val="20"/>
          <w:szCs w:val="20"/>
          <w:u w:val="single"/>
        </w:rPr>
        <w:t>Pozycja ta nie ulegnie zmianie w czasie realizacji umowy</w:t>
      </w:r>
      <w:r w:rsidRPr="00D10F29">
        <w:rPr>
          <w:rFonts w:ascii="Verdana" w:hAnsi="Verdana"/>
          <w:bCs/>
          <w:sz w:val="20"/>
          <w:szCs w:val="20"/>
          <w:u w:val="single"/>
        </w:rPr>
        <w:t>.</w:t>
      </w:r>
    </w:p>
    <w:p w:rsidR="00D10F29" w:rsidRPr="00D10F29" w:rsidRDefault="00D10F29" w:rsidP="00D10F29">
      <w:pPr>
        <w:rPr>
          <w:rFonts w:ascii="Verdana" w:hAnsi="Verdana"/>
          <w:bCs/>
          <w:sz w:val="20"/>
          <w:szCs w:val="20"/>
          <w:u w:val="single"/>
        </w:rPr>
      </w:pPr>
    </w:p>
    <w:p w:rsidR="00D10F29" w:rsidRPr="006A47B2" w:rsidRDefault="00D10F29" w:rsidP="00D10F29">
      <w:pPr>
        <w:rPr>
          <w:rFonts w:ascii="Verdana" w:hAnsi="Verdana"/>
          <w:b/>
          <w:sz w:val="20"/>
          <w:szCs w:val="20"/>
        </w:rPr>
      </w:pPr>
      <w:r w:rsidRPr="00D10F29">
        <w:rPr>
          <w:rFonts w:ascii="Verdana" w:eastAsia="MS Mincho" w:hAnsi="Verdana"/>
          <w:b/>
          <w:sz w:val="20"/>
          <w:szCs w:val="20"/>
        </w:rPr>
        <w:t>4</w:t>
      </w:r>
      <w:r w:rsidRPr="00D10F29">
        <w:rPr>
          <w:rFonts w:ascii="Verdana" w:eastAsia="MS Mincho" w:hAnsi="Verdana"/>
          <w:sz w:val="20"/>
          <w:szCs w:val="20"/>
        </w:rPr>
        <w:t xml:space="preserve">. </w:t>
      </w:r>
      <w:r w:rsidRPr="00D10F29">
        <w:rPr>
          <w:rFonts w:ascii="Verdana" w:hAnsi="Verdana"/>
          <w:b/>
          <w:sz w:val="20"/>
          <w:szCs w:val="20"/>
        </w:rPr>
        <w:t>W ramach cen jednostkowych</w:t>
      </w:r>
      <w:r w:rsidRPr="00D10F29">
        <w:rPr>
          <w:rFonts w:ascii="Verdana" w:hAnsi="Verdana"/>
          <w:bCs/>
          <w:sz w:val="20"/>
          <w:szCs w:val="20"/>
        </w:rPr>
        <w:t xml:space="preserve"> należy uwzględnić, </w:t>
      </w:r>
      <w:r w:rsidR="00BC50E0">
        <w:rPr>
          <w:rFonts w:ascii="Verdana" w:hAnsi="Verdana"/>
          <w:b/>
          <w:sz w:val="20"/>
          <w:szCs w:val="20"/>
        </w:rPr>
        <w:t xml:space="preserve">prowadzenie robót na obiekcie </w:t>
      </w:r>
      <w:r w:rsidRPr="00D10F29">
        <w:rPr>
          <w:rFonts w:ascii="Verdana" w:hAnsi="Verdana"/>
          <w:b/>
          <w:sz w:val="20"/>
          <w:szCs w:val="20"/>
        </w:rPr>
        <w:t>dwuzmianowo</w:t>
      </w:r>
      <w:r w:rsidRPr="00D10F29">
        <w:rPr>
          <w:rFonts w:ascii="Verdana" w:hAnsi="Verdana"/>
          <w:bCs/>
          <w:sz w:val="20"/>
          <w:szCs w:val="20"/>
        </w:rPr>
        <w:t>, za wyjątkiem koniecznych przerw technologicznych.</w:t>
      </w:r>
    </w:p>
    <w:p w:rsidR="00D10F29" w:rsidRPr="00D10F29" w:rsidRDefault="00D10F29" w:rsidP="00D10F29">
      <w:pPr>
        <w:rPr>
          <w:rFonts w:ascii="Verdana" w:hAnsi="Verdana"/>
          <w:bCs/>
          <w:sz w:val="20"/>
          <w:szCs w:val="20"/>
        </w:rPr>
      </w:pPr>
    </w:p>
    <w:p w:rsidR="00D10F29" w:rsidRPr="00D10F29" w:rsidRDefault="00D10F29" w:rsidP="00D10F29">
      <w:pPr>
        <w:rPr>
          <w:rFonts w:ascii="Verdana" w:hAnsi="Verdana"/>
          <w:bCs/>
          <w:sz w:val="20"/>
          <w:szCs w:val="20"/>
        </w:rPr>
      </w:pPr>
      <w:r w:rsidRPr="00D10F29">
        <w:rPr>
          <w:rFonts w:ascii="Verdana" w:hAnsi="Verdana"/>
          <w:b/>
          <w:bCs/>
          <w:sz w:val="20"/>
          <w:szCs w:val="20"/>
        </w:rPr>
        <w:t>5.</w:t>
      </w:r>
      <w:r w:rsidRPr="00D10F29">
        <w:rPr>
          <w:rFonts w:ascii="Verdana" w:hAnsi="Verdana"/>
          <w:bCs/>
          <w:sz w:val="20"/>
          <w:szCs w:val="20"/>
        </w:rPr>
        <w:t xml:space="preserve"> Wykonawca zabezpieczy </w:t>
      </w:r>
      <w:r w:rsidRPr="00D10F29">
        <w:rPr>
          <w:rFonts w:ascii="Verdana" w:hAnsi="Verdana"/>
          <w:b/>
          <w:sz w:val="20"/>
          <w:szCs w:val="20"/>
        </w:rPr>
        <w:t>zaplecze</w:t>
      </w:r>
      <w:r w:rsidRPr="00D10F29">
        <w:rPr>
          <w:rFonts w:ascii="Verdana" w:hAnsi="Verdana"/>
          <w:bCs/>
          <w:sz w:val="20"/>
          <w:szCs w:val="20"/>
        </w:rPr>
        <w:t xml:space="preserve"> we własnym zakresie, a </w:t>
      </w:r>
      <w:r w:rsidRPr="00D10F29">
        <w:rPr>
          <w:rFonts w:ascii="Verdana" w:hAnsi="Verdana"/>
          <w:b/>
          <w:sz w:val="20"/>
          <w:szCs w:val="20"/>
        </w:rPr>
        <w:t>koszty</w:t>
      </w:r>
      <w:r w:rsidRPr="00D10F29">
        <w:rPr>
          <w:rFonts w:ascii="Verdana" w:hAnsi="Verdana"/>
          <w:bCs/>
          <w:sz w:val="20"/>
          <w:szCs w:val="20"/>
        </w:rPr>
        <w:t xml:space="preserve"> wykonania i wynajęcia </w:t>
      </w:r>
    </w:p>
    <w:p w:rsidR="00D10F29" w:rsidRPr="00D10F29" w:rsidRDefault="00D10F29" w:rsidP="00D10F29">
      <w:pPr>
        <w:rPr>
          <w:rFonts w:ascii="Verdana" w:hAnsi="Verdana"/>
          <w:b/>
          <w:sz w:val="20"/>
          <w:szCs w:val="20"/>
        </w:rPr>
      </w:pPr>
      <w:r w:rsidRPr="00D10F29">
        <w:rPr>
          <w:rFonts w:ascii="Verdana" w:hAnsi="Verdana"/>
          <w:bCs/>
          <w:sz w:val="20"/>
          <w:szCs w:val="20"/>
        </w:rPr>
        <w:t xml:space="preserve">    terenu pod zaplecze </w:t>
      </w:r>
      <w:r w:rsidRPr="00D10F29">
        <w:rPr>
          <w:rFonts w:ascii="Verdana" w:hAnsi="Verdana"/>
          <w:b/>
          <w:sz w:val="20"/>
          <w:szCs w:val="20"/>
        </w:rPr>
        <w:t xml:space="preserve">należy uwzględnić w cenach jednostkowych kosztorysu </w:t>
      </w:r>
    </w:p>
    <w:p w:rsidR="00D10F29" w:rsidRPr="00D10F29" w:rsidRDefault="00D10F29" w:rsidP="00D10F29">
      <w:pPr>
        <w:rPr>
          <w:rFonts w:ascii="Verdana" w:hAnsi="Verdana"/>
          <w:bCs/>
          <w:sz w:val="20"/>
          <w:szCs w:val="20"/>
        </w:rPr>
      </w:pPr>
      <w:r w:rsidRPr="00D10F29">
        <w:rPr>
          <w:rFonts w:ascii="Verdana" w:hAnsi="Verdana"/>
          <w:b/>
          <w:sz w:val="20"/>
          <w:szCs w:val="20"/>
        </w:rPr>
        <w:t xml:space="preserve">    ofertowego (w pozycji wymiana dylatacji)</w:t>
      </w:r>
      <w:r w:rsidRPr="00D10F29">
        <w:rPr>
          <w:rFonts w:ascii="Verdana" w:hAnsi="Verdana"/>
          <w:bCs/>
          <w:sz w:val="20"/>
          <w:szCs w:val="20"/>
        </w:rPr>
        <w:t>.</w:t>
      </w:r>
    </w:p>
    <w:p w:rsidR="00D10F29" w:rsidRPr="00D10F29" w:rsidRDefault="00D10F29" w:rsidP="00D10F29">
      <w:pPr>
        <w:autoSpaceDE w:val="0"/>
        <w:autoSpaceDN w:val="0"/>
        <w:adjustRightInd w:val="0"/>
        <w:rPr>
          <w:rFonts w:ascii="Verdana" w:hAnsi="Verdana" w:cs="Verdana"/>
          <w:color w:val="000000"/>
          <w:spacing w:val="-3"/>
          <w:sz w:val="20"/>
          <w:szCs w:val="20"/>
        </w:rPr>
      </w:pPr>
      <w:r w:rsidRPr="00D10F29">
        <w:rPr>
          <w:rFonts w:ascii="Verdana" w:hAnsi="Verdana" w:cs="Verdana"/>
          <w:b/>
          <w:bCs/>
          <w:color w:val="000000"/>
          <w:spacing w:val="-3"/>
          <w:sz w:val="20"/>
          <w:szCs w:val="20"/>
        </w:rPr>
        <w:lastRenderedPageBreak/>
        <w:t>6.</w:t>
      </w:r>
      <w:r w:rsidRPr="00D10F29">
        <w:rPr>
          <w:rFonts w:ascii="Verdana" w:hAnsi="Verdana" w:cs="Verdana"/>
          <w:color w:val="000000"/>
          <w:spacing w:val="-3"/>
        </w:rPr>
        <w:t xml:space="preserve"> </w:t>
      </w:r>
      <w:r w:rsidRPr="00D10F29">
        <w:rPr>
          <w:rFonts w:ascii="Verdana" w:hAnsi="Verdana" w:cs="Verdana"/>
          <w:color w:val="000000"/>
          <w:spacing w:val="-3"/>
          <w:sz w:val="20"/>
          <w:szCs w:val="20"/>
        </w:rPr>
        <w:t xml:space="preserve">Wykonawca jest zobowiązany do zatrudnienia na podstawie umowy pracę w okresie  </w:t>
      </w:r>
    </w:p>
    <w:p w:rsidR="00D10F29" w:rsidRPr="00D10F29" w:rsidRDefault="00D10F29" w:rsidP="00D10F29">
      <w:pPr>
        <w:autoSpaceDE w:val="0"/>
        <w:autoSpaceDN w:val="0"/>
        <w:adjustRightInd w:val="0"/>
        <w:rPr>
          <w:rFonts w:ascii="Verdana" w:hAnsi="Verdana" w:cs="Verdana"/>
          <w:b/>
          <w:color w:val="000000"/>
          <w:spacing w:val="-3"/>
          <w:sz w:val="20"/>
          <w:szCs w:val="20"/>
        </w:rPr>
      </w:pPr>
      <w:r w:rsidRPr="00D10F29">
        <w:rPr>
          <w:rFonts w:ascii="Verdana" w:hAnsi="Verdana" w:cs="Verdana"/>
          <w:color w:val="000000"/>
          <w:spacing w:val="-3"/>
          <w:sz w:val="20"/>
          <w:szCs w:val="20"/>
        </w:rPr>
        <w:t xml:space="preserve">    realizacji przedmiotu Umowy osób wykonujących następujące czynności:</w:t>
      </w:r>
    </w:p>
    <w:p w:rsidR="00D10F29" w:rsidRPr="00D10F29" w:rsidRDefault="00D10F29" w:rsidP="00D10F29">
      <w:pPr>
        <w:autoSpaceDE w:val="0"/>
        <w:autoSpaceDN w:val="0"/>
        <w:adjustRightInd w:val="0"/>
        <w:rPr>
          <w:rFonts w:ascii="Verdana" w:hAnsi="Verdana" w:cs="Verdana"/>
          <w:b/>
          <w:color w:val="000000"/>
          <w:spacing w:val="-3"/>
          <w:sz w:val="20"/>
          <w:szCs w:val="20"/>
        </w:rPr>
      </w:pPr>
      <w:r w:rsidRPr="00D10F29">
        <w:rPr>
          <w:rFonts w:ascii="Verdana" w:hAnsi="Verdana" w:cs="Verdana"/>
          <w:b/>
          <w:color w:val="000000"/>
          <w:spacing w:val="-3"/>
          <w:sz w:val="20"/>
          <w:szCs w:val="20"/>
        </w:rPr>
        <w:t xml:space="preserve">    - wymiany dylatacji </w:t>
      </w:r>
    </w:p>
    <w:p w:rsidR="00D10F29" w:rsidRPr="00D10F29" w:rsidRDefault="00D10F29" w:rsidP="00D10F29">
      <w:pPr>
        <w:rPr>
          <w:rFonts w:ascii="Verdana" w:hAnsi="Verdana"/>
          <w:sz w:val="20"/>
          <w:szCs w:val="20"/>
        </w:rPr>
      </w:pPr>
      <w:r w:rsidRPr="00D10F29">
        <w:rPr>
          <w:rFonts w:ascii="Verdana" w:hAnsi="Verdana"/>
          <w:sz w:val="20"/>
          <w:szCs w:val="20"/>
        </w:rPr>
        <w:t>Powyższy wymóg dotyczy również podwykonawców za pomocą których będzie realizowany przedmiot umowy.</w:t>
      </w:r>
    </w:p>
    <w:p w:rsidR="00D10F29" w:rsidRPr="00D10F29" w:rsidRDefault="00D10F29" w:rsidP="00D10F29">
      <w:pPr>
        <w:rPr>
          <w:rFonts w:ascii="Verdana" w:hAnsi="Verdana"/>
          <w:sz w:val="20"/>
          <w:szCs w:val="20"/>
        </w:rPr>
      </w:pPr>
    </w:p>
    <w:p w:rsidR="00D10F29" w:rsidRPr="00D10F29" w:rsidRDefault="00D10F29" w:rsidP="00D10F29">
      <w:pPr>
        <w:rPr>
          <w:rFonts w:ascii="Verdana" w:hAnsi="Verdana"/>
          <w:sz w:val="20"/>
          <w:szCs w:val="20"/>
        </w:rPr>
      </w:pPr>
    </w:p>
    <w:bookmarkEnd w:id="1"/>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BE56FE" w:rsidRDefault="00BE56FE" w:rsidP="001C785B">
      <w:pPr>
        <w:spacing w:line="276" w:lineRule="auto"/>
        <w:jc w:val="center"/>
        <w:rPr>
          <w:rFonts w:ascii="Verdana" w:hAnsi="Verdana"/>
          <w:b/>
          <w:bCs/>
          <w:sz w:val="28"/>
          <w:szCs w:val="28"/>
        </w:rPr>
      </w:pPr>
    </w:p>
    <w:p w:rsidR="00620FF1" w:rsidRDefault="00620FF1"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A2340A" w:rsidRDefault="00A2340A" w:rsidP="001C785B">
      <w:pPr>
        <w:spacing w:line="276" w:lineRule="auto"/>
        <w:jc w:val="center"/>
        <w:rPr>
          <w:rFonts w:ascii="Verdana" w:hAnsi="Verdana"/>
          <w:b/>
          <w:bCs/>
          <w:sz w:val="28"/>
          <w:szCs w:val="28"/>
        </w:rPr>
      </w:pPr>
    </w:p>
    <w:p w:rsidR="00EB4C08" w:rsidRDefault="00EB4C08" w:rsidP="001C785B">
      <w:pPr>
        <w:spacing w:line="276" w:lineRule="auto"/>
        <w:jc w:val="center"/>
        <w:rPr>
          <w:rFonts w:ascii="Verdana" w:hAnsi="Verdana"/>
          <w:b/>
          <w:bCs/>
          <w:sz w:val="28"/>
          <w:szCs w:val="28"/>
        </w:rPr>
      </w:pPr>
      <w:r>
        <w:rPr>
          <w:rFonts w:ascii="Verdana" w:hAnsi="Verdana"/>
          <w:b/>
          <w:bCs/>
          <w:sz w:val="28"/>
          <w:szCs w:val="28"/>
        </w:rPr>
        <w:t xml:space="preserve">Tom </w:t>
      </w:r>
      <w:r w:rsidR="00A2340A">
        <w:rPr>
          <w:rFonts w:ascii="Verdana" w:hAnsi="Verdana"/>
          <w:b/>
          <w:bCs/>
          <w:sz w:val="28"/>
          <w:szCs w:val="28"/>
        </w:rPr>
        <w:t>I</w:t>
      </w:r>
      <w:r>
        <w:rPr>
          <w:rFonts w:ascii="Verdana" w:hAnsi="Verdana"/>
          <w:b/>
          <w:bCs/>
          <w:sz w:val="28"/>
          <w:szCs w:val="28"/>
        </w:rPr>
        <w:t>V</w:t>
      </w:r>
    </w:p>
    <w:p w:rsidR="00EB4C08" w:rsidRPr="00EB4C08" w:rsidRDefault="00DD331D" w:rsidP="00EB4C08">
      <w:pPr>
        <w:spacing w:line="276" w:lineRule="auto"/>
        <w:jc w:val="center"/>
        <w:rPr>
          <w:rFonts w:ascii="Verdana" w:hAnsi="Verdana"/>
          <w:b/>
          <w:bCs/>
          <w:sz w:val="28"/>
          <w:szCs w:val="28"/>
        </w:rPr>
      </w:pPr>
      <w:r>
        <w:rPr>
          <w:rFonts w:ascii="Verdana" w:hAnsi="Verdana"/>
          <w:b/>
          <w:bCs/>
          <w:szCs w:val="20"/>
        </w:rPr>
        <w:t>Kosztorys ofertowy</w:t>
      </w:r>
    </w:p>
    <w:p w:rsidR="001E6A4B" w:rsidRDefault="001E6A4B" w:rsidP="001E6A4B">
      <w:pPr>
        <w:jc w:val="both"/>
        <w:rPr>
          <w:rFonts w:ascii="Verdana" w:hAnsi="Verdana" w:cs="Verdana"/>
          <w:b/>
          <w:w w:val="90"/>
          <w:sz w:val="28"/>
          <w:szCs w:val="28"/>
        </w:rPr>
      </w:pPr>
    </w:p>
    <w:p w:rsidR="001E6A4B" w:rsidRPr="006A47B2" w:rsidRDefault="00BC50E0" w:rsidP="006A47B2">
      <w:pPr>
        <w:jc w:val="center"/>
        <w:rPr>
          <w:rFonts w:ascii="Verdana" w:hAnsi="Verdana" w:cs="Verdana"/>
          <w:b/>
          <w:w w:val="90"/>
          <w:sz w:val="20"/>
          <w:szCs w:val="20"/>
        </w:rPr>
      </w:pPr>
      <w:r w:rsidRPr="006A47B2">
        <w:rPr>
          <w:rFonts w:ascii="Verdana" w:hAnsi="Verdana" w:cs="Verdana"/>
          <w:b/>
          <w:w w:val="90"/>
          <w:sz w:val="20"/>
          <w:szCs w:val="20"/>
        </w:rPr>
        <w:t>Formularz 4.1</w:t>
      </w: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BC50E0" w:rsidRDefault="00BC50E0"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740CE7" w:rsidRDefault="00740CE7" w:rsidP="001E6A4B">
      <w:pPr>
        <w:jc w:val="both"/>
        <w:rPr>
          <w:rFonts w:ascii="Verdana" w:hAnsi="Verdana" w:cs="Verdana"/>
          <w:b/>
          <w:w w:val="90"/>
          <w:sz w:val="28"/>
          <w:szCs w:val="28"/>
        </w:rPr>
      </w:pPr>
    </w:p>
    <w:p w:rsidR="001E6A4B" w:rsidRPr="006A47B2" w:rsidRDefault="00740CE7" w:rsidP="006A47B2">
      <w:pPr>
        <w:jc w:val="right"/>
        <w:rPr>
          <w:rFonts w:ascii="Verdana" w:hAnsi="Verdana" w:cs="Verdana"/>
          <w:b/>
          <w:w w:val="90"/>
          <w:sz w:val="20"/>
          <w:szCs w:val="20"/>
        </w:rPr>
      </w:pPr>
      <w:r w:rsidRPr="006A47B2">
        <w:rPr>
          <w:rFonts w:ascii="Verdana" w:hAnsi="Verdana" w:cs="Verdana"/>
          <w:b/>
          <w:w w:val="90"/>
          <w:sz w:val="20"/>
          <w:szCs w:val="20"/>
        </w:rPr>
        <w:lastRenderedPageBreak/>
        <w:t>Formularz 4.1</w:t>
      </w:r>
    </w:p>
    <w:p w:rsidR="00740CE7" w:rsidRPr="00740CE7" w:rsidRDefault="00740CE7" w:rsidP="00740CE7">
      <w:pPr>
        <w:spacing w:before="80"/>
        <w:jc w:val="center"/>
        <w:rPr>
          <w:rFonts w:ascii="Verdana" w:eastAsia="Calibri" w:hAnsi="Verdana" w:cs="Verdana"/>
          <w:b/>
          <w:bCs/>
          <w:sz w:val="20"/>
          <w:szCs w:val="20"/>
        </w:rPr>
      </w:pPr>
      <w:r w:rsidRPr="00740CE7">
        <w:rPr>
          <w:rFonts w:ascii="Verdana" w:eastAsia="Calibri" w:hAnsi="Verdana" w:cs="Verdana"/>
          <w:b/>
          <w:bCs/>
          <w:sz w:val="20"/>
          <w:szCs w:val="20"/>
        </w:rPr>
        <w:t>KOSZTORYS OFERTOWY</w:t>
      </w:r>
    </w:p>
    <w:p w:rsidR="00740CE7" w:rsidRPr="00740CE7" w:rsidRDefault="00740CE7" w:rsidP="00740CE7">
      <w:pPr>
        <w:jc w:val="center"/>
        <w:rPr>
          <w:rFonts w:ascii="Verdana" w:eastAsia="Calibri" w:hAnsi="Verdana"/>
          <w:b/>
          <w:bCs/>
          <w:sz w:val="19"/>
          <w:szCs w:val="19"/>
        </w:rPr>
      </w:pPr>
      <w:r w:rsidRPr="00740CE7">
        <w:rPr>
          <w:rFonts w:ascii="Verdana" w:eastAsia="Calibri" w:hAnsi="Verdana"/>
          <w:b/>
          <w:sz w:val="20"/>
          <w:szCs w:val="20"/>
        </w:rPr>
        <w:t>Naprawa dylatacji na moście w m. Białobrzegi na drodze S7 w  km lok. 4+441, podpora P1 jezdnia lewa</w:t>
      </w:r>
    </w:p>
    <w:p w:rsidR="00740CE7" w:rsidRPr="00740CE7" w:rsidRDefault="00740CE7" w:rsidP="00740CE7">
      <w:pPr>
        <w:jc w:val="both"/>
        <w:rPr>
          <w:rFonts w:ascii="Verdana" w:eastAsia="Calibri" w:hAnsi="Verdana"/>
          <w:b/>
          <w:bCs/>
          <w:sz w:val="14"/>
          <w:szCs w:val="14"/>
        </w:rPr>
      </w:pPr>
    </w:p>
    <w:p w:rsidR="00740CE7" w:rsidRPr="00740CE7" w:rsidRDefault="00740CE7" w:rsidP="00740CE7">
      <w:pPr>
        <w:jc w:val="center"/>
        <w:rPr>
          <w:rFonts w:ascii="Verdana" w:eastAsia="Calibri" w:hAnsi="Verdana" w:cs="Verdana"/>
          <w:b/>
          <w:bCs/>
          <w:sz w:val="8"/>
          <w:szCs w:val="8"/>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3"/>
        <w:gridCol w:w="3828"/>
        <w:gridCol w:w="1134"/>
        <w:gridCol w:w="1276"/>
        <w:gridCol w:w="1843"/>
        <w:gridCol w:w="1701"/>
      </w:tblGrid>
      <w:tr w:rsidR="00740CE7" w:rsidRPr="00740CE7" w:rsidTr="007C29C7">
        <w:trPr>
          <w:trHeight w:val="688"/>
        </w:trPr>
        <w:tc>
          <w:tcPr>
            <w:tcW w:w="534"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color w:val="000000"/>
                <w:sz w:val="18"/>
                <w:szCs w:val="18"/>
              </w:rPr>
            </w:pPr>
            <w:r w:rsidRPr="00740CE7">
              <w:rPr>
                <w:b/>
                <w:bCs/>
                <w:color w:val="000000"/>
                <w:sz w:val="18"/>
                <w:szCs w:val="18"/>
              </w:rPr>
              <w:t>Lp.</w:t>
            </w:r>
          </w:p>
        </w:tc>
        <w:tc>
          <w:tcPr>
            <w:tcW w:w="3861" w:type="dxa"/>
            <w:gridSpan w:val="2"/>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color w:val="000000"/>
                <w:sz w:val="18"/>
                <w:szCs w:val="18"/>
              </w:rPr>
            </w:pPr>
            <w:r w:rsidRPr="00740CE7">
              <w:rPr>
                <w:b/>
                <w:bCs/>
                <w:color w:val="000000"/>
                <w:sz w:val="18"/>
                <w:szCs w:val="18"/>
              </w:rPr>
              <w:t>Wyszczególnienie elementów rozliczeniowych</w:t>
            </w:r>
          </w:p>
        </w:tc>
        <w:tc>
          <w:tcPr>
            <w:tcW w:w="1134"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bCs/>
                <w:color w:val="000000"/>
                <w:sz w:val="18"/>
                <w:szCs w:val="18"/>
              </w:rPr>
            </w:pPr>
            <w:r w:rsidRPr="00740CE7">
              <w:rPr>
                <w:b/>
                <w:bCs/>
                <w:color w:val="000000"/>
                <w:sz w:val="18"/>
                <w:szCs w:val="18"/>
              </w:rPr>
              <w:t xml:space="preserve">Jednostka  </w:t>
            </w:r>
          </w:p>
        </w:tc>
        <w:tc>
          <w:tcPr>
            <w:tcW w:w="1276"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bCs/>
                <w:color w:val="000000"/>
                <w:sz w:val="18"/>
                <w:szCs w:val="18"/>
              </w:rPr>
            </w:pPr>
            <w:r w:rsidRPr="00740CE7">
              <w:rPr>
                <w:b/>
                <w:bCs/>
                <w:color w:val="000000"/>
                <w:sz w:val="18"/>
                <w:szCs w:val="18"/>
              </w:rPr>
              <w:t>Ilość</w:t>
            </w:r>
          </w:p>
        </w:tc>
        <w:tc>
          <w:tcPr>
            <w:tcW w:w="1843" w:type="dxa"/>
            <w:tcBorders>
              <w:top w:val="single" w:sz="12" w:space="0" w:color="auto"/>
              <w:bottom w:val="single" w:sz="4" w:space="0" w:color="auto"/>
            </w:tcBorders>
            <w:vAlign w:val="center"/>
          </w:tcPr>
          <w:p w:rsidR="00740CE7" w:rsidRPr="00740CE7" w:rsidRDefault="00740CE7" w:rsidP="00740CE7">
            <w:pPr>
              <w:autoSpaceDE w:val="0"/>
              <w:autoSpaceDN w:val="0"/>
              <w:adjustRightInd w:val="0"/>
              <w:jc w:val="center"/>
              <w:rPr>
                <w:b/>
                <w:bCs/>
                <w:sz w:val="18"/>
                <w:szCs w:val="18"/>
              </w:rPr>
            </w:pPr>
            <w:r w:rsidRPr="00740CE7">
              <w:rPr>
                <w:b/>
                <w:bCs/>
                <w:sz w:val="18"/>
                <w:szCs w:val="18"/>
              </w:rPr>
              <w:t xml:space="preserve">Cena jednostkowa </w:t>
            </w:r>
          </w:p>
        </w:tc>
        <w:tc>
          <w:tcPr>
            <w:tcW w:w="1701" w:type="dxa"/>
            <w:tcBorders>
              <w:top w:val="single" w:sz="12" w:space="0" w:color="auto"/>
              <w:bottom w:val="single" w:sz="4" w:space="0" w:color="auto"/>
            </w:tcBorders>
          </w:tcPr>
          <w:p w:rsidR="00740CE7" w:rsidRPr="00740CE7" w:rsidRDefault="00740CE7" w:rsidP="00740CE7">
            <w:pPr>
              <w:autoSpaceDE w:val="0"/>
              <w:autoSpaceDN w:val="0"/>
              <w:adjustRightInd w:val="0"/>
              <w:jc w:val="center"/>
              <w:rPr>
                <w:b/>
                <w:bCs/>
                <w:sz w:val="18"/>
                <w:szCs w:val="18"/>
              </w:rPr>
            </w:pPr>
          </w:p>
          <w:p w:rsidR="00740CE7" w:rsidRPr="00740CE7" w:rsidRDefault="00740CE7" w:rsidP="00740CE7">
            <w:pPr>
              <w:autoSpaceDE w:val="0"/>
              <w:autoSpaceDN w:val="0"/>
              <w:adjustRightInd w:val="0"/>
              <w:jc w:val="center"/>
              <w:rPr>
                <w:b/>
                <w:bCs/>
                <w:sz w:val="18"/>
                <w:szCs w:val="18"/>
              </w:rPr>
            </w:pPr>
            <w:r w:rsidRPr="00740CE7">
              <w:rPr>
                <w:b/>
                <w:bCs/>
                <w:sz w:val="18"/>
                <w:szCs w:val="18"/>
              </w:rPr>
              <w:t>Wartość</w:t>
            </w:r>
          </w:p>
        </w:tc>
      </w:tr>
      <w:tr w:rsidR="00740CE7" w:rsidRPr="00740CE7" w:rsidTr="007C29C7">
        <w:trPr>
          <w:trHeight w:val="75"/>
        </w:trPr>
        <w:tc>
          <w:tcPr>
            <w:tcW w:w="534" w:type="dxa"/>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1</w:t>
            </w:r>
          </w:p>
        </w:tc>
        <w:tc>
          <w:tcPr>
            <w:tcW w:w="3861" w:type="dxa"/>
            <w:gridSpan w:val="2"/>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2</w:t>
            </w:r>
          </w:p>
        </w:tc>
        <w:tc>
          <w:tcPr>
            <w:tcW w:w="1134" w:type="dxa"/>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3</w:t>
            </w:r>
          </w:p>
        </w:tc>
        <w:tc>
          <w:tcPr>
            <w:tcW w:w="1276" w:type="dxa"/>
            <w:tcBorders>
              <w:bottom w:val="single" w:sz="12" w:space="0" w:color="auto"/>
            </w:tcBorders>
          </w:tcPr>
          <w:p w:rsidR="00740CE7" w:rsidRPr="00740CE7" w:rsidRDefault="00740CE7" w:rsidP="00740CE7">
            <w:pPr>
              <w:autoSpaceDE w:val="0"/>
              <w:autoSpaceDN w:val="0"/>
              <w:adjustRightInd w:val="0"/>
              <w:jc w:val="center"/>
              <w:rPr>
                <w:b/>
                <w:color w:val="000000"/>
                <w:sz w:val="18"/>
                <w:szCs w:val="18"/>
              </w:rPr>
            </w:pPr>
            <w:r w:rsidRPr="00740CE7">
              <w:rPr>
                <w:b/>
                <w:color w:val="000000"/>
                <w:sz w:val="18"/>
                <w:szCs w:val="18"/>
              </w:rPr>
              <w:t>4</w:t>
            </w:r>
          </w:p>
        </w:tc>
        <w:tc>
          <w:tcPr>
            <w:tcW w:w="1843" w:type="dxa"/>
            <w:tcBorders>
              <w:bottom w:val="single" w:sz="12" w:space="0" w:color="auto"/>
            </w:tcBorders>
          </w:tcPr>
          <w:p w:rsidR="00740CE7" w:rsidRPr="00740CE7" w:rsidRDefault="00740CE7" w:rsidP="00740CE7">
            <w:pPr>
              <w:autoSpaceDE w:val="0"/>
              <w:autoSpaceDN w:val="0"/>
              <w:adjustRightInd w:val="0"/>
              <w:jc w:val="center"/>
              <w:rPr>
                <w:b/>
                <w:sz w:val="18"/>
                <w:szCs w:val="18"/>
              </w:rPr>
            </w:pPr>
            <w:r w:rsidRPr="00740CE7">
              <w:rPr>
                <w:b/>
                <w:sz w:val="18"/>
                <w:szCs w:val="18"/>
              </w:rPr>
              <w:t>5</w:t>
            </w:r>
          </w:p>
        </w:tc>
        <w:tc>
          <w:tcPr>
            <w:tcW w:w="1701" w:type="dxa"/>
            <w:tcBorders>
              <w:bottom w:val="single" w:sz="12" w:space="0" w:color="auto"/>
            </w:tcBorders>
          </w:tcPr>
          <w:p w:rsidR="00740CE7" w:rsidRPr="00740CE7" w:rsidRDefault="00740CE7" w:rsidP="00740CE7">
            <w:pPr>
              <w:autoSpaceDE w:val="0"/>
              <w:autoSpaceDN w:val="0"/>
              <w:adjustRightInd w:val="0"/>
              <w:jc w:val="center"/>
              <w:rPr>
                <w:b/>
                <w:sz w:val="18"/>
                <w:szCs w:val="18"/>
              </w:rPr>
            </w:pPr>
            <w:r w:rsidRPr="00740CE7">
              <w:rPr>
                <w:b/>
                <w:sz w:val="18"/>
                <w:szCs w:val="18"/>
              </w:rPr>
              <w:t>6</w:t>
            </w:r>
          </w:p>
        </w:tc>
      </w:tr>
      <w:tr w:rsidR="00740CE7" w:rsidRPr="00740CE7" w:rsidTr="007C29C7">
        <w:trPr>
          <w:trHeight w:val="321"/>
        </w:trPr>
        <w:tc>
          <w:tcPr>
            <w:tcW w:w="8648" w:type="dxa"/>
            <w:gridSpan w:val="6"/>
            <w:shd w:val="pct15" w:color="auto" w:fill="auto"/>
            <w:vAlign w:val="center"/>
          </w:tcPr>
          <w:p w:rsidR="00740CE7" w:rsidRPr="00740CE7" w:rsidRDefault="00740CE7" w:rsidP="00740CE7">
            <w:pPr>
              <w:autoSpaceDE w:val="0"/>
              <w:autoSpaceDN w:val="0"/>
              <w:adjustRightInd w:val="0"/>
              <w:rPr>
                <w:b/>
                <w:bCs/>
                <w:sz w:val="18"/>
                <w:szCs w:val="18"/>
              </w:rPr>
            </w:pPr>
          </w:p>
        </w:tc>
        <w:tc>
          <w:tcPr>
            <w:tcW w:w="1701" w:type="dxa"/>
            <w:shd w:val="pct15" w:color="auto" w:fill="auto"/>
          </w:tcPr>
          <w:p w:rsidR="00740CE7" w:rsidRPr="00740CE7" w:rsidRDefault="00740CE7" w:rsidP="00740CE7">
            <w:pPr>
              <w:autoSpaceDE w:val="0"/>
              <w:autoSpaceDN w:val="0"/>
              <w:adjustRightInd w:val="0"/>
              <w:rPr>
                <w:b/>
                <w:bCs/>
                <w:sz w:val="18"/>
                <w:szCs w:val="18"/>
              </w:rPr>
            </w:pPr>
          </w:p>
        </w:tc>
      </w:tr>
      <w:tr w:rsidR="00740CE7" w:rsidRPr="00740CE7" w:rsidTr="007C29C7">
        <w:trPr>
          <w:trHeight w:val="2789"/>
        </w:trPr>
        <w:tc>
          <w:tcPr>
            <w:tcW w:w="567" w:type="dxa"/>
            <w:gridSpan w:val="2"/>
            <w:vAlign w:val="center"/>
          </w:tcPr>
          <w:p w:rsidR="00740CE7" w:rsidRPr="00740CE7" w:rsidRDefault="00740CE7" w:rsidP="00740CE7">
            <w:pPr>
              <w:autoSpaceDE w:val="0"/>
              <w:autoSpaceDN w:val="0"/>
              <w:adjustRightInd w:val="0"/>
              <w:jc w:val="center"/>
              <w:rPr>
                <w:color w:val="000000"/>
                <w:sz w:val="18"/>
                <w:szCs w:val="18"/>
              </w:rPr>
            </w:pPr>
            <w:r w:rsidRPr="00740CE7">
              <w:rPr>
                <w:color w:val="000000"/>
                <w:sz w:val="18"/>
                <w:szCs w:val="18"/>
              </w:rPr>
              <w:t>1.</w:t>
            </w:r>
          </w:p>
        </w:tc>
        <w:tc>
          <w:tcPr>
            <w:tcW w:w="3828" w:type="dxa"/>
            <w:vAlign w:val="center"/>
          </w:tcPr>
          <w:p w:rsidR="00740CE7" w:rsidRPr="00740CE7" w:rsidRDefault="00740CE7" w:rsidP="00740CE7">
            <w:pPr>
              <w:spacing w:line="276" w:lineRule="auto"/>
              <w:rPr>
                <w:rFonts w:ascii="Verdana" w:eastAsia="Calibri" w:hAnsi="Verdana"/>
                <w:sz w:val="18"/>
                <w:szCs w:val="18"/>
              </w:rPr>
            </w:pPr>
            <w:r w:rsidRPr="00740CE7">
              <w:rPr>
                <w:rFonts w:ascii="Verdana" w:eastAsia="Calibri" w:hAnsi="Verdana"/>
                <w:b/>
                <w:sz w:val="18"/>
                <w:szCs w:val="18"/>
              </w:rPr>
              <w:t>Wymiana dylatacji zgodnie z Opisem przedmiotu zamówienia</w:t>
            </w:r>
          </w:p>
          <w:p w:rsidR="00740CE7" w:rsidRPr="00740CE7" w:rsidRDefault="00740CE7" w:rsidP="00740CE7">
            <w:pPr>
              <w:autoSpaceDE w:val="0"/>
              <w:autoSpaceDN w:val="0"/>
              <w:adjustRightInd w:val="0"/>
              <w:ind w:left="205"/>
              <w:rPr>
                <w:rFonts w:ascii="Arial" w:hAnsi="Arial" w:cs="Arial"/>
                <w:color w:val="000000"/>
                <w:sz w:val="18"/>
                <w:szCs w:val="19"/>
              </w:rPr>
            </w:pPr>
          </w:p>
        </w:tc>
        <w:tc>
          <w:tcPr>
            <w:tcW w:w="1134" w:type="dxa"/>
            <w:vAlign w:val="center"/>
          </w:tcPr>
          <w:p w:rsidR="00740CE7" w:rsidRPr="00740CE7" w:rsidRDefault="00740CE7" w:rsidP="00740CE7">
            <w:pPr>
              <w:autoSpaceDE w:val="0"/>
              <w:autoSpaceDN w:val="0"/>
              <w:adjustRightInd w:val="0"/>
              <w:jc w:val="center"/>
              <w:rPr>
                <w:color w:val="000000"/>
                <w:sz w:val="22"/>
                <w:szCs w:val="22"/>
              </w:rPr>
            </w:pPr>
            <w:r w:rsidRPr="00740CE7">
              <w:rPr>
                <w:color w:val="000000"/>
                <w:sz w:val="22"/>
                <w:szCs w:val="22"/>
              </w:rPr>
              <w:t>m</w:t>
            </w:r>
          </w:p>
        </w:tc>
        <w:tc>
          <w:tcPr>
            <w:tcW w:w="1276" w:type="dxa"/>
            <w:vAlign w:val="center"/>
          </w:tcPr>
          <w:p w:rsidR="00740CE7" w:rsidRPr="00740CE7" w:rsidRDefault="00740CE7" w:rsidP="00740CE7">
            <w:pPr>
              <w:autoSpaceDE w:val="0"/>
              <w:autoSpaceDN w:val="0"/>
              <w:adjustRightInd w:val="0"/>
              <w:jc w:val="center"/>
              <w:rPr>
                <w:color w:val="000000"/>
                <w:sz w:val="22"/>
                <w:szCs w:val="22"/>
              </w:rPr>
            </w:pPr>
            <w:r w:rsidRPr="00740CE7">
              <w:rPr>
                <w:color w:val="000000"/>
                <w:sz w:val="22"/>
                <w:szCs w:val="22"/>
              </w:rPr>
              <w:t>13.30</w:t>
            </w:r>
          </w:p>
        </w:tc>
        <w:tc>
          <w:tcPr>
            <w:tcW w:w="1843" w:type="dxa"/>
            <w:vAlign w:val="center"/>
          </w:tcPr>
          <w:p w:rsidR="00740CE7" w:rsidRPr="00740CE7" w:rsidRDefault="00740CE7" w:rsidP="00740CE7">
            <w:pPr>
              <w:autoSpaceDE w:val="0"/>
              <w:autoSpaceDN w:val="0"/>
              <w:adjustRightInd w:val="0"/>
              <w:jc w:val="center"/>
              <w:rPr>
                <w:i/>
                <w:color w:val="FF0000"/>
                <w:sz w:val="22"/>
                <w:szCs w:val="22"/>
              </w:rPr>
            </w:pPr>
          </w:p>
        </w:tc>
        <w:tc>
          <w:tcPr>
            <w:tcW w:w="1701" w:type="dxa"/>
          </w:tcPr>
          <w:p w:rsidR="00740CE7" w:rsidRPr="00740CE7" w:rsidRDefault="00740CE7" w:rsidP="00740CE7">
            <w:pPr>
              <w:autoSpaceDE w:val="0"/>
              <w:autoSpaceDN w:val="0"/>
              <w:adjustRightInd w:val="0"/>
              <w:jc w:val="center"/>
              <w:rPr>
                <w: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jc w:val="center"/>
              <w:rPr>
                <w:rFonts w:eastAsia="Calibri"/>
                <w:sz w:val="22"/>
                <w:szCs w:val="22"/>
              </w:rPr>
            </w:pPr>
          </w:p>
        </w:tc>
      </w:tr>
      <w:tr w:rsidR="00740CE7" w:rsidRPr="00740CE7" w:rsidTr="007C29C7">
        <w:trPr>
          <w:trHeight w:val="2789"/>
        </w:trPr>
        <w:tc>
          <w:tcPr>
            <w:tcW w:w="567" w:type="dxa"/>
            <w:gridSpan w:val="2"/>
            <w:vAlign w:val="center"/>
          </w:tcPr>
          <w:p w:rsidR="00740CE7" w:rsidRPr="00740CE7" w:rsidRDefault="00740CE7" w:rsidP="00740CE7">
            <w:pPr>
              <w:autoSpaceDE w:val="0"/>
              <w:autoSpaceDN w:val="0"/>
              <w:adjustRightInd w:val="0"/>
              <w:jc w:val="center"/>
              <w:rPr>
                <w:color w:val="000000"/>
                <w:sz w:val="18"/>
                <w:szCs w:val="18"/>
              </w:rPr>
            </w:pPr>
            <w:r w:rsidRPr="00740CE7">
              <w:rPr>
                <w:color w:val="000000"/>
                <w:sz w:val="18"/>
                <w:szCs w:val="18"/>
              </w:rPr>
              <w:t>2</w:t>
            </w:r>
          </w:p>
        </w:tc>
        <w:tc>
          <w:tcPr>
            <w:tcW w:w="3828" w:type="dxa"/>
            <w:vAlign w:val="center"/>
          </w:tcPr>
          <w:p w:rsidR="00740CE7" w:rsidRPr="00740CE7" w:rsidRDefault="00740CE7" w:rsidP="00740CE7">
            <w:pPr>
              <w:spacing w:line="276" w:lineRule="auto"/>
              <w:rPr>
                <w:rFonts w:ascii="Verdana" w:eastAsia="Calibri" w:hAnsi="Verdana"/>
                <w:b/>
                <w:sz w:val="18"/>
                <w:szCs w:val="18"/>
              </w:rPr>
            </w:pPr>
            <w:r w:rsidRPr="00740CE7">
              <w:rPr>
                <w:rFonts w:ascii="Verdana" w:eastAsia="Calibri" w:hAnsi="Verdana"/>
                <w:b/>
                <w:sz w:val="18"/>
                <w:szCs w:val="18"/>
              </w:rPr>
              <w:t>Organizacja ruchu podczas wymiany dylatacji zgodnie z Opisem przedmiotu zamówienia</w:t>
            </w:r>
          </w:p>
        </w:tc>
        <w:tc>
          <w:tcPr>
            <w:tcW w:w="1134" w:type="dxa"/>
            <w:vAlign w:val="center"/>
          </w:tcPr>
          <w:p w:rsidR="00740CE7" w:rsidRPr="00740CE7" w:rsidRDefault="00740CE7" w:rsidP="00740CE7">
            <w:pPr>
              <w:autoSpaceDE w:val="0"/>
              <w:autoSpaceDN w:val="0"/>
              <w:adjustRightInd w:val="0"/>
              <w:jc w:val="center"/>
              <w:rPr>
                <w:color w:val="000000"/>
                <w:sz w:val="22"/>
                <w:szCs w:val="22"/>
              </w:rPr>
            </w:pPr>
            <w:r w:rsidRPr="00740CE7">
              <w:rPr>
                <w:color w:val="000000"/>
                <w:sz w:val="22"/>
                <w:szCs w:val="22"/>
              </w:rPr>
              <w:t>kpl</w:t>
            </w:r>
          </w:p>
        </w:tc>
        <w:tc>
          <w:tcPr>
            <w:tcW w:w="1276" w:type="dxa"/>
            <w:vAlign w:val="center"/>
          </w:tcPr>
          <w:p w:rsidR="00740CE7" w:rsidRPr="00740CE7" w:rsidRDefault="00740CE7" w:rsidP="00740CE7">
            <w:pPr>
              <w:autoSpaceDE w:val="0"/>
              <w:autoSpaceDN w:val="0"/>
              <w:adjustRightInd w:val="0"/>
              <w:jc w:val="center"/>
              <w:rPr>
                <w:color w:val="000000"/>
                <w:sz w:val="22"/>
                <w:szCs w:val="22"/>
              </w:rPr>
            </w:pPr>
            <w:r w:rsidRPr="00740CE7">
              <w:rPr>
                <w:color w:val="000000"/>
                <w:sz w:val="22"/>
                <w:szCs w:val="22"/>
              </w:rPr>
              <w:t>1</w:t>
            </w:r>
          </w:p>
        </w:tc>
        <w:tc>
          <w:tcPr>
            <w:tcW w:w="1843" w:type="dxa"/>
            <w:vAlign w:val="center"/>
          </w:tcPr>
          <w:p w:rsidR="00740CE7" w:rsidRPr="00740CE7" w:rsidRDefault="00740CE7" w:rsidP="00740CE7">
            <w:pPr>
              <w:autoSpaceDE w:val="0"/>
              <w:autoSpaceDN w:val="0"/>
              <w:adjustRightInd w:val="0"/>
              <w:jc w:val="center"/>
              <w:rPr>
                <w:i/>
                <w:sz w:val="22"/>
                <w:szCs w:val="22"/>
              </w:rPr>
            </w:pPr>
          </w:p>
        </w:tc>
        <w:tc>
          <w:tcPr>
            <w:tcW w:w="1701" w:type="dxa"/>
          </w:tcPr>
          <w:p w:rsidR="00740CE7" w:rsidRPr="00740CE7" w:rsidRDefault="00740CE7" w:rsidP="00740CE7">
            <w:pPr>
              <w:autoSpaceDE w:val="0"/>
              <w:autoSpaceDN w:val="0"/>
              <w:adjustRightInd w:val="0"/>
              <w:jc w:val="center"/>
              <w:rPr>
                <w: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rPr>
                <w:rFonts w:eastAsia="Calibri"/>
                <w:sz w:val="22"/>
                <w:szCs w:val="22"/>
              </w:rPr>
            </w:pPr>
          </w:p>
          <w:p w:rsidR="00740CE7" w:rsidRPr="00740CE7" w:rsidRDefault="00740CE7" w:rsidP="00740CE7">
            <w:pPr>
              <w:jc w:val="center"/>
              <w:rPr>
                <w:rFonts w:eastAsia="Calibri"/>
                <w:sz w:val="22"/>
                <w:szCs w:val="22"/>
              </w:rPr>
            </w:pPr>
          </w:p>
        </w:tc>
      </w:tr>
    </w:tbl>
    <w:p w:rsidR="00740CE7" w:rsidRPr="00740CE7" w:rsidRDefault="00740CE7" w:rsidP="00740CE7">
      <w:pPr>
        <w:rPr>
          <w:rFonts w:eastAsia="Calibri"/>
          <w:sz w:val="6"/>
          <w:szCs w:val="6"/>
        </w:rPr>
      </w:pPr>
    </w:p>
    <w:tbl>
      <w:tblPr>
        <w:tblW w:w="10633"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8"/>
        <w:gridCol w:w="3652"/>
        <w:gridCol w:w="1843"/>
        <w:gridCol w:w="1701"/>
        <w:gridCol w:w="289"/>
      </w:tblGrid>
      <w:tr w:rsidR="00740CE7" w:rsidRPr="00740CE7" w:rsidTr="007C29C7">
        <w:trPr>
          <w:trHeight w:val="342"/>
        </w:trPr>
        <w:tc>
          <w:tcPr>
            <w:tcW w:w="3148" w:type="dxa"/>
            <w:tcBorders>
              <w:top w:val="single" w:sz="12" w:space="0" w:color="auto"/>
              <w:left w:val="nil"/>
              <w:bottom w:val="nil"/>
              <w:right w:val="nil"/>
            </w:tcBorders>
          </w:tcPr>
          <w:p w:rsidR="00740CE7" w:rsidRPr="00740CE7" w:rsidRDefault="00740CE7" w:rsidP="00740CE7">
            <w:pPr>
              <w:autoSpaceDE w:val="0"/>
              <w:autoSpaceDN w:val="0"/>
              <w:adjustRightInd w:val="0"/>
              <w:rPr>
                <w:color w:val="FF0000"/>
                <w:sz w:val="18"/>
                <w:szCs w:val="18"/>
              </w:rPr>
            </w:pPr>
          </w:p>
        </w:tc>
        <w:tc>
          <w:tcPr>
            <w:tcW w:w="3652" w:type="dxa"/>
            <w:tcBorders>
              <w:top w:val="single" w:sz="12" w:space="0" w:color="auto"/>
              <w:left w:val="nil"/>
              <w:bottom w:val="nil"/>
              <w:right w:val="single" w:sz="12" w:space="0" w:color="auto"/>
            </w:tcBorders>
          </w:tcPr>
          <w:p w:rsidR="00740CE7" w:rsidRPr="00740CE7" w:rsidRDefault="00740CE7" w:rsidP="00740CE7">
            <w:pPr>
              <w:autoSpaceDE w:val="0"/>
              <w:autoSpaceDN w:val="0"/>
              <w:adjustRightInd w:val="0"/>
              <w:rPr>
                <w:color w:val="000000"/>
                <w:sz w:val="18"/>
                <w:szCs w:val="18"/>
              </w:rPr>
            </w:pPr>
          </w:p>
        </w:tc>
        <w:tc>
          <w:tcPr>
            <w:tcW w:w="1843" w:type="dxa"/>
            <w:tcBorders>
              <w:top w:val="single" w:sz="12" w:space="0" w:color="auto"/>
              <w:left w:val="single" w:sz="12" w:space="0" w:color="auto"/>
            </w:tcBorders>
            <w:vAlign w:val="center"/>
          </w:tcPr>
          <w:p w:rsidR="00740CE7" w:rsidRPr="00740CE7" w:rsidRDefault="00740CE7" w:rsidP="00740CE7">
            <w:pPr>
              <w:autoSpaceDE w:val="0"/>
              <w:autoSpaceDN w:val="0"/>
              <w:adjustRightInd w:val="0"/>
              <w:jc w:val="right"/>
              <w:rPr>
                <w:color w:val="000000"/>
                <w:sz w:val="18"/>
                <w:szCs w:val="18"/>
              </w:rPr>
            </w:pPr>
            <w:r w:rsidRPr="00740CE7">
              <w:rPr>
                <w:b/>
                <w:bCs/>
                <w:color w:val="000000"/>
                <w:sz w:val="18"/>
                <w:szCs w:val="18"/>
              </w:rPr>
              <w:t>OGÓŁEM netto:</w:t>
            </w:r>
          </w:p>
        </w:tc>
        <w:tc>
          <w:tcPr>
            <w:tcW w:w="1701" w:type="dxa"/>
            <w:tcBorders>
              <w:top w:val="single" w:sz="12" w:space="0" w:color="auto"/>
              <w:right w:val="single" w:sz="12" w:space="0" w:color="auto"/>
            </w:tcBorders>
          </w:tcPr>
          <w:p w:rsidR="00740CE7" w:rsidRPr="00740CE7" w:rsidRDefault="00740CE7" w:rsidP="00740CE7">
            <w:pPr>
              <w:autoSpaceDE w:val="0"/>
              <w:autoSpaceDN w:val="0"/>
              <w:adjustRightInd w:val="0"/>
              <w:jc w:val="center"/>
              <w:rPr>
                <w:b/>
                <w:bCs/>
                <w:color w:val="000000"/>
                <w:sz w:val="22"/>
                <w:szCs w:val="22"/>
              </w:rPr>
            </w:pPr>
          </w:p>
        </w:tc>
        <w:tc>
          <w:tcPr>
            <w:tcW w:w="289" w:type="dxa"/>
            <w:tcBorders>
              <w:top w:val="single" w:sz="12" w:space="0" w:color="auto"/>
              <w:left w:val="single" w:sz="12" w:space="0" w:color="auto"/>
              <w:bottom w:val="nil"/>
              <w:right w:val="nil"/>
            </w:tcBorders>
          </w:tcPr>
          <w:p w:rsidR="00740CE7" w:rsidRPr="00740CE7" w:rsidRDefault="00740CE7" w:rsidP="00740CE7">
            <w:pPr>
              <w:autoSpaceDE w:val="0"/>
              <w:autoSpaceDN w:val="0"/>
              <w:adjustRightInd w:val="0"/>
              <w:rPr>
                <w:b/>
                <w:bCs/>
                <w:color w:val="000000"/>
                <w:sz w:val="18"/>
                <w:szCs w:val="18"/>
              </w:rPr>
            </w:pPr>
          </w:p>
        </w:tc>
      </w:tr>
      <w:tr w:rsidR="00740CE7" w:rsidRPr="00740CE7" w:rsidTr="007C29C7">
        <w:trPr>
          <w:trHeight w:val="342"/>
        </w:trPr>
        <w:tc>
          <w:tcPr>
            <w:tcW w:w="3148" w:type="dxa"/>
            <w:tcBorders>
              <w:top w:val="nil"/>
              <w:left w:val="nil"/>
              <w:bottom w:val="nil"/>
              <w:right w:val="nil"/>
            </w:tcBorders>
          </w:tcPr>
          <w:p w:rsidR="00740CE7" w:rsidRPr="00740CE7" w:rsidRDefault="00740CE7" w:rsidP="00740CE7">
            <w:pPr>
              <w:autoSpaceDE w:val="0"/>
              <w:autoSpaceDN w:val="0"/>
              <w:adjustRightInd w:val="0"/>
              <w:rPr>
                <w:color w:val="FF0000"/>
                <w:sz w:val="15"/>
                <w:szCs w:val="15"/>
              </w:rPr>
            </w:pPr>
          </w:p>
        </w:tc>
        <w:tc>
          <w:tcPr>
            <w:tcW w:w="3652" w:type="dxa"/>
            <w:tcBorders>
              <w:top w:val="nil"/>
              <w:left w:val="nil"/>
              <w:bottom w:val="nil"/>
              <w:right w:val="single" w:sz="12" w:space="0" w:color="auto"/>
            </w:tcBorders>
          </w:tcPr>
          <w:p w:rsidR="00740CE7" w:rsidRPr="00740CE7" w:rsidRDefault="00740CE7" w:rsidP="00740CE7">
            <w:pPr>
              <w:autoSpaceDE w:val="0"/>
              <w:autoSpaceDN w:val="0"/>
              <w:adjustRightInd w:val="0"/>
              <w:rPr>
                <w:color w:val="000000"/>
                <w:sz w:val="18"/>
                <w:szCs w:val="18"/>
              </w:rPr>
            </w:pPr>
          </w:p>
        </w:tc>
        <w:tc>
          <w:tcPr>
            <w:tcW w:w="1843" w:type="dxa"/>
            <w:tcBorders>
              <w:left w:val="single" w:sz="12" w:space="0" w:color="auto"/>
            </w:tcBorders>
            <w:vAlign w:val="center"/>
          </w:tcPr>
          <w:p w:rsidR="00740CE7" w:rsidRPr="00740CE7" w:rsidRDefault="00740CE7" w:rsidP="00740CE7">
            <w:pPr>
              <w:autoSpaceDE w:val="0"/>
              <w:autoSpaceDN w:val="0"/>
              <w:adjustRightInd w:val="0"/>
              <w:jc w:val="right"/>
              <w:rPr>
                <w:color w:val="000000"/>
                <w:sz w:val="18"/>
                <w:szCs w:val="18"/>
              </w:rPr>
            </w:pPr>
            <w:r w:rsidRPr="00740CE7">
              <w:rPr>
                <w:b/>
                <w:bCs/>
                <w:color w:val="000000"/>
                <w:sz w:val="18"/>
                <w:szCs w:val="18"/>
              </w:rPr>
              <w:t>podatek VAT (23%):</w:t>
            </w:r>
          </w:p>
        </w:tc>
        <w:tc>
          <w:tcPr>
            <w:tcW w:w="1701" w:type="dxa"/>
            <w:tcBorders>
              <w:right w:val="single" w:sz="12" w:space="0" w:color="auto"/>
            </w:tcBorders>
          </w:tcPr>
          <w:p w:rsidR="00740CE7" w:rsidRPr="00740CE7" w:rsidRDefault="00740CE7" w:rsidP="00740CE7">
            <w:pPr>
              <w:autoSpaceDE w:val="0"/>
              <w:autoSpaceDN w:val="0"/>
              <w:adjustRightInd w:val="0"/>
              <w:jc w:val="center"/>
              <w:rPr>
                <w:b/>
                <w:bCs/>
                <w:color w:val="000000"/>
                <w:sz w:val="22"/>
                <w:szCs w:val="22"/>
              </w:rPr>
            </w:pPr>
          </w:p>
        </w:tc>
        <w:tc>
          <w:tcPr>
            <w:tcW w:w="289" w:type="dxa"/>
            <w:tcBorders>
              <w:top w:val="nil"/>
              <w:left w:val="single" w:sz="12" w:space="0" w:color="auto"/>
              <w:bottom w:val="nil"/>
              <w:right w:val="nil"/>
            </w:tcBorders>
          </w:tcPr>
          <w:p w:rsidR="00740CE7" w:rsidRPr="00740CE7" w:rsidRDefault="00740CE7" w:rsidP="00740CE7">
            <w:pPr>
              <w:autoSpaceDE w:val="0"/>
              <w:autoSpaceDN w:val="0"/>
              <w:adjustRightInd w:val="0"/>
              <w:rPr>
                <w:b/>
                <w:bCs/>
                <w:color w:val="000000"/>
                <w:sz w:val="18"/>
                <w:szCs w:val="18"/>
              </w:rPr>
            </w:pPr>
          </w:p>
        </w:tc>
      </w:tr>
      <w:tr w:rsidR="00740CE7" w:rsidRPr="00740CE7" w:rsidTr="007C29C7">
        <w:trPr>
          <w:trHeight w:val="342"/>
        </w:trPr>
        <w:tc>
          <w:tcPr>
            <w:tcW w:w="3148" w:type="dxa"/>
            <w:tcBorders>
              <w:top w:val="nil"/>
              <w:left w:val="nil"/>
              <w:bottom w:val="nil"/>
              <w:right w:val="nil"/>
            </w:tcBorders>
          </w:tcPr>
          <w:p w:rsidR="00740CE7" w:rsidRPr="00740CE7" w:rsidRDefault="00740CE7" w:rsidP="00740CE7">
            <w:pPr>
              <w:autoSpaceDE w:val="0"/>
              <w:autoSpaceDN w:val="0"/>
              <w:adjustRightInd w:val="0"/>
              <w:rPr>
                <w:rFonts w:ascii="Arial" w:hAnsi="Arial" w:cs="Arial"/>
                <w:color w:val="FF0000"/>
                <w:sz w:val="18"/>
                <w:szCs w:val="18"/>
              </w:rPr>
            </w:pPr>
          </w:p>
        </w:tc>
        <w:tc>
          <w:tcPr>
            <w:tcW w:w="3652" w:type="dxa"/>
            <w:tcBorders>
              <w:top w:val="nil"/>
              <w:left w:val="nil"/>
              <w:bottom w:val="nil"/>
              <w:right w:val="single" w:sz="12" w:space="0" w:color="auto"/>
            </w:tcBorders>
          </w:tcPr>
          <w:p w:rsidR="00740CE7" w:rsidRPr="00740CE7" w:rsidRDefault="00740CE7" w:rsidP="00740CE7">
            <w:pPr>
              <w:autoSpaceDE w:val="0"/>
              <w:autoSpaceDN w:val="0"/>
              <w:adjustRightInd w:val="0"/>
              <w:rPr>
                <w:rFonts w:ascii="Arial" w:hAnsi="Arial" w:cs="Arial"/>
                <w:color w:val="000000"/>
                <w:sz w:val="18"/>
                <w:szCs w:val="18"/>
              </w:rPr>
            </w:pPr>
          </w:p>
        </w:tc>
        <w:tc>
          <w:tcPr>
            <w:tcW w:w="1843" w:type="dxa"/>
            <w:tcBorders>
              <w:left w:val="single" w:sz="12" w:space="0" w:color="auto"/>
              <w:bottom w:val="single" w:sz="12" w:space="0" w:color="auto"/>
            </w:tcBorders>
            <w:vAlign w:val="center"/>
          </w:tcPr>
          <w:p w:rsidR="00740CE7" w:rsidRPr="00740CE7" w:rsidRDefault="00740CE7" w:rsidP="00740CE7">
            <w:pPr>
              <w:autoSpaceDE w:val="0"/>
              <w:autoSpaceDN w:val="0"/>
              <w:adjustRightInd w:val="0"/>
              <w:jc w:val="right"/>
              <w:rPr>
                <w:rFonts w:ascii="Arial" w:hAnsi="Arial" w:cs="Arial"/>
                <w:color w:val="000000"/>
                <w:sz w:val="18"/>
                <w:szCs w:val="18"/>
              </w:rPr>
            </w:pPr>
            <w:r w:rsidRPr="00740CE7">
              <w:rPr>
                <w:rFonts w:ascii="Arial" w:hAnsi="Arial" w:cs="Arial"/>
                <w:b/>
                <w:bCs/>
                <w:color w:val="000000"/>
                <w:sz w:val="18"/>
                <w:szCs w:val="18"/>
              </w:rPr>
              <w:t>OGÓŁEM brutto</w:t>
            </w:r>
          </w:p>
        </w:tc>
        <w:tc>
          <w:tcPr>
            <w:tcW w:w="1701" w:type="dxa"/>
            <w:tcBorders>
              <w:bottom w:val="single" w:sz="12" w:space="0" w:color="auto"/>
              <w:right w:val="single" w:sz="12" w:space="0" w:color="auto"/>
            </w:tcBorders>
          </w:tcPr>
          <w:p w:rsidR="00740CE7" w:rsidRPr="00740CE7" w:rsidRDefault="00740CE7" w:rsidP="00740CE7">
            <w:pPr>
              <w:autoSpaceDE w:val="0"/>
              <w:autoSpaceDN w:val="0"/>
              <w:adjustRightInd w:val="0"/>
              <w:jc w:val="center"/>
              <w:rPr>
                <w:b/>
                <w:bCs/>
                <w:color w:val="000000"/>
                <w:sz w:val="22"/>
                <w:szCs w:val="22"/>
              </w:rPr>
            </w:pPr>
          </w:p>
        </w:tc>
        <w:tc>
          <w:tcPr>
            <w:tcW w:w="289" w:type="dxa"/>
            <w:tcBorders>
              <w:top w:val="nil"/>
              <w:left w:val="single" w:sz="12" w:space="0" w:color="auto"/>
              <w:bottom w:val="nil"/>
              <w:right w:val="nil"/>
            </w:tcBorders>
          </w:tcPr>
          <w:p w:rsidR="00740CE7" w:rsidRPr="00740CE7" w:rsidRDefault="00740CE7" w:rsidP="00740CE7">
            <w:pPr>
              <w:autoSpaceDE w:val="0"/>
              <w:autoSpaceDN w:val="0"/>
              <w:adjustRightInd w:val="0"/>
              <w:rPr>
                <w:rFonts w:ascii="Arial" w:hAnsi="Arial" w:cs="Arial"/>
                <w:b/>
                <w:bCs/>
                <w:color w:val="000000"/>
                <w:sz w:val="18"/>
                <w:szCs w:val="18"/>
              </w:rPr>
            </w:pPr>
          </w:p>
        </w:tc>
      </w:tr>
    </w:tbl>
    <w:p w:rsidR="001E6A4B" w:rsidRDefault="001E6A4B" w:rsidP="001E6A4B">
      <w:pPr>
        <w:jc w:val="both"/>
        <w:rPr>
          <w:rFonts w:ascii="Verdana" w:hAnsi="Verdana" w:cs="Verdana"/>
          <w:b/>
          <w:w w:val="90"/>
          <w:sz w:val="28"/>
          <w:szCs w:val="28"/>
        </w:rPr>
      </w:pPr>
    </w:p>
    <w:p w:rsidR="001E6A4B" w:rsidRDefault="001E6A4B" w:rsidP="001E6A4B">
      <w:pPr>
        <w:jc w:val="both"/>
        <w:rPr>
          <w:rFonts w:ascii="Verdana" w:hAnsi="Verdana" w:cs="Verdana"/>
          <w:b/>
          <w:w w:val="90"/>
          <w:sz w:val="28"/>
          <w:szCs w:val="28"/>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A60BC0" w:rsidRPr="00380620" w:rsidRDefault="00A60BC0" w:rsidP="00A60BC0">
      <w:pPr>
        <w:jc w:val="both"/>
        <w:rPr>
          <w:rFonts w:ascii="Verdana" w:hAnsi="Verdana" w:cs="Arial"/>
          <w:sz w:val="20"/>
          <w:szCs w:val="20"/>
        </w:rPr>
      </w:pPr>
      <w:r w:rsidRPr="00380620">
        <w:rPr>
          <w:rFonts w:ascii="Verdana" w:hAnsi="Verdana" w:cs="Arial"/>
          <w:sz w:val="20"/>
          <w:szCs w:val="20"/>
        </w:rPr>
        <w:t xml:space="preserve">        </w:t>
      </w:r>
      <w:r>
        <w:rPr>
          <w:rFonts w:ascii="Verdana" w:hAnsi="Verdana" w:cs="Arial"/>
          <w:sz w:val="20"/>
          <w:szCs w:val="20"/>
        </w:rPr>
        <w:t xml:space="preserve">                                                                       </w:t>
      </w:r>
      <w:r w:rsidRPr="00380620">
        <w:rPr>
          <w:rFonts w:ascii="Verdana" w:hAnsi="Verdana" w:cs="Arial"/>
          <w:sz w:val="20"/>
          <w:szCs w:val="20"/>
        </w:rPr>
        <w:t>…………………………………………</w:t>
      </w:r>
    </w:p>
    <w:p w:rsidR="00A60BC0" w:rsidRPr="00380620" w:rsidRDefault="00A60BC0" w:rsidP="00A60BC0">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64624" w:rsidRDefault="00F64624" w:rsidP="00D432F0">
      <w:pPr>
        <w:ind w:left="4253" w:firstLine="703"/>
        <w:jc w:val="center"/>
        <w:outlineLvl w:val="0"/>
        <w:rPr>
          <w:rFonts w:ascii="Verdana" w:hAnsi="Verdana"/>
          <w:b/>
          <w:spacing w:val="4"/>
          <w:sz w:val="20"/>
          <w:szCs w:val="20"/>
          <w:lang w:eastAsia="ar-SA"/>
        </w:rPr>
      </w:pPr>
    </w:p>
    <w:p w:rsidR="00F64624" w:rsidRDefault="00F64624" w:rsidP="00D432F0">
      <w:pPr>
        <w:ind w:left="4253" w:firstLine="703"/>
        <w:jc w:val="center"/>
        <w:outlineLvl w:val="0"/>
        <w:rPr>
          <w:rFonts w:ascii="Verdana" w:hAnsi="Verdana"/>
          <w:b/>
          <w:spacing w:val="4"/>
          <w:sz w:val="20"/>
          <w:szCs w:val="20"/>
          <w:lang w:eastAsia="ar-SA"/>
        </w:rPr>
      </w:pPr>
    </w:p>
    <w:p w:rsidR="00836339" w:rsidRDefault="00836339" w:rsidP="006A47B2">
      <w:pPr>
        <w:outlineLvl w:val="0"/>
        <w:rPr>
          <w:rFonts w:ascii="Verdana" w:hAnsi="Verdana"/>
          <w:b/>
          <w:spacing w:val="4"/>
          <w:sz w:val="20"/>
          <w:szCs w:val="20"/>
          <w:lang w:eastAsia="ar-SA"/>
        </w:rPr>
      </w:pPr>
    </w:p>
    <w:p w:rsidR="007D543B" w:rsidRPr="000120B6" w:rsidRDefault="007D543B" w:rsidP="006A47B2">
      <w:pPr>
        <w:autoSpaceDE w:val="0"/>
        <w:autoSpaceDN w:val="0"/>
        <w:adjustRightInd w:val="0"/>
        <w:spacing w:line="360" w:lineRule="auto"/>
        <w:jc w:val="center"/>
        <w:rPr>
          <w:rFonts w:ascii="Verdana" w:hAnsi="Verdana"/>
          <w:i/>
        </w:rPr>
      </w:pPr>
    </w:p>
    <w:sectPr w:rsidR="007D543B" w:rsidRPr="000120B6"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769" w:rsidRDefault="00AB5769" w:rsidP="00BE245A">
      <w:r>
        <w:separator/>
      </w:r>
    </w:p>
  </w:endnote>
  <w:endnote w:type="continuationSeparator" w:id="0">
    <w:p w:rsidR="00AB5769" w:rsidRDefault="00AB576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enturyGothic">
    <w:altName w:val="MS Mincho"/>
    <w:panose1 w:val="00000000000000000000"/>
    <w:charset w:val="80"/>
    <w:family w:val="auto"/>
    <w:notTrueType/>
    <w:pitch w:val="default"/>
    <w:sig w:usb0="00000007" w:usb1="08070000" w:usb2="00000010" w:usb3="00000000" w:csb0="00020003"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9C7" w:rsidRDefault="007C29C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525BA">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769" w:rsidRDefault="00AB5769" w:rsidP="00BE245A">
      <w:r>
        <w:separator/>
      </w:r>
    </w:p>
  </w:footnote>
  <w:footnote w:type="continuationSeparator" w:id="0">
    <w:p w:rsidR="00AB5769" w:rsidRDefault="00AB5769" w:rsidP="00BE245A">
      <w:r>
        <w:continuationSeparator/>
      </w:r>
    </w:p>
  </w:footnote>
  <w:footnote w:id="1">
    <w:p w:rsidR="007C29C7" w:rsidRPr="00F278C7" w:rsidRDefault="007C29C7"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7C29C7" w:rsidRPr="00F278C7" w:rsidRDefault="007C29C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7C29C7" w:rsidRPr="00F278C7" w:rsidRDefault="007C29C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7C29C7" w:rsidRPr="00F278C7" w:rsidRDefault="007C29C7"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7C29C7" w:rsidRDefault="007C29C7" w:rsidP="00C83AB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4F7D60"/>
    <w:multiLevelType w:val="hybridMultilevel"/>
    <w:tmpl w:val="58A2DA84"/>
    <w:lvl w:ilvl="0" w:tplc="0415000F">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5"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DCA362E"/>
    <w:multiLevelType w:val="hybridMultilevel"/>
    <w:tmpl w:val="DB0274A2"/>
    <w:lvl w:ilvl="0" w:tplc="0EA2A4D4">
      <w:start w:val="1"/>
      <w:numFmt w:val="decimal"/>
      <w:lvlText w:val="%1."/>
      <w:lvlJc w:val="left"/>
      <w:pPr>
        <w:ind w:left="786" w:hanging="360"/>
      </w:pPr>
      <w:rPr>
        <w:rFonts w:ascii="Verdana" w:eastAsia="Times New Roman" w:hAnsi="Verdana" w:cs="Times New Roman"/>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8"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1"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42"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4"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5" w15:restartNumberingAfterBreak="0">
    <w:nsid w:val="26B22292"/>
    <w:multiLevelType w:val="hybridMultilevel"/>
    <w:tmpl w:val="09929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63"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69"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1"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3"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15:restartNumberingAfterBreak="0">
    <w:nsid w:val="3A0B7752"/>
    <w:multiLevelType w:val="hybridMultilevel"/>
    <w:tmpl w:val="8206BD5A"/>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5"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7"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78"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9"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8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83"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6" w15:restartNumberingAfterBreak="0">
    <w:nsid w:val="44732B08"/>
    <w:multiLevelType w:val="hybridMultilevel"/>
    <w:tmpl w:val="701EC13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3" w15:restartNumberingAfterBreak="0">
    <w:nsid w:val="49BA31EE"/>
    <w:multiLevelType w:val="hybridMultilevel"/>
    <w:tmpl w:val="0032DC88"/>
    <w:lvl w:ilvl="0" w:tplc="23C6ADCA">
      <w:start w:val="1"/>
      <w:numFmt w:val="decimal"/>
      <w:lvlText w:val="%1)"/>
      <w:lvlJc w:val="left"/>
      <w:pPr>
        <w:tabs>
          <w:tab w:val="num" w:pos="1080"/>
        </w:tabs>
        <w:ind w:left="1080" w:hanging="360"/>
      </w:pPr>
      <w:rPr>
        <w:rFonts w:hint="default"/>
        <w:b/>
      </w:rPr>
    </w:lvl>
    <w:lvl w:ilvl="1" w:tplc="F9DAE9A4">
      <w:start w:val="1"/>
      <w:numFmt w:val="lowerLetter"/>
      <w:lvlText w:val="%2)"/>
      <w:lvlJc w:val="left"/>
      <w:pPr>
        <w:tabs>
          <w:tab w:val="num" w:pos="1800"/>
        </w:tabs>
        <w:ind w:left="1800" w:hanging="360"/>
      </w:pPr>
      <w:rPr>
        <w:rFonts w:ascii="Verdana" w:eastAsia="Times New Roman" w:hAnsi="Verdana" w:cstheme="minorHAnsi"/>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4"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7"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5073015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1"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104"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5"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6"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B981E6E"/>
    <w:multiLevelType w:val="hybridMultilevel"/>
    <w:tmpl w:val="56461C2A"/>
    <w:lvl w:ilvl="0" w:tplc="04150011">
      <w:start w:val="1"/>
      <w:numFmt w:val="decimal"/>
      <w:lvlText w:val="%1)"/>
      <w:lvlJc w:val="left"/>
      <w:pPr>
        <w:ind w:left="2486" w:hanging="360"/>
      </w:pPr>
    </w:lvl>
    <w:lvl w:ilvl="1" w:tplc="04150019" w:tentative="1">
      <w:start w:val="1"/>
      <w:numFmt w:val="lowerLetter"/>
      <w:lvlText w:val="%2."/>
      <w:lvlJc w:val="left"/>
      <w:pPr>
        <w:ind w:left="3206" w:hanging="360"/>
      </w:pPr>
    </w:lvl>
    <w:lvl w:ilvl="2" w:tplc="0415001B" w:tentative="1">
      <w:start w:val="1"/>
      <w:numFmt w:val="lowerRoman"/>
      <w:lvlText w:val="%3."/>
      <w:lvlJc w:val="right"/>
      <w:pPr>
        <w:ind w:left="3926" w:hanging="180"/>
      </w:pPr>
    </w:lvl>
    <w:lvl w:ilvl="3" w:tplc="0415000F" w:tentative="1">
      <w:start w:val="1"/>
      <w:numFmt w:val="decimal"/>
      <w:lvlText w:val="%4."/>
      <w:lvlJc w:val="left"/>
      <w:pPr>
        <w:ind w:left="4646" w:hanging="360"/>
      </w:pPr>
    </w:lvl>
    <w:lvl w:ilvl="4" w:tplc="04150019" w:tentative="1">
      <w:start w:val="1"/>
      <w:numFmt w:val="lowerLetter"/>
      <w:lvlText w:val="%5."/>
      <w:lvlJc w:val="left"/>
      <w:pPr>
        <w:ind w:left="5366" w:hanging="360"/>
      </w:pPr>
    </w:lvl>
    <w:lvl w:ilvl="5" w:tplc="0415001B" w:tentative="1">
      <w:start w:val="1"/>
      <w:numFmt w:val="lowerRoman"/>
      <w:lvlText w:val="%6."/>
      <w:lvlJc w:val="right"/>
      <w:pPr>
        <w:ind w:left="6086" w:hanging="180"/>
      </w:pPr>
    </w:lvl>
    <w:lvl w:ilvl="6" w:tplc="0415000F" w:tentative="1">
      <w:start w:val="1"/>
      <w:numFmt w:val="decimal"/>
      <w:lvlText w:val="%7."/>
      <w:lvlJc w:val="left"/>
      <w:pPr>
        <w:ind w:left="6806" w:hanging="360"/>
      </w:pPr>
    </w:lvl>
    <w:lvl w:ilvl="7" w:tplc="04150019" w:tentative="1">
      <w:start w:val="1"/>
      <w:numFmt w:val="lowerLetter"/>
      <w:lvlText w:val="%8."/>
      <w:lvlJc w:val="left"/>
      <w:pPr>
        <w:ind w:left="7526" w:hanging="360"/>
      </w:pPr>
    </w:lvl>
    <w:lvl w:ilvl="8" w:tplc="0415001B" w:tentative="1">
      <w:start w:val="1"/>
      <w:numFmt w:val="lowerRoman"/>
      <w:lvlText w:val="%9."/>
      <w:lvlJc w:val="right"/>
      <w:pPr>
        <w:ind w:left="8246" w:hanging="180"/>
      </w:pPr>
    </w:lvl>
  </w:abstractNum>
  <w:abstractNum w:abstractNumId="110"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4"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1CF1EE2"/>
    <w:multiLevelType w:val="hybridMultilevel"/>
    <w:tmpl w:val="E5628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19"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21"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2"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3"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5"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12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0"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1"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2"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4"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6"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7"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1"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14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4"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43"/>
  </w:num>
  <w:num w:numId="2">
    <w:abstractNumId w:val="0"/>
  </w:num>
  <w:num w:numId="3">
    <w:abstractNumId w:val="80"/>
  </w:num>
  <w:num w:numId="4">
    <w:abstractNumId w:val="107"/>
  </w:num>
  <w:num w:numId="5">
    <w:abstractNumId w:val="143"/>
  </w:num>
  <w:num w:numId="6">
    <w:abstractNumId w:val="7"/>
  </w:num>
  <w:num w:numId="7">
    <w:abstractNumId w:val="73"/>
  </w:num>
  <w:num w:numId="8">
    <w:abstractNumId w:val="15"/>
  </w:num>
  <w:num w:numId="9">
    <w:abstractNumId w:val="82"/>
  </w:num>
  <w:num w:numId="10">
    <w:abstractNumId w:val="133"/>
  </w:num>
  <w:num w:numId="11">
    <w:abstractNumId w:val="13"/>
  </w:num>
  <w:num w:numId="12">
    <w:abstractNumId w:val="54"/>
  </w:num>
  <w:num w:numId="13">
    <w:abstractNumId w:val="46"/>
  </w:num>
  <w:num w:numId="14">
    <w:abstractNumId w:val="83"/>
  </w:num>
  <w:num w:numId="15">
    <w:abstractNumId w:val="139"/>
  </w:num>
  <w:num w:numId="16">
    <w:abstractNumId w:val="24"/>
  </w:num>
  <w:num w:numId="17">
    <w:abstractNumId w:val="58"/>
  </w:num>
  <w:num w:numId="18">
    <w:abstractNumId w:val="67"/>
  </w:num>
  <w:num w:numId="19">
    <w:abstractNumId w:val="135"/>
  </w:num>
  <w:num w:numId="20">
    <w:abstractNumId w:val="19"/>
  </w:num>
  <w:num w:numId="21">
    <w:abstractNumId w:val="81"/>
  </w:num>
  <w:num w:numId="22">
    <w:abstractNumId w:val="20"/>
  </w:num>
  <w:num w:numId="23">
    <w:abstractNumId w:val="56"/>
  </w:num>
  <w:num w:numId="24">
    <w:abstractNumId w:val="89"/>
  </w:num>
  <w:num w:numId="25">
    <w:abstractNumId w:val="51"/>
  </w:num>
  <w:num w:numId="26">
    <w:abstractNumId w:val="121"/>
  </w:num>
  <w:num w:numId="27">
    <w:abstractNumId w:val="50"/>
  </w:num>
  <w:num w:numId="28">
    <w:abstractNumId w:val="61"/>
  </w:num>
  <w:num w:numId="29">
    <w:abstractNumId w:val="37"/>
  </w:num>
  <w:num w:numId="30">
    <w:abstractNumId w:val="27"/>
  </w:num>
  <w:num w:numId="31">
    <w:abstractNumId w:val="98"/>
  </w:num>
  <w:num w:numId="32">
    <w:abstractNumId w:val="94"/>
  </w:num>
  <w:num w:numId="33">
    <w:abstractNumId w:val="32"/>
  </w:num>
  <w:num w:numId="34">
    <w:abstractNumId w:val="10"/>
  </w:num>
  <w:num w:numId="35">
    <w:abstractNumId w:val="110"/>
  </w:num>
  <w:num w:numId="36">
    <w:abstractNumId w:val="103"/>
  </w:num>
  <w:num w:numId="37">
    <w:abstractNumId w:val="68"/>
  </w:num>
  <w:num w:numId="38">
    <w:abstractNumId w:val="119"/>
  </w:num>
  <w:num w:numId="39">
    <w:abstractNumId w:val="112"/>
  </w:num>
  <w:num w:numId="40">
    <w:abstractNumId w:val="6"/>
  </w:num>
  <w:num w:numId="41">
    <w:abstractNumId w:val="34"/>
  </w:num>
  <w:num w:numId="42">
    <w:abstractNumId w:val="63"/>
  </w:num>
  <w:num w:numId="43">
    <w:abstractNumId w:val="49"/>
  </w:num>
  <w:num w:numId="44">
    <w:abstractNumId w:val="116"/>
  </w:num>
  <w:num w:numId="45">
    <w:abstractNumId w:val="141"/>
  </w:num>
  <w:num w:numId="46">
    <w:abstractNumId w:val="48"/>
  </w:num>
  <w:num w:numId="47">
    <w:abstractNumId w:val="105"/>
  </w:num>
  <w:num w:numId="48">
    <w:abstractNumId w:val="88"/>
  </w:num>
  <w:num w:numId="49">
    <w:abstractNumId w:val="92"/>
  </w:num>
  <w:num w:numId="50">
    <w:abstractNumId w:val="113"/>
  </w:num>
  <w:num w:numId="51">
    <w:abstractNumId w:val="12"/>
  </w:num>
  <w:num w:numId="52">
    <w:abstractNumId w:val="118"/>
  </w:num>
  <w:num w:numId="53">
    <w:abstractNumId w:val="41"/>
  </w:num>
  <w:num w:numId="54">
    <w:abstractNumId w:val="140"/>
  </w:num>
  <w:num w:numId="55">
    <w:abstractNumId w:val="14"/>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28"/>
  </w:num>
  <w:num w:numId="63">
    <w:abstractNumId w:val="64"/>
  </w:num>
  <w:num w:numId="64">
    <w:abstractNumId w:val="104"/>
  </w:num>
  <w:num w:numId="65">
    <w:abstractNumId w:val="117"/>
  </w:num>
  <w:num w:numId="66">
    <w:abstractNumId w:val="45"/>
  </w:num>
  <w:num w:numId="67">
    <w:abstractNumId w:val="31"/>
  </w:num>
  <w:num w:numId="68">
    <w:abstractNumId w:val="126"/>
  </w:num>
  <w:num w:numId="69">
    <w:abstractNumId w:val="93"/>
  </w:num>
  <w:num w:numId="70">
    <w:abstractNumId w:val="74"/>
  </w:num>
  <w:num w:numId="71">
    <w:abstractNumId w:val="144"/>
  </w:num>
  <w:num w:numId="72">
    <w:abstractNumId w:val="30"/>
  </w:num>
  <w:num w:numId="7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4"/>
  </w:num>
  <w:num w:numId="75">
    <w:abstractNumId w:val="87"/>
  </w:num>
  <w:num w:numId="76">
    <w:abstractNumId w:val="101"/>
  </w:num>
  <w:num w:numId="77">
    <w:abstractNumId w:val="16"/>
  </w:num>
  <w:num w:numId="78">
    <w:abstractNumId w:val="17"/>
  </w:num>
  <w:num w:numId="79">
    <w:abstractNumId w:val="65"/>
  </w:num>
  <w:num w:numId="80">
    <w:abstractNumId w:val="90"/>
  </w:num>
  <w:num w:numId="81">
    <w:abstractNumId w:val="99"/>
  </w:num>
  <w:num w:numId="82">
    <w:abstractNumId w:val="124"/>
  </w:num>
  <w:num w:numId="83">
    <w:abstractNumId w:val="137"/>
  </w:num>
  <w:num w:numId="84">
    <w:abstractNumId w:val="72"/>
  </w:num>
  <w:num w:numId="85">
    <w:abstractNumId w:val="76"/>
  </w:num>
  <w:num w:numId="86">
    <w:abstractNumId w:val="78"/>
  </w:num>
  <w:num w:numId="87">
    <w:abstractNumId w:val="96"/>
  </w:num>
  <w:num w:numId="88">
    <w:abstractNumId w:val="75"/>
  </w:num>
  <w:num w:numId="89">
    <w:abstractNumId w:val="85"/>
  </w:num>
  <w:num w:numId="90">
    <w:abstractNumId w:val="138"/>
  </w:num>
  <w:num w:numId="91">
    <w:abstractNumId w:val="11"/>
  </w:num>
  <w:num w:numId="92">
    <w:abstractNumId w:val="39"/>
  </w:num>
  <w:num w:numId="93">
    <w:abstractNumId w:val="120"/>
  </w:num>
  <w:num w:numId="94">
    <w:abstractNumId w:val="102"/>
  </w:num>
  <w:num w:numId="95">
    <w:abstractNumId w:val="136"/>
  </w:num>
  <w:num w:numId="96">
    <w:abstractNumId w:val="21"/>
  </w:num>
  <w:num w:numId="97">
    <w:abstractNumId w:val="25"/>
  </w:num>
  <w:num w:numId="98">
    <w:abstractNumId w:val="84"/>
  </w:num>
  <w:num w:numId="99">
    <w:abstractNumId w:val="71"/>
  </w:num>
  <w:num w:numId="100">
    <w:abstractNumId w:val="69"/>
  </w:num>
  <w:num w:numId="101">
    <w:abstractNumId w:val="62"/>
  </w:num>
  <w:num w:numId="102">
    <w:abstractNumId w:val="23"/>
  </w:num>
  <w:num w:numId="103">
    <w:abstractNumId w:val="55"/>
  </w:num>
  <w:num w:numId="104">
    <w:abstractNumId w:val="111"/>
  </w:num>
  <w:num w:numId="105">
    <w:abstractNumId w:val="115"/>
  </w:num>
  <w:num w:numId="106">
    <w:abstractNumId w:val="53"/>
  </w:num>
  <w:num w:numId="107">
    <w:abstractNumId w:val="9"/>
  </w:num>
  <w:num w:numId="108">
    <w:abstractNumId w:val="5"/>
  </w:num>
  <w:num w:numId="109">
    <w:abstractNumId w:val="28"/>
  </w:num>
  <w:num w:numId="110">
    <w:abstractNumId w:val="79"/>
  </w:num>
  <w:num w:numId="111">
    <w:abstractNumId w:val="60"/>
  </w:num>
  <w:num w:numId="112">
    <w:abstractNumId w:val="77"/>
  </w:num>
  <w:num w:numId="113">
    <w:abstractNumId w:val="95"/>
  </w:num>
  <w:num w:numId="114">
    <w:abstractNumId w:val="42"/>
  </w:num>
  <w:num w:numId="115">
    <w:abstractNumId w:val="132"/>
  </w:num>
  <w:num w:numId="116">
    <w:abstractNumId w:val="70"/>
  </w:num>
  <w:num w:numId="117">
    <w:abstractNumId w:val="52"/>
  </w:num>
  <w:num w:numId="118">
    <w:abstractNumId w:val="97"/>
  </w:num>
  <w:num w:numId="119">
    <w:abstractNumId w:val="40"/>
  </w:num>
  <w:num w:numId="120">
    <w:abstractNumId w:val="122"/>
  </w:num>
  <w:num w:numId="121">
    <w:abstractNumId w:val="36"/>
  </w:num>
  <w:num w:numId="12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2"/>
  </w:num>
  <w:num w:numId="124">
    <w:abstractNumId w:val="8"/>
  </w:num>
  <w:num w:numId="125">
    <w:abstractNumId w:val="59"/>
  </w:num>
  <w:num w:numId="126">
    <w:abstractNumId w:val="33"/>
  </w:num>
  <w:num w:numId="127">
    <w:abstractNumId w:val="109"/>
  </w:num>
  <w:num w:numId="128">
    <w:abstractNumId w:val="91"/>
  </w:num>
  <w:num w:numId="129">
    <w:abstractNumId w:val="114"/>
  </w:num>
  <w:num w:numId="130">
    <w:abstractNumId w:val="123"/>
  </w:num>
  <w:num w:numId="131">
    <w:abstractNumId w:val="35"/>
  </w:num>
  <w:num w:numId="13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42"/>
  </w:num>
  <w:num w:numId="134">
    <w:abstractNumId w:val="57"/>
  </w:num>
  <w:num w:numId="13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6"/>
  </w:num>
  <w:num w:numId="137">
    <w:abstractNumId w:val="29"/>
  </w:num>
  <w:num w:numId="138">
    <w:abstractNumId w:val="108"/>
  </w:num>
  <w:num w:numId="139">
    <w:abstractNumId w:val="9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00"/>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5B6"/>
    <w:rsid w:val="00001869"/>
    <w:rsid w:val="00001F7F"/>
    <w:rsid w:val="000054DE"/>
    <w:rsid w:val="000112E1"/>
    <w:rsid w:val="000120B6"/>
    <w:rsid w:val="000130DC"/>
    <w:rsid w:val="00013BB2"/>
    <w:rsid w:val="00017DCA"/>
    <w:rsid w:val="00022120"/>
    <w:rsid w:val="0002280E"/>
    <w:rsid w:val="00023367"/>
    <w:rsid w:val="00036B7A"/>
    <w:rsid w:val="00037A17"/>
    <w:rsid w:val="00040AA3"/>
    <w:rsid w:val="00042551"/>
    <w:rsid w:val="00045067"/>
    <w:rsid w:val="0004600F"/>
    <w:rsid w:val="000461FD"/>
    <w:rsid w:val="0004691D"/>
    <w:rsid w:val="00046CC6"/>
    <w:rsid w:val="00047F3B"/>
    <w:rsid w:val="00053582"/>
    <w:rsid w:val="00053864"/>
    <w:rsid w:val="00055FCE"/>
    <w:rsid w:val="000560EE"/>
    <w:rsid w:val="0006139D"/>
    <w:rsid w:val="00062725"/>
    <w:rsid w:val="00064307"/>
    <w:rsid w:val="00064816"/>
    <w:rsid w:val="0006563B"/>
    <w:rsid w:val="00076EB0"/>
    <w:rsid w:val="000770D5"/>
    <w:rsid w:val="00077396"/>
    <w:rsid w:val="00082E71"/>
    <w:rsid w:val="000833B7"/>
    <w:rsid w:val="00083DAF"/>
    <w:rsid w:val="000877B1"/>
    <w:rsid w:val="000877EB"/>
    <w:rsid w:val="00093699"/>
    <w:rsid w:val="0009466C"/>
    <w:rsid w:val="00094748"/>
    <w:rsid w:val="00095A35"/>
    <w:rsid w:val="000A1C6F"/>
    <w:rsid w:val="000A38CC"/>
    <w:rsid w:val="000B2933"/>
    <w:rsid w:val="000B4950"/>
    <w:rsid w:val="000B4B80"/>
    <w:rsid w:val="000B5291"/>
    <w:rsid w:val="000B5EAC"/>
    <w:rsid w:val="000B5FE5"/>
    <w:rsid w:val="000B6D40"/>
    <w:rsid w:val="000C06D1"/>
    <w:rsid w:val="000C133A"/>
    <w:rsid w:val="000C2C0B"/>
    <w:rsid w:val="000C661B"/>
    <w:rsid w:val="000D00A3"/>
    <w:rsid w:val="000D21DC"/>
    <w:rsid w:val="000D5A38"/>
    <w:rsid w:val="000D5D41"/>
    <w:rsid w:val="000E010B"/>
    <w:rsid w:val="000E3410"/>
    <w:rsid w:val="000E3B4B"/>
    <w:rsid w:val="000E74A1"/>
    <w:rsid w:val="000E7A1B"/>
    <w:rsid w:val="000F0055"/>
    <w:rsid w:val="000F03AC"/>
    <w:rsid w:val="000F252E"/>
    <w:rsid w:val="000F2A55"/>
    <w:rsid w:val="000F2C15"/>
    <w:rsid w:val="000F7235"/>
    <w:rsid w:val="000F7ECD"/>
    <w:rsid w:val="00101C31"/>
    <w:rsid w:val="001039C5"/>
    <w:rsid w:val="00104308"/>
    <w:rsid w:val="00110F3A"/>
    <w:rsid w:val="00113446"/>
    <w:rsid w:val="0011488E"/>
    <w:rsid w:val="00114AA2"/>
    <w:rsid w:val="001178AC"/>
    <w:rsid w:val="00120143"/>
    <w:rsid w:val="00120421"/>
    <w:rsid w:val="00123EFA"/>
    <w:rsid w:val="00125E66"/>
    <w:rsid w:val="001301C0"/>
    <w:rsid w:val="00132E33"/>
    <w:rsid w:val="001339F3"/>
    <w:rsid w:val="00133E21"/>
    <w:rsid w:val="001343C3"/>
    <w:rsid w:val="00137514"/>
    <w:rsid w:val="00137CD3"/>
    <w:rsid w:val="00142D5B"/>
    <w:rsid w:val="00143D53"/>
    <w:rsid w:val="00143EA7"/>
    <w:rsid w:val="0014519D"/>
    <w:rsid w:val="00153E2E"/>
    <w:rsid w:val="00154F71"/>
    <w:rsid w:val="001552E1"/>
    <w:rsid w:val="00156C59"/>
    <w:rsid w:val="0016026F"/>
    <w:rsid w:val="001607BE"/>
    <w:rsid w:val="00166079"/>
    <w:rsid w:val="001660E5"/>
    <w:rsid w:val="001669C6"/>
    <w:rsid w:val="00167243"/>
    <w:rsid w:val="001709B6"/>
    <w:rsid w:val="00172008"/>
    <w:rsid w:val="00174E51"/>
    <w:rsid w:val="00174F39"/>
    <w:rsid w:val="001755D1"/>
    <w:rsid w:val="0017622D"/>
    <w:rsid w:val="00176F1E"/>
    <w:rsid w:val="0017734E"/>
    <w:rsid w:val="00180E2D"/>
    <w:rsid w:val="00184EB8"/>
    <w:rsid w:val="00191757"/>
    <w:rsid w:val="00191799"/>
    <w:rsid w:val="00195039"/>
    <w:rsid w:val="00196085"/>
    <w:rsid w:val="001A0633"/>
    <w:rsid w:val="001A2819"/>
    <w:rsid w:val="001A399E"/>
    <w:rsid w:val="001A448F"/>
    <w:rsid w:val="001A645D"/>
    <w:rsid w:val="001B635F"/>
    <w:rsid w:val="001B6937"/>
    <w:rsid w:val="001C07BC"/>
    <w:rsid w:val="001C1195"/>
    <w:rsid w:val="001C11CF"/>
    <w:rsid w:val="001C11F8"/>
    <w:rsid w:val="001C2925"/>
    <w:rsid w:val="001C43BC"/>
    <w:rsid w:val="001C502C"/>
    <w:rsid w:val="001C785B"/>
    <w:rsid w:val="001D25F5"/>
    <w:rsid w:val="001D5691"/>
    <w:rsid w:val="001D66B8"/>
    <w:rsid w:val="001E004D"/>
    <w:rsid w:val="001E6A4B"/>
    <w:rsid w:val="001E76B2"/>
    <w:rsid w:val="001F4B95"/>
    <w:rsid w:val="001F4F14"/>
    <w:rsid w:val="001F5498"/>
    <w:rsid w:val="001F782E"/>
    <w:rsid w:val="00212237"/>
    <w:rsid w:val="00212DA9"/>
    <w:rsid w:val="002132E3"/>
    <w:rsid w:val="00213FB2"/>
    <w:rsid w:val="002140FF"/>
    <w:rsid w:val="00215BC1"/>
    <w:rsid w:val="00216631"/>
    <w:rsid w:val="002224FB"/>
    <w:rsid w:val="00223EC5"/>
    <w:rsid w:val="00225A1B"/>
    <w:rsid w:val="00226F7C"/>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F02"/>
    <w:rsid w:val="00272F7B"/>
    <w:rsid w:val="002736C4"/>
    <w:rsid w:val="00273F36"/>
    <w:rsid w:val="0028196C"/>
    <w:rsid w:val="00286781"/>
    <w:rsid w:val="0029003E"/>
    <w:rsid w:val="002905FB"/>
    <w:rsid w:val="0029172E"/>
    <w:rsid w:val="00292988"/>
    <w:rsid w:val="00293F81"/>
    <w:rsid w:val="002A2491"/>
    <w:rsid w:val="002B1A97"/>
    <w:rsid w:val="002B726D"/>
    <w:rsid w:val="002C143B"/>
    <w:rsid w:val="002C42B2"/>
    <w:rsid w:val="002C5D80"/>
    <w:rsid w:val="002C6B7F"/>
    <w:rsid w:val="002E0199"/>
    <w:rsid w:val="002E1693"/>
    <w:rsid w:val="002E37D2"/>
    <w:rsid w:val="002F1455"/>
    <w:rsid w:val="002F60EC"/>
    <w:rsid w:val="003004D8"/>
    <w:rsid w:val="00300829"/>
    <w:rsid w:val="00303696"/>
    <w:rsid w:val="00304DA7"/>
    <w:rsid w:val="0031082A"/>
    <w:rsid w:val="0031109E"/>
    <w:rsid w:val="003128FD"/>
    <w:rsid w:val="00313928"/>
    <w:rsid w:val="00317D83"/>
    <w:rsid w:val="00320C44"/>
    <w:rsid w:val="00322A47"/>
    <w:rsid w:val="00323D59"/>
    <w:rsid w:val="00326C7D"/>
    <w:rsid w:val="00327D6F"/>
    <w:rsid w:val="00330570"/>
    <w:rsid w:val="003366D6"/>
    <w:rsid w:val="00337800"/>
    <w:rsid w:val="00341ADD"/>
    <w:rsid w:val="003461A9"/>
    <w:rsid w:val="00347144"/>
    <w:rsid w:val="003471AA"/>
    <w:rsid w:val="003510E8"/>
    <w:rsid w:val="003518B9"/>
    <w:rsid w:val="00351CE2"/>
    <w:rsid w:val="00353059"/>
    <w:rsid w:val="003534D3"/>
    <w:rsid w:val="00354344"/>
    <w:rsid w:val="00355FAC"/>
    <w:rsid w:val="00356F21"/>
    <w:rsid w:val="003617E1"/>
    <w:rsid w:val="003647FA"/>
    <w:rsid w:val="00365AA8"/>
    <w:rsid w:val="003667BA"/>
    <w:rsid w:val="003702A9"/>
    <w:rsid w:val="003721D6"/>
    <w:rsid w:val="00376170"/>
    <w:rsid w:val="003761A4"/>
    <w:rsid w:val="003768B7"/>
    <w:rsid w:val="00376DE9"/>
    <w:rsid w:val="00381EEB"/>
    <w:rsid w:val="003825F8"/>
    <w:rsid w:val="00382D82"/>
    <w:rsid w:val="00384A42"/>
    <w:rsid w:val="00386BA8"/>
    <w:rsid w:val="00386EE1"/>
    <w:rsid w:val="0039169E"/>
    <w:rsid w:val="00392619"/>
    <w:rsid w:val="00393ACF"/>
    <w:rsid w:val="00393E7F"/>
    <w:rsid w:val="00393FDE"/>
    <w:rsid w:val="00395613"/>
    <w:rsid w:val="00395ECA"/>
    <w:rsid w:val="003A2D71"/>
    <w:rsid w:val="003A302F"/>
    <w:rsid w:val="003A3E80"/>
    <w:rsid w:val="003A44F5"/>
    <w:rsid w:val="003A471C"/>
    <w:rsid w:val="003A4AB7"/>
    <w:rsid w:val="003A4C56"/>
    <w:rsid w:val="003A6CB9"/>
    <w:rsid w:val="003B046D"/>
    <w:rsid w:val="003B2354"/>
    <w:rsid w:val="003B2F2A"/>
    <w:rsid w:val="003B3381"/>
    <w:rsid w:val="003B7AA8"/>
    <w:rsid w:val="003C0645"/>
    <w:rsid w:val="003C4B18"/>
    <w:rsid w:val="003D032F"/>
    <w:rsid w:val="003D040C"/>
    <w:rsid w:val="003D65D7"/>
    <w:rsid w:val="003D793D"/>
    <w:rsid w:val="003E5100"/>
    <w:rsid w:val="003E6A31"/>
    <w:rsid w:val="003F0B55"/>
    <w:rsid w:val="003F18F6"/>
    <w:rsid w:val="003F2272"/>
    <w:rsid w:val="003F239F"/>
    <w:rsid w:val="003F7113"/>
    <w:rsid w:val="003F71EC"/>
    <w:rsid w:val="003F7764"/>
    <w:rsid w:val="00400574"/>
    <w:rsid w:val="004011E0"/>
    <w:rsid w:val="0040467F"/>
    <w:rsid w:val="00404DE4"/>
    <w:rsid w:val="00405398"/>
    <w:rsid w:val="0040618C"/>
    <w:rsid w:val="0040623F"/>
    <w:rsid w:val="004063CF"/>
    <w:rsid w:val="0040723B"/>
    <w:rsid w:val="004072FB"/>
    <w:rsid w:val="00411EE4"/>
    <w:rsid w:val="00411FF6"/>
    <w:rsid w:val="004120B9"/>
    <w:rsid w:val="00413F64"/>
    <w:rsid w:val="0041539A"/>
    <w:rsid w:val="00420555"/>
    <w:rsid w:val="004247B6"/>
    <w:rsid w:val="00426451"/>
    <w:rsid w:val="00430102"/>
    <w:rsid w:val="00431213"/>
    <w:rsid w:val="004314DC"/>
    <w:rsid w:val="00434D06"/>
    <w:rsid w:val="00440870"/>
    <w:rsid w:val="0044635E"/>
    <w:rsid w:val="00452FD0"/>
    <w:rsid w:val="00453CE9"/>
    <w:rsid w:val="0045450E"/>
    <w:rsid w:val="00456432"/>
    <w:rsid w:val="00460D92"/>
    <w:rsid w:val="00462B69"/>
    <w:rsid w:val="0046350B"/>
    <w:rsid w:val="00466252"/>
    <w:rsid w:val="00467F5F"/>
    <w:rsid w:val="004707FE"/>
    <w:rsid w:val="004718D9"/>
    <w:rsid w:val="00475FEF"/>
    <w:rsid w:val="00477606"/>
    <w:rsid w:val="00477916"/>
    <w:rsid w:val="00483552"/>
    <w:rsid w:val="00485572"/>
    <w:rsid w:val="00485C6E"/>
    <w:rsid w:val="00485FC0"/>
    <w:rsid w:val="004952C4"/>
    <w:rsid w:val="00495A30"/>
    <w:rsid w:val="004A13F6"/>
    <w:rsid w:val="004A353C"/>
    <w:rsid w:val="004A5EE4"/>
    <w:rsid w:val="004A6F60"/>
    <w:rsid w:val="004A7F65"/>
    <w:rsid w:val="004B08C4"/>
    <w:rsid w:val="004B0A3A"/>
    <w:rsid w:val="004B23D6"/>
    <w:rsid w:val="004B3B58"/>
    <w:rsid w:val="004B57EC"/>
    <w:rsid w:val="004C4792"/>
    <w:rsid w:val="004D062A"/>
    <w:rsid w:val="004D06AE"/>
    <w:rsid w:val="004D07E1"/>
    <w:rsid w:val="004D0827"/>
    <w:rsid w:val="004D3FD6"/>
    <w:rsid w:val="004E030C"/>
    <w:rsid w:val="004E3612"/>
    <w:rsid w:val="004E3DF0"/>
    <w:rsid w:val="004E47C6"/>
    <w:rsid w:val="004E5AE5"/>
    <w:rsid w:val="004F0D17"/>
    <w:rsid w:val="004F47E3"/>
    <w:rsid w:val="004F7FC8"/>
    <w:rsid w:val="0050067C"/>
    <w:rsid w:val="00501455"/>
    <w:rsid w:val="00503B5C"/>
    <w:rsid w:val="005059C7"/>
    <w:rsid w:val="005102F7"/>
    <w:rsid w:val="00511C64"/>
    <w:rsid w:val="00512313"/>
    <w:rsid w:val="00515C47"/>
    <w:rsid w:val="00521999"/>
    <w:rsid w:val="005235EB"/>
    <w:rsid w:val="00523A27"/>
    <w:rsid w:val="00523CF9"/>
    <w:rsid w:val="00524DF3"/>
    <w:rsid w:val="00525528"/>
    <w:rsid w:val="005264BA"/>
    <w:rsid w:val="0052752A"/>
    <w:rsid w:val="00530F00"/>
    <w:rsid w:val="00533CD2"/>
    <w:rsid w:val="00533D33"/>
    <w:rsid w:val="0053419E"/>
    <w:rsid w:val="00534692"/>
    <w:rsid w:val="005368F9"/>
    <w:rsid w:val="00536E5C"/>
    <w:rsid w:val="00541259"/>
    <w:rsid w:val="005425B4"/>
    <w:rsid w:val="0054395B"/>
    <w:rsid w:val="00544BBC"/>
    <w:rsid w:val="00545DA7"/>
    <w:rsid w:val="00546212"/>
    <w:rsid w:val="005509A7"/>
    <w:rsid w:val="005567B0"/>
    <w:rsid w:val="00556D14"/>
    <w:rsid w:val="00561A25"/>
    <w:rsid w:val="00563F29"/>
    <w:rsid w:val="00564888"/>
    <w:rsid w:val="00564CF4"/>
    <w:rsid w:val="00577719"/>
    <w:rsid w:val="0058107C"/>
    <w:rsid w:val="00582E62"/>
    <w:rsid w:val="00583600"/>
    <w:rsid w:val="00586B3D"/>
    <w:rsid w:val="00586EB9"/>
    <w:rsid w:val="0059177A"/>
    <w:rsid w:val="005920F3"/>
    <w:rsid w:val="005933C8"/>
    <w:rsid w:val="0059497B"/>
    <w:rsid w:val="005A1391"/>
    <w:rsid w:val="005A2944"/>
    <w:rsid w:val="005A2CB8"/>
    <w:rsid w:val="005A38E7"/>
    <w:rsid w:val="005A7E16"/>
    <w:rsid w:val="005B14C5"/>
    <w:rsid w:val="005B25E9"/>
    <w:rsid w:val="005B267E"/>
    <w:rsid w:val="005B78EC"/>
    <w:rsid w:val="005C366A"/>
    <w:rsid w:val="005C37F7"/>
    <w:rsid w:val="005C444F"/>
    <w:rsid w:val="005C67F5"/>
    <w:rsid w:val="005C7569"/>
    <w:rsid w:val="005C7882"/>
    <w:rsid w:val="005D0913"/>
    <w:rsid w:val="005D169F"/>
    <w:rsid w:val="005D29FF"/>
    <w:rsid w:val="005D3159"/>
    <w:rsid w:val="005D5A45"/>
    <w:rsid w:val="005D6BB9"/>
    <w:rsid w:val="005D6DA5"/>
    <w:rsid w:val="005E07F9"/>
    <w:rsid w:val="005E2202"/>
    <w:rsid w:val="005E2D94"/>
    <w:rsid w:val="005E692C"/>
    <w:rsid w:val="005E6D74"/>
    <w:rsid w:val="005F072F"/>
    <w:rsid w:val="005F0B26"/>
    <w:rsid w:val="005F6687"/>
    <w:rsid w:val="005F71AA"/>
    <w:rsid w:val="005F7B23"/>
    <w:rsid w:val="006002E8"/>
    <w:rsid w:val="00600CFD"/>
    <w:rsid w:val="006011A7"/>
    <w:rsid w:val="0060314B"/>
    <w:rsid w:val="006121F8"/>
    <w:rsid w:val="00612309"/>
    <w:rsid w:val="00612A74"/>
    <w:rsid w:val="006163CB"/>
    <w:rsid w:val="00620FF1"/>
    <w:rsid w:val="00623DC2"/>
    <w:rsid w:val="0062405F"/>
    <w:rsid w:val="00624265"/>
    <w:rsid w:val="00631C34"/>
    <w:rsid w:val="00632074"/>
    <w:rsid w:val="00633DCF"/>
    <w:rsid w:val="00635A1A"/>
    <w:rsid w:val="006371B3"/>
    <w:rsid w:val="006375F7"/>
    <w:rsid w:val="006405F4"/>
    <w:rsid w:val="00644123"/>
    <w:rsid w:val="00646221"/>
    <w:rsid w:val="00647493"/>
    <w:rsid w:val="006514B8"/>
    <w:rsid w:val="00653337"/>
    <w:rsid w:val="006551BD"/>
    <w:rsid w:val="006569CE"/>
    <w:rsid w:val="006579E8"/>
    <w:rsid w:val="00657A7E"/>
    <w:rsid w:val="00660042"/>
    <w:rsid w:val="0066060C"/>
    <w:rsid w:val="00663514"/>
    <w:rsid w:val="0066526A"/>
    <w:rsid w:val="00665DBC"/>
    <w:rsid w:val="00666A6A"/>
    <w:rsid w:val="00671A3A"/>
    <w:rsid w:val="00672BB3"/>
    <w:rsid w:val="006739C9"/>
    <w:rsid w:val="006776C8"/>
    <w:rsid w:val="006802F7"/>
    <w:rsid w:val="00682147"/>
    <w:rsid w:val="006832A7"/>
    <w:rsid w:val="00683D89"/>
    <w:rsid w:val="00685419"/>
    <w:rsid w:val="00685F17"/>
    <w:rsid w:val="006864CF"/>
    <w:rsid w:val="006876AD"/>
    <w:rsid w:val="00690E63"/>
    <w:rsid w:val="006922DD"/>
    <w:rsid w:val="00694163"/>
    <w:rsid w:val="006962FD"/>
    <w:rsid w:val="00696A52"/>
    <w:rsid w:val="00696AB9"/>
    <w:rsid w:val="00696D5D"/>
    <w:rsid w:val="00697E77"/>
    <w:rsid w:val="006A0DBA"/>
    <w:rsid w:val="006A2E84"/>
    <w:rsid w:val="006A47B2"/>
    <w:rsid w:val="006A7820"/>
    <w:rsid w:val="006A7FE3"/>
    <w:rsid w:val="006B2F51"/>
    <w:rsid w:val="006B300A"/>
    <w:rsid w:val="006B6ED7"/>
    <w:rsid w:val="006B7568"/>
    <w:rsid w:val="006C12AF"/>
    <w:rsid w:val="006C2A80"/>
    <w:rsid w:val="006C367C"/>
    <w:rsid w:val="006C5402"/>
    <w:rsid w:val="006C614F"/>
    <w:rsid w:val="006D15C7"/>
    <w:rsid w:val="006D3D80"/>
    <w:rsid w:val="006D51EB"/>
    <w:rsid w:val="006D5560"/>
    <w:rsid w:val="006D596D"/>
    <w:rsid w:val="006D729E"/>
    <w:rsid w:val="006E0010"/>
    <w:rsid w:val="006E09C8"/>
    <w:rsid w:val="006E0A92"/>
    <w:rsid w:val="006E458C"/>
    <w:rsid w:val="006E49AB"/>
    <w:rsid w:val="006E5CE9"/>
    <w:rsid w:val="006F066F"/>
    <w:rsid w:val="006F15D5"/>
    <w:rsid w:val="006F505D"/>
    <w:rsid w:val="006F51C3"/>
    <w:rsid w:val="006F5E70"/>
    <w:rsid w:val="00701C8E"/>
    <w:rsid w:val="00705E82"/>
    <w:rsid w:val="00706F14"/>
    <w:rsid w:val="00707660"/>
    <w:rsid w:val="00707817"/>
    <w:rsid w:val="00707BA1"/>
    <w:rsid w:val="00714ABE"/>
    <w:rsid w:val="00716CA5"/>
    <w:rsid w:val="00717F46"/>
    <w:rsid w:val="0072103D"/>
    <w:rsid w:val="007213E2"/>
    <w:rsid w:val="0072187C"/>
    <w:rsid w:val="00721B1D"/>
    <w:rsid w:val="007241B1"/>
    <w:rsid w:val="00727B08"/>
    <w:rsid w:val="00732ECA"/>
    <w:rsid w:val="00733520"/>
    <w:rsid w:val="00737156"/>
    <w:rsid w:val="00737683"/>
    <w:rsid w:val="007376C7"/>
    <w:rsid w:val="00740CE7"/>
    <w:rsid w:val="007420E4"/>
    <w:rsid w:val="00742C6A"/>
    <w:rsid w:val="00743270"/>
    <w:rsid w:val="00745C2D"/>
    <w:rsid w:val="00750641"/>
    <w:rsid w:val="00750E5E"/>
    <w:rsid w:val="007525BA"/>
    <w:rsid w:val="0075282F"/>
    <w:rsid w:val="00754A6F"/>
    <w:rsid w:val="00756FDE"/>
    <w:rsid w:val="00760907"/>
    <w:rsid w:val="0076103E"/>
    <w:rsid w:val="007630BD"/>
    <w:rsid w:val="0076798A"/>
    <w:rsid w:val="007716C0"/>
    <w:rsid w:val="007719A7"/>
    <w:rsid w:val="00773477"/>
    <w:rsid w:val="00774A0D"/>
    <w:rsid w:val="0077554F"/>
    <w:rsid w:val="007766C6"/>
    <w:rsid w:val="00776AE5"/>
    <w:rsid w:val="007776DF"/>
    <w:rsid w:val="00781248"/>
    <w:rsid w:val="00781EDC"/>
    <w:rsid w:val="0078475F"/>
    <w:rsid w:val="007861AA"/>
    <w:rsid w:val="00786BAE"/>
    <w:rsid w:val="00787721"/>
    <w:rsid w:val="00790070"/>
    <w:rsid w:val="00791204"/>
    <w:rsid w:val="00792396"/>
    <w:rsid w:val="00793E7A"/>
    <w:rsid w:val="007941AA"/>
    <w:rsid w:val="007942A8"/>
    <w:rsid w:val="00795A57"/>
    <w:rsid w:val="00796166"/>
    <w:rsid w:val="007A424D"/>
    <w:rsid w:val="007A52FA"/>
    <w:rsid w:val="007B14D6"/>
    <w:rsid w:val="007B1A38"/>
    <w:rsid w:val="007B2DC8"/>
    <w:rsid w:val="007B6AEC"/>
    <w:rsid w:val="007C29C7"/>
    <w:rsid w:val="007C75E0"/>
    <w:rsid w:val="007C7810"/>
    <w:rsid w:val="007D543B"/>
    <w:rsid w:val="007D7338"/>
    <w:rsid w:val="007D7A16"/>
    <w:rsid w:val="007D7C8E"/>
    <w:rsid w:val="007E03FB"/>
    <w:rsid w:val="007E16F7"/>
    <w:rsid w:val="007E25EA"/>
    <w:rsid w:val="007E2EDE"/>
    <w:rsid w:val="007E2F04"/>
    <w:rsid w:val="007E6445"/>
    <w:rsid w:val="007E7588"/>
    <w:rsid w:val="007E7CDC"/>
    <w:rsid w:val="007F08BA"/>
    <w:rsid w:val="007F1217"/>
    <w:rsid w:val="007F17F1"/>
    <w:rsid w:val="007F192A"/>
    <w:rsid w:val="007F197F"/>
    <w:rsid w:val="007F28FD"/>
    <w:rsid w:val="00800EB8"/>
    <w:rsid w:val="00801F3D"/>
    <w:rsid w:val="00802754"/>
    <w:rsid w:val="00802836"/>
    <w:rsid w:val="008034A6"/>
    <w:rsid w:val="00803764"/>
    <w:rsid w:val="00803D06"/>
    <w:rsid w:val="008043E3"/>
    <w:rsid w:val="0080660D"/>
    <w:rsid w:val="00806838"/>
    <w:rsid w:val="008102C4"/>
    <w:rsid w:val="00811D5E"/>
    <w:rsid w:val="00814155"/>
    <w:rsid w:val="008156D6"/>
    <w:rsid w:val="00817BE1"/>
    <w:rsid w:val="0082084E"/>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5E3F"/>
    <w:rsid w:val="00857327"/>
    <w:rsid w:val="0086255E"/>
    <w:rsid w:val="00862B14"/>
    <w:rsid w:val="00872C94"/>
    <w:rsid w:val="008750E5"/>
    <w:rsid w:val="0088052C"/>
    <w:rsid w:val="008849CB"/>
    <w:rsid w:val="00884CF9"/>
    <w:rsid w:val="00887E3F"/>
    <w:rsid w:val="00890D6E"/>
    <w:rsid w:val="00892270"/>
    <w:rsid w:val="0089342A"/>
    <w:rsid w:val="008951F2"/>
    <w:rsid w:val="0089536E"/>
    <w:rsid w:val="00896206"/>
    <w:rsid w:val="00896D33"/>
    <w:rsid w:val="00896E85"/>
    <w:rsid w:val="008A00A0"/>
    <w:rsid w:val="008A0E90"/>
    <w:rsid w:val="008A22E9"/>
    <w:rsid w:val="008A303C"/>
    <w:rsid w:val="008A30F1"/>
    <w:rsid w:val="008A49A0"/>
    <w:rsid w:val="008A5227"/>
    <w:rsid w:val="008A5BB3"/>
    <w:rsid w:val="008A6B81"/>
    <w:rsid w:val="008A6B89"/>
    <w:rsid w:val="008B049B"/>
    <w:rsid w:val="008B3103"/>
    <w:rsid w:val="008C37CA"/>
    <w:rsid w:val="008C65C3"/>
    <w:rsid w:val="008C7005"/>
    <w:rsid w:val="008C74E9"/>
    <w:rsid w:val="008D03E1"/>
    <w:rsid w:val="008D066C"/>
    <w:rsid w:val="008D21E2"/>
    <w:rsid w:val="008D690E"/>
    <w:rsid w:val="008D7713"/>
    <w:rsid w:val="008E0178"/>
    <w:rsid w:val="008E355D"/>
    <w:rsid w:val="008E5485"/>
    <w:rsid w:val="008E74BE"/>
    <w:rsid w:val="008F003F"/>
    <w:rsid w:val="008F3385"/>
    <w:rsid w:val="008F50E2"/>
    <w:rsid w:val="008F5EF0"/>
    <w:rsid w:val="00900050"/>
    <w:rsid w:val="009029AC"/>
    <w:rsid w:val="00902A6E"/>
    <w:rsid w:val="00904ACA"/>
    <w:rsid w:val="00911A1E"/>
    <w:rsid w:val="00912F01"/>
    <w:rsid w:val="00913112"/>
    <w:rsid w:val="009139AD"/>
    <w:rsid w:val="00922482"/>
    <w:rsid w:val="00924F4F"/>
    <w:rsid w:val="009251D0"/>
    <w:rsid w:val="00925DF9"/>
    <w:rsid w:val="009270D1"/>
    <w:rsid w:val="00927432"/>
    <w:rsid w:val="0093162B"/>
    <w:rsid w:val="00935996"/>
    <w:rsid w:val="009413B6"/>
    <w:rsid w:val="009431B5"/>
    <w:rsid w:val="00950D58"/>
    <w:rsid w:val="0095181A"/>
    <w:rsid w:val="009561C5"/>
    <w:rsid w:val="00956DEF"/>
    <w:rsid w:val="009576C7"/>
    <w:rsid w:val="00957A08"/>
    <w:rsid w:val="00960BF3"/>
    <w:rsid w:val="00963802"/>
    <w:rsid w:val="00963E37"/>
    <w:rsid w:val="0096757C"/>
    <w:rsid w:val="00970EBB"/>
    <w:rsid w:val="00972C9A"/>
    <w:rsid w:val="00977978"/>
    <w:rsid w:val="009806C3"/>
    <w:rsid w:val="00981619"/>
    <w:rsid w:val="00984864"/>
    <w:rsid w:val="0098618F"/>
    <w:rsid w:val="00990F44"/>
    <w:rsid w:val="009912C5"/>
    <w:rsid w:val="009925F7"/>
    <w:rsid w:val="00992B83"/>
    <w:rsid w:val="009932D4"/>
    <w:rsid w:val="009960A5"/>
    <w:rsid w:val="009A08BB"/>
    <w:rsid w:val="009A153A"/>
    <w:rsid w:val="009A31C5"/>
    <w:rsid w:val="009A35A0"/>
    <w:rsid w:val="009B2A1A"/>
    <w:rsid w:val="009B311F"/>
    <w:rsid w:val="009B37D6"/>
    <w:rsid w:val="009B6C35"/>
    <w:rsid w:val="009C1C22"/>
    <w:rsid w:val="009C1EC1"/>
    <w:rsid w:val="009C4FBF"/>
    <w:rsid w:val="009C5D17"/>
    <w:rsid w:val="009C6995"/>
    <w:rsid w:val="009C7A53"/>
    <w:rsid w:val="009D229B"/>
    <w:rsid w:val="009D2EAD"/>
    <w:rsid w:val="009D3958"/>
    <w:rsid w:val="009D45D8"/>
    <w:rsid w:val="009D6CC9"/>
    <w:rsid w:val="009E12B2"/>
    <w:rsid w:val="009E32B1"/>
    <w:rsid w:val="009E653A"/>
    <w:rsid w:val="009E7928"/>
    <w:rsid w:val="009F3373"/>
    <w:rsid w:val="009F391F"/>
    <w:rsid w:val="009F4D30"/>
    <w:rsid w:val="00A03BA4"/>
    <w:rsid w:val="00A07CCB"/>
    <w:rsid w:val="00A11B5B"/>
    <w:rsid w:val="00A136E4"/>
    <w:rsid w:val="00A16968"/>
    <w:rsid w:val="00A1790B"/>
    <w:rsid w:val="00A17CAC"/>
    <w:rsid w:val="00A21114"/>
    <w:rsid w:val="00A2141A"/>
    <w:rsid w:val="00A2340A"/>
    <w:rsid w:val="00A24762"/>
    <w:rsid w:val="00A2507E"/>
    <w:rsid w:val="00A258E4"/>
    <w:rsid w:val="00A26FAF"/>
    <w:rsid w:val="00A2741C"/>
    <w:rsid w:val="00A30CA7"/>
    <w:rsid w:val="00A3106E"/>
    <w:rsid w:val="00A34D39"/>
    <w:rsid w:val="00A37213"/>
    <w:rsid w:val="00A40C10"/>
    <w:rsid w:val="00A41ED8"/>
    <w:rsid w:val="00A42FBD"/>
    <w:rsid w:val="00A4371A"/>
    <w:rsid w:val="00A44A7E"/>
    <w:rsid w:val="00A5011F"/>
    <w:rsid w:val="00A54476"/>
    <w:rsid w:val="00A55C28"/>
    <w:rsid w:val="00A56E1E"/>
    <w:rsid w:val="00A603CA"/>
    <w:rsid w:val="00A60904"/>
    <w:rsid w:val="00A60BC0"/>
    <w:rsid w:val="00A617B5"/>
    <w:rsid w:val="00A63AF4"/>
    <w:rsid w:val="00A721EE"/>
    <w:rsid w:val="00A7514F"/>
    <w:rsid w:val="00A768F5"/>
    <w:rsid w:val="00A8060C"/>
    <w:rsid w:val="00A839D1"/>
    <w:rsid w:val="00A87BAF"/>
    <w:rsid w:val="00A91487"/>
    <w:rsid w:val="00A9458C"/>
    <w:rsid w:val="00A94BB7"/>
    <w:rsid w:val="00A96D60"/>
    <w:rsid w:val="00AB2579"/>
    <w:rsid w:val="00AB2B57"/>
    <w:rsid w:val="00AB5769"/>
    <w:rsid w:val="00AC122A"/>
    <w:rsid w:val="00AC2307"/>
    <w:rsid w:val="00AC492A"/>
    <w:rsid w:val="00AC5417"/>
    <w:rsid w:val="00AD3B34"/>
    <w:rsid w:val="00AD43AB"/>
    <w:rsid w:val="00AD5BCD"/>
    <w:rsid w:val="00AE5D40"/>
    <w:rsid w:val="00AE6F44"/>
    <w:rsid w:val="00AE74D9"/>
    <w:rsid w:val="00AF0105"/>
    <w:rsid w:val="00AF06ED"/>
    <w:rsid w:val="00AF1472"/>
    <w:rsid w:val="00AF17E8"/>
    <w:rsid w:val="00AF21D9"/>
    <w:rsid w:val="00B046FB"/>
    <w:rsid w:val="00B04960"/>
    <w:rsid w:val="00B0670F"/>
    <w:rsid w:val="00B12211"/>
    <w:rsid w:val="00B13B74"/>
    <w:rsid w:val="00B15A1C"/>
    <w:rsid w:val="00B166E9"/>
    <w:rsid w:val="00B27ED7"/>
    <w:rsid w:val="00B34200"/>
    <w:rsid w:val="00B35A86"/>
    <w:rsid w:val="00B36A4D"/>
    <w:rsid w:val="00B36AC1"/>
    <w:rsid w:val="00B376DF"/>
    <w:rsid w:val="00B41E2E"/>
    <w:rsid w:val="00B4301E"/>
    <w:rsid w:val="00B43869"/>
    <w:rsid w:val="00B43CA2"/>
    <w:rsid w:val="00B45072"/>
    <w:rsid w:val="00B46DAC"/>
    <w:rsid w:val="00B476F4"/>
    <w:rsid w:val="00B52117"/>
    <w:rsid w:val="00B5521B"/>
    <w:rsid w:val="00B55FDA"/>
    <w:rsid w:val="00B60ADD"/>
    <w:rsid w:val="00B64B2C"/>
    <w:rsid w:val="00B64F60"/>
    <w:rsid w:val="00B6639F"/>
    <w:rsid w:val="00B74E6D"/>
    <w:rsid w:val="00B75383"/>
    <w:rsid w:val="00B76A46"/>
    <w:rsid w:val="00B80946"/>
    <w:rsid w:val="00B8439F"/>
    <w:rsid w:val="00B867D6"/>
    <w:rsid w:val="00B87A75"/>
    <w:rsid w:val="00B90B67"/>
    <w:rsid w:val="00B9152B"/>
    <w:rsid w:val="00B9414F"/>
    <w:rsid w:val="00B946DF"/>
    <w:rsid w:val="00B9527D"/>
    <w:rsid w:val="00B96AA7"/>
    <w:rsid w:val="00BA2440"/>
    <w:rsid w:val="00BA2F6C"/>
    <w:rsid w:val="00BA3EA3"/>
    <w:rsid w:val="00BA4069"/>
    <w:rsid w:val="00BA4CA0"/>
    <w:rsid w:val="00BA5FB3"/>
    <w:rsid w:val="00BA6147"/>
    <w:rsid w:val="00BA78CA"/>
    <w:rsid w:val="00BB2C47"/>
    <w:rsid w:val="00BB30B0"/>
    <w:rsid w:val="00BB3629"/>
    <w:rsid w:val="00BB7ACF"/>
    <w:rsid w:val="00BC0A52"/>
    <w:rsid w:val="00BC1DB1"/>
    <w:rsid w:val="00BC47CB"/>
    <w:rsid w:val="00BC50E0"/>
    <w:rsid w:val="00BC607A"/>
    <w:rsid w:val="00BD1805"/>
    <w:rsid w:val="00BD1842"/>
    <w:rsid w:val="00BD224E"/>
    <w:rsid w:val="00BD2FD1"/>
    <w:rsid w:val="00BD3294"/>
    <w:rsid w:val="00BD4387"/>
    <w:rsid w:val="00BD7900"/>
    <w:rsid w:val="00BD7BC1"/>
    <w:rsid w:val="00BE0144"/>
    <w:rsid w:val="00BE245A"/>
    <w:rsid w:val="00BE25E3"/>
    <w:rsid w:val="00BE3913"/>
    <w:rsid w:val="00BE56FE"/>
    <w:rsid w:val="00BE60B8"/>
    <w:rsid w:val="00BE6419"/>
    <w:rsid w:val="00BF0D28"/>
    <w:rsid w:val="00BF18E2"/>
    <w:rsid w:val="00BF20C2"/>
    <w:rsid w:val="00BF2E79"/>
    <w:rsid w:val="00BF4299"/>
    <w:rsid w:val="00BF7384"/>
    <w:rsid w:val="00C00F3B"/>
    <w:rsid w:val="00C01EE6"/>
    <w:rsid w:val="00C0323A"/>
    <w:rsid w:val="00C03A6A"/>
    <w:rsid w:val="00C03E0B"/>
    <w:rsid w:val="00C04019"/>
    <w:rsid w:val="00C0413F"/>
    <w:rsid w:val="00C06A19"/>
    <w:rsid w:val="00C11C54"/>
    <w:rsid w:val="00C13244"/>
    <w:rsid w:val="00C1688E"/>
    <w:rsid w:val="00C20BF2"/>
    <w:rsid w:val="00C222D1"/>
    <w:rsid w:val="00C2705B"/>
    <w:rsid w:val="00C30AFD"/>
    <w:rsid w:val="00C33F13"/>
    <w:rsid w:val="00C34354"/>
    <w:rsid w:val="00C3483F"/>
    <w:rsid w:val="00C3617D"/>
    <w:rsid w:val="00C36DC3"/>
    <w:rsid w:val="00C41869"/>
    <w:rsid w:val="00C426E6"/>
    <w:rsid w:val="00C446D2"/>
    <w:rsid w:val="00C45311"/>
    <w:rsid w:val="00C470D4"/>
    <w:rsid w:val="00C52360"/>
    <w:rsid w:val="00C54590"/>
    <w:rsid w:val="00C558EF"/>
    <w:rsid w:val="00C6073A"/>
    <w:rsid w:val="00C60901"/>
    <w:rsid w:val="00C64F36"/>
    <w:rsid w:val="00C64F58"/>
    <w:rsid w:val="00C667F3"/>
    <w:rsid w:val="00C66FA2"/>
    <w:rsid w:val="00C72754"/>
    <w:rsid w:val="00C7569A"/>
    <w:rsid w:val="00C765E9"/>
    <w:rsid w:val="00C769C5"/>
    <w:rsid w:val="00C81C38"/>
    <w:rsid w:val="00C83986"/>
    <w:rsid w:val="00C83AB1"/>
    <w:rsid w:val="00C87522"/>
    <w:rsid w:val="00C91DC2"/>
    <w:rsid w:val="00C91F74"/>
    <w:rsid w:val="00C94560"/>
    <w:rsid w:val="00C95A21"/>
    <w:rsid w:val="00C97BF9"/>
    <w:rsid w:val="00CA0A95"/>
    <w:rsid w:val="00CA0C0A"/>
    <w:rsid w:val="00CA1C51"/>
    <w:rsid w:val="00CA2242"/>
    <w:rsid w:val="00CA4C0C"/>
    <w:rsid w:val="00CA4D7C"/>
    <w:rsid w:val="00CA59EF"/>
    <w:rsid w:val="00CA7C4B"/>
    <w:rsid w:val="00CB0967"/>
    <w:rsid w:val="00CB09BB"/>
    <w:rsid w:val="00CB0CE5"/>
    <w:rsid w:val="00CB0DE8"/>
    <w:rsid w:val="00CB1622"/>
    <w:rsid w:val="00CB279A"/>
    <w:rsid w:val="00CB5413"/>
    <w:rsid w:val="00CC1129"/>
    <w:rsid w:val="00CC1D59"/>
    <w:rsid w:val="00CC2B97"/>
    <w:rsid w:val="00CC3427"/>
    <w:rsid w:val="00CC54C8"/>
    <w:rsid w:val="00CD1E8B"/>
    <w:rsid w:val="00CD486E"/>
    <w:rsid w:val="00CD70DB"/>
    <w:rsid w:val="00CD7508"/>
    <w:rsid w:val="00CE1D10"/>
    <w:rsid w:val="00CE2C3B"/>
    <w:rsid w:val="00CE2E60"/>
    <w:rsid w:val="00CE352E"/>
    <w:rsid w:val="00CE4339"/>
    <w:rsid w:val="00CE5543"/>
    <w:rsid w:val="00CE59EF"/>
    <w:rsid w:val="00CE66A9"/>
    <w:rsid w:val="00CE673A"/>
    <w:rsid w:val="00CE6B99"/>
    <w:rsid w:val="00CF123E"/>
    <w:rsid w:val="00CF16A5"/>
    <w:rsid w:val="00CF16EF"/>
    <w:rsid w:val="00CF1E6F"/>
    <w:rsid w:val="00CF1F0C"/>
    <w:rsid w:val="00CF2AFC"/>
    <w:rsid w:val="00CF37B5"/>
    <w:rsid w:val="00CF4ECA"/>
    <w:rsid w:val="00CF4FCB"/>
    <w:rsid w:val="00D0591F"/>
    <w:rsid w:val="00D07D75"/>
    <w:rsid w:val="00D10A22"/>
    <w:rsid w:val="00D10F29"/>
    <w:rsid w:val="00D14022"/>
    <w:rsid w:val="00D1425A"/>
    <w:rsid w:val="00D1463D"/>
    <w:rsid w:val="00D14BB4"/>
    <w:rsid w:val="00D14E6A"/>
    <w:rsid w:val="00D14FE6"/>
    <w:rsid w:val="00D20C2F"/>
    <w:rsid w:val="00D22037"/>
    <w:rsid w:val="00D22CC4"/>
    <w:rsid w:val="00D23C66"/>
    <w:rsid w:val="00D24D57"/>
    <w:rsid w:val="00D26C04"/>
    <w:rsid w:val="00D27E1E"/>
    <w:rsid w:val="00D33529"/>
    <w:rsid w:val="00D34940"/>
    <w:rsid w:val="00D34E89"/>
    <w:rsid w:val="00D41DBA"/>
    <w:rsid w:val="00D432F0"/>
    <w:rsid w:val="00D43FAC"/>
    <w:rsid w:val="00D50BBA"/>
    <w:rsid w:val="00D56E09"/>
    <w:rsid w:val="00D60009"/>
    <w:rsid w:val="00D60171"/>
    <w:rsid w:val="00D62031"/>
    <w:rsid w:val="00D628B0"/>
    <w:rsid w:val="00D62A46"/>
    <w:rsid w:val="00D63DBB"/>
    <w:rsid w:val="00D653A2"/>
    <w:rsid w:val="00D65833"/>
    <w:rsid w:val="00D71243"/>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B11EA"/>
    <w:rsid w:val="00DB17FB"/>
    <w:rsid w:val="00DB5A5C"/>
    <w:rsid w:val="00DB6B81"/>
    <w:rsid w:val="00DC0F6F"/>
    <w:rsid w:val="00DC107E"/>
    <w:rsid w:val="00DC217C"/>
    <w:rsid w:val="00DC271C"/>
    <w:rsid w:val="00DC33B1"/>
    <w:rsid w:val="00DC344E"/>
    <w:rsid w:val="00DC3614"/>
    <w:rsid w:val="00DC3DB1"/>
    <w:rsid w:val="00DC4FF2"/>
    <w:rsid w:val="00DC5D4B"/>
    <w:rsid w:val="00DC6D5B"/>
    <w:rsid w:val="00DC7588"/>
    <w:rsid w:val="00DD0B9D"/>
    <w:rsid w:val="00DD2CB2"/>
    <w:rsid w:val="00DD331D"/>
    <w:rsid w:val="00DD3E78"/>
    <w:rsid w:val="00DE0BEF"/>
    <w:rsid w:val="00DE0C7E"/>
    <w:rsid w:val="00DE1E1F"/>
    <w:rsid w:val="00DE39A5"/>
    <w:rsid w:val="00DE4337"/>
    <w:rsid w:val="00DE4FAC"/>
    <w:rsid w:val="00DF00FF"/>
    <w:rsid w:val="00DF0C03"/>
    <w:rsid w:val="00DF1754"/>
    <w:rsid w:val="00DF3D5C"/>
    <w:rsid w:val="00DF4022"/>
    <w:rsid w:val="00DF6361"/>
    <w:rsid w:val="00DF7B71"/>
    <w:rsid w:val="00E01C0B"/>
    <w:rsid w:val="00E02425"/>
    <w:rsid w:val="00E02AC3"/>
    <w:rsid w:val="00E04D21"/>
    <w:rsid w:val="00E06376"/>
    <w:rsid w:val="00E069C8"/>
    <w:rsid w:val="00E14E93"/>
    <w:rsid w:val="00E1501D"/>
    <w:rsid w:val="00E158BC"/>
    <w:rsid w:val="00E169D4"/>
    <w:rsid w:val="00E17531"/>
    <w:rsid w:val="00E21D75"/>
    <w:rsid w:val="00E24F16"/>
    <w:rsid w:val="00E25A56"/>
    <w:rsid w:val="00E25C1F"/>
    <w:rsid w:val="00E265B4"/>
    <w:rsid w:val="00E26FF2"/>
    <w:rsid w:val="00E2770F"/>
    <w:rsid w:val="00E27A00"/>
    <w:rsid w:val="00E325E4"/>
    <w:rsid w:val="00E35AF4"/>
    <w:rsid w:val="00E40228"/>
    <w:rsid w:val="00E41219"/>
    <w:rsid w:val="00E4418D"/>
    <w:rsid w:val="00E44208"/>
    <w:rsid w:val="00E506F0"/>
    <w:rsid w:val="00E54158"/>
    <w:rsid w:val="00E54D6E"/>
    <w:rsid w:val="00E579B7"/>
    <w:rsid w:val="00E605AE"/>
    <w:rsid w:val="00E637B0"/>
    <w:rsid w:val="00E63B24"/>
    <w:rsid w:val="00E65B44"/>
    <w:rsid w:val="00E66C08"/>
    <w:rsid w:val="00E6766E"/>
    <w:rsid w:val="00E70906"/>
    <w:rsid w:val="00E73440"/>
    <w:rsid w:val="00E7459C"/>
    <w:rsid w:val="00E74DC6"/>
    <w:rsid w:val="00E7517D"/>
    <w:rsid w:val="00E757C5"/>
    <w:rsid w:val="00E8087E"/>
    <w:rsid w:val="00E8203B"/>
    <w:rsid w:val="00E82AEA"/>
    <w:rsid w:val="00E83043"/>
    <w:rsid w:val="00E83058"/>
    <w:rsid w:val="00E84AA3"/>
    <w:rsid w:val="00E85D40"/>
    <w:rsid w:val="00E85E37"/>
    <w:rsid w:val="00E86ADF"/>
    <w:rsid w:val="00E87C3E"/>
    <w:rsid w:val="00E9064C"/>
    <w:rsid w:val="00E93E20"/>
    <w:rsid w:val="00E946C3"/>
    <w:rsid w:val="00E9495E"/>
    <w:rsid w:val="00E9666F"/>
    <w:rsid w:val="00EA2E18"/>
    <w:rsid w:val="00EA660A"/>
    <w:rsid w:val="00EA78CB"/>
    <w:rsid w:val="00EA7CFB"/>
    <w:rsid w:val="00EB2057"/>
    <w:rsid w:val="00EB4C08"/>
    <w:rsid w:val="00EB7BBB"/>
    <w:rsid w:val="00EC194D"/>
    <w:rsid w:val="00EC3756"/>
    <w:rsid w:val="00EC5DC4"/>
    <w:rsid w:val="00EC5E23"/>
    <w:rsid w:val="00EC628A"/>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70F4"/>
    <w:rsid w:val="00EF7B83"/>
    <w:rsid w:val="00F0153D"/>
    <w:rsid w:val="00F01C56"/>
    <w:rsid w:val="00F025A7"/>
    <w:rsid w:val="00F05371"/>
    <w:rsid w:val="00F079DE"/>
    <w:rsid w:val="00F105C9"/>
    <w:rsid w:val="00F1137B"/>
    <w:rsid w:val="00F13191"/>
    <w:rsid w:val="00F1393A"/>
    <w:rsid w:val="00F2070B"/>
    <w:rsid w:val="00F20CF3"/>
    <w:rsid w:val="00F23B29"/>
    <w:rsid w:val="00F23DC8"/>
    <w:rsid w:val="00F256A2"/>
    <w:rsid w:val="00F268F0"/>
    <w:rsid w:val="00F30BAB"/>
    <w:rsid w:val="00F30CE3"/>
    <w:rsid w:val="00F310B0"/>
    <w:rsid w:val="00F3336B"/>
    <w:rsid w:val="00F34340"/>
    <w:rsid w:val="00F373BE"/>
    <w:rsid w:val="00F41456"/>
    <w:rsid w:val="00F42DAD"/>
    <w:rsid w:val="00F44936"/>
    <w:rsid w:val="00F44B14"/>
    <w:rsid w:val="00F46851"/>
    <w:rsid w:val="00F50EFC"/>
    <w:rsid w:val="00F542D1"/>
    <w:rsid w:val="00F56A9C"/>
    <w:rsid w:val="00F579AB"/>
    <w:rsid w:val="00F605DE"/>
    <w:rsid w:val="00F60787"/>
    <w:rsid w:val="00F61632"/>
    <w:rsid w:val="00F64624"/>
    <w:rsid w:val="00F64B92"/>
    <w:rsid w:val="00F669F8"/>
    <w:rsid w:val="00F66F8C"/>
    <w:rsid w:val="00F7135C"/>
    <w:rsid w:val="00F75F7D"/>
    <w:rsid w:val="00F81650"/>
    <w:rsid w:val="00F817E2"/>
    <w:rsid w:val="00F82D26"/>
    <w:rsid w:val="00F84128"/>
    <w:rsid w:val="00F8485C"/>
    <w:rsid w:val="00F84C77"/>
    <w:rsid w:val="00F85B43"/>
    <w:rsid w:val="00F8659E"/>
    <w:rsid w:val="00F91033"/>
    <w:rsid w:val="00F916AB"/>
    <w:rsid w:val="00F952BF"/>
    <w:rsid w:val="00F9578E"/>
    <w:rsid w:val="00F97488"/>
    <w:rsid w:val="00FA1A1B"/>
    <w:rsid w:val="00FA2503"/>
    <w:rsid w:val="00FA47E2"/>
    <w:rsid w:val="00FA5E07"/>
    <w:rsid w:val="00FA6A07"/>
    <w:rsid w:val="00FB1E07"/>
    <w:rsid w:val="00FB44D4"/>
    <w:rsid w:val="00FB4534"/>
    <w:rsid w:val="00FB5D0B"/>
    <w:rsid w:val="00FC2F74"/>
    <w:rsid w:val="00FC4A5D"/>
    <w:rsid w:val="00FC5B39"/>
    <w:rsid w:val="00FD0ED5"/>
    <w:rsid w:val="00FD0F37"/>
    <w:rsid w:val="00FD357A"/>
    <w:rsid w:val="00FD4245"/>
    <w:rsid w:val="00FD5D94"/>
    <w:rsid w:val="00FE18D7"/>
    <w:rsid w:val="00FE31CF"/>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numbering" w:customStyle="1" w:styleId="Bezlisty1">
    <w:name w:val="Bez listy1"/>
    <w:next w:val="Bezlisty"/>
    <w:uiPriority w:val="99"/>
    <w:semiHidden/>
    <w:unhideWhenUsed/>
    <w:rsid w:val="00F268F0"/>
  </w:style>
  <w:style w:type="paragraph" w:customStyle="1" w:styleId="Tytuspec">
    <w:name w:val="Tytuł_spec"/>
    <w:basedOn w:val="Nagwek1"/>
    <w:next w:val="Nagwek1"/>
    <w:rsid w:val="00F268F0"/>
    <w:pPr>
      <w:keepNext w:val="0"/>
      <w:spacing w:before="0" w:after="0"/>
      <w:jc w:val="left"/>
    </w:pPr>
    <w:rPr>
      <w:rFonts w:ascii="Arial" w:hAnsi="Arial"/>
      <w:bCs w:val="0"/>
      <w:sz w:val="22"/>
      <w:szCs w:val="20"/>
    </w:rPr>
  </w:style>
  <w:style w:type="numbering" w:customStyle="1" w:styleId="Bezlisty2">
    <w:name w:val="Bez listy2"/>
    <w:next w:val="Bezlisty"/>
    <w:uiPriority w:val="99"/>
    <w:semiHidden/>
    <w:unhideWhenUsed/>
    <w:rsid w:val="00BE56FE"/>
  </w:style>
  <w:style w:type="table" w:customStyle="1" w:styleId="Tabela-Siatka1">
    <w:name w:val="Tabela - Siatka1"/>
    <w:basedOn w:val="Standardowy"/>
    <w:next w:val="Tabela-Siatka"/>
    <w:uiPriority w:val="59"/>
    <w:rsid w:val="00BE56FE"/>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E56FE"/>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E56FE"/>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E56FE"/>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E56FE"/>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E56FE"/>
    <w:rPr>
      <w:color w:val="808080"/>
    </w:rPr>
  </w:style>
  <w:style w:type="table" w:customStyle="1" w:styleId="TableGrid">
    <w:name w:val="TableGrid"/>
    <w:rsid w:val="00BE56FE"/>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E56FE"/>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7074">
      <w:bodyDiv w:val="1"/>
      <w:marLeft w:val="0"/>
      <w:marRight w:val="0"/>
      <w:marTop w:val="0"/>
      <w:marBottom w:val="0"/>
      <w:divBdr>
        <w:top w:val="none" w:sz="0" w:space="0" w:color="auto"/>
        <w:left w:val="none" w:sz="0" w:space="0" w:color="auto"/>
        <w:bottom w:val="none" w:sz="0" w:space="0" w:color="auto"/>
        <w:right w:val="none" w:sz="0" w:space="0" w:color="auto"/>
      </w:divBdr>
    </w:div>
    <w:div w:id="383601521">
      <w:bodyDiv w:val="1"/>
      <w:marLeft w:val="0"/>
      <w:marRight w:val="0"/>
      <w:marTop w:val="0"/>
      <w:marBottom w:val="0"/>
      <w:divBdr>
        <w:top w:val="none" w:sz="0" w:space="0" w:color="auto"/>
        <w:left w:val="none" w:sz="0" w:space="0" w:color="auto"/>
        <w:bottom w:val="none" w:sz="0" w:space="0" w:color="auto"/>
        <w:right w:val="none" w:sz="0" w:space="0" w:color="auto"/>
      </w:divBdr>
    </w:div>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4757999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1807667">
      <w:bodyDiv w:val="1"/>
      <w:marLeft w:val="0"/>
      <w:marRight w:val="0"/>
      <w:marTop w:val="0"/>
      <w:marBottom w:val="0"/>
      <w:divBdr>
        <w:top w:val="none" w:sz="0" w:space="0" w:color="auto"/>
        <w:left w:val="none" w:sz="0" w:space="0" w:color="auto"/>
        <w:bottom w:val="none" w:sz="0" w:space="0" w:color="auto"/>
        <w:right w:val="none" w:sz="0" w:space="0" w:color="auto"/>
      </w:divBdr>
    </w:div>
    <w:div w:id="725686716">
      <w:bodyDiv w:val="1"/>
      <w:marLeft w:val="0"/>
      <w:marRight w:val="0"/>
      <w:marTop w:val="0"/>
      <w:marBottom w:val="0"/>
      <w:divBdr>
        <w:top w:val="none" w:sz="0" w:space="0" w:color="auto"/>
        <w:left w:val="none" w:sz="0" w:space="0" w:color="auto"/>
        <w:bottom w:val="none" w:sz="0" w:space="0" w:color="auto"/>
        <w:right w:val="none" w:sz="0" w:space="0" w:color="auto"/>
      </w:divBdr>
    </w:div>
    <w:div w:id="94431264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747335001">
      <w:bodyDiv w:val="1"/>
      <w:marLeft w:val="0"/>
      <w:marRight w:val="0"/>
      <w:marTop w:val="0"/>
      <w:marBottom w:val="0"/>
      <w:divBdr>
        <w:top w:val="none" w:sz="0" w:space="0" w:color="auto"/>
        <w:left w:val="none" w:sz="0" w:space="0" w:color="auto"/>
        <w:bottom w:val="none" w:sz="0" w:space="0" w:color="auto"/>
        <w:right w:val="none" w:sz="0" w:space="0" w:color="auto"/>
      </w:divBdr>
    </w:div>
    <w:div w:id="2121684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98832-B783-4DA0-B610-9142D916D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18280</Words>
  <Characters>109686</Characters>
  <Application>Microsoft Office Word</Application>
  <DocSecurity>0</DocSecurity>
  <Lines>914</Lines>
  <Paragraphs>255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127711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Bakuła Małgorzata</cp:lastModifiedBy>
  <cp:revision>69</cp:revision>
  <cp:lastPrinted>2018-06-14T09:17:00Z</cp:lastPrinted>
  <dcterms:created xsi:type="dcterms:W3CDTF">2018-05-22T12:50:00Z</dcterms:created>
  <dcterms:modified xsi:type="dcterms:W3CDTF">2018-07-19T11:13:00Z</dcterms:modified>
</cp:coreProperties>
</file>