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„Budowa drogi ekspresowej S-69 Bielsko- Biała – Żywiec – Zwardoń, odcinek węzeł „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Mikuszowice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” („Żywiecka/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Bystrzańska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”) - Żywiec”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działając w imieniu spółki </w:t>
      </w:r>
      <w:r w:rsidRPr="0074201D">
        <w:rPr>
          <w:rFonts w:ascii="Verdana" w:hAnsi="Verdana" w:cs="Arial"/>
          <w:b/>
          <w:i/>
          <w:sz w:val="20"/>
          <w:szCs w:val="20"/>
        </w:rPr>
        <w:t>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</w:t>
      </w:r>
      <w:r>
        <w:rPr>
          <w:rFonts w:ascii="Verdana" w:hAnsi="Verdana" w:cs="Arial"/>
          <w:b/>
          <w:i/>
          <w:sz w:val="20"/>
          <w:szCs w:val="20"/>
        </w:rPr>
        <w:t xml:space="preserve"> spółce ………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przysługuje wierzytelność wobec wykonawcy - </w:t>
      </w:r>
      <w:r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w kwocie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zrealizowanych i odebranych dostaw/usług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</w:t>
      </w:r>
      <w:r>
        <w:rPr>
          <w:rFonts w:ascii="Verdana" w:hAnsi="Verdana" w:cs="Arial"/>
          <w:b/>
          <w:i/>
          <w:sz w:val="20"/>
          <w:szCs w:val="20"/>
        </w:rPr>
        <w:t xml:space="preserve">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”) - Żywiec”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oraz, że </w:t>
      </w:r>
      <w:r>
        <w:rPr>
          <w:rFonts w:ascii="Verdana" w:hAnsi="Verdana" w:cs="Arial"/>
          <w:b/>
          <w:i/>
          <w:sz w:val="20"/>
          <w:szCs w:val="20"/>
        </w:rPr>
        <w:t>ww. należności nie są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objęte gwarancją udzieloną przez wykonawcę oraz nie został</w:t>
      </w:r>
      <w:r>
        <w:rPr>
          <w:rFonts w:ascii="Verdana" w:hAnsi="Verdana" w:cs="Arial"/>
          <w:b/>
          <w:i/>
          <w:sz w:val="20"/>
          <w:szCs w:val="20"/>
        </w:rPr>
        <w:t>y zaspokojone przez wykonawcę.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</w:t>
      </w:r>
      <w:bookmarkStart w:id="0" w:name="_GoBack"/>
      <w:bookmarkEnd w:id="0"/>
      <w:r w:rsidR="00B72C57" w:rsidRPr="00E01CA6">
        <w:rPr>
          <w:rFonts w:ascii="Verdana" w:hAnsi="Verdana"/>
          <w:sz w:val="20"/>
          <w:szCs w:val="20"/>
        </w:rPr>
        <w:t>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5664F8">
        <w:rPr>
          <w:rFonts w:ascii="Verdana" w:hAnsi="Verdana" w:cs="Arial"/>
          <w:sz w:val="20"/>
          <w:szCs w:val="20"/>
        </w:rPr>
        <w:t xml:space="preserve">osoby uprawnione do reprezentacji spółki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Odpis z Krajowego Rejestru Sądowego dla przedsiębiorcy,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lastRenderedPageBreak/>
        <w:t xml:space="preserve">Ww. dokumenty należy złożyć w oryginale lub w kopii uwierzytelnionej osobiście 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</w:t>
      </w:r>
      <w:r w:rsidR="005664F8" w:rsidRPr="00E01CA6">
        <w:rPr>
          <w:rFonts w:ascii="Verdana" w:hAnsi="Verdana" w:cs="Arial"/>
          <w:sz w:val="20"/>
          <w:szCs w:val="20"/>
        </w:rPr>
        <w:t xml:space="preserve">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="005664F8" w:rsidRPr="00E01CA6">
        <w:rPr>
          <w:rFonts w:ascii="Verdana" w:hAnsi="Verdana" w:cs="Arial"/>
          <w:sz w:val="20"/>
          <w:szCs w:val="20"/>
        </w:rPr>
        <w:t xml:space="preserve"> </w:t>
      </w:r>
      <w:r w:rsidR="00CD2B2F" w:rsidRPr="00E01CA6">
        <w:rPr>
          <w:rFonts w:ascii="Verdana" w:hAnsi="Verdana" w:cs="Arial"/>
          <w:sz w:val="20"/>
          <w:szCs w:val="20"/>
        </w:rPr>
        <w:t xml:space="preserve">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”) - Żywiec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” </w:t>
      </w:r>
      <w:r>
        <w:rPr>
          <w:rFonts w:ascii="Verdana" w:hAnsi="Verdana" w:cs="Arial"/>
          <w:b/>
          <w:i/>
          <w:sz w:val="20"/>
          <w:szCs w:val="20"/>
        </w:rPr>
        <w:t>spółka ……….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>
        <w:rPr>
          <w:rFonts w:ascii="Verdana" w:hAnsi="Verdana" w:cs="Arial"/>
          <w:b/>
          <w:i/>
          <w:sz w:val="20"/>
          <w:szCs w:val="20"/>
        </w:rPr>
        <w:t xml:space="preserve"> wykonywała 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samodzielnie.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Pr="005166DD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albo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 xml:space="preserve">”) - Żywiec” spółka …….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wykonywał</w:t>
      </w:r>
      <w:r>
        <w:rPr>
          <w:rFonts w:ascii="Verdana" w:hAnsi="Verdana" w:cs="Arial"/>
          <w:b/>
          <w:i/>
          <w:sz w:val="20"/>
          <w:szCs w:val="20"/>
        </w:rPr>
        <w:t>a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……………………………………….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przy pomocy innych podmiotów oraz, że </w:t>
      </w:r>
      <w:r>
        <w:rPr>
          <w:rFonts w:ascii="Verdana" w:hAnsi="Verdana" w:cs="Arial"/>
          <w:b/>
          <w:i/>
          <w:sz w:val="20"/>
          <w:szCs w:val="20"/>
        </w:rPr>
        <w:t xml:space="preserve">spółka </w:t>
      </w:r>
      <w:r w:rsidRPr="00177555">
        <w:rPr>
          <w:rFonts w:ascii="Verdana" w:hAnsi="Verdana" w:cs="Arial"/>
          <w:b/>
          <w:i/>
          <w:sz w:val="20"/>
          <w:szCs w:val="20"/>
        </w:rPr>
        <w:t>nie zalega</w:t>
      </w:r>
      <w:r>
        <w:rPr>
          <w:rFonts w:ascii="Verdana" w:hAnsi="Verdana" w:cs="Arial"/>
          <w:b/>
          <w:i/>
          <w:sz w:val="20"/>
          <w:szCs w:val="20"/>
        </w:rPr>
        <w:t xml:space="preserve"> wobec swoich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</w:t>
      </w:r>
      <w:r>
        <w:rPr>
          <w:rFonts w:ascii="Verdana" w:hAnsi="Verdana" w:cs="Arial"/>
          <w:b/>
          <w:i/>
          <w:sz w:val="20"/>
          <w:szCs w:val="20"/>
        </w:rPr>
        <w:t>ace.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184" w:rsidRDefault="00994184">
      <w:r>
        <w:separator/>
      </w:r>
    </w:p>
  </w:endnote>
  <w:endnote w:type="continuationSeparator" w:id="0">
    <w:p w:rsidR="00994184" w:rsidRDefault="00994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540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184" w:rsidRDefault="00994184">
      <w:r>
        <w:separator/>
      </w:r>
    </w:p>
  </w:footnote>
  <w:footnote w:type="continuationSeparator" w:id="0">
    <w:p w:rsidR="00994184" w:rsidRDefault="00994184">
      <w:r>
        <w:continuationSeparator/>
      </w:r>
    </w:p>
  </w:footnote>
  <w:footnote w:id="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reprezentowania spółki</w:t>
      </w:r>
    </w:p>
  </w:footnote>
  <w:footnote w:id="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8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9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0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3F06D4"/>
    <w:rsid w:val="00432F3A"/>
    <w:rsid w:val="00446030"/>
    <w:rsid w:val="00450855"/>
    <w:rsid w:val="00472615"/>
    <w:rsid w:val="004776EA"/>
    <w:rsid w:val="00511E4B"/>
    <w:rsid w:val="005144A1"/>
    <w:rsid w:val="00543F7E"/>
    <w:rsid w:val="005664F8"/>
    <w:rsid w:val="00572002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9540D"/>
    <w:rsid w:val="008A3D86"/>
    <w:rsid w:val="008D0572"/>
    <w:rsid w:val="008E13E8"/>
    <w:rsid w:val="00941B4A"/>
    <w:rsid w:val="00994184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D6D00-39EA-4662-A200-FF071DEBF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1051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3</cp:revision>
  <dcterms:created xsi:type="dcterms:W3CDTF">2012-10-03T14:01:00Z</dcterms:created>
  <dcterms:modified xsi:type="dcterms:W3CDTF">2012-10-03T14:15:00Z</dcterms:modified>
</cp:coreProperties>
</file>