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5BF" w:rsidRPr="00FE3C07" w:rsidRDefault="003C65BF" w:rsidP="003C65BF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 w:rsidRPr="009172A5">
        <w:rPr>
          <w:rFonts w:ascii="Times New Roman" w:eastAsia="Times New Roman" w:hAnsi="Times New Roman"/>
          <w:b/>
          <w:szCs w:val="24"/>
          <w:lang w:eastAsia="pl-PL"/>
        </w:rPr>
        <w:tab/>
      </w:r>
      <w:r w:rsidRPr="009172A5">
        <w:rPr>
          <w:rFonts w:ascii="Times New Roman" w:eastAsia="Times New Roman" w:hAnsi="Times New Roman"/>
          <w:b/>
          <w:szCs w:val="24"/>
          <w:lang w:eastAsia="pl-PL"/>
        </w:rPr>
        <w:tab/>
      </w:r>
      <w:r w:rsidRPr="009172A5">
        <w:rPr>
          <w:rFonts w:ascii="Times New Roman" w:eastAsia="Times New Roman" w:hAnsi="Times New Roman"/>
          <w:b/>
          <w:szCs w:val="24"/>
          <w:lang w:eastAsia="pl-PL"/>
        </w:rPr>
        <w:tab/>
      </w:r>
      <w:r w:rsidRPr="009172A5">
        <w:rPr>
          <w:rFonts w:ascii="Times New Roman" w:eastAsia="Times New Roman" w:hAnsi="Times New Roman"/>
          <w:b/>
          <w:szCs w:val="24"/>
          <w:lang w:eastAsia="pl-PL"/>
        </w:rPr>
        <w:tab/>
        <w:t xml:space="preserve">            </w:t>
      </w:r>
      <w:r w:rsidRPr="009172A5">
        <w:rPr>
          <w:rFonts w:ascii="Times New Roman" w:eastAsia="Times New Roman" w:hAnsi="Times New Roman"/>
          <w:b/>
          <w:szCs w:val="24"/>
          <w:lang w:eastAsia="pl-PL"/>
        </w:rPr>
        <w:tab/>
      </w:r>
      <w:r w:rsidRPr="009172A5">
        <w:rPr>
          <w:rFonts w:ascii="Times New Roman" w:eastAsia="Times New Roman" w:hAnsi="Times New Roman"/>
          <w:b/>
          <w:szCs w:val="24"/>
          <w:lang w:eastAsia="pl-PL"/>
        </w:rPr>
        <w:tab/>
      </w:r>
      <w:r w:rsidRPr="009172A5">
        <w:rPr>
          <w:rFonts w:ascii="Times New Roman" w:eastAsia="Times New Roman" w:hAnsi="Times New Roman"/>
          <w:b/>
          <w:szCs w:val="24"/>
          <w:lang w:eastAsia="pl-PL"/>
        </w:rPr>
        <w:tab/>
      </w:r>
      <w:r w:rsidRPr="009172A5">
        <w:rPr>
          <w:rFonts w:ascii="Times New Roman" w:eastAsia="Times New Roman" w:hAnsi="Times New Roman"/>
          <w:b/>
          <w:szCs w:val="24"/>
          <w:lang w:eastAsia="pl-PL"/>
        </w:rPr>
        <w:tab/>
      </w:r>
      <w:r w:rsidRPr="009172A5">
        <w:rPr>
          <w:rFonts w:ascii="Verdana" w:eastAsia="Times New Roman" w:hAnsi="Verdana"/>
          <w:b/>
          <w:sz w:val="20"/>
          <w:szCs w:val="20"/>
          <w:lang w:eastAsia="pl-PL"/>
        </w:rPr>
        <w:t xml:space="preserve">  </w:t>
      </w:r>
      <w:r w:rsidRPr="009172A5">
        <w:rPr>
          <w:rFonts w:ascii="Verdana" w:eastAsia="Times New Roman" w:hAnsi="Verdana"/>
          <w:sz w:val="20"/>
          <w:szCs w:val="20"/>
          <w:lang w:eastAsia="pl-PL"/>
        </w:rPr>
        <w:t xml:space="preserve">Z A Ł Ą C Z N I K  NR </w:t>
      </w:r>
      <w:r>
        <w:rPr>
          <w:rFonts w:ascii="Verdana" w:eastAsia="Times New Roman" w:hAnsi="Verdana"/>
          <w:sz w:val="20"/>
          <w:szCs w:val="20"/>
          <w:lang w:eastAsia="pl-PL"/>
        </w:rPr>
        <w:t>1</w:t>
      </w:r>
    </w:p>
    <w:p w:rsidR="003C65BF" w:rsidRPr="009172A5" w:rsidRDefault="003C65BF" w:rsidP="003C65BF">
      <w:pPr>
        <w:spacing w:after="0" w:line="240" w:lineRule="auto"/>
        <w:rPr>
          <w:rFonts w:ascii="Verdana" w:eastAsia="Times New Roman" w:hAnsi="Verdana"/>
          <w:b/>
          <w:lang w:eastAsia="pl-PL"/>
        </w:rPr>
      </w:pPr>
    </w:p>
    <w:p w:rsidR="003C65BF" w:rsidRPr="009172A5" w:rsidRDefault="003C65BF" w:rsidP="00A3420A">
      <w:pPr>
        <w:spacing w:after="0" w:line="240" w:lineRule="auto"/>
        <w:jc w:val="center"/>
        <w:rPr>
          <w:rFonts w:ascii="Verdana" w:eastAsia="Times New Roman" w:hAnsi="Verdana"/>
          <w:b/>
          <w:lang w:eastAsia="pl-PL"/>
        </w:rPr>
      </w:pPr>
      <w:r w:rsidRPr="009172A5">
        <w:rPr>
          <w:rFonts w:ascii="Verdana" w:eastAsia="Times New Roman" w:hAnsi="Verdana"/>
          <w:sz w:val="28"/>
          <w:szCs w:val="24"/>
          <w:lang w:eastAsia="pl-PL"/>
        </w:rPr>
        <w:t>FORMULARZ OFERTOWY</w:t>
      </w:r>
    </w:p>
    <w:p w:rsidR="003C65BF" w:rsidRPr="009172A5" w:rsidRDefault="003C65BF" w:rsidP="003C65BF">
      <w:pPr>
        <w:spacing w:after="0" w:line="240" w:lineRule="auto"/>
        <w:ind w:left="4500"/>
        <w:jc w:val="center"/>
        <w:rPr>
          <w:rFonts w:ascii="Verdana" w:eastAsia="Times New Roman" w:hAnsi="Verdana"/>
          <w:b/>
          <w:lang w:eastAsia="pl-PL"/>
        </w:rPr>
      </w:pPr>
    </w:p>
    <w:p w:rsidR="00605CF4" w:rsidRPr="00A35CE0" w:rsidRDefault="00605CF4" w:rsidP="00605CF4">
      <w:pPr>
        <w:spacing w:after="0" w:line="240" w:lineRule="auto"/>
        <w:ind w:left="4963"/>
        <w:rPr>
          <w:rFonts w:ascii="Verdana" w:eastAsia="Times New Roman" w:hAnsi="Verdana"/>
          <w:b/>
          <w:szCs w:val="24"/>
          <w:lang w:eastAsia="pl-PL"/>
        </w:rPr>
      </w:pPr>
      <w:r w:rsidRPr="00A35CE0">
        <w:rPr>
          <w:rFonts w:ascii="Verdana" w:eastAsia="Times New Roman" w:hAnsi="Verdana"/>
          <w:b/>
          <w:szCs w:val="24"/>
          <w:lang w:eastAsia="pl-PL"/>
        </w:rPr>
        <w:t xml:space="preserve">Generalna Dyrekcja Dróg </w:t>
      </w:r>
      <w:r w:rsidRPr="00A35CE0">
        <w:rPr>
          <w:rFonts w:ascii="Verdana" w:eastAsia="Times New Roman" w:hAnsi="Verdana"/>
          <w:b/>
          <w:szCs w:val="24"/>
          <w:lang w:eastAsia="pl-PL"/>
        </w:rPr>
        <w:br/>
        <w:t>Krajowych i Autostrad</w:t>
      </w:r>
    </w:p>
    <w:p w:rsidR="00605CF4" w:rsidRDefault="00605CF4" w:rsidP="00605CF4">
      <w:pPr>
        <w:spacing w:after="0" w:line="240" w:lineRule="auto"/>
        <w:ind w:left="4500" w:firstLine="463"/>
        <w:rPr>
          <w:rFonts w:ascii="Verdana" w:eastAsia="Times New Roman" w:hAnsi="Verdana"/>
          <w:b/>
          <w:szCs w:val="24"/>
          <w:lang w:eastAsia="pl-PL"/>
        </w:rPr>
      </w:pPr>
      <w:r>
        <w:rPr>
          <w:rFonts w:ascii="Verdana" w:eastAsia="Times New Roman" w:hAnsi="Verdana"/>
          <w:b/>
          <w:szCs w:val="24"/>
          <w:lang w:eastAsia="pl-PL"/>
        </w:rPr>
        <w:t>Oddział w Krakowie</w:t>
      </w:r>
    </w:p>
    <w:p w:rsidR="00605CF4" w:rsidRDefault="00605CF4" w:rsidP="00605CF4">
      <w:pPr>
        <w:spacing w:after="0" w:line="240" w:lineRule="auto"/>
        <w:ind w:left="4500" w:firstLine="463"/>
        <w:rPr>
          <w:rFonts w:ascii="Verdana" w:eastAsia="Times New Roman" w:hAnsi="Verdana"/>
          <w:b/>
          <w:szCs w:val="24"/>
          <w:lang w:eastAsia="pl-PL"/>
        </w:rPr>
      </w:pPr>
      <w:r>
        <w:rPr>
          <w:rFonts w:ascii="Verdana" w:eastAsia="Times New Roman" w:hAnsi="Verdana"/>
          <w:b/>
          <w:szCs w:val="24"/>
          <w:lang w:eastAsia="pl-PL"/>
        </w:rPr>
        <w:t>ul. Mogilska 25</w:t>
      </w:r>
    </w:p>
    <w:p w:rsidR="003C65BF" w:rsidRPr="00605CF4" w:rsidRDefault="00605CF4" w:rsidP="00605CF4">
      <w:pPr>
        <w:spacing w:after="0" w:line="240" w:lineRule="auto"/>
        <w:ind w:left="4500" w:firstLine="463"/>
        <w:rPr>
          <w:rFonts w:ascii="Verdana" w:eastAsia="Times New Roman" w:hAnsi="Verdana"/>
          <w:b/>
          <w:szCs w:val="24"/>
          <w:lang w:eastAsia="pl-PL"/>
        </w:rPr>
      </w:pPr>
      <w:r>
        <w:rPr>
          <w:rFonts w:ascii="Verdana" w:eastAsia="Times New Roman" w:hAnsi="Verdana"/>
          <w:b/>
          <w:szCs w:val="24"/>
          <w:lang w:eastAsia="pl-PL"/>
        </w:rPr>
        <w:t>31-542 Kraków</w:t>
      </w:r>
    </w:p>
    <w:p w:rsidR="003C65BF" w:rsidRPr="009172A5" w:rsidRDefault="003C65BF" w:rsidP="003C65B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605CF4" w:rsidRDefault="003C65BF" w:rsidP="00605CF4">
      <w:pPr>
        <w:pStyle w:val="Tekstpodstawowy"/>
        <w:spacing w:line="276" w:lineRule="auto"/>
        <w:jc w:val="both"/>
        <w:rPr>
          <w:rFonts w:ascii="Verdana" w:hAnsi="Verdana"/>
          <w:b w:val="0"/>
          <w:sz w:val="20"/>
          <w:szCs w:val="20"/>
        </w:rPr>
      </w:pPr>
      <w:r w:rsidRPr="00605CF4">
        <w:rPr>
          <w:rFonts w:ascii="Verdana" w:hAnsi="Verdana"/>
          <w:sz w:val="20"/>
          <w:szCs w:val="20"/>
        </w:rPr>
        <w:t>Dotyczy zamówienia na</w:t>
      </w:r>
      <w:r w:rsidR="00605CF4" w:rsidRPr="00605CF4">
        <w:rPr>
          <w:rFonts w:ascii="Verdana" w:hAnsi="Verdana"/>
          <w:sz w:val="20"/>
          <w:szCs w:val="20"/>
        </w:rPr>
        <w:t xml:space="preserve"> wykonanie</w:t>
      </w:r>
      <w:r w:rsidRPr="00605CF4">
        <w:rPr>
          <w:rFonts w:ascii="Verdana" w:hAnsi="Verdana"/>
          <w:sz w:val="20"/>
          <w:szCs w:val="20"/>
        </w:rPr>
        <w:t>:</w:t>
      </w:r>
      <w:r w:rsidRPr="009172A5">
        <w:rPr>
          <w:rFonts w:ascii="Verdana" w:hAnsi="Verdana"/>
          <w:b w:val="0"/>
          <w:sz w:val="20"/>
          <w:szCs w:val="20"/>
        </w:rPr>
        <w:t xml:space="preserve"> </w:t>
      </w:r>
    </w:p>
    <w:p w:rsidR="003C65BF" w:rsidRDefault="00605CF4" w:rsidP="00EB1A41">
      <w:pPr>
        <w:pStyle w:val="Tekstpodstawowy"/>
        <w:spacing w:line="276" w:lineRule="auto"/>
        <w:jc w:val="both"/>
        <w:rPr>
          <w:rFonts w:ascii="Verdana" w:hAnsi="Verdana"/>
          <w:i/>
          <w:iCs/>
          <w:sz w:val="20"/>
          <w:szCs w:val="20"/>
        </w:rPr>
      </w:pPr>
      <w:r w:rsidRPr="00B309C0">
        <w:rPr>
          <w:rFonts w:ascii="Verdana" w:hAnsi="Verdana"/>
          <w:b w:val="0"/>
          <w:sz w:val="20"/>
          <w:szCs w:val="20"/>
        </w:rPr>
        <w:t xml:space="preserve">Raportu o oddziaływaniu przedsięwzięcia </w:t>
      </w:r>
      <w:r w:rsidR="00FE3C07">
        <w:rPr>
          <w:rFonts w:ascii="Verdana" w:hAnsi="Verdana"/>
          <w:b w:val="0"/>
          <w:sz w:val="20"/>
          <w:szCs w:val="20"/>
        </w:rPr>
        <w:t xml:space="preserve">na środowisko </w:t>
      </w:r>
      <w:r w:rsidRPr="00B309C0">
        <w:rPr>
          <w:rFonts w:ascii="Verdana" w:hAnsi="Verdana"/>
          <w:b w:val="0"/>
          <w:sz w:val="20"/>
          <w:szCs w:val="20"/>
        </w:rPr>
        <w:t xml:space="preserve">do ponownej oceny oddziaływania inwestycji na środowisko w ramach zmiany decyzji </w:t>
      </w:r>
      <w:proofErr w:type="spellStart"/>
      <w:r w:rsidRPr="00B309C0">
        <w:rPr>
          <w:rFonts w:ascii="Verdana" w:hAnsi="Verdana"/>
          <w:b w:val="0"/>
          <w:sz w:val="20"/>
          <w:szCs w:val="20"/>
        </w:rPr>
        <w:t>ZRiD</w:t>
      </w:r>
      <w:proofErr w:type="spellEnd"/>
      <w:r w:rsidRPr="00B309C0">
        <w:rPr>
          <w:rFonts w:ascii="Verdana" w:hAnsi="Verdana"/>
          <w:b w:val="0"/>
          <w:sz w:val="20"/>
          <w:szCs w:val="20"/>
        </w:rPr>
        <w:t xml:space="preserve"> w zakresie ekranów akustycznych dla inwestycji </w:t>
      </w:r>
      <w:r w:rsidR="00EB1A41" w:rsidRPr="00EB1A41">
        <w:rPr>
          <w:rFonts w:ascii="Verdana" w:hAnsi="Verdana" w:cs="Verdana"/>
          <w:b w:val="0"/>
          <w:i/>
          <w:sz w:val="20"/>
          <w:szCs w:val="20"/>
        </w:rPr>
        <w:t>„</w:t>
      </w:r>
      <w:r w:rsidR="00EB1A41" w:rsidRPr="00EB1A41">
        <w:rPr>
          <w:rFonts w:ascii="Verdana" w:hAnsi="Verdana"/>
          <w:b w:val="0"/>
          <w:i/>
          <w:sz w:val="20"/>
          <w:szCs w:val="20"/>
        </w:rPr>
        <w:t>Budowa drogi ekspresowej S-7 na terenie miasta Krakowa (tzw. Trasy Nowohuckiej) - odcinek od węzła Rybitwy do węzła Igołomska wraz z budową węzłów, budową dróg dojazdowych do obsługi drogi S-7 na odcinku od węzła Bieżanów do węzła Igołomska oraz budową wiaduktu nad drogą ekspresową w km 1+534 wraz z dojazdami</w:t>
      </w:r>
      <w:r w:rsidR="00A3420A" w:rsidRPr="00A3420A">
        <w:rPr>
          <w:rFonts w:ascii="Verdana" w:hAnsi="Verdana"/>
          <w:b w:val="0"/>
          <w:i/>
          <w:iCs/>
          <w:sz w:val="20"/>
          <w:szCs w:val="20"/>
        </w:rPr>
        <w:t>”</w:t>
      </w:r>
      <w:r w:rsidR="00A3420A">
        <w:rPr>
          <w:rFonts w:ascii="Verdana" w:hAnsi="Verdana"/>
          <w:i/>
          <w:iCs/>
          <w:sz w:val="20"/>
          <w:szCs w:val="20"/>
        </w:rPr>
        <w:t xml:space="preserve"> </w:t>
      </w:r>
      <w:r w:rsidR="00A3420A" w:rsidRPr="00A3420A">
        <w:rPr>
          <w:rFonts w:ascii="Verdana" w:hAnsi="Verdana"/>
          <w:b w:val="0"/>
          <w:iCs/>
          <w:sz w:val="20"/>
          <w:szCs w:val="20"/>
        </w:rPr>
        <w:t>wraz z udziałem w konsultacjach społecznych i udzielaniem odpowiedzi na pytania społeczeństwa w ramach prowadzonego postępowania administracyjnego</w:t>
      </w:r>
    </w:p>
    <w:p w:rsidR="00EB1A41" w:rsidRPr="009172A5" w:rsidRDefault="00EB1A41" w:rsidP="00EB1A41">
      <w:pPr>
        <w:pStyle w:val="Tekstpodstawowy"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3C65BF" w:rsidRPr="009172A5" w:rsidRDefault="003C65BF" w:rsidP="003C65BF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b/>
          <w:sz w:val="20"/>
          <w:szCs w:val="20"/>
          <w:lang w:eastAsia="pl-PL"/>
        </w:rPr>
        <w:t>Wykonawca:</w:t>
      </w:r>
    </w:p>
    <w:p w:rsidR="003C65BF" w:rsidRPr="009172A5" w:rsidRDefault="003C65BF" w:rsidP="003C65BF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sz w:val="20"/>
          <w:szCs w:val="20"/>
          <w:lang w:eastAsia="pl-PL"/>
        </w:rPr>
        <w:t>.…………………………………………………………………………………………………………………………………………….</w:t>
      </w:r>
    </w:p>
    <w:p w:rsidR="003C65BF" w:rsidRPr="00FE3C07" w:rsidRDefault="003C65BF" w:rsidP="003C65BF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i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i/>
          <w:sz w:val="20"/>
          <w:szCs w:val="20"/>
          <w:lang w:eastAsia="pl-PL"/>
        </w:rPr>
        <w:t>(nazwa (firma) dokładny adres Wykonawcy/Wykonawców)</w:t>
      </w:r>
    </w:p>
    <w:p w:rsidR="003C65BF" w:rsidRPr="009172A5" w:rsidRDefault="003C65BF" w:rsidP="003C65BF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sz w:val="20"/>
          <w:szCs w:val="20"/>
          <w:lang w:eastAsia="pl-PL"/>
        </w:rPr>
        <w:t>.…………………………………………………………………………………………………………………………………………….</w:t>
      </w:r>
    </w:p>
    <w:p w:rsidR="003C65BF" w:rsidRPr="00EB1A41" w:rsidRDefault="003C65BF" w:rsidP="00EB1A41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i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i/>
          <w:sz w:val="20"/>
          <w:szCs w:val="20"/>
          <w:lang w:eastAsia="pl-PL"/>
        </w:rPr>
        <w:t>(NIP, REGON)</w:t>
      </w:r>
    </w:p>
    <w:p w:rsidR="003C65BF" w:rsidRPr="009172A5" w:rsidRDefault="003C65BF" w:rsidP="003C65BF">
      <w:pPr>
        <w:spacing w:after="0" w:line="240" w:lineRule="auto"/>
        <w:jc w:val="center"/>
        <w:rPr>
          <w:rFonts w:ascii="Verdana" w:eastAsia="Times New Roman" w:hAnsi="Verdana"/>
          <w:sz w:val="20"/>
          <w:szCs w:val="20"/>
          <w:lang w:eastAsia="pl-PL"/>
        </w:rPr>
      </w:pPr>
    </w:p>
    <w:p w:rsidR="003C65BF" w:rsidRPr="009172A5" w:rsidRDefault="003C65BF" w:rsidP="003C65BF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b/>
          <w:sz w:val="20"/>
          <w:szCs w:val="20"/>
          <w:lang w:eastAsia="pl-PL"/>
        </w:rPr>
        <w:t>oferuje przedmiot zamówienia o nazwie</w:t>
      </w:r>
      <w:r w:rsidRPr="009172A5">
        <w:rPr>
          <w:rFonts w:ascii="Verdana" w:eastAsia="Times New Roman" w:hAnsi="Verdana"/>
          <w:sz w:val="20"/>
          <w:szCs w:val="20"/>
          <w:lang w:eastAsia="pl-PL"/>
        </w:rPr>
        <w:t>:</w:t>
      </w:r>
    </w:p>
    <w:p w:rsidR="00605CF4" w:rsidRPr="00B309C0" w:rsidRDefault="00605CF4" w:rsidP="00605CF4">
      <w:pPr>
        <w:pStyle w:val="Tekstpodstawowy"/>
        <w:spacing w:line="276" w:lineRule="auto"/>
        <w:jc w:val="both"/>
        <w:rPr>
          <w:rFonts w:ascii="Verdana" w:hAnsi="Verdana"/>
          <w:b w:val="0"/>
          <w:i/>
          <w:iCs/>
          <w:sz w:val="20"/>
          <w:szCs w:val="20"/>
        </w:rPr>
      </w:pPr>
      <w:r>
        <w:rPr>
          <w:rFonts w:ascii="Verdana" w:hAnsi="Verdana"/>
          <w:b w:val="0"/>
          <w:sz w:val="20"/>
          <w:szCs w:val="20"/>
        </w:rPr>
        <w:t>„Raport</w:t>
      </w:r>
      <w:r w:rsidRPr="00B309C0">
        <w:rPr>
          <w:rFonts w:ascii="Verdana" w:hAnsi="Verdana"/>
          <w:b w:val="0"/>
          <w:sz w:val="20"/>
          <w:szCs w:val="20"/>
        </w:rPr>
        <w:t xml:space="preserve"> o oddziaływaniu przedsięwzięcia </w:t>
      </w:r>
      <w:r w:rsidR="00322D1E">
        <w:rPr>
          <w:rFonts w:ascii="Verdana" w:hAnsi="Verdana"/>
          <w:b w:val="0"/>
          <w:sz w:val="20"/>
          <w:szCs w:val="20"/>
        </w:rPr>
        <w:t>na</w:t>
      </w:r>
      <w:r w:rsidR="00FE3C07">
        <w:rPr>
          <w:rFonts w:ascii="Verdana" w:hAnsi="Verdana"/>
          <w:b w:val="0"/>
          <w:sz w:val="20"/>
          <w:szCs w:val="20"/>
        </w:rPr>
        <w:t xml:space="preserve"> środowisko </w:t>
      </w:r>
      <w:r w:rsidRPr="00B309C0">
        <w:rPr>
          <w:rFonts w:ascii="Verdana" w:hAnsi="Verdana"/>
          <w:b w:val="0"/>
          <w:sz w:val="20"/>
          <w:szCs w:val="20"/>
        </w:rPr>
        <w:t xml:space="preserve">do ponownej oceny oddziaływania inwestycji na środowisko w ramach zmiany decyzji </w:t>
      </w:r>
      <w:proofErr w:type="spellStart"/>
      <w:r w:rsidRPr="00B309C0">
        <w:rPr>
          <w:rFonts w:ascii="Verdana" w:hAnsi="Verdana"/>
          <w:b w:val="0"/>
          <w:sz w:val="20"/>
          <w:szCs w:val="20"/>
        </w:rPr>
        <w:t>ZRiD</w:t>
      </w:r>
      <w:proofErr w:type="spellEnd"/>
      <w:r w:rsidRPr="00B309C0">
        <w:rPr>
          <w:rFonts w:ascii="Verdana" w:hAnsi="Verdana"/>
          <w:b w:val="0"/>
          <w:sz w:val="20"/>
          <w:szCs w:val="20"/>
        </w:rPr>
        <w:t xml:space="preserve"> w zakresie ekranów akustycznych dla inwestycji </w:t>
      </w:r>
      <w:r w:rsidR="00EB1A41" w:rsidRPr="00EB1A41">
        <w:rPr>
          <w:rFonts w:ascii="Verdana" w:hAnsi="Verdana" w:cs="Verdana"/>
          <w:b w:val="0"/>
          <w:i/>
          <w:sz w:val="20"/>
          <w:szCs w:val="20"/>
        </w:rPr>
        <w:t>„</w:t>
      </w:r>
      <w:r w:rsidR="00EB1A41" w:rsidRPr="00EB1A41">
        <w:rPr>
          <w:rFonts w:ascii="Verdana" w:hAnsi="Verdana"/>
          <w:b w:val="0"/>
          <w:i/>
          <w:sz w:val="20"/>
          <w:szCs w:val="20"/>
        </w:rPr>
        <w:t>Budowa drogi ekspresowej S-7 na terenie miasta Krakowa (tzw. Trasy Nowohuckiej) - odcinek od węzła Rybitwy do węzła Igołomska wraz z budową węzłów, budową dróg dojazdowych do obsługi drogi S-7 na odcinku od węzła Bieżanów do węzła Igołomska oraz budową wiaduktu nad drogą ekspresową w km 1+534 wraz z dojazdami</w:t>
      </w:r>
      <w:r w:rsidR="00EB1A41" w:rsidRPr="00EB1A41">
        <w:rPr>
          <w:rFonts w:ascii="Verdana" w:hAnsi="Verdana"/>
          <w:b w:val="0"/>
          <w:i/>
          <w:iCs/>
          <w:sz w:val="20"/>
          <w:szCs w:val="20"/>
        </w:rPr>
        <w:t>”</w:t>
      </w:r>
    </w:p>
    <w:p w:rsidR="003C65BF" w:rsidRPr="009172A5" w:rsidRDefault="003C65BF" w:rsidP="003C65BF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:rsidR="003C65BF" w:rsidRPr="009172A5" w:rsidRDefault="003C65BF" w:rsidP="003C65BF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b/>
          <w:sz w:val="20"/>
          <w:szCs w:val="20"/>
          <w:lang w:eastAsia="pl-PL"/>
        </w:rPr>
        <w:t>za całkowitą cenę brutto</w:t>
      </w:r>
      <w:r w:rsidRPr="009172A5">
        <w:rPr>
          <w:rFonts w:ascii="Verdana" w:eastAsia="Times New Roman" w:hAnsi="Verdana"/>
          <w:sz w:val="20"/>
          <w:szCs w:val="20"/>
          <w:lang w:eastAsia="pl-PL"/>
        </w:rPr>
        <w:t>:</w:t>
      </w:r>
    </w:p>
    <w:p w:rsidR="003C65BF" w:rsidRPr="009172A5" w:rsidRDefault="003C65BF" w:rsidP="003C65BF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sz w:val="20"/>
          <w:szCs w:val="20"/>
          <w:lang w:eastAsia="pl-PL"/>
        </w:rPr>
        <w:t>.…………………………………………………………………………………………………………………………………………….</w:t>
      </w:r>
    </w:p>
    <w:p w:rsidR="003C65BF" w:rsidRPr="009172A5" w:rsidRDefault="003C65BF" w:rsidP="003C65BF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i/>
          <w:sz w:val="20"/>
          <w:szCs w:val="20"/>
          <w:lang w:eastAsia="pl-PL"/>
        </w:rPr>
        <w:t>(słownie zł</w:t>
      </w:r>
      <w:r w:rsidRPr="009172A5">
        <w:rPr>
          <w:rFonts w:ascii="Verdana" w:eastAsia="Times New Roman" w:hAnsi="Verdana"/>
          <w:sz w:val="20"/>
          <w:szCs w:val="20"/>
          <w:lang w:eastAsia="pl-PL"/>
        </w:rPr>
        <w:t xml:space="preserve"> .…………………………………………………………………………………………………………………………</w:t>
      </w:r>
      <w:r w:rsidRPr="009172A5">
        <w:rPr>
          <w:rFonts w:ascii="Verdana" w:eastAsia="Times New Roman" w:hAnsi="Verdana"/>
          <w:i/>
          <w:sz w:val="20"/>
          <w:szCs w:val="20"/>
          <w:lang w:eastAsia="pl-PL"/>
        </w:rPr>
        <w:t>)</w:t>
      </w:r>
    </w:p>
    <w:p w:rsidR="003C65BF" w:rsidRPr="009172A5" w:rsidRDefault="003C65BF" w:rsidP="003C65BF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:rsidR="003C65BF" w:rsidRPr="009172A5" w:rsidRDefault="003C65BF" w:rsidP="003C65BF">
      <w:pPr>
        <w:spacing w:after="0" w:line="240" w:lineRule="auto"/>
        <w:rPr>
          <w:rFonts w:ascii="Verdana" w:eastAsia="Times New Roman" w:hAnsi="Verdana"/>
          <w:b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b/>
          <w:sz w:val="20"/>
          <w:szCs w:val="20"/>
          <w:lang w:eastAsia="pl-PL"/>
        </w:rPr>
        <w:t>Dodatkowe informacje</w:t>
      </w:r>
      <w:r w:rsidRPr="00B37BF1">
        <w:rPr>
          <w:rFonts w:ascii="Verdana" w:eastAsia="Times New Roman" w:hAnsi="Verdana"/>
          <w:sz w:val="20"/>
          <w:szCs w:val="20"/>
          <w:vertAlign w:val="superscript"/>
          <w:lang w:eastAsia="pl-PL"/>
        </w:rPr>
        <w:t>5</w:t>
      </w:r>
      <w:r w:rsidRPr="009172A5">
        <w:rPr>
          <w:rFonts w:ascii="Verdana" w:eastAsia="Times New Roman" w:hAnsi="Verdana"/>
          <w:b/>
          <w:sz w:val="20"/>
          <w:szCs w:val="20"/>
          <w:lang w:eastAsia="pl-PL"/>
        </w:rPr>
        <w:t xml:space="preserve">: </w:t>
      </w:r>
    </w:p>
    <w:p w:rsidR="003C65BF" w:rsidRPr="009172A5" w:rsidRDefault="003C65BF" w:rsidP="003C65BF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sz w:val="20"/>
          <w:szCs w:val="20"/>
          <w:lang w:eastAsia="pl-PL"/>
        </w:rPr>
        <w:t>.…………………………………………………………………………………………………………………………………………….</w:t>
      </w:r>
    </w:p>
    <w:p w:rsidR="003C65BF" w:rsidRPr="009172A5" w:rsidRDefault="003C65BF" w:rsidP="003C65BF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:rsidR="003C65BF" w:rsidRPr="00605CF4" w:rsidRDefault="003C65BF" w:rsidP="003C65BF">
      <w:pPr>
        <w:spacing w:after="0" w:line="240" w:lineRule="auto"/>
        <w:rPr>
          <w:rFonts w:ascii="Verdana" w:eastAsia="Times New Roman" w:hAnsi="Verdana"/>
          <w:b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b/>
          <w:sz w:val="20"/>
          <w:szCs w:val="20"/>
          <w:lang w:eastAsia="pl-PL"/>
        </w:rPr>
        <w:t>Dane kontaktowe:</w:t>
      </w:r>
    </w:p>
    <w:p w:rsidR="003C65BF" w:rsidRPr="009172A5" w:rsidRDefault="00605CF4" w:rsidP="003C65BF">
      <w:pPr>
        <w:tabs>
          <w:tab w:val="left" w:leader="dot" w:pos="9072"/>
        </w:tabs>
        <w:spacing w:before="120"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sz w:val="20"/>
          <w:szCs w:val="20"/>
          <w:lang w:eastAsia="pl-PL"/>
        </w:rPr>
        <w:t>.…</w:t>
      </w:r>
      <w:r w:rsidR="003C65BF" w:rsidRPr="009172A5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……………………………………………………………………………………………………………………………………….</w:t>
      </w:r>
    </w:p>
    <w:p w:rsidR="003C65BF" w:rsidRPr="009172A5" w:rsidRDefault="003C65BF" w:rsidP="003C65BF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i/>
          <w:sz w:val="20"/>
          <w:szCs w:val="20"/>
          <w:lang w:eastAsia="pl-PL"/>
        </w:rPr>
        <w:t xml:space="preserve"> (imię i nazwisko osoby prowadzącej spraw, nr telefonu, nr faksu, adres e-mail)</w:t>
      </w:r>
    </w:p>
    <w:p w:rsidR="003C65BF" w:rsidRPr="009172A5" w:rsidRDefault="003C65BF" w:rsidP="003C65BF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:rsidR="003C65BF" w:rsidRPr="009172A5" w:rsidRDefault="003C65BF" w:rsidP="003C65BF">
      <w:pPr>
        <w:spacing w:after="0" w:line="240" w:lineRule="auto"/>
        <w:ind w:left="5664"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3C65BF" w:rsidRPr="009172A5" w:rsidRDefault="003C65BF" w:rsidP="003C65BF">
      <w:pPr>
        <w:spacing w:after="0" w:line="240" w:lineRule="auto"/>
        <w:ind w:left="5664"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sz w:val="20"/>
          <w:szCs w:val="20"/>
          <w:lang w:eastAsia="pl-PL"/>
        </w:rPr>
        <w:t>………………………………….</w:t>
      </w:r>
    </w:p>
    <w:p w:rsidR="003C65BF" w:rsidRDefault="003C65BF" w:rsidP="00FE3C07">
      <w:pPr>
        <w:spacing w:after="0" w:line="240" w:lineRule="auto"/>
        <w:ind w:left="5664"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sz w:val="20"/>
          <w:szCs w:val="20"/>
          <w:lang w:eastAsia="pl-PL"/>
        </w:rPr>
        <w:t xml:space="preserve">            </w:t>
      </w:r>
      <w:r w:rsidR="00FE3C07" w:rsidRPr="009172A5">
        <w:rPr>
          <w:rFonts w:ascii="Verdana" w:eastAsia="Times New Roman" w:hAnsi="Verdana"/>
          <w:sz w:val="20"/>
          <w:szCs w:val="20"/>
          <w:lang w:eastAsia="pl-PL"/>
        </w:rPr>
        <w:t>P</w:t>
      </w:r>
      <w:r w:rsidRPr="009172A5">
        <w:rPr>
          <w:rFonts w:ascii="Verdana" w:eastAsia="Times New Roman" w:hAnsi="Verdana"/>
          <w:sz w:val="20"/>
          <w:szCs w:val="20"/>
          <w:lang w:eastAsia="pl-PL"/>
        </w:rPr>
        <w:t>odpis</w:t>
      </w:r>
    </w:p>
    <w:p w:rsidR="00FE3C07" w:rsidRDefault="00FE3C07" w:rsidP="00FE3C07">
      <w:pPr>
        <w:spacing w:after="0" w:line="240" w:lineRule="auto"/>
        <w:ind w:left="5664"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361F6A" w:rsidRPr="003C65BF" w:rsidRDefault="003C65BF">
      <w:pPr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sz w:val="16"/>
          <w:szCs w:val="16"/>
          <w:vertAlign w:val="superscript"/>
        </w:rPr>
        <w:t xml:space="preserve">5 </w:t>
      </w:r>
      <w:r w:rsidRPr="00C63BC6">
        <w:rPr>
          <w:rFonts w:ascii="Verdana" w:hAnsi="Verdana"/>
          <w:i/>
          <w:sz w:val="16"/>
          <w:szCs w:val="16"/>
        </w:rPr>
        <w:t>W przypadku zastosowania przez zamawiającego dodatkowych kryteriów niż cena należy formularz ofertowy uzupełnić o te kryteria</w:t>
      </w:r>
    </w:p>
    <w:sectPr w:rsidR="00361F6A" w:rsidRPr="003C65BF" w:rsidSect="00361F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03389C"/>
    <w:multiLevelType w:val="hybridMultilevel"/>
    <w:tmpl w:val="38AC96E4"/>
    <w:lvl w:ilvl="0" w:tplc="1C30E71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F8613CA"/>
    <w:multiLevelType w:val="hybridMultilevel"/>
    <w:tmpl w:val="B694FF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C65BF"/>
    <w:rsid w:val="00011BE9"/>
    <w:rsid w:val="0006245E"/>
    <w:rsid w:val="0017779A"/>
    <w:rsid w:val="002E5CFC"/>
    <w:rsid w:val="00322D1E"/>
    <w:rsid w:val="00343DAC"/>
    <w:rsid w:val="00361F6A"/>
    <w:rsid w:val="0038340D"/>
    <w:rsid w:val="003C4D37"/>
    <w:rsid w:val="003C65BF"/>
    <w:rsid w:val="005326F3"/>
    <w:rsid w:val="00605CF4"/>
    <w:rsid w:val="00641B43"/>
    <w:rsid w:val="00661BC5"/>
    <w:rsid w:val="006C4A23"/>
    <w:rsid w:val="008B690F"/>
    <w:rsid w:val="00906245"/>
    <w:rsid w:val="00A3420A"/>
    <w:rsid w:val="00B02130"/>
    <w:rsid w:val="00C129AE"/>
    <w:rsid w:val="00DA6CDA"/>
    <w:rsid w:val="00DC6181"/>
    <w:rsid w:val="00EB1A41"/>
    <w:rsid w:val="00FC0186"/>
    <w:rsid w:val="00FE3C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5B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rsid w:val="003C65B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C65B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rsid w:val="00605CF4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605CF4"/>
    <w:pPr>
      <w:spacing w:after="0" w:line="240" w:lineRule="auto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05CF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42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420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302</Words>
  <Characters>1815</Characters>
  <Application>Microsoft Office Word</Application>
  <DocSecurity>0</DocSecurity>
  <Lines>15</Lines>
  <Paragraphs>4</Paragraphs>
  <ScaleCrop>false</ScaleCrop>
  <Company/>
  <LinksUpToDate>false</LinksUpToDate>
  <CharactersWithSpaces>2113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Krupnik Justyna</dc:creator>
  <cp:keywords/>
  <dc:description/>
  <cp:lastModifiedBy>Krupnik Justyna</cp:lastModifiedBy>
  <cp:revision>3</cp:revision>
  <dcterms:created xsi:type="dcterms:W3CDTF">2014-03-06T11:41:00Z</dcterms:created>
  <dcterms:modified xsi:type="dcterms:W3CDTF">2014-03-06T11:41:00Z</dcterms:modified>
</cp:coreProperties>
</file>