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6CB" w:rsidRDefault="008C36CB" w:rsidP="008C36CB">
      <w:pPr>
        <w:jc w:val="center"/>
      </w:pPr>
      <w:bookmarkStart w:id="0" w:name="_GoBack"/>
      <w:bookmarkEnd w:id="0"/>
    </w:p>
    <w:p w:rsidR="008C36CB" w:rsidRDefault="008C36CB" w:rsidP="008C36CB">
      <w:pPr>
        <w:jc w:val="center"/>
      </w:pPr>
    </w:p>
    <w:p w:rsidR="008C36CB" w:rsidRDefault="008C36CB" w:rsidP="008C36CB">
      <w:pPr>
        <w:jc w:val="center"/>
      </w:pPr>
    </w:p>
    <w:p w:rsidR="00A02F9C" w:rsidRDefault="008C36CB" w:rsidP="008C36CB">
      <w:pPr>
        <w:jc w:val="center"/>
      </w:pPr>
      <w:r>
        <w:t>OŚWIADCZENIE</w:t>
      </w:r>
    </w:p>
    <w:p w:rsidR="008C36CB" w:rsidRDefault="008C36CB" w:rsidP="008C4AEA">
      <w:pPr>
        <w:ind w:firstLine="708"/>
        <w:jc w:val="both"/>
      </w:pPr>
    </w:p>
    <w:p w:rsidR="008C36CB" w:rsidRDefault="008C36CB" w:rsidP="008C4AEA">
      <w:pPr>
        <w:ind w:firstLine="708"/>
        <w:jc w:val="both"/>
      </w:pPr>
      <w:r>
        <w:t>Zgodnie z art.</w:t>
      </w:r>
      <w:r w:rsidR="008C51A1">
        <w:t xml:space="preserve"> </w:t>
      </w:r>
      <w:r>
        <w:t>8 ust.</w:t>
      </w:r>
      <w:r w:rsidR="008C51A1">
        <w:t xml:space="preserve"> </w:t>
      </w:r>
      <w:r>
        <w:t>1 i 2 ustawy z dnia 28 czerwca 2012r. o spłacie niektórych niezaspokojonych należności przedsiębiorców, wynikających z realizacji udzielonych zamówień publicznych, o</w:t>
      </w:r>
      <w:r w:rsidR="00A02F9C">
        <w:t>świadczam, że na</w:t>
      </w:r>
      <w:r w:rsidR="00E52CF5">
        <w:t>leżności wymienione w załączonych</w:t>
      </w:r>
      <w:r w:rsidR="00A02F9C">
        <w:t xml:space="preserve"> do zgłoszenia dokumentach, </w:t>
      </w:r>
      <w:r w:rsidR="002E438E">
        <w:t>wynikają</w:t>
      </w:r>
      <w:r w:rsidR="00E52CF5">
        <w:t xml:space="preserve"> ze zrealizowanych i</w:t>
      </w:r>
      <w:r w:rsidR="00A02F9C">
        <w:t xml:space="preserve"> odebranych </w:t>
      </w:r>
      <w:r w:rsidR="008C51A1">
        <w:t>usług</w:t>
      </w:r>
      <w:r w:rsidR="002E438E">
        <w:t>/dostaw</w:t>
      </w:r>
      <w:r w:rsidR="008C51A1">
        <w:t xml:space="preserve"> związanych z</w:t>
      </w:r>
      <w:r w:rsidR="00A02F9C">
        <w:t xml:space="preserve"> realizacją zamówienia publicznego</w:t>
      </w:r>
      <w:r w:rsidR="00F20564">
        <w:t xml:space="preserve"> </w:t>
      </w:r>
      <w:r w:rsidR="0076262C">
        <w:rPr>
          <w:rFonts w:ascii="Verdana" w:hAnsi="Verdana"/>
          <w:b/>
          <w:sz w:val="20"/>
          <w:szCs w:val="20"/>
        </w:rPr>
        <w:t>„</w:t>
      </w:r>
      <w:r w:rsidR="0076262C">
        <w:rPr>
          <w:rFonts w:ascii="Verdana" w:hAnsi="Verdana" w:cs="Arial"/>
          <w:b/>
          <w:sz w:val="20"/>
          <w:szCs w:val="20"/>
        </w:rPr>
        <w:t>Zaprojektowanie i wykonanie autostrady A-4 Rzeszów - Korczowa</w:t>
      </w:r>
      <w:r w:rsidR="0076262C">
        <w:rPr>
          <w:rFonts w:ascii="Verdana" w:hAnsi="Verdana" w:cs="Arial"/>
          <w:b/>
          <w:w w:val="90"/>
          <w:sz w:val="20"/>
          <w:szCs w:val="20"/>
        </w:rPr>
        <w:t xml:space="preserve"> </w:t>
      </w:r>
      <w:r w:rsidR="0076262C">
        <w:rPr>
          <w:rFonts w:ascii="Verdana" w:hAnsi="Verdana" w:cs="Arial"/>
          <w:b/>
          <w:sz w:val="20"/>
          <w:szCs w:val="20"/>
        </w:rPr>
        <w:t>na odcinku Radymno (bez węzła) – Korczowa – długości ok. 22 km</w:t>
      </w:r>
      <w:r w:rsidR="0076262C">
        <w:rPr>
          <w:rFonts w:ascii="Verdana" w:hAnsi="Verdana"/>
          <w:b/>
          <w:sz w:val="20"/>
          <w:szCs w:val="20"/>
        </w:rPr>
        <w:t>”</w:t>
      </w:r>
      <w:r w:rsidR="0080738C" w:rsidRPr="0080738C">
        <w:rPr>
          <w:rFonts w:ascii="Verdana" w:hAnsi="Verdana"/>
          <w:sz w:val="20"/>
          <w:szCs w:val="20"/>
        </w:rPr>
        <w:t>,</w:t>
      </w:r>
      <w:r w:rsidR="0076262C">
        <w:rPr>
          <w:rFonts w:ascii="Verdana" w:hAnsi="Verdana"/>
          <w:color w:val="C0504D" w:themeColor="accent2"/>
          <w:sz w:val="20"/>
          <w:szCs w:val="20"/>
        </w:rPr>
        <w:t xml:space="preserve"> </w:t>
      </w:r>
      <w:r w:rsidR="00A02F9C">
        <w:t xml:space="preserve">nie są objęte gwarancją </w:t>
      </w:r>
      <w:r w:rsidR="0080738C">
        <w:t xml:space="preserve"> </w:t>
      </w:r>
      <w:r w:rsidR="00A02F9C">
        <w:t xml:space="preserve">i nie zostały zaspokojone. </w:t>
      </w:r>
    </w:p>
    <w:p w:rsidR="00525A19" w:rsidRDefault="00E52CF5" w:rsidP="008C36CB">
      <w:pPr>
        <w:ind w:firstLine="708"/>
      </w:pPr>
      <w:r>
        <w:br/>
      </w:r>
      <w:r w:rsidR="00A02F9C">
        <w:t>Jestem świadom</w:t>
      </w:r>
      <w:r w:rsidR="00197948">
        <w:t>a</w:t>
      </w:r>
      <w:r w:rsidR="002E438E">
        <w:t>/y</w:t>
      </w:r>
      <w:r w:rsidR="00A02F9C">
        <w:t xml:space="preserve"> odpowiedzialności karnej </w:t>
      </w:r>
      <w:r w:rsidR="008C51A1">
        <w:t>za złożenie</w:t>
      </w:r>
      <w:r w:rsidR="00A02F9C">
        <w:t xml:space="preserve"> nieprawdziwego oświadczenia.</w:t>
      </w:r>
    </w:p>
    <w:p w:rsidR="008C51A1" w:rsidRDefault="008C51A1" w:rsidP="008C36CB">
      <w:pPr>
        <w:ind w:firstLine="708"/>
      </w:pPr>
    </w:p>
    <w:p w:rsidR="008C51A1" w:rsidRDefault="008C51A1" w:rsidP="008C36CB">
      <w:pPr>
        <w:ind w:firstLine="708"/>
      </w:pPr>
    </w:p>
    <w:sectPr w:rsidR="008C51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F9C"/>
    <w:rsid w:val="001708A1"/>
    <w:rsid w:val="00197948"/>
    <w:rsid w:val="002E438E"/>
    <w:rsid w:val="00481528"/>
    <w:rsid w:val="00525A19"/>
    <w:rsid w:val="00685AE4"/>
    <w:rsid w:val="0076262C"/>
    <w:rsid w:val="0080738C"/>
    <w:rsid w:val="008C36CB"/>
    <w:rsid w:val="008C4AEA"/>
    <w:rsid w:val="008C51A1"/>
    <w:rsid w:val="008F3E94"/>
    <w:rsid w:val="00A02F9C"/>
    <w:rsid w:val="00DE388D"/>
    <w:rsid w:val="00E52CF5"/>
    <w:rsid w:val="00EB7E87"/>
    <w:rsid w:val="00ED7681"/>
    <w:rsid w:val="00F20564"/>
    <w:rsid w:val="00F7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38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Oddział Rzeszów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Kłeczek Ilona</dc:creator>
  <cp:lastModifiedBy>Wysocki Bartosz</cp:lastModifiedBy>
  <cp:revision>2</cp:revision>
  <cp:lastPrinted>2012-12-03T08:03:00Z</cp:lastPrinted>
  <dcterms:created xsi:type="dcterms:W3CDTF">2013-03-25T06:48:00Z</dcterms:created>
  <dcterms:modified xsi:type="dcterms:W3CDTF">2013-03-25T06:48:00Z</dcterms:modified>
</cp:coreProperties>
</file>