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953" w:rsidRPr="00BB3A64" w:rsidRDefault="000C0953" w:rsidP="00BB3A64">
      <w:pPr>
        <w:spacing w:after="0" w:line="240" w:lineRule="auto"/>
        <w:jc w:val="right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Z A Ł Ą C Z N I K  NR 4</w:t>
      </w: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b/>
          <w:lang w:eastAsia="pl-PL"/>
        </w:rPr>
      </w:pPr>
    </w:p>
    <w:p w:rsidR="000C0953" w:rsidRPr="00E60B5D" w:rsidRDefault="000C0953" w:rsidP="000C0953">
      <w:pPr>
        <w:spacing w:after="0" w:line="240" w:lineRule="auto"/>
        <w:jc w:val="center"/>
        <w:rPr>
          <w:rFonts w:ascii="Verdana" w:eastAsia="Times New Roman" w:hAnsi="Verdana" w:cs="Times New Roman"/>
          <w:sz w:val="28"/>
          <w:szCs w:val="24"/>
          <w:lang w:eastAsia="pl-PL"/>
        </w:rPr>
      </w:pPr>
      <w:r w:rsidRPr="00E60B5D">
        <w:rPr>
          <w:rFonts w:ascii="Verdana" w:eastAsia="Times New Roman" w:hAnsi="Verdana" w:cs="Times New Roman"/>
          <w:sz w:val="28"/>
          <w:szCs w:val="24"/>
          <w:lang w:eastAsia="pl-PL"/>
        </w:rPr>
        <w:t>FORMULARZ OFERTOWY</w:t>
      </w:r>
    </w:p>
    <w:p w:rsidR="000C0953" w:rsidRPr="00E60B5D" w:rsidRDefault="000C0953" w:rsidP="00B2020D">
      <w:pPr>
        <w:spacing w:after="0" w:line="240" w:lineRule="auto"/>
        <w:rPr>
          <w:rFonts w:ascii="Verdana" w:eastAsia="Times New Roman" w:hAnsi="Verdana" w:cs="Times New Roman"/>
          <w:b/>
          <w:lang w:eastAsia="pl-PL"/>
        </w:rPr>
      </w:pPr>
    </w:p>
    <w:p w:rsidR="000C0953" w:rsidRPr="00E60B5D" w:rsidRDefault="000C0953" w:rsidP="000C0953">
      <w:pPr>
        <w:spacing w:after="0" w:line="240" w:lineRule="auto"/>
        <w:ind w:left="4963"/>
        <w:rPr>
          <w:rFonts w:ascii="Verdana" w:eastAsia="Times New Roman" w:hAnsi="Verdana" w:cs="Times New Roman"/>
          <w:szCs w:val="24"/>
          <w:lang w:eastAsia="pl-PL"/>
        </w:rPr>
      </w:pPr>
      <w:r w:rsidRPr="00E60B5D">
        <w:rPr>
          <w:rFonts w:ascii="Verdana" w:eastAsia="Times New Roman" w:hAnsi="Verdana" w:cs="Times New Roman"/>
          <w:szCs w:val="24"/>
          <w:lang w:eastAsia="pl-PL"/>
        </w:rPr>
        <w:t xml:space="preserve">Generalna Dyrekcja Dróg </w:t>
      </w:r>
      <w:r w:rsidRPr="00E60B5D">
        <w:rPr>
          <w:rFonts w:ascii="Verdana" w:eastAsia="Times New Roman" w:hAnsi="Verdana" w:cs="Times New Roman"/>
          <w:szCs w:val="24"/>
          <w:lang w:eastAsia="pl-PL"/>
        </w:rPr>
        <w:br/>
        <w:t>Krajowych i Autostrad</w:t>
      </w:r>
    </w:p>
    <w:p w:rsidR="000C0953" w:rsidRPr="00E60B5D" w:rsidRDefault="00BB3A64" w:rsidP="000C0953">
      <w:pPr>
        <w:spacing w:after="0" w:line="240" w:lineRule="auto"/>
        <w:ind w:left="4500" w:firstLine="463"/>
        <w:rPr>
          <w:rFonts w:ascii="Verdana" w:eastAsia="Times New Roman" w:hAnsi="Verdana" w:cs="Times New Roman"/>
          <w:szCs w:val="24"/>
          <w:lang w:eastAsia="pl-PL"/>
        </w:rPr>
      </w:pPr>
      <w:r>
        <w:rPr>
          <w:rFonts w:ascii="Verdana" w:eastAsia="Times New Roman" w:hAnsi="Verdana" w:cs="Times New Roman"/>
          <w:szCs w:val="24"/>
          <w:lang w:eastAsia="pl-PL"/>
        </w:rPr>
        <w:t>Oddział w Łodzi Rejon w Kutnie</w:t>
      </w:r>
    </w:p>
    <w:p w:rsidR="000C0953" w:rsidRDefault="00BB3A64" w:rsidP="000C0953">
      <w:pPr>
        <w:spacing w:after="0" w:line="240" w:lineRule="auto"/>
        <w:ind w:left="4500" w:firstLine="463"/>
        <w:rPr>
          <w:rFonts w:ascii="Verdana" w:eastAsia="Times New Roman" w:hAnsi="Verdana" w:cs="Times New Roman"/>
          <w:szCs w:val="24"/>
          <w:lang w:eastAsia="pl-PL"/>
        </w:rPr>
      </w:pPr>
      <w:r>
        <w:rPr>
          <w:rFonts w:ascii="Verdana" w:eastAsia="Times New Roman" w:hAnsi="Verdana" w:cs="Times New Roman"/>
          <w:szCs w:val="24"/>
          <w:lang w:eastAsia="pl-PL"/>
        </w:rPr>
        <w:t>99-300 Kutno ul. Wyszyńskiego 13</w:t>
      </w:r>
    </w:p>
    <w:p w:rsidR="00B2020D" w:rsidRDefault="00B2020D" w:rsidP="000C0953">
      <w:pPr>
        <w:spacing w:after="0" w:line="240" w:lineRule="auto"/>
        <w:ind w:left="4500" w:firstLine="463"/>
        <w:rPr>
          <w:rFonts w:ascii="Verdana" w:eastAsia="Times New Roman" w:hAnsi="Verdana" w:cs="Times New Roman"/>
          <w:szCs w:val="24"/>
          <w:lang w:eastAsia="pl-PL"/>
        </w:rPr>
      </w:pPr>
      <w:hyperlink r:id="rId5" w:history="1">
        <w:r w:rsidRPr="004C5950">
          <w:rPr>
            <w:rStyle w:val="Hipercze"/>
            <w:rFonts w:ascii="Verdana" w:eastAsia="Times New Roman" w:hAnsi="Verdana" w:cs="Times New Roman"/>
            <w:szCs w:val="24"/>
            <w:lang w:eastAsia="pl-PL"/>
          </w:rPr>
          <w:t>kutno@gddkia.gov.pl</w:t>
        </w:r>
      </w:hyperlink>
    </w:p>
    <w:p w:rsidR="00B2020D" w:rsidRPr="00E60B5D" w:rsidRDefault="00B2020D" w:rsidP="000C0953">
      <w:pPr>
        <w:spacing w:after="0" w:line="240" w:lineRule="auto"/>
        <w:ind w:left="4500" w:firstLine="463"/>
        <w:rPr>
          <w:rFonts w:ascii="Verdana" w:eastAsia="Times New Roman" w:hAnsi="Verdana" w:cs="Times New Roman"/>
          <w:szCs w:val="24"/>
          <w:lang w:eastAsia="pl-PL"/>
        </w:rPr>
      </w:pPr>
      <w:r>
        <w:rPr>
          <w:rFonts w:ascii="Verdana" w:eastAsia="Times New Roman" w:hAnsi="Verdana" w:cs="Times New Roman"/>
          <w:szCs w:val="24"/>
          <w:lang w:eastAsia="pl-PL"/>
        </w:rPr>
        <w:t>fax. 024 355 73 19</w:t>
      </w:r>
    </w:p>
    <w:p w:rsidR="000C0953" w:rsidRPr="00E60B5D" w:rsidRDefault="000C0953" w:rsidP="000C0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B3A64" w:rsidRPr="00BB3A64" w:rsidRDefault="000C0953" w:rsidP="00BB3A64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Dotyczy zamówienia na: </w:t>
      </w:r>
      <w:r w:rsidR="00BB3A64" w:rsidRPr="00BB3A64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</w:t>
      </w:r>
      <w:r w:rsidR="00BB3A64">
        <w:rPr>
          <w:rFonts w:ascii="Verdana" w:hAnsi="Verdana"/>
          <w:b/>
          <w:bCs/>
          <w:color w:val="000000"/>
          <w:sz w:val="20"/>
          <w:szCs w:val="20"/>
        </w:rPr>
        <w:br/>
      </w:r>
      <w:r w:rsidR="00BB3A64" w:rsidRPr="00BB3A64">
        <w:rPr>
          <w:rFonts w:ascii="Verdana" w:hAnsi="Verdana"/>
          <w:b/>
          <w:bCs/>
          <w:color w:val="000000"/>
          <w:sz w:val="20"/>
          <w:szCs w:val="20"/>
        </w:rPr>
        <w:t xml:space="preserve">i urządzeń bezpieczeństwa ruchu drogowego na terenie administrowanym </w:t>
      </w:r>
      <w:r w:rsidR="00BB3A64">
        <w:rPr>
          <w:rFonts w:ascii="Verdana" w:hAnsi="Verdana"/>
          <w:b/>
          <w:bCs/>
          <w:color w:val="000000"/>
          <w:sz w:val="20"/>
          <w:szCs w:val="20"/>
        </w:rPr>
        <w:br/>
      </w:r>
      <w:r w:rsidR="00BB3A64" w:rsidRPr="00BB3A64">
        <w:rPr>
          <w:rFonts w:ascii="Verdana" w:hAnsi="Verdana"/>
          <w:b/>
          <w:bCs/>
          <w:color w:val="000000"/>
          <w:sz w:val="20"/>
          <w:szCs w:val="20"/>
        </w:rPr>
        <w:t>przez Rejon w Kutnie</w:t>
      </w:r>
    </w:p>
    <w:p w:rsidR="000C0953" w:rsidRPr="00BB3A64" w:rsidRDefault="00B2020D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d</w:t>
      </w:r>
      <w:r w:rsidR="000C0953" w:rsidRPr="00E60B5D">
        <w:rPr>
          <w:rFonts w:ascii="Verdana" w:eastAsia="Times New Roman" w:hAnsi="Verdana" w:cs="Times New Roman"/>
          <w:sz w:val="20"/>
          <w:szCs w:val="20"/>
          <w:lang w:eastAsia="pl-PL"/>
        </w:rPr>
        <w:t>la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  <w:r w:rsidR="000C0953" w:rsidRPr="00E60B5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</w:t>
      </w:r>
      <w:r w:rsidR="00BB3A64" w:rsidRPr="00BB3A64">
        <w:rPr>
          <w:rFonts w:ascii="Verdana" w:eastAsia="Times New Roman" w:hAnsi="Verdana" w:cs="Times New Roman"/>
          <w:b/>
          <w:sz w:val="20"/>
          <w:szCs w:val="20"/>
          <w:lang w:eastAsia="pl-PL"/>
        </w:rPr>
        <w:t>GDDKiA Oddział w Łodzi Rejon w Kutnie</w:t>
      </w: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Wykonawca:</w:t>
      </w: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i/>
          <w:sz w:val="20"/>
          <w:szCs w:val="20"/>
          <w:lang w:eastAsia="pl-PL"/>
        </w:rPr>
        <w:t>(nazwa (firma) dokładny adres Wykonawcy/Wykonawców)</w:t>
      </w: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i/>
          <w:sz w:val="20"/>
          <w:szCs w:val="20"/>
          <w:lang w:eastAsia="pl-PL"/>
        </w:rPr>
        <w:t>(NIP, REGON)</w:t>
      </w:r>
    </w:p>
    <w:p w:rsidR="000C0953" w:rsidRPr="00E60B5D" w:rsidRDefault="000C0953" w:rsidP="000C0953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oferuje przedmiot zamówienia o nazwie</w:t>
      </w: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BB3A64" w:rsidRDefault="00BB3A64" w:rsidP="00BB3A64">
      <w:pPr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„</w:t>
      </w:r>
      <w:r w:rsidRPr="00BB3A64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</w:t>
      </w:r>
      <w:r>
        <w:rPr>
          <w:rFonts w:ascii="Verdana" w:hAnsi="Verdana"/>
          <w:b/>
          <w:bCs/>
          <w:color w:val="000000"/>
          <w:sz w:val="20"/>
          <w:szCs w:val="20"/>
        </w:rPr>
        <w:br/>
      </w:r>
      <w:r w:rsidRPr="00BB3A64">
        <w:rPr>
          <w:rFonts w:ascii="Verdana" w:hAnsi="Verdana"/>
          <w:b/>
          <w:bCs/>
          <w:color w:val="000000"/>
          <w:sz w:val="20"/>
          <w:szCs w:val="20"/>
        </w:rPr>
        <w:t xml:space="preserve">i urządzeń bezpieczeństwa ruchu drogowego na terenie administrowanym </w:t>
      </w:r>
      <w:r>
        <w:rPr>
          <w:rFonts w:ascii="Verdana" w:hAnsi="Verdana"/>
          <w:b/>
          <w:bCs/>
          <w:color w:val="000000"/>
          <w:sz w:val="20"/>
          <w:szCs w:val="20"/>
        </w:rPr>
        <w:br/>
      </w:r>
      <w:r w:rsidRPr="00BB3A64">
        <w:rPr>
          <w:rFonts w:ascii="Verdana" w:hAnsi="Verdana"/>
          <w:b/>
          <w:bCs/>
          <w:color w:val="000000"/>
          <w:sz w:val="20"/>
          <w:szCs w:val="20"/>
        </w:rPr>
        <w:t>przez Rejon w Kutnie</w:t>
      </w:r>
      <w:r>
        <w:rPr>
          <w:rFonts w:ascii="Verdana" w:hAnsi="Verdana"/>
          <w:b/>
          <w:bCs/>
          <w:color w:val="000000"/>
          <w:sz w:val="20"/>
          <w:szCs w:val="20"/>
        </w:rPr>
        <w:t>”</w:t>
      </w: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za całkowitą cenę: netto …………………………….., podatek Vat ……………… co łącznie stanowi cenę oferty  brutto</w:t>
      </w: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: .…………………………………………………</w:t>
      </w: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i/>
          <w:sz w:val="20"/>
          <w:szCs w:val="20"/>
          <w:lang w:eastAsia="pl-PL"/>
        </w:rPr>
        <w:t>(słownie zł</w:t>
      </w: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.………………………………………………………………………………………………brutto</w:t>
      </w:r>
      <w:r w:rsidRPr="00E60B5D">
        <w:rPr>
          <w:rFonts w:ascii="Verdana" w:eastAsia="Times New Roman" w:hAnsi="Verdana" w:cs="Times New Roman"/>
          <w:i/>
          <w:sz w:val="20"/>
          <w:szCs w:val="20"/>
          <w:lang w:eastAsia="pl-PL"/>
        </w:rPr>
        <w:t>)</w:t>
      </w: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Dodatkowe informacje</w:t>
      </w:r>
      <w:r w:rsidRPr="00E60B5D">
        <w:rPr>
          <w:rFonts w:ascii="Verdana" w:eastAsia="Times New Roman" w:hAnsi="Verdana" w:cs="Times New Roman"/>
          <w:sz w:val="20"/>
          <w:szCs w:val="20"/>
          <w:vertAlign w:val="superscript"/>
          <w:lang w:eastAsia="pl-PL"/>
        </w:rPr>
        <w:t>5</w:t>
      </w: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: </w:t>
      </w: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b/>
          <w:sz w:val="20"/>
          <w:szCs w:val="20"/>
          <w:lang w:eastAsia="pl-PL"/>
        </w:rPr>
        <w:t>Dane kontaktowe:</w:t>
      </w: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0C0953" w:rsidRPr="00E60B5D" w:rsidRDefault="000C0953" w:rsidP="000C095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B5D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(imię i nazwisko osoby prowadzącej spraw, nr telefonu, nr faksu, adres e-mail)</w:t>
      </w: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Pr="00E60B5D" w:rsidRDefault="000C0953" w:rsidP="000C0953">
      <w:pPr>
        <w:spacing w:after="0" w:line="240" w:lineRule="auto"/>
        <w:ind w:left="5664" w:firstLine="708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0C0953" w:rsidRDefault="000C0953" w:rsidP="00B2020D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2020D" w:rsidRPr="00E60B5D" w:rsidRDefault="00B2020D" w:rsidP="00B2020D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bookmarkStart w:id="0" w:name="_GoBack"/>
      <w:bookmarkEnd w:id="0"/>
    </w:p>
    <w:p w:rsidR="000C0953" w:rsidRPr="00E60B5D" w:rsidRDefault="000C0953" w:rsidP="000C0953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                                                                      </w:t>
      </w:r>
      <w:r w:rsidRPr="00E60B5D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………………………………….</w:t>
      </w:r>
    </w:p>
    <w:p w:rsidR="000C0953" w:rsidRDefault="00B2020D" w:rsidP="00B2020D">
      <w:pPr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sz w:val="16"/>
          <w:szCs w:val="16"/>
          <w:lang w:eastAsia="pl-PL"/>
        </w:rPr>
        <w:t xml:space="preserve">                                                                                         podpis </w:t>
      </w:r>
      <w:r w:rsidR="000C0953" w:rsidRPr="00E60B5D">
        <w:rPr>
          <w:rFonts w:ascii="Verdana" w:eastAsia="Times New Roman" w:hAnsi="Verdana" w:cs="Times New Roman"/>
          <w:sz w:val="16"/>
          <w:szCs w:val="16"/>
          <w:lang w:eastAsia="pl-PL"/>
        </w:rPr>
        <w:t>Wykonawcy/Pełnomocnika</w:t>
      </w:r>
    </w:p>
    <w:p w:rsidR="00B2020D" w:rsidRPr="00E60B5D" w:rsidRDefault="00B2020D" w:rsidP="000C0953">
      <w:pPr>
        <w:spacing w:after="0" w:line="240" w:lineRule="auto"/>
        <w:ind w:left="5664" w:firstLine="708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0C0953" w:rsidRPr="00E60B5D" w:rsidRDefault="000C0953" w:rsidP="000C0953">
      <w:pPr>
        <w:rPr>
          <w:rFonts w:ascii="Verdana" w:eastAsia="Calibri" w:hAnsi="Verdana" w:cs="Times New Roman"/>
          <w:i/>
          <w:sz w:val="16"/>
          <w:szCs w:val="16"/>
        </w:rPr>
      </w:pPr>
      <w:r w:rsidRPr="00E60B5D">
        <w:rPr>
          <w:rFonts w:ascii="Verdana" w:eastAsia="Calibri" w:hAnsi="Verdana" w:cs="Times New Roman"/>
          <w:sz w:val="16"/>
          <w:szCs w:val="16"/>
          <w:vertAlign w:val="superscript"/>
        </w:rPr>
        <w:t xml:space="preserve">5 </w:t>
      </w:r>
      <w:r w:rsidRPr="00E60B5D">
        <w:rPr>
          <w:rFonts w:ascii="Verdana" w:eastAsia="Calibri" w:hAnsi="Verdana" w:cs="Times New Roman"/>
          <w:i/>
          <w:sz w:val="16"/>
          <w:szCs w:val="16"/>
        </w:rPr>
        <w:t>W przypadku zastosowania przez zamawiającego dodatkowych kryteriów niż cena należy formularz ofertowy uzupełnić o te kryteria</w:t>
      </w:r>
    </w:p>
    <w:p w:rsidR="00B407AB" w:rsidRDefault="00B407AB"/>
    <w:sectPr w:rsidR="00B40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953"/>
    <w:rsid w:val="000C0953"/>
    <w:rsid w:val="00B2020D"/>
    <w:rsid w:val="00B407AB"/>
    <w:rsid w:val="00BB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95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02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95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02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tno@gddki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Linkiewicz Genowefa</dc:creator>
  <cp:lastModifiedBy>Linkiewicz Genowefa</cp:lastModifiedBy>
  <cp:revision>3</cp:revision>
  <dcterms:created xsi:type="dcterms:W3CDTF">2019-09-12T08:09:00Z</dcterms:created>
  <dcterms:modified xsi:type="dcterms:W3CDTF">2019-09-12T08:16:00Z</dcterms:modified>
</cp:coreProperties>
</file>