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90" w:rsidRDefault="009309B8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3</w:t>
      </w:r>
    </w:p>
    <w:p w:rsidR="00B11446" w:rsidRDefault="00B11446" w:rsidP="00B1144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Wykaz elementów stalowych do zbycia</w:t>
      </w:r>
      <w:r w:rsidR="000A3879">
        <w:rPr>
          <w:rFonts w:ascii="Verdana" w:hAnsi="Verdana"/>
          <w:sz w:val="20"/>
          <w:szCs w:val="20"/>
        </w:rPr>
        <w:t>*</w:t>
      </w:r>
    </w:p>
    <w:tbl>
      <w:tblPr>
        <w:tblStyle w:val="Tabela-Siatka"/>
        <w:tblW w:w="0" w:type="auto"/>
        <w:tblLayout w:type="fixed"/>
        <w:tblLook w:val="04A0"/>
      </w:tblPr>
      <w:tblGrid>
        <w:gridCol w:w="675"/>
        <w:gridCol w:w="2977"/>
        <w:gridCol w:w="851"/>
        <w:gridCol w:w="992"/>
        <w:gridCol w:w="1843"/>
        <w:gridCol w:w="1842"/>
        <w:gridCol w:w="2410"/>
        <w:gridCol w:w="2410"/>
      </w:tblGrid>
      <w:tr w:rsidR="00B11446" w:rsidRPr="00533997" w:rsidTr="000D4461">
        <w:tc>
          <w:tcPr>
            <w:tcW w:w="675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Lp.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  <w:p w:rsidR="00B11446" w:rsidRPr="00533997" w:rsidRDefault="00B11446" w:rsidP="000D4461">
            <w:pPr>
              <w:jc w:val="center"/>
              <w:rPr>
                <w:b/>
              </w:rPr>
            </w:pPr>
          </w:p>
        </w:tc>
        <w:tc>
          <w:tcPr>
            <w:tcW w:w="2977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NAZWA SPRZĘTU</w:t>
            </w:r>
          </w:p>
        </w:tc>
        <w:tc>
          <w:tcPr>
            <w:tcW w:w="851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J.M.</w:t>
            </w:r>
          </w:p>
        </w:tc>
        <w:tc>
          <w:tcPr>
            <w:tcW w:w="992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ILOŚĆ</w:t>
            </w:r>
          </w:p>
        </w:tc>
        <w:tc>
          <w:tcPr>
            <w:tcW w:w="1843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CIĘŻAR JEDNOSTKOWY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1842" w:type="dxa"/>
          </w:tcPr>
          <w:p w:rsidR="00B11446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 xml:space="preserve">WAGA </w:t>
            </w:r>
            <w:r w:rsidRPr="00533997">
              <w:rPr>
                <w:b/>
              </w:rPr>
              <w:t xml:space="preserve">OGÓŁEM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</w:t>
            </w:r>
          </w:p>
        </w:tc>
        <w:tc>
          <w:tcPr>
            <w:tcW w:w="2410" w:type="dxa"/>
          </w:tcPr>
          <w:p w:rsidR="00B11446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PROPONOWANA </w:t>
            </w:r>
          </w:p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 xml:space="preserve">CENA </w:t>
            </w:r>
            <w:r>
              <w:rPr>
                <w:b/>
              </w:rPr>
              <w:t>JEDNOSTKOWA [</w:t>
            </w:r>
            <w:r w:rsidRPr="00533997">
              <w:rPr>
                <w:b/>
              </w:rPr>
              <w:t>KG</w:t>
            </w:r>
            <w:r>
              <w:rPr>
                <w:b/>
              </w:rPr>
              <w:t>] zł</w:t>
            </w:r>
          </w:p>
        </w:tc>
        <w:tc>
          <w:tcPr>
            <w:tcW w:w="2410" w:type="dxa"/>
          </w:tcPr>
          <w:p w:rsidR="00B11446" w:rsidRPr="00533997" w:rsidRDefault="00B11446" w:rsidP="000D4461">
            <w:pPr>
              <w:jc w:val="center"/>
              <w:rPr>
                <w:b/>
              </w:rPr>
            </w:pPr>
            <w:r w:rsidRPr="00533997">
              <w:rPr>
                <w:b/>
              </w:rPr>
              <w:t>WARTOŚĆ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Tężnik 1070 x 480 x 7</w:t>
            </w:r>
          </w:p>
        </w:tc>
        <w:tc>
          <w:tcPr>
            <w:tcW w:w="851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652</w:t>
            </w:r>
          </w:p>
        </w:tc>
        <w:tc>
          <w:tcPr>
            <w:tcW w:w="1843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29,36</w:t>
            </w: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19142,72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17802,73</w:t>
            </w:r>
          </w:p>
          <w:p w:rsidR="008E64B3" w:rsidRDefault="008E64B3" w:rsidP="000D4461">
            <w:pPr>
              <w:jc w:val="center"/>
            </w:pP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Śruba różne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851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992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3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1720,00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1599,60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3.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Podnośnik mechaniczny</w:t>
            </w:r>
          </w:p>
        </w:tc>
        <w:tc>
          <w:tcPr>
            <w:tcW w:w="851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70</w:t>
            </w: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70,00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65,1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4.</w:t>
            </w: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Podnośnik hydrauliczny</w:t>
            </w:r>
          </w:p>
        </w:tc>
        <w:tc>
          <w:tcPr>
            <w:tcW w:w="851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100</w:t>
            </w: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300,00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279,00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Pompa hydrauliczna</w:t>
            </w:r>
          </w:p>
        </w:tc>
        <w:tc>
          <w:tcPr>
            <w:tcW w:w="851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szt.</w:t>
            </w:r>
          </w:p>
        </w:tc>
        <w:tc>
          <w:tcPr>
            <w:tcW w:w="99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20</w:t>
            </w: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60,00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55,80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6.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Łapki</w:t>
            </w:r>
          </w:p>
        </w:tc>
        <w:tc>
          <w:tcPr>
            <w:tcW w:w="851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992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3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550,00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511,50</w:t>
            </w:r>
          </w:p>
        </w:tc>
      </w:tr>
      <w:tr w:rsidR="009309B8" w:rsidTr="000D4461">
        <w:tc>
          <w:tcPr>
            <w:tcW w:w="675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7.</w:t>
            </w:r>
          </w:p>
        </w:tc>
        <w:tc>
          <w:tcPr>
            <w:tcW w:w="2977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Inne elementy</w:t>
            </w:r>
          </w:p>
          <w:p w:rsidR="008E64B3" w:rsidRDefault="008E64B3" w:rsidP="000D4461">
            <w:pPr>
              <w:jc w:val="center"/>
            </w:pPr>
          </w:p>
        </w:tc>
        <w:tc>
          <w:tcPr>
            <w:tcW w:w="851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992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3" w:type="dxa"/>
          </w:tcPr>
          <w:p w:rsidR="009309B8" w:rsidRDefault="009309B8" w:rsidP="000D4461">
            <w:pPr>
              <w:jc w:val="center"/>
            </w:pPr>
          </w:p>
        </w:tc>
        <w:tc>
          <w:tcPr>
            <w:tcW w:w="1842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1350,00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0,93</w:t>
            </w:r>
          </w:p>
        </w:tc>
        <w:tc>
          <w:tcPr>
            <w:tcW w:w="2410" w:type="dxa"/>
          </w:tcPr>
          <w:p w:rsidR="008E64B3" w:rsidRDefault="008E64B3" w:rsidP="000D4461">
            <w:pPr>
              <w:jc w:val="center"/>
            </w:pPr>
          </w:p>
          <w:p w:rsidR="009309B8" w:rsidRDefault="009309B8" w:rsidP="000D4461">
            <w:pPr>
              <w:jc w:val="center"/>
            </w:pPr>
            <w:r>
              <w:t>1255,50</w:t>
            </w:r>
          </w:p>
        </w:tc>
      </w:tr>
      <w:tr w:rsidR="009309B8" w:rsidRPr="00895EEF" w:rsidTr="000D4461">
        <w:tc>
          <w:tcPr>
            <w:tcW w:w="11590" w:type="dxa"/>
            <w:gridSpan w:val="7"/>
          </w:tcPr>
          <w:p w:rsidR="008E64B3" w:rsidRPr="008E64B3" w:rsidRDefault="008E64B3" w:rsidP="000D4461">
            <w:pPr>
              <w:jc w:val="right"/>
              <w:rPr>
                <w:b/>
                <w:sz w:val="24"/>
                <w:szCs w:val="24"/>
              </w:rPr>
            </w:pPr>
          </w:p>
          <w:p w:rsidR="009309B8" w:rsidRPr="008E64B3" w:rsidRDefault="009309B8" w:rsidP="000D4461">
            <w:pPr>
              <w:jc w:val="right"/>
              <w:rPr>
                <w:b/>
                <w:sz w:val="24"/>
                <w:szCs w:val="24"/>
              </w:rPr>
            </w:pPr>
            <w:r w:rsidRPr="008E64B3">
              <w:rPr>
                <w:b/>
                <w:sz w:val="24"/>
                <w:szCs w:val="24"/>
              </w:rPr>
              <w:t>Wartość ogółem:</w:t>
            </w:r>
          </w:p>
        </w:tc>
        <w:tc>
          <w:tcPr>
            <w:tcW w:w="2410" w:type="dxa"/>
          </w:tcPr>
          <w:p w:rsidR="008E64B3" w:rsidRPr="008E64B3" w:rsidRDefault="008E64B3" w:rsidP="000D4461">
            <w:pPr>
              <w:jc w:val="center"/>
              <w:rPr>
                <w:b/>
                <w:sz w:val="24"/>
                <w:szCs w:val="24"/>
              </w:rPr>
            </w:pPr>
          </w:p>
          <w:p w:rsidR="009309B8" w:rsidRPr="008E64B3" w:rsidRDefault="008E64B3" w:rsidP="000D4461">
            <w:pPr>
              <w:jc w:val="center"/>
              <w:rPr>
                <w:b/>
                <w:sz w:val="24"/>
                <w:szCs w:val="24"/>
              </w:rPr>
            </w:pPr>
            <w:r w:rsidRPr="008E64B3">
              <w:rPr>
                <w:b/>
                <w:sz w:val="24"/>
                <w:szCs w:val="24"/>
              </w:rPr>
              <w:t>21569,23</w:t>
            </w:r>
          </w:p>
        </w:tc>
      </w:tr>
    </w:tbl>
    <w:p w:rsidR="009309B8" w:rsidRDefault="009309B8" w:rsidP="00B11446">
      <w:pPr>
        <w:jc w:val="center"/>
        <w:rPr>
          <w:rFonts w:ascii="Verdana" w:hAnsi="Verdana"/>
          <w:sz w:val="20"/>
          <w:szCs w:val="20"/>
        </w:rPr>
      </w:pPr>
    </w:p>
    <w:p w:rsidR="000A3879" w:rsidRDefault="000A3879" w:rsidP="000A387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*nie dopuszcza się składania ofert na poszczególne asortymenty – do nabycia jest całość </w:t>
      </w:r>
    </w:p>
    <w:p w:rsidR="000A3879" w:rsidRPr="00B11446" w:rsidRDefault="000A3879" w:rsidP="000A3879">
      <w:pPr>
        <w:rPr>
          <w:rFonts w:ascii="Verdana" w:hAnsi="Verdana"/>
          <w:sz w:val="20"/>
          <w:szCs w:val="20"/>
        </w:rPr>
      </w:pPr>
    </w:p>
    <w:sectPr w:rsidR="000A3879" w:rsidRPr="00B11446" w:rsidSect="00B114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1446"/>
    <w:rsid w:val="000A3879"/>
    <w:rsid w:val="000C3287"/>
    <w:rsid w:val="001F1FF9"/>
    <w:rsid w:val="008E64B3"/>
    <w:rsid w:val="009309B8"/>
    <w:rsid w:val="0095176B"/>
    <w:rsid w:val="00B11446"/>
    <w:rsid w:val="00D26B90"/>
    <w:rsid w:val="00FF7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11446"/>
    <w:pPr>
      <w:spacing w:after="0" w:line="240" w:lineRule="auto"/>
      <w:ind w:left="720"/>
      <w:contextualSpacing/>
    </w:pPr>
    <w:rPr>
      <w:rFonts w:ascii="Verdana" w:eastAsia="Times New Roman" w:hAnsi="Verdana" w:cs="Times New Roman"/>
      <w:w w:val="90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8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585</Characters>
  <Application>Microsoft Office Word</Application>
  <DocSecurity>0</DocSecurity>
  <Lines>4</Lines>
  <Paragraphs>1</Paragraphs>
  <ScaleCrop>false</ScaleCrop>
  <Company>GDDKiA Oddział Zielona Góra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Siborowski Przemysław</cp:lastModifiedBy>
  <cp:revision>6</cp:revision>
  <cp:lastPrinted>2011-09-05T10:20:00Z</cp:lastPrinted>
  <dcterms:created xsi:type="dcterms:W3CDTF">2011-09-05T08:14:00Z</dcterms:created>
  <dcterms:modified xsi:type="dcterms:W3CDTF">2011-09-05T10:21:00Z</dcterms:modified>
</cp:coreProperties>
</file>