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E5" w:rsidRDefault="00992FE5" w:rsidP="00992FE5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INFORMACJA  O WYBORZE NAJKORZYSTNIEJSZEJ </w:t>
      </w:r>
    </w:p>
    <w:p w:rsidR="00992FE5" w:rsidRDefault="00992FE5" w:rsidP="00992FE5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OFERTY W KONKURSIE OFERT </w:t>
      </w:r>
    </w:p>
    <w:p w:rsidR="00992FE5" w:rsidRDefault="00992FE5" w:rsidP="00992FE5">
      <w:pPr>
        <w:spacing w:line="360" w:lineRule="auto"/>
        <w:rPr>
          <w:b/>
          <w:sz w:val="32"/>
          <w:szCs w:val="32"/>
        </w:rPr>
      </w:pPr>
    </w:p>
    <w:p w:rsidR="00992FE5" w:rsidRDefault="00992FE5" w:rsidP="00992FE5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 dzierżawę nieruchomości stanowiącej parking w m. </w:t>
      </w:r>
      <w:r>
        <w:rPr>
          <w:b/>
          <w:sz w:val="32"/>
          <w:szCs w:val="32"/>
        </w:rPr>
        <w:t xml:space="preserve">Pawłów Trzebnicki </w:t>
      </w:r>
      <w:r>
        <w:rPr>
          <w:b/>
          <w:sz w:val="32"/>
          <w:szCs w:val="32"/>
        </w:rPr>
        <w:t xml:space="preserve">przy drodze krajowej nr </w:t>
      </w:r>
      <w:r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 w km  </w:t>
      </w:r>
      <w:r>
        <w:rPr>
          <w:b/>
          <w:sz w:val="32"/>
          <w:szCs w:val="32"/>
        </w:rPr>
        <w:t>332+500</w:t>
      </w:r>
      <w:r>
        <w:rPr>
          <w:b/>
          <w:sz w:val="32"/>
          <w:szCs w:val="32"/>
        </w:rPr>
        <w:t xml:space="preserve"> strona lewa z przeznaczeniem na prowadzenie działalności gospodarczej i utrzymanie parkingu .</w:t>
      </w:r>
    </w:p>
    <w:p w:rsidR="00992FE5" w:rsidRDefault="00992FE5" w:rsidP="00992FE5">
      <w:pPr>
        <w:spacing w:line="360" w:lineRule="auto"/>
        <w:rPr>
          <w:b/>
          <w:sz w:val="32"/>
          <w:szCs w:val="32"/>
        </w:rPr>
      </w:pP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I. PRZETARG : ogłoszony na tablicy ogłoszeń w tut. Rejonie w dniu </w:t>
      </w:r>
      <w:r>
        <w:rPr>
          <w:sz w:val="28"/>
          <w:szCs w:val="28"/>
        </w:rPr>
        <w:t>15 marca 2013 r.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, na portalu internetowym </w:t>
      </w:r>
      <w:proofErr w:type="spellStart"/>
      <w:r>
        <w:rPr>
          <w:sz w:val="28"/>
          <w:szCs w:val="28"/>
        </w:rPr>
        <w:t>GDDKiA</w:t>
      </w:r>
      <w:proofErr w:type="spellEnd"/>
      <w:r>
        <w:rPr>
          <w:sz w:val="28"/>
          <w:szCs w:val="28"/>
        </w:rPr>
        <w:t xml:space="preserve"> O/Wrocław</w:t>
      </w:r>
      <w:r>
        <w:rPr>
          <w:sz w:val="28"/>
          <w:szCs w:val="28"/>
        </w:rPr>
        <w:t xml:space="preserve"> , na tablicy ogłoszeń w     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siedzibie Rejonu </w:t>
      </w:r>
      <w:r>
        <w:rPr>
          <w:sz w:val="28"/>
          <w:szCs w:val="28"/>
        </w:rPr>
        <w:t xml:space="preserve"> oraz </w:t>
      </w:r>
      <w:r>
        <w:rPr>
          <w:sz w:val="28"/>
          <w:szCs w:val="28"/>
        </w:rPr>
        <w:t xml:space="preserve">w dniu 19 marca 2013 r. w gazecie </w:t>
      </w:r>
      <w:proofErr w:type="spellStart"/>
      <w:r>
        <w:rPr>
          <w:sz w:val="28"/>
          <w:szCs w:val="28"/>
        </w:rPr>
        <w:t>NOWa</w:t>
      </w:r>
      <w:proofErr w:type="spellEnd"/>
      <w:r>
        <w:rPr>
          <w:sz w:val="28"/>
          <w:szCs w:val="28"/>
        </w:rPr>
        <w:t xml:space="preserve"> gazeta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trzebnicka</w:t>
      </w:r>
    </w:p>
    <w:p w:rsidR="00992FE5" w:rsidRDefault="00992FE5" w:rsidP="00992FE5">
      <w:pPr>
        <w:spacing w:line="360" w:lineRule="auto"/>
        <w:rPr>
          <w:sz w:val="28"/>
          <w:szCs w:val="28"/>
        </w:rPr>
      </w:pP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II. Przedmiot przetargu : Dzierżawa nieruchomości oznaczonej jako działka 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nr </w:t>
      </w:r>
      <w:r>
        <w:rPr>
          <w:sz w:val="28"/>
          <w:szCs w:val="28"/>
        </w:rPr>
        <w:t>427</w:t>
      </w:r>
      <w:r>
        <w:rPr>
          <w:sz w:val="28"/>
          <w:szCs w:val="28"/>
        </w:rPr>
        <w:t xml:space="preserve"> AM 1obręb </w:t>
      </w:r>
      <w:r>
        <w:rPr>
          <w:sz w:val="28"/>
          <w:szCs w:val="28"/>
        </w:rPr>
        <w:t>Pawłów Trzebnicki</w:t>
      </w:r>
      <w:r>
        <w:rPr>
          <w:sz w:val="28"/>
          <w:szCs w:val="28"/>
        </w:rPr>
        <w:t xml:space="preserve"> stanowiącej </w:t>
      </w:r>
      <w:r>
        <w:rPr>
          <w:sz w:val="28"/>
          <w:szCs w:val="28"/>
        </w:rPr>
        <w:t xml:space="preserve">     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parking </w:t>
      </w:r>
      <w:r>
        <w:rPr>
          <w:sz w:val="28"/>
          <w:szCs w:val="28"/>
        </w:rPr>
        <w:t xml:space="preserve"> przy drodze krajowej nr </w:t>
      </w:r>
      <w:r>
        <w:rPr>
          <w:sz w:val="28"/>
          <w:szCs w:val="28"/>
        </w:rPr>
        <w:t>5</w:t>
      </w:r>
      <w:r w:rsidR="00F430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km </w:t>
      </w:r>
      <w:r w:rsidR="00F430AF">
        <w:rPr>
          <w:sz w:val="28"/>
          <w:szCs w:val="28"/>
        </w:rPr>
        <w:t>332+500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strona lewa</w:t>
      </w:r>
    </w:p>
    <w:p w:rsidR="00992FE5" w:rsidRDefault="00992FE5" w:rsidP="00992FE5">
      <w:pPr>
        <w:spacing w:line="360" w:lineRule="auto"/>
        <w:rPr>
          <w:sz w:val="28"/>
          <w:szCs w:val="28"/>
        </w:rPr>
      </w:pPr>
    </w:p>
    <w:p w:rsidR="00992FE5" w:rsidRDefault="00992FE5" w:rsidP="00992FE5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III. Ilość złożonych ofert        1</w:t>
      </w: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IV. Ilość wycofanych ofert     0</w:t>
      </w:r>
    </w:p>
    <w:p w:rsidR="00992FE5" w:rsidRDefault="00992FE5" w:rsidP="00992FE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 . Ilość odrzuconych ofert    0</w:t>
      </w:r>
    </w:p>
    <w:p w:rsidR="00992FE5" w:rsidRDefault="00992FE5" w:rsidP="00992FE5">
      <w:pPr>
        <w:spacing w:line="360" w:lineRule="auto"/>
        <w:rPr>
          <w:sz w:val="28"/>
          <w:szCs w:val="28"/>
        </w:rPr>
      </w:pPr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VI. Wybrano ofertę spełniającą wymagane kryteria :</w:t>
      </w:r>
    </w:p>
    <w:p w:rsidR="00992FE5" w:rsidRDefault="00F430AF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Bolesław </w:t>
      </w:r>
      <w:proofErr w:type="spellStart"/>
      <w:r>
        <w:rPr>
          <w:sz w:val="28"/>
          <w:szCs w:val="28"/>
        </w:rPr>
        <w:t>Jełłaczyc</w:t>
      </w:r>
      <w:proofErr w:type="spellEnd"/>
    </w:p>
    <w:p w:rsidR="00F430AF" w:rsidRDefault="00F430AF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ul. Wrocławska 18/2</w:t>
      </w:r>
    </w:p>
    <w:p w:rsidR="00F430AF" w:rsidRDefault="00F430AF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color w:val="3366FF"/>
          <w:sz w:val="28"/>
          <w:szCs w:val="28"/>
        </w:rPr>
      </w:pPr>
      <w:r>
        <w:rPr>
          <w:sz w:val="28"/>
          <w:szCs w:val="28"/>
        </w:rPr>
        <w:t>55-110 Prusice</w:t>
      </w:r>
      <w:bookmarkStart w:id="0" w:name="_GoBack"/>
      <w:bookmarkEnd w:id="0"/>
    </w:p>
    <w:p w:rsidR="00992FE5" w:rsidRDefault="00992FE5" w:rsidP="00992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8"/>
          <w:szCs w:val="28"/>
        </w:rPr>
      </w:pPr>
      <w:r>
        <w:rPr>
          <w:color w:val="3366FF"/>
          <w:sz w:val="28"/>
          <w:szCs w:val="28"/>
        </w:rPr>
        <w:lastRenderedPageBreak/>
        <w:t xml:space="preserve">       </w:t>
      </w:r>
    </w:p>
    <w:p w:rsidR="00992FE5" w:rsidRDefault="00992FE5" w:rsidP="00992FE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63E99" w:rsidRDefault="00663E99"/>
    <w:sectPr w:rsidR="00663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FE5"/>
    <w:rsid w:val="00663E99"/>
    <w:rsid w:val="00992FE5"/>
    <w:rsid w:val="00F4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5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Kułacz Iwona</dc:creator>
  <cp:lastModifiedBy>Kułacz Iwona</cp:lastModifiedBy>
  <cp:revision>1</cp:revision>
  <dcterms:created xsi:type="dcterms:W3CDTF">2013-03-26T09:13:00Z</dcterms:created>
  <dcterms:modified xsi:type="dcterms:W3CDTF">2013-03-26T09:28:00Z</dcterms:modified>
</cp:coreProperties>
</file>