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0A1" w:rsidRPr="0055022B" w:rsidRDefault="0055022B" w:rsidP="005502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22B">
        <w:rPr>
          <w:rFonts w:ascii="Times New Roman" w:hAnsi="Times New Roman" w:cs="Times New Roman"/>
          <w:b/>
          <w:noProof/>
          <w:sz w:val="28"/>
          <w:szCs w:val="28"/>
        </w:rPr>
        <w:t>Komunikat Nr 2</w:t>
      </w:r>
    </w:p>
    <w:p w:rsidR="0047195C" w:rsidRDefault="00775CFA" w:rsidP="009940A1">
      <w:pPr>
        <w:tabs>
          <w:tab w:val="left" w:pos="32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626F81CB" wp14:editId="413EA207">
            <wp:extent cx="695325" cy="695325"/>
            <wp:effectExtent l="0" t="0" r="9525" b="9525"/>
            <wp:docPr id="1" name="Obraz 1" descr="logo sitk now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logo sitk now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95C">
        <w:rPr>
          <w:rFonts w:ascii="Verdana" w:hAnsi="Verdana"/>
          <w:noProof/>
          <w:color w:val="000033"/>
          <w:sz w:val="18"/>
          <w:szCs w:val="18"/>
        </w:rPr>
        <w:drawing>
          <wp:inline distT="0" distB="0" distL="0" distR="0" wp14:anchorId="13010F7E" wp14:editId="2ABBFFA2">
            <wp:extent cx="1429385" cy="953135"/>
            <wp:effectExtent l="0" t="0" r="0" b="0"/>
            <wp:docPr id="6" name="Obraz 6" descr="http://www.sitkkielce.idsl.pl/gddk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itkkielce.idsl.pl/gddki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95C">
        <w:rPr>
          <w:rFonts w:ascii="Verdana" w:hAnsi="Verdana"/>
          <w:noProof/>
          <w:color w:val="000033"/>
          <w:sz w:val="18"/>
          <w:szCs w:val="18"/>
        </w:rPr>
        <w:drawing>
          <wp:inline distT="0" distB="0" distL="0" distR="0" wp14:anchorId="094ABFCC" wp14:editId="13ACB5B3">
            <wp:extent cx="953135" cy="953135"/>
            <wp:effectExtent l="0" t="0" r="0" b="0"/>
            <wp:docPr id="4" name="Obraz 4" descr="http://www.sitkkielce.idsl.pl/p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itkkielce.idsl.pl/ps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95C">
        <w:rPr>
          <w:rFonts w:ascii="Verdana" w:hAnsi="Verdana"/>
          <w:noProof/>
          <w:color w:val="000033"/>
          <w:sz w:val="18"/>
          <w:szCs w:val="18"/>
        </w:rPr>
        <w:drawing>
          <wp:inline distT="0" distB="0" distL="0" distR="0" wp14:anchorId="63C35D88" wp14:editId="58E80B83">
            <wp:extent cx="1429385" cy="1144905"/>
            <wp:effectExtent l="0" t="0" r="0" b="0"/>
            <wp:docPr id="3" name="Obraz 3" descr="http://www.sitkkielce.idsl.pl/tar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itkkielce.idsl.pl/targ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659" w:rsidRPr="00350659" w:rsidRDefault="009940A1" w:rsidP="00350659">
      <w:pPr>
        <w:pStyle w:val="Nagwek1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Konferencja Naukowo - Techniczna</w:t>
      </w:r>
      <w:r>
        <w:rPr>
          <w:sz w:val="28"/>
          <w:szCs w:val="28"/>
        </w:rPr>
        <w:br w:type="textWrapping" w:clear="all"/>
      </w:r>
      <w:r w:rsidR="00350659" w:rsidRPr="00350659">
        <w:rPr>
          <w:color w:val="FF0000"/>
          <w:sz w:val="28"/>
          <w:szCs w:val="28"/>
        </w:rPr>
        <w:t>„Bezpieczna infrastruktura komunikacyjna”</w:t>
      </w:r>
    </w:p>
    <w:p w:rsidR="009940A1" w:rsidRPr="00547D15" w:rsidRDefault="009940A1" w:rsidP="009940A1">
      <w:pPr>
        <w:tabs>
          <w:tab w:val="left" w:pos="3285"/>
        </w:tabs>
        <w:rPr>
          <w:rFonts w:ascii="Times New Roman" w:hAnsi="Times New Roman" w:cs="Times New Roman"/>
          <w:b/>
          <w:sz w:val="24"/>
          <w:szCs w:val="24"/>
        </w:rPr>
      </w:pPr>
      <w:r w:rsidRPr="004032CB">
        <w:rPr>
          <w:rFonts w:ascii="Times New Roman" w:hAnsi="Times New Roman" w:cs="Times New Roman"/>
          <w:b/>
          <w:i/>
          <w:sz w:val="24"/>
          <w:szCs w:val="24"/>
        </w:rPr>
        <w:t>Miejsce</w:t>
      </w:r>
      <w:r w:rsidRPr="004032CB">
        <w:rPr>
          <w:rFonts w:ascii="Times New Roman" w:hAnsi="Times New Roman" w:cs="Times New Roman"/>
          <w:sz w:val="24"/>
          <w:szCs w:val="24"/>
        </w:rPr>
        <w:t xml:space="preserve"> </w:t>
      </w:r>
      <w:r w:rsidR="00D634E4">
        <w:rPr>
          <w:rFonts w:ascii="Times New Roman" w:hAnsi="Times New Roman" w:cs="Times New Roman"/>
          <w:sz w:val="24"/>
          <w:szCs w:val="24"/>
        </w:rPr>
        <w:t xml:space="preserve">: </w:t>
      </w:r>
      <w:r w:rsidRPr="00167221">
        <w:rPr>
          <w:rFonts w:ascii="Times New Roman" w:hAnsi="Times New Roman" w:cs="Times New Roman"/>
          <w:b/>
          <w:sz w:val="24"/>
          <w:szCs w:val="24"/>
        </w:rPr>
        <w:t>Targi Kielce</w:t>
      </w:r>
      <w:r w:rsidRPr="004032CB">
        <w:rPr>
          <w:rFonts w:ascii="Times New Roman" w:hAnsi="Times New Roman" w:cs="Times New Roman"/>
          <w:sz w:val="24"/>
          <w:szCs w:val="24"/>
        </w:rPr>
        <w:t xml:space="preserve"> ul. Zakładowa 1 Centrum Konferencyjne </w:t>
      </w:r>
      <w:r w:rsidRPr="00547D15">
        <w:rPr>
          <w:rFonts w:ascii="Times New Roman" w:hAnsi="Times New Roman" w:cs="Times New Roman"/>
          <w:b/>
          <w:sz w:val="24"/>
          <w:szCs w:val="24"/>
        </w:rPr>
        <w:t xml:space="preserve">Sala </w:t>
      </w:r>
      <w:r w:rsidR="00617A81" w:rsidRPr="00547D15">
        <w:rPr>
          <w:rFonts w:ascii="Times New Roman" w:hAnsi="Times New Roman" w:cs="Times New Roman"/>
          <w:b/>
          <w:sz w:val="24"/>
          <w:szCs w:val="24"/>
        </w:rPr>
        <w:t>Lambda</w:t>
      </w:r>
    </w:p>
    <w:p w:rsidR="009940A1" w:rsidRPr="004032CB" w:rsidRDefault="009940A1" w:rsidP="009940A1">
      <w:pPr>
        <w:tabs>
          <w:tab w:val="left" w:pos="3285"/>
        </w:tabs>
        <w:rPr>
          <w:rFonts w:ascii="Times New Roman" w:hAnsi="Times New Roman" w:cs="Times New Roman"/>
          <w:b/>
          <w:sz w:val="24"/>
          <w:szCs w:val="24"/>
        </w:rPr>
      </w:pPr>
      <w:r w:rsidRPr="004032CB">
        <w:rPr>
          <w:rFonts w:ascii="Times New Roman" w:hAnsi="Times New Roman" w:cs="Times New Roman"/>
          <w:b/>
          <w:i/>
          <w:sz w:val="24"/>
          <w:szCs w:val="24"/>
        </w:rPr>
        <w:t>Termin</w:t>
      </w:r>
      <w:r w:rsidR="00D634E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4032C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032CB">
        <w:rPr>
          <w:rFonts w:ascii="Times New Roman" w:hAnsi="Times New Roman" w:cs="Times New Roman"/>
          <w:sz w:val="24"/>
          <w:szCs w:val="24"/>
        </w:rPr>
        <w:t xml:space="preserve"> </w:t>
      </w:r>
      <w:r w:rsidRPr="004032CB">
        <w:rPr>
          <w:rFonts w:ascii="Times New Roman" w:hAnsi="Times New Roman" w:cs="Times New Roman"/>
          <w:b/>
          <w:sz w:val="24"/>
          <w:szCs w:val="24"/>
        </w:rPr>
        <w:t>1</w:t>
      </w:r>
      <w:r w:rsidR="00350659">
        <w:rPr>
          <w:rFonts w:ascii="Times New Roman" w:hAnsi="Times New Roman" w:cs="Times New Roman"/>
          <w:b/>
          <w:sz w:val="24"/>
          <w:szCs w:val="24"/>
        </w:rPr>
        <w:t>0 maja</w:t>
      </w:r>
      <w:r w:rsidR="00617A81" w:rsidRPr="004032CB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350659">
        <w:rPr>
          <w:rFonts w:ascii="Times New Roman" w:hAnsi="Times New Roman" w:cs="Times New Roman"/>
          <w:b/>
          <w:sz w:val="24"/>
          <w:szCs w:val="24"/>
        </w:rPr>
        <w:t>7</w:t>
      </w:r>
      <w:r w:rsidRPr="004032CB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Pr="004032CB">
        <w:rPr>
          <w:rFonts w:ascii="Times New Roman" w:hAnsi="Times New Roman" w:cs="Times New Roman"/>
          <w:sz w:val="24"/>
          <w:szCs w:val="24"/>
        </w:rPr>
        <w:t xml:space="preserve">.  Początek konferencji </w:t>
      </w:r>
      <w:r w:rsidRPr="004032CB">
        <w:rPr>
          <w:rFonts w:ascii="Times New Roman" w:hAnsi="Times New Roman" w:cs="Times New Roman"/>
          <w:b/>
          <w:sz w:val="24"/>
          <w:szCs w:val="24"/>
        </w:rPr>
        <w:t>godz.10</w:t>
      </w:r>
      <w:r w:rsidRPr="004032CB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</w:p>
    <w:p w:rsidR="00547D15" w:rsidRPr="00547D15" w:rsidRDefault="009940A1" w:rsidP="00547D15">
      <w:pPr>
        <w:pStyle w:val="Bezodstpw"/>
        <w:rPr>
          <w:b/>
        </w:rPr>
      </w:pPr>
      <w:r w:rsidRPr="00547D15">
        <w:rPr>
          <w:b/>
        </w:rPr>
        <w:t xml:space="preserve">Organizatorzy: </w:t>
      </w:r>
    </w:p>
    <w:p w:rsidR="00E45971" w:rsidRDefault="009940A1" w:rsidP="00547D15">
      <w:pPr>
        <w:pStyle w:val="Bezodstpw"/>
      </w:pPr>
      <w:r>
        <w:t xml:space="preserve">Świętokrzyski Klub Drogowca </w:t>
      </w:r>
      <w:r w:rsidR="00617A81">
        <w:t>SITK</w:t>
      </w:r>
      <w:r>
        <w:t xml:space="preserve"> RP                                                                                                                 G</w:t>
      </w:r>
      <w:r w:rsidR="00257B92">
        <w:t>eneralna Dyrekcja dróg Krajowych i Autostrad</w:t>
      </w:r>
      <w:r>
        <w:t xml:space="preserve">  </w:t>
      </w:r>
      <w:r w:rsidR="00CD72A0">
        <w:t xml:space="preserve"> Oddział w Kielcach</w:t>
      </w:r>
      <w:r>
        <w:t xml:space="preserve">                                                                                </w:t>
      </w:r>
    </w:p>
    <w:p w:rsidR="00E45971" w:rsidRDefault="00E45971" w:rsidP="00547D15">
      <w:pPr>
        <w:pStyle w:val="Bezodstpw"/>
      </w:pPr>
      <w:r>
        <w:t>Politechnika Świętokrzyska w Kielcach</w:t>
      </w:r>
    </w:p>
    <w:p w:rsidR="009940A1" w:rsidRDefault="009940A1" w:rsidP="00547D15">
      <w:pPr>
        <w:pStyle w:val="Bezodstpw"/>
      </w:pPr>
      <w:r>
        <w:t xml:space="preserve">Targi Kielce                                                                                                  </w:t>
      </w:r>
      <w:r w:rsidR="00E45971">
        <w:t xml:space="preserve">                                                                  </w:t>
      </w:r>
      <w:r>
        <w:t xml:space="preserve">  </w:t>
      </w:r>
      <w:r w:rsidRPr="00547D15">
        <w:rPr>
          <w:b/>
        </w:rPr>
        <w:t>Partner</w:t>
      </w:r>
      <w:r>
        <w:t xml:space="preserve"> : Świętokrzyska Okręgowa Izba Inżynierów Budownictwa</w:t>
      </w:r>
      <w:r w:rsidR="00617A81">
        <w:t xml:space="preserve"> w Kielcach</w:t>
      </w:r>
    </w:p>
    <w:p w:rsidR="003642ED" w:rsidRDefault="003642ED" w:rsidP="003642ED">
      <w:pPr>
        <w:spacing w:after="0" w:line="240" w:lineRule="auto"/>
        <w:rPr>
          <w:rFonts w:ascii="Calibri" w:eastAsia="Times New Roman" w:hAnsi="Calibri" w:cs="Times New Roman"/>
          <w:b/>
          <w:color w:val="000000"/>
          <w:sz w:val="28"/>
          <w:szCs w:val="28"/>
        </w:rPr>
      </w:pPr>
      <w:r w:rsidRPr="00EB3371">
        <w:rPr>
          <w:rFonts w:ascii="Calibri" w:eastAsia="Times New Roman" w:hAnsi="Calibri" w:cs="Times New Roman"/>
          <w:color w:val="000000"/>
        </w:rPr>
        <w:t xml:space="preserve"> </w:t>
      </w:r>
      <w:r w:rsidRPr="00EB3371">
        <w:rPr>
          <w:rFonts w:ascii="Calibri" w:eastAsia="Times New Roman" w:hAnsi="Calibri" w:cs="Times New Roman"/>
          <w:b/>
          <w:color w:val="000000"/>
        </w:rPr>
        <w:t>Patronat honorowy nad Konferencją</w:t>
      </w:r>
      <w:r w:rsidR="00053AA3" w:rsidRPr="00EB3371">
        <w:rPr>
          <w:rFonts w:ascii="Calibri" w:eastAsia="Times New Roman" w:hAnsi="Calibri" w:cs="Times New Roman"/>
          <w:b/>
          <w:color w:val="000000"/>
        </w:rPr>
        <w:t xml:space="preserve"> </w:t>
      </w:r>
      <w:r w:rsidR="00EB3371" w:rsidRPr="00EB3371">
        <w:rPr>
          <w:rFonts w:ascii="Calibri" w:eastAsia="Times New Roman" w:hAnsi="Calibri" w:cs="Times New Roman"/>
          <w:b/>
          <w:color w:val="000000"/>
        </w:rPr>
        <w:t>ob</w:t>
      </w:r>
      <w:r w:rsidR="00053AA3" w:rsidRPr="00EB3371">
        <w:rPr>
          <w:rFonts w:ascii="Calibri" w:eastAsia="Times New Roman" w:hAnsi="Calibri" w:cs="Times New Roman"/>
          <w:b/>
          <w:color w:val="000000"/>
        </w:rPr>
        <w:t>jęli</w:t>
      </w:r>
      <w:r w:rsidRPr="00EB3371">
        <w:rPr>
          <w:rFonts w:ascii="Calibri" w:eastAsia="Times New Roman" w:hAnsi="Calibri" w:cs="Times New Roman"/>
          <w:b/>
          <w:color w:val="000000"/>
        </w:rPr>
        <w:t xml:space="preserve"> </w:t>
      </w:r>
      <w:r w:rsidRPr="00EB3371">
        <w:rPr>
          <w:rFonts w:ascii="Calibri" w:eastAsia="Times New Roman" w:hAnsi="Calibri" w:cs="Times New Roman"/>
          <w:b/>
          <w:color w:val="000000"/>
          <w:sz w:val="28"/>
          <w:szCs w:val="28"/>
        </w:rPr>
        <w:t>:</w:t>
      </w:r>
    </w:p>
    <w:p w:rsidR="004A4FDC" w:rsidRDefault="004A4FDC" w:rsidP="00EB3371">
      <w:pPr>
        <w:tabs>
          <w:tab w:val="left" w:pos="1005"/>
        </w:tabs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color w:val="000000"/>
        </w:rPr>
        <w:t>Wojewoda Świętokrzyski – Agata Wojtyszek</w:t>
      </w:r>
    </w:p>
    <w:p w:rsidR="003642ED" w:rsidRPr="00EB3371" w:rsidRDefault="003642ED" w:rsidP="00EB3371">
      <w:pPr>
        <w:tabs>
          <w:tab w:val="left" w:pos="1005"/>
        </w:tabs>
        <w:spacing w:after="0" w:line="240" w:lineRule="auto"/>
        <w:rPr>
          <w:rFonts w:ascii="Calibri" w:eastAsia="Times New Roman" w:hAnsi="Calibri" w:cs="Times New Roman"/>
          <w:color w:val="000033"/>
        </w:rPr>
      </w:pPr>
      <w:r w:rsidRPr="00EB3371">
        <w:rPr>
          <w:rFonts w:ascii="Calibri" w:eastAsia="Times New Roman" w:hAnsi="Calibri" w:cs="Times New Roman"/>
          <w:color w:val="000000"/>
        </w:rPr>
        <w:t>Marszałek Województwa Świętokrzyskiego</w:t>
      </w:r>
      <w:r w:rsidR="004A4FDC">
        <w:rPr>
          <w:rFonts w:ascii="Calibri" w:eastAsia="Times New Roman" w:hAnsi="Calibri" w:cs="Times New Roman"/>
          <w:color w:val="000000"/>
        </w:rPr>
        <w:t xml:space="preserve"> – Adam Jarubas</w:t>
      </w:r>
    </w:p>
    <w:p w:rsidR="003642ED" w:rsidRPr="00EB3371" w:rsidRDefault="003642ED" w:rsidP="00EB3371">
      <w:pPr>
        <w:tabs>
          <w:tab w:val="left" w:pos="1005"/>
        </w:tabs>
        <w:spacing w:after="0" w:line="240" w:lineRule="auto"/>
        <w:rPr>
          <w:rFonts w:ascii="Calibri" w:eastAsia="Times New Roman" w:hAnsi="Calibri" w:cs="Times New Roman"/>
          <w:color w:val="000033"/>
        </w:rPr>
      </w:pPr>
      <w:r w:rsidRPr="00EB3371">
        <w:rPr>
          <w:rFonts w:ascii="Calibri" w:eastAsia="Times New Roman" w:hAnsi="Calibri" w:cs="Times New Roman"/>
          <w:color w:val="000000"/>
        </w:rPr>
        <w:t>Prezydent  Miasta Kielc</w:t>
      </w:r>
      <w:r w:rsidR="00CD72A0">
        <w:rPr>
          <w:rFonts w:ascii="Calibri" w:eastAsia="Times New Roman" w:hAnsi="Calibri" w:cs="Times New Roman"/>
          <w:color w:val="000000"/>
        </w:rPr>
        <w:t xml:space="preserve"> – Wojciech Lubawski</w:t>
      </w:r>
    </w:p>
    <w:p w:rsidR="003642ED" w:rsidRPr="00EB3371" w:rsidRDefault="003642ED" w:rsidP="00EB3371">
      <w:pPr>
        <w:tabs>
          <w:tab w:val="left" w:pos="1005"/>
        </w:tabs>
        <w:spacing w:after="0" w:line="240" w:lineRule="auto"/>
        <w:rPr>
          <w:rFonts w:ascii="Calibri" w:eastAsia="Times New Roman" w:hAnsi="Calibri" w:cs="Times New Roman"/>
          <w:color w:val="000033"/>
        </w:rPr>
      </w:pPr>
      <w:r w:rsidRPr="00EB3371">
        <w:rPr>
          <w:rFonts w:ascii="Calibri" w:eastAsia="Times New Roman" w:hAnsi="Calibri" w:cs="Times New Roman"/>
          <w:color w:val="000000"/>
        </w:rPr>
        <w:t>Prezesa Stowarzyszenia Inżynierów i Techników Komunikacji RP</w:t>
      </w:r>
      <w:r w:rsidR="00CD72A0">
        <w:rPr>
          <w:rFonts w:ascii="Calibri" w:eastAsia="Times New Roman" w:hAnsi="Calibri" w:cs="Times New Roman"/>
          <w:color w:val="000000"/>
        </w:rPr>
        <w:t xml:space="preserve"> – Janusz Dyduch</w:t>
      </w:r>
    </w:p>
    <w:p w:rsidR="009940A1" w:rsidRPr="00547D15" w:rsidRDefault="009940A1" w:rsidP="00547D15">
      <w:pPr>
        <w:pStyle w:val="Bezodstpw"/>
        <w:rPr>
          <w:b/>
          <w:vertAlign w:val="superscript"/>
        </w:rPr>
      </w:pPr>
      <w:r w:rsidRPr="00547D15">
        <w:rPr>
          <w:b/>
        </w:rPr>
        <w:t>Godz.10-10</w:t>
      </w:r>
      <w:r w:rsidRPr="00547D15">
        <w:rPr>
          <w:b/>
          <w:vertAlign w:val="superscript"/>
        </w:rPr>
        <w:t>30</w:t>
      </w:r>
    </w:p>
    <w:p w:rsidR="009940A1" w:rsidRPr="004032CB" w:rsidRDefault="00D62153" w:rsidP="00547D15">
      <w:pPr>
        <w:pStyle w:val="Bezodstpw"/>
      </w:pPr>
      <w:r>
        <w:t>Otwarcie konferencji i w</w:t>
      </w:r>
      <w:r w:rsidR="00D13A11" w:rsidRPr="004032CB">
        <w:t xml:space="preserve">ystąpienia </w:t>
      </w:r>
      <w:r w:rsidR="009940A1" w:rsidRPr="004032CB">
        <w:t xml:space="preserve"> zaproszonych gości.</w:t>
      </w:r>
    </w:p>
    <w:p w:rsidR="009940A1" w:rsidRPr="00547D15" w:rsidRDefault="009940A1" w:rsidP="00547D15">
      <w:pPr>
        <w:pStyle w:val="Bezodstpw"/>
        <w:rPr>
          <w:b/>
          <w:color w:val="FF0000"/>
          <w:sz w:val="28"/>
          <w:szCs w:val="28"/>
        </w:rPr>
      </w:pPr>
      <w:r w:rsidRPr="00547D15">
        <w:rPr>
          <w:b/>
          <w:color w:val="FF0000"/>
          <w:sz w:val="28"/>
          <w:szCs w:val="28"/>
        </w:rPr>
        <w:t>Sesja I</w:t>
      </w:r>
    </w:p>
    <w:p w:rsidR="009940A1" w:rsidRPr="00547D15" w:rsidRDefault="009940A1" w:rsidP="00547D15">
      <w:pPr>
        <w:pStyle w:val="Bezodstpw"/>
        <w:rPr>
          <w:b/>
          <w:vertAlign w:val="superscript"/>
        </w:rPr>
      </w:pPr>
      <w:r w:rsidRPr="00547D15">
        <w:rPr>
          <w:b/>
        </w:rPr>
        <w:t>Godz. 10</w:t>
      </w:r>
      <w:r w:rsidRPr="00547D15">
        <w:rPr>
          <w:b/>
          <w:vertAlign w:val="superscript"/>
        </w:rPr>
        <w:t>30</w:t>
      </w:r>
      <w:r w:rsidRPr="00547D15">
        <w:rPr>
          <w:b/>
        </w:rPr>
        <w:t xml:space="preserve"> </w:t>
      </w:r>
      <w:r w:rsidR="009B61B7" w:rsidRPr="00547D15">
        <w:rPr>
          <w:b/>
        </w:rPr>
        <w:t>–</w:t>
      </w:r>
      <w:r w:rsidRPr="00547D15">
        <w:rPr>
          <w:b/>
        </w:rPr>
        <w:t xml:space="preserve"> 1</w:t>
      </w:r>
      <w:r w:rsidR="007F783D" w:rsidRPr="00547D15">
        <w:rPr>
          <w:b/>
        </w:rPr>
        <w:t>2</w:t>
      </w:r>
      <w:r w:rsidR="00E22C21" w:rsidRPr="00547D15">
        <w:rPr>
          <w:b/>
          <w:vertAlign w:val="superscript"/>
        </w:rPr>
        <w:t>30</w:t>
      </w:r>
    </w:p>
    <w:p w:rsidR="003C1D7C" w:rsidRPr="001545A6" w:rsidRDefault="00547D15" w:rsidP="00547D15">
      <w:pPr>
        <w:pStyle w:val="Bezodstpw"/>
      </w:pPr>
      <w:r>
        <w:t>1.</w:t>
      </w:r>
      <w:r w:rsidR="00350659">
        <w:t>”</w:t>
      </w:r>
      <w:r w:rsidR="00167221">
        <w:t xml:space="preserve"> Zarządzanie sytuacjami specjalnymi</w:t>
      </w:r>
      <w:r w:rsidR="00350659">
        <w:t xml:space="preserve"> na drogach krajowych”</w:t>
      </w:r>
      <w:r>
        <w:t xml:space="preserve">   </w:t>
      </w:r>
      <w:r w:rsidR="001545A6" w:rsidRPr="001545A6">
        <w:t>–</w:t>
      </w:r>
      <w:r w:rsidR="00350659">
        <w:t xml:space="preserve"> </w:t>
      </w:r>
      <w:r w:rsidR="00167221">
        <w:t xml:space="preserve"> Marcin Radek </w:t>
      </w:r>
      <w:r w:rsidR="00350659">
        <w:t>GDDKiA Oddział w Kielcach</w:t>
      </w:r>
      <w:r w:rsidR="00167221">
        <w:t>.</w:t>
      </w:r>
    </w:p>
    <w:p w:rsidR="00350659" w:rsidRDefault="00547D15" w:rsidP="00547D15">
      <w:pPr>
        <w:pStyle w:val="Bezodstpw"/>
      </w:pPr>
      <w:r>
        <w:t xml:space="preserve">2. </w:t>
      </w:r>
      <w:r w:rsidR="00350659">
        <w:t>„Ocena bezpieczeństwa ruchu drogowego na odcinku DW 786 Kielce Łopuszno</w:t>
      </w:r>
      <w:r w:rsidR="00257B92">
        <w:t xml:space="preserve"> </w:t>
      </w:r>
      <w:r w:rsidR="00E22C21">
        <w:t>–</w:t>
      </w:r>
      <w:r w:rsidR="00257B92">
        <w:t xml:space="preserve"> </w:t>
      </w:r>
      <w:r w:rsidR="00E22C21">
        <w:t xml:space="preserve">Dariusz Wróbel </w:t>
      </w:r>
      <w:r w:rsidR="00A21BD6">
        <w:t xml:space="preserve"> ŚZDW</w:t>
      </w:r>
      <w:r w:rsidR="00350659">
        <w:t xml:space="preserve">  </w:t>
      </w:r>
      <w:r w:rsidR="00A21BD6">
        <w:t xml:space="preserve"> </w:t>
      </w:r>
      <w:r w:rsidR="00350659">
        <w:t xml:space="preserve">     </w:t>
      </w:r>
    </w:p>
    <w:p w:rsidR="00E22C21" w:rsidRDefault="00350659" w:rsidP="00547D15">
      <w:pPr>
        <w:pStyle w:val="Bezodstpw"/>
      </w:pPr>
      <w:r>
        <w:t xml:space="preserve">       </w:t>
      </w:r>
      <w:r w:rsidR="00A21BD6">
        <w:t xml:space="preserve">w </w:t>
      </w:r>
      <w:r>
        <w:t xml:space="preserve">  </w:t>
      </w:r>
      <w:r w:rsidR="00A21BD6">
        <w:t>Kielcach</w:t>
      </w:r>
      <w:r w:rsidR="00E22C21">
        <w:t>.</w:t>
      </w:r>
    </w:p>
    <w:p w:rsidR="00F07276" w:rsidRDefault="00F07276" w:rsidP="00547D15">
      <w:pPr>
        <w:pStyle w:val="Bezodstpw"/>
      </w:pPr>
      <w:r>
        <w:t>3. „Samorządowa inicjatywa na rzecz budowy drogi S74” – Zbigniew Meducki Z-ca Wójta Łagów.</w:t>
      </w:r>
    </w:p>
    <w:p w:rsidR="00E22C21" w:rsidRDefault="00F07276" w:rsidP="00350659">
      <w:pPr>
        <w:pStyle w:val="Bezodstpw"/>
      </w:pPr>
      <w:r>
        <w:t>4</w:t>
      </w:r>
      <w:r w:rsidR="00547D15">
        <w:t xml:space="preserve">. </w:t>
      </w:r>
      <w:r w:rsidR="00350659">
        <w:t>Wdrożenie ITS w Kielcach – szanse i zagrożenia –  UM Kielce Paweł Kabza</w:t>
      </w:r>
      <w:r w:rsidR="00CD72A0">
        <w:t>.</w:t>
      </w:r>
    </w:p>
    <w:p w:rsidR="00047307" w:rsidRDefault="00547D15" w:rsidP="00547D15">
      <w:pPr>
        <w:pStyle w:val="Bezodstpw"/>
      </w:pPr>
      <w:r>
        <w:t>4.</w:t>
      </w:r>
      <w:r w:rsidR="008A4640">
        <w:t xml:space="preserve">Referat </w:t>
      </w:r>
      <w:r w:rsidR="00350659">
        <w:t xml:space="preserve">PKP PLK SA. </w:t>
      </w:r>
      <w:r w:rsidR="005F2C3A">
        <w:t>w</w:t>
      </w:r>
      <w:r w:rsidR="00350659">
        <w:t xml:space="preserve"> Kielcach </w:t>
      </w:r>
      <w:r w:rsidR="00167221">
        <w:t>.</w:t>
      </w:r>
    </w:p>
    <w:p w:rsidR="001C7944" w:rsidRDefault="00547D15" w:rsidP="001C7944">
      <w:pPr>
        <w:pStyle w:val="Bezodstpw"/>
      </w:pPr>
      <w:r>
        <w:t>5</w:t>
      </w:r>
      <w:r w:rsidR="001C7944">
        <w:t xml:space="preserve">  . „Budowa Centrum Komunikacyjnego – przebudowa dworca autobusowego w Kielcach – UM Kielce</w:t>
      </w:r>
      <w:r w:rsidR="00CD72A0">
        <w:t>.</w:t>
      </w:r>
      <w:r w:rsidR="001C7944">
        <w:t xml:space="preserve">      </w:t>
      </w:r>
    </w:p>
    <w:p w:rsidR="00842A8F" w:rsidRPr="001526B1" w:rsidRDefault="00547D15" w:rsidP="00547D1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032CB" w:rsidRPr="001526B1">
        <w:rPr>
          <w:rFonts w:ascii="Times New Roman" w:hAnsi="Times New Roman" w:cs="Times New Roman"/>
          <w:b/>
          <w:sz w:val="24"/>
          <w:szCs w:val="24"/>
        </w:rPr>
        <w:t>Godz. 1</w:t>
      </w:r>
      <w:r w:rsidR="007F783D">
        <w:rPr>
          <w:rFonts w:ascii="Times New Roman" w:hAnsi="Times New Roman" w:cs="Times New Roman"/>
          <w:b/>
          <w:sz w:val="24"/>
          <w:szCs w:val="24"/>
        </w:rPr>
        <w:t>2</w:t>
      </w:r>
      <w:r w:rsidR="00E22C21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7F783D">
        <w:rPr>
          <w:rFonts w:ascii="Times New Roman" w:hAnsi="Times New Roman" w:cs="Times New Roman"/>
          <w:b/>
          <w:sz w:val="24"/>
          <w:szCs w:val="24"/>
          <w:vertAlign w:val="superscript"/>
        </w:rPr>
        <w:t>0</w:t>
      </w:r>
      <w:r w:rsidR="004032CB" w:rsidRPr="001526B1">
        <w:rPr>
          <w:rFonts w:ascii="Times New Roman" w:hAnsi="Times New Roman" w:cs="Times New Roman"/>
          <w:b/>
          <w:sz w:val="24"/>
          <w:szCs w:val="24"/>
        </w:rPr>
        <w:t xml:space="preserve"> – 1</w:t>
      </w:r>
      <w:r w:rsidR="007F783D">
        <w:rPr>
          <w:rFonts w:ascii="Times New Roman" w:hAnsi="Times New Roman" w:cs="Times New Roman"/>
          <w:b/>
          <w:sz w:val="24"/>
          <w:szCs w:val="24"/>
        </w:rPr>
        <w:t>2</w:t>
      </w:r>
      <w:r w:rsidR="00E22C21">
        <w:rPr>
          <w:rFonts w:ascii="Times New Roman" w:hAnsi="Times New Roman" w:cs="Times New Roman"/>
          <w:b/>
          <w:sz w:val="24"/>
          <w:szCs w:val="24"/>
          <w:vertAlign w:val="superscript"/>
        </w:rPr>
        <w:t>4</w:t>
      </w:r>
      <w:r w:rsidR="004032CB" w:rsidRPr="001526B1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5  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="001526B1" w:rsidRPr="001526B1">
        <w:rPr>
          <w:rFonts w:ascii="Times New Roman" w:hAnsi="Times New Roman" w:cs="Times New Roman"/>
          <w:b/>
          <w:sz w:val="24"/>
          <w:szCs w:val="24"/>
        </w:rPr>
        <w:t>Przerwa kawowa</w:t>
      </w:r>
    </w:p>
    <w:p w:rsidR="0091755A" w:rsidRDefault="00547D15" w:rsidP="00547D15">
      <w:pPr>
        <w:pStyle w:val="Bezodstpw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47D15">
        <w:rPr>
          <w:rFonts w:ascii="Times New Roman" w:hAnsi="Times New Roman" w:cs="Times New Roman"/>
          <w:color w:val="FF0000"/>
        </w:rPr>
        <w:t xml:space="preserve">  </w:t>
      </w:r>
      <w:r w:rsidR="0091755A" w:rsidRPr="00547D15">
        <w:rPr>
          <w:rFonts w:ascii="Times New Roman" w:hAnsi="Times New Roman" w:cs="Times New Roman"/>
          <w:b/>
          <w:color w:val="FF0000"/>
          <w:sz w:val="28"/>
          <w:szCs w:val="28"/>
        </w:rPr>
        <w:t>Sesja II</w:t>
      </w:r>
    </w:p>
    <w:p w:rsidR="005F2C3A" w:rsidRPr="00547D15" w:rsidRDefault="005F2C3A" w:rsidP="00547D15">
      <w:pPr>
        <w:pStyle w:val="Bezodstpw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47D15">
        <w:rPr>
          <w:rFonts w:ascii="Times New Roman" w:hAnsi="Times New Roman" w:cs="Times New Roman"/>
          <w:b/>
        </w:rPr>
        <w:t>Godz. 12</w:t>
      </w:r>
      <w:r w:rsidRPr="00547D15">
        <w:rPr>
          <w:rFonts w:ascii="Times New Roman" w:hAnsi="Times New Roman" w:cs="Times New Roman"/>
          <w:b/>
          <w:vertAlign w:val="superscript"/>
        </w:rPr>
        <w:t>45</w:t>
      </w:r>
      <w:r w:rsidRPr="00547D15">
        <w:rPr>
          <w:rFonts w:ascii="Times New Roman" w:hAnsi="Times New Roman" w:cs="Times New Roman"/>
          <w:b/>
        </w:rPr>
        <w:t xml:space="preserve"> – 1</w:t>
      </w:r>
      <w:r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  <w:vertAlign w:val="superscript"/>
        </w:rPr>
        <w:t>0</w:t>
      </w:r>
      <w:r w:rsidRPr="00547D15">
        <w:rPr>
          <w:rFonts w:ascii="Times New Roman" w:hAnsi="Times New Roman" w:cs="Times New Roman"/>
          <w:b/>
          <w:vertAlign w:val="superscript"/>
        </w:rPr>
        <w:t>0</w:t>
      </w:r>
      <w:r w:rsidRPr="00547D15">
        <w:rPr>
          <w:rFonts w:ascii="Times New Roman" w:hAnsi="Times New Roman" w:cs="Times New Roman"/>
          <w:b/>
        </w:rPr>
        <w:t>.</w:t>
      </w:r>
    </w:p>
    <w:p w:rsidR="00CD72A0" w:rsidRDefault="00547D15" w:rsidP="001C7944">
      <w:pPr>
        <w:pStyle w:val="Bezodstpw"/>
      </w:pPr>
      <w:r>
        <w:t xml:space="preserve">1 </w:t>
      </w:r>
      <w:r w:rsidR="001C7944">
        <w:t>”   „</w:t>
      </w:r>
      <w:r w:rsidR="00CD72A0">
        <w:t xml:space="preserve">Rola i znaczenie dialogu społecznego w procesie inwestycyjnym na przykładzie inwestycji  </w:t>
      </w:r>
    </w:p>
    <w:p w:rsidR="001C7944" w:rsidRPr="00547D15" w:rsidRDefault="00CD72A0" w:rsidP="001C7944">
      <w:pPr>
        <w:pStyle w:val="Bezodstpw"/>
      </w:pPr>
      <w:r>
        <w:t xml:space="preserve">          dworcowych”</w:t>
      </w:r>
      <w:r w:rsidR="001C7944">
        <w:t xml:space="preserve">  PKP SA</w:t>
      </w:r>
      <w:r>
        <w:t xml:space="preserve"> - </w:t>
      </w:r>
      <w:r w:rsidR="001C7944">
        <w:t xml:space="preserve"> Wojciech Rybak</w:t>
      </w:r>
      <w:r w:rsidR="004A4FDC">
        <w:t xml:space="preserve"> – PKP SA</w:t>
      </w:r>
    </w:p>
    <w:p w:rsidR="004A4FDC" w:rsidRDefault="00547D15" w:rsidP="005F2C3A">
      <w:pPr>
        <w:pStyle w:val="Bezodstpw"/>
      </w:pPr>
      <w:r>
        <w:t xml:space="preserve">2. </w:t>
      </w:r>
      <w:r w:rsidR="005F2C3A">
        <w:t>„Audyt BRD – czy możemy projektować i budować bez</w:t>
      </w:r>
      <w:r w:rsidR="004A4FDC">
        <w:t xml:space="preserve">pieczniejsze drogi” – Ewa Sayor SITK RP Oddział w  </w:t>
      </w:r>
    </w:p>
    <w:p w:rsidR="00047307" w:rsidRDefault="004A4FDC" w:rsidP="005F2C3A">
      <w:pPr>
        <w:pStyle w:val="Bezodstpw"/>
      </w:pPr>
      <w:r>
        <w:t xml:space="preserve">      Kielcach </w:t>
      </w:r>
    </w:p>
    <w:p w:rsidR="001C7944" w:rsidRDefault="005F2C3A" w:rsidP="001C7944">
      <w:pPr>
        <w:pStyle w:val="Zwykytekst"/>
      </w:pPr>
      <w:r>
        <w:t>3.</w:t>
      </w:r>
      <w:r w:rsidR="001C7944" w:rsidRPr="001C7944">
        <w:t xml:space="preserve"> </w:t>
      </w:r>
      <w:r w:rsidR="001C7944">
        <w:t xml:space="preserve"> „Wybrane zagadnienia bezpieczeństwa ruchu w komunikacji miejskiej" -  Justyna Stępień Politechnika  </w:t>
      </w:r>
    </w:p>
    <w:p w:rsidR="001C7944" w:rsidRPr="006612BD" w:rsidRDefault="001C7944" w:rsidP="001C7944">
      <w:pPr>
        <w:pStyle w:val="Zwykytekst"/>
      </w:pPr>
      <w:r>
        <w:t xml:space="preserve">       Świętokrzyska w Kielcach</w:t>
      </w:r>
    </w:p>
    <w:p w:rsidR="006612BD" w:rsidRPr="00547D15" w:rsidRDefault="005F2C3A" w:rsidP="00547D15">
      <w:pPr>
        <w:pStyle w:val="Bezodstpw"/>
      </w:pPr>
      <w:r>
        <w:t>4</w:t>
      </w:r>
      <w:r w:rsidR="00547D15">
        <w:t>.</w:t>
      </w:r>
      <w:r>
        <w:t xml:space="preserve">” </w:t>
      </w:r>
      <w:r w:rsidR="00547D15">
        <w:t xml:space="preserve"> </w:t>
      </w:r>
      <w:r w:rsidR="006612BD" w:rsidRPr="00547D15">
        <w:t xml:space="preserve">Historia </w:t>
      </w:r>
      <w:r>
        <w:t xml:space="preserve">budowy linii żelaznej </w:t>
      </w:r>
      <w:r w:rsidR="006612BD" w:rsidRPr="00547D15">
        <w:t xml:space="preserve"> </w:t>
      </w:r>
      <w:r>
        <w:t>Iwangrodzko- Dąbrowskiej przez Kielce</w:t>
      </w:r>
      <w:r w:rsidR="006612BD" w:rsidRPr="00547D15">
        <w:t xml:space="preserve">   -B</w:t>
      </w:r>
      <w:r w:rsidR="00CD72A0">
        <w:t xml:space="preserve">olesław </w:t>
      </w:r>
      <w:r w:rsidR="006612BD" w:rsidRPr="00547D15">
        <w:t xml:space="preserve"> Balcerek. </w:t>
      </w:r>
    </w:p>
    <w:p w:rsidR="009940A1" w:rsidRPr="004032CB" w:rsidRDefault="005F2C3A" w:rsidP="00547D15">
      <w:pPr>
        <w:pStyle w:val="Bezodstpw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</w:rPr>
        <w:t>5</w:t>
      </w:r>
      <w:r w:rsidR="00547D15">
        <w:rPr>
          <w:rFonts w:ascii="Times New Roman" w:hAnsi="Times New Roman" w:cs="Times New Roman"/>
        </w:rPr>
        <w:t xml:space="preserve">. </w:t>
      </w:r>
      <w:r w:rsidR="006612BD">
        <w:rPr>
          <w:rFonts w:ascii="Times New Roman" w:hAnsi="Times New Roman" w:cs="Times New Roman"/>
        </w:rPr>
        <w:t>Wolne wnioski i dyskusja</w:t>
      </w:r>
      <w:r w:rsidR="00547D15">
        <w:rPr>
          <w:rFonts w:ascii="Times New Roman" w:hAnsi="Times New Roman" w:cs="Times New Roman"/>
        </w:rPr>
        <w:t>.</w:t>
      </w:r>
      <w:r w:rsidR="009940A1" w:rsidRPr="004032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bookmarkStart w:id="0" w:name="_GoBack"/>
      <w:bookmarkEnd w:id="0"/>
    </w:p>
    <w:sectPr w:rsidR="009940A1" w:rsidRPr="004032CB" w:rsidSect="00547D15">
      <w:pgSz w:w="11906" w:h="16838"/>
      <w:pgMar w:top="1418" w:right="79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B79" w:rsidRDefault="00902B79" w:rsidP="00A907E7">
      <w:pPr>
        <w:spacing w:after="0" w:line="240" w:lineRule="auto"/>
      </w:pPr>
      <w:r>
        <w:separator/>
      </w:r>
    </w:p>
  </w:endnote>
  <w:endnote w:type="continuationSeparator" w:id="0">
    <w:p w:rsidR="00902B79" w:rsidRDefault="00902B79" w:rsidP="00A9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B79" w:rsidRDefault="00902B79" w:rsidP="00A907E7">
      <w:pPr>
        <w:spacing w:after="0" w:line="240" w:lineRule="auto"/>
      </w:pPr>
      <w:r>
        <w:separator/>
      </w:r>
    </w:p>
  </w:footnote>
  <w:footnote w:type="continuationSeparator" w:id="0">
    <w:p w:rsidR="00902B79" w:rsidRDefault="00902B79" w:rsidP="00A9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1A8"/>
    <w:multiLevelType w:val="hybridMultilevel"/>
    <w:tmpl w:val="315AC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A349F"/>
    <w:multiLevelType w:val="hybridMultilevel"/>
    <w:tmpl w:val="BF14DE64"/>
    <w:lvl w:ilvl="0" w:tplc="1A78AC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A78D1"/>
    <w:multiLevelType w:val="hybridMultilevel"/>
    <w:tmpl w:val="670E0AEC"/>
    <w:lvl w:ilvl="0" w:tplc="35CC1D22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72C39"/>
    <w:multiLevelType w:val="hybridMultilevel"/>
    <w:tmpl w:val="62663D72"/>
    <w:lvl w:ilvl="0" w:tplc="B4BC2026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50005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5000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03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5000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5000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03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50005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4">
    <w:nsid w:val="1AD47D99"/>
    <w:multiLevelType w:val="hybridMultilevel"/>
    <w:tmpl w:val="D8DE7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1E5A51"/>
    <w:multiLevelType w:val="hybridMultilevel"/>
    <w:tmpl w:val="175A2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FB2E88"/>
    <w:multiLevelType w:val="hybridMultilevel"/>
    <w:tmpl w:val="EF52A87E"/>
    <w:lvl w:ilvl="0" w:tplc="8E20D35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DE2440"/>
    <w:multiLevelType w:val="hybridMultilevel"/>
    <w:tmpl w:val="B6E857D6"/>
    <w:lvl w:ilvl="0" w:tplc="35CC1D22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FD75A0"/>
    <w:multiLevelType w:val="hybridMultilevel"/>
    <w:tmpl w:val="E81ABF9E"/>
    <w:lvl w:ilvl="0" w:tplc="35CC1D22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485569"/>
    <w:multiLevelType w:val="hybridMultilevel"/>
    <w:tmpl w:val="AD4479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7650F0A"/>
    <w:multiLevelType w:val="hybridMultilevel"/>
    <w:tmpl w:val="4F0854D4"/>
    <w:lvl w:ilvl="0" w:tplc="35CC1D22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E25B6B"/>
    <w:multiLevelType w:val="hybridMultilevel"/>
    <w:tmpl w:val="F22AFFBC"/>
    <w:lvl w:ilvl="0" w:tplc="35CC1D22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FF69BB"/>
    <w:multiLevelType w:val="hybridMultilevel"/>
    <w:tmpl w:val="E60620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E654FA"/>
    <w:multiLevelType w:val="hybridMultilevel"/>
    <w:tmpl w:val="6C1C078A"/>
    <w:lvl w:ilvl="0" w:tplc="35CC1D22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D35DD5"/>
    <w:multiLevelType w:val="hybridMultilevel"/>
    <w:tmpl w:val="260CE8B2"/>
    <w:lvl w:ilvl="0" w:tplc="35CC1D22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2"/>
  </w:num>
  <w:num w:numId="11">
    <w:abstractNumId w:val="8"/>
  </w:num>
  <w:num w:numId="12">
    <w:abstractNumId w:val="2"/>
  </w:num>
  <w:num w:numId="13">
    <w:abstractNumId w:val="14"/>
  </w:num>
  <w:num w:numId="14">
    <w:abstractNumId w:val="13"/>
  </w:num>
  <w:num w:numId="15">
    <w:abstractNumId w:val="11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A1"/>
    <w:rsid w:val="00047307"/>
    <w:rsid w:val="00053AA3"/>
    <w:rsid w:val="000570CD"/>
    <w:rsid w:val="00057B8D"/>
    <w:rsid w:val="00076349"/>
    <w:rsid w:val="00096809"/>
    <w:rsid w:val="00110A1C"/>
    <w:rsid w:val="001120C4"/>
    <w:rsid w:val="00144010"/>
    <w:rsid w:val="001526B1"/>
    <w:rsid w:val="00152922"/>
    <w:rsid w:val="001545A6"/>
    <w:rsid w:val="00167221"/>
    <w:rsid w:val="001841D4"/>
    <w:rsid w:val="00195A02"/>
    <w:rsid w:val="001C7944"/>
    <w:rsid w:val="00257B92"/>
    <w:rsid w:val="002703B0"/>
    <w:rsid w:val="002A58F1"/>
    <w:rsid w:val="002D3403"/>
    <w:rsid w:val="002D58B6"/>
    <w:rsid w:val="002F704B"/>
    <w:rsid w:val="0030337E"/>
    <w:rsid w:val="00350659"/>
    <w:rsid w:val="003642ED"/>
    <w:rsid w:val="003771E6"/>
    <w:rsid w:val="0038700D"/>
    <w:rsid w:val="0039376F"/>
    <w:rsid w:val="003A2E0E"/>
    <w:rsid w:val="003C1D7C"/>
    <w:rsid w:val="003C5332"/>
    <w:rsid w:val="003F2E05"/>
    <w:rsid w:val="003F37BE"/>
    <w:rsid w:val="004032CB"/>
    <w:rsid w:val="00412C97"/>
    <w:rsid w:val="0047195C"/>
    <w:rsid w:val="004938FD"/>
    <w:rsid w:val="00493DD7"/>
    <w:rsid w:val="004A4FDC"/>
    <w:rsid w:val="004F6B52"/>
    <w:rsid w:val="00547D15"/>
    <w:rsid w:val="0055022B"/>
    <w:rsid w:val="005945B8"/>
    <w:rsid w:val="005F2C3A"/>
    <w:rsid w:val="00602460"/>
    <w:rsid w:val="006079D7"/>
    <w:rsid w:val="00612D43"/>
    <w:rsid w:val="00617A81"/>
    <w:rsid w:val="00622CE2"/>
    <w:rsid w:val="00643749"/>
    <w:rsid w:val="006612BD"/>
    <w:rsid w:val="0066434D"/>
    <w:rsid w:val="00684ED2"/>
    <w:rsid w:val="006D1F89"/>
    <w:rsid w:val="006D7723"/>
    <w:rsid w:val="006F0677"/>
    <w:rsid w:val="006F48EF"/>
    <w:rsid w:val="007636CD"/>
    <w:rsid w:val="0077041C"/>
    <w:rsid w:val="00775CFA"/>
    <w:rsid w:val="007E414C"/>
    <w:rsid w:val="007F783D"/>
    <w:rsid w:val="00824461"/>
    <w:rsid w:val="00826C31"/>
    <w:rsid w:val="00836D08"/>
    <w:rsid w:val="00842A8F"/>
    <w:rsid w:val="0088526C"/>
    <w:rsid w:val="008A4640"/>
    <w:rsid w:val="008B3387"/>
    <w:rsid w:val="00902B79"/>
    <w:rsid w:val="00915702"/>
    <w:rsid w:val="0091755A"/>
    <w:rsid w:val="00922FD5"/>
    <w:rsid w:val="009248C4"/>
    <w:rsid w:val="00924F61"/>
    <w:rsid w:val="00971173"/>
    <w:rsid w:val="009940A1"/>
    <w:rsid w:val="009B61B7"/>
    <w:rsid w:val="00A05A22"/>
    <w:rsid w:val="00A21BD6"/>
    <w:rsid w:val="00A237A4"/>
    <w:rsid w:val="00A426B3"/>
    <w:rsid w:val="00A44963"/>
    <w:rsid w:val="00A625A0"/>
    <w:rsid w:val="00A907E7"/>
    <w:rsid w:val="00AF3735"/>
    <w:rsid w:val="00B138F2"/>
    <w:rsid w:val="00B245D2"/>
    <w:rsid w:val="00B7176B"/>
    <w:rsid w:val="00BC3EB0"/>
    <w:rsid w:val="00C46DA9"/>
    <w:rsid w:val="00CA51D9"/>
    <w:rsid w:val="00CC478D"/>
    <w:rsid w:val="00CD72A0"/>
    <w:rsid w:val="00D025B2"/>
    <w:rsid w:val="00D07625"/>
    <w:rsid w:val="00D13A11"/>
    <w:rsid w:val="00D519C0"/>
    <w:rsid w:val="00D611C2"/>
    <w:rsid w:val="00D62153"/>
    <w:rsid w:val="00D634E4"/>
    <w:rsid w:val="00DA43D3"/>
    <w:rsid w:val="00E0169D"/>
    <w:rsid w:val="00E178B7"/>
    <w:rsid w:val="00E22C21"/>
    <w:rsid w:val="00E45971"/>
    <w:rsid w:val="00E507A8"/>
    <w:rsid w:val="00E5574E"/>
    <w:rsid w:val="00E94F49"/>
    <w:rsid w:val="00EB3371"/>
    <w:rsid w:val="00EB7F34"/>
    <w:rsid w:val="00EC5829"/>
    <w:rsid w:val="00F07276"/>
    <w:rsid w:val="00F67F09"/>
    <w:rsid w:val="00FB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C1D7C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i/>
      <w:iCs/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40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940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4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0A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9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07E7"/>
  </w:style>
  <w:style w:type="paragraph" w:styleId="Stopka">
    <w:name w:val="footer"/>
    <w:basedOn w:val="Normalny"/>
    <w:link w:val="StopkaZnak"/>
    <w:uiPriority w:val="99"/>
    <w:semiHidden/>
    <w:unhideWhenUsed/>
    <w:rsid w:val="00A9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907E7"/>
  </w:style>
  <w:style w:type="paragraph" w:styleId="Tytu">
    <w:name w:val="Title"/>
    <w:basedOn w:val="Normalny"/>
    <w:next w:val="Normalny"/>
    <w:link w:val="TytuZnak"/>
    <w:uiPriority w:val="10"/>
    <w:qFormat/>
    <w:rsid w:val="00842A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842A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9376F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3C1D7C"/>
    <w:rPr>
      <w:rFonts w:ascii="Times New Roman" w:eastAsia="Arial Unicode MS" w:hAnsi="Times New Roman" w:cs="Times New Roman"/>
      <w:b/>
      <w:bCs/>
      <w:i/>
      <w:iCs/>
      <w:sz w:val="40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1C7944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7944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C1D7C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i/>
      <w:iCs/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40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940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4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0A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9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07E7"/>
  </w:style>
  <w:style w:type="paragraph" w:styleId="Stopka">
    <w:name w:val="footer"/>
    <w:basedOn w:val="Normalny"/>
    <w:link w:val="StopkaZnak"/>
    <w:uiPriority w:val="99"/>
    <w:semiHidden/>
    <w:unhideWhenUsed/>
    <w:rsid w:val="00A9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907E7"/>
  </w:style>
  <w:style w:type="paragraph" w:styleId="Tytu">
    <w:name w:val="Title"/>
    <w:basedOn w:val="Normalny"/>
    <w:next w:val="Normalny"/>
    <w:link w:val="TytuZnak"/>
    <w:uiPriority w:val="10"/>
    <w:qFormat/>
    <w:rsid w:val="00842A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842A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9376F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3C1D7C"/>
    <w:rPr>
      <w:rFonts w:ascii="Times New Roman" w:eastAsia="Arial Unicode MS" w:hAnsi="Times New Roman" w:cs="Times New Roman"/>
      <w:b/>
      <w:bCs/>
      <w:i/>
      <w:iCs/>
      <w:sz w:val="40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1C7944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7944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Pawelec Małgorzata</cp:lastModifiedBy>
  <cp:revision>18</cp:revision>
  <cp:lastPrinted>2016-05-19T08:26:00Z</cp:lastPrinted>
  <dcterms:created xsi:type="dcterms:W3CDTF">2017-04-07T12:32:00Z</dcterms:created>
  <dcterms:modified xsi:type="dcterms:W3CDTF">2017-05-08T10:08:00Z</dcterms:modified>
</cp:coreProperties>
</file>