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267" w:rsidRPr="00324267" w:rsidRDefault="00324267" w:rsidP="00324267">
      <w:r w:rsidRPr="00324267">
        <w:t xml:space="preserve">                                                                                                            </w:t>
      </w:r>
      <w:r w:rsidR="00E02402">
        <w:t xml:space="preserve">        </w:t>
      </w:r>
      <w:r w:rsidRPr="00324267">
        <w:t xml:space="preserve">       </w:t>
      </w:r>
      <w:r w:rsidR="00E02402">
        <w:t xml:space="preserve">    </w:t>
      </w:r>
      <w:r w:rsidR="00647E3A">
        <w:t xml:space="preserve">   Sieradz dnia 09.07</w:t>
      </w:r>
      <w:r w:rsidRPr="00324267">
        <w:t>.2012</w:t>
      </w:r>
      <w:r w:rsidR="00E02402">
        <w:t xml:space="preserve"> r.</w:t>
      </w:r>
    </w:p>
    <w:p w:rsidR="009334C5" w:rsidRPr="00E02402" w:rsidRDefault="00324267" w:rsidP="00324267">
      <w:pPr>
        <w:rPr>
          <w:b/>
          <w:sz w:val="28"/>
        </w:rPr>
      </w:pPr>
      <w:r w:rsidRPr="00E02402">
        <w:rPr>
          <w:b/>
          <w:sz w:val="32"/>
        </w:rPr>
        <w:t xml:space="preserve">             </w:t>
      </w:r>
      <w:r w:rsidR="00E02402" w:rsidRPr="00E02402">
        <w:rPr>
          <w:b/>
          <w:sz w:val="32"/>
        </w:rPr>
        <w:t xml:space="preserve">     </w:t>
      </w:r>
      <w:r w:rsidR="00E02402">
        <w:rPr>
          <w:b/>
          <w:sz w:val="32"/>
        </w:rPr>
        <w:t xml:space="preserve">                     </w:t>
      </w:r>
      <w:r w:rsidR="00E02402" w:rsidRPr="00E02402">
        <w:rPr>
          <w:b/>
          <w:sz w:val="32"/>
        </w:rPr>
        <w:t xml:space="preserve">     P r o t o k ó ł                                                                                </w:t>
      </w:r>
      <w:r w:rsidRPr="00E02402">
        <w:rPr>
          <w:b/>
          <w:sz w:val="32"/>
        </w:rPr>
        <w:t xml:space="preserve"> </w:t>
      </w:r>
      <w:r w:rsidRPr="00324267">
        <w:t xml:space="preserve">z przeprowadzonego nieograniczonego przetargu w drodze zbierania ofert na sprzedaż drewna z podziałem na 8 części  </w:t>
      </w:r>
      <w:r w:rsidR="005D2400">
        <w:t>-  II  POSTĘPOWANIE</w:t>
      </w:r>
      <w:r w:rsidR="00E02402">
        <w:t xml:space="preserve">. </w:t>
      </w:r>
      <w:r w:rsidR="00647E3A" w:rsidRPr="00647E3A">
        <w:t xml:space="preserve">Postępowanie oznaczone jest znakiem: </w:t>
      </w:r>
      <w:r w:rsidR="00647E3A" w:rsidRPr="00647E3A">
        <w:rPr>
          <w:b/>
        </w:rPr>
        <w:t>9/Z-16/Z/2012</w:t>
      </w:r>
      <w:r w:rsidR="00647E3A" w:rsidRPr="00647E3A">
        <w:t xml:space="preserve"> </w:t>
      </w:r>
    </w:p>
    <w:p w:rsidR="009334C5" w:rsidRDefault="00324267" w:rsidP="00324267">
      <w:r w:rsidRPr="00324267">
        <w:t xml:space="preserve">  Przedmiot przetargu : zbycie drewna pochodzącego z wycinki pod budowę drogi ekspresowej           S-8  –  odcinek 4  oraz drewna z wycinki drzew  przydrożnych. Miejsce składowania drewna Obwód w</w:t>
      </w:r>
      <w:r w:rsidR="00647E3A">
        <w:t xml:space="preserve"> </w:t>
      </w:r>
      <w:proofErr w:type="spellStart"/>
      <w:r w:rsidR="00647E3A">
        <w:t>Brzeżniu</w:t>
      </w:r>
      <w:proofErr w:type="spellEnd"/>
      <w:r w:rsidR="00647E3A">
        <w:t xml:space="preserve"> – z podziałem na 8 czę</w:t>
      </w:r>
      <w:r w:rsidRPr="00324267">
        <w:t xml:space="preserve">ści </w:t>
      </w:r>
      <w:r w:rsidR="00647E3A">
        <w:t xml:space="preserve"> II postępowanie</w:t>
      </w:r>
      <w:r w:rsidRPr="00324267">
        <w:t xml:space="preserve"> </w:t>
      </w:r>
      <w:r w:rsidR="009334C5">
        <w:t xml:space="preserve">                                                                                                       </w:t>
      </w:r>
      <w:r w:rsidR="00F1131F">
        <w:t xml:space="preserve">  W przedmiotowym postę</w:t>
      </w:r>
      <w:r w:rsidR="009334C5">
        <w:t>powaniu drewno decyz</w:t>
      </w:r>
      <w:r w:rsidR="00F1131F">
        <w:t>ją</w:t>
      </w:r>
      <w:r w:rsidR="009334C5">
        <w:t xml:space="preserve"> Kierownika Rejonu zaoferowano do sprzedaży po cenie obniżonej w stosunku do poprzedniego postępowania</w:t>
      </w:r>
      <w:r w:rsidR="00E02402">
        <w:t xml:space="preserve"> ,</w:t>
      </w:r>
      <w:r w:rsidR="009334C5">
        <w:t xml:space="preserve"> w którym nie złożono żadnej oferty</w:t>
      </w:r>
      <w:r w:rsidR="00F1131F">
        <w:t xml:space="preserve"> na kupno</w:t>
      </w:r>
      <w:r w:rsidR="00C12B27">
        <w:t>,</w:t>
      </w:r>
      <w:r w:rsidR="00F1131F">
        <w:t xml:space="preserve"> jednak nie </w:t>
      </w:r>
      <w:r w:rsidR="00E02402">
        <w:t xml:space="preserve">stanowiło to </w:t>
      </w:r>
      <w:r w:rsidR="00F1131F">
        <w:t>więcej niż o połowę ceny wywoławczej z pierwszego przetargu.</w:t>
      </w:r>
      <w:r w:rsidR="00F21D8D">
        <w:t>(</w:t>
      </w:r>
      <w:proofErr w:type="spellStart"/>
      <w:r w:rsidR="00F21D8D">
        <w:t>Dz.U</w:t>
      </w:r>
      <w:proofErr w:type="spellEnd"/>
      <w:r w:rsidR="00F21D8D">
        <w:t>. 114</w:t>
      </w:r>
      <w:r w:rsidR="00C12B27">
        <w:t>.781</w:t>
      </w:r>
      <w:r w:rsidR="00F21D8D">
        <w:t>.§</w:t>
      </w:r>
      <w:r w:rsidR="00C12B27">
        <w:t>22</w:t>
      </w:r>
      <w:r w:rsidR="00F21D8D">
        <w:t>.</w:t>
      </w:r>
      <w:r w:rsidR="00C12B27">
        <w:t>pkt</w:t>
      </w:r>
      <w:r w:rsidR="00F21D8D">
        <w:t>.</w:t>
      </w:r>
      <w:r w:rsidR="00C12B27">
        <w:t>2)</w:t>
      </w:r>
    </w:p>
    <w:p w:rsidR="00324267" w:rsidRPr="00324267" w:rsidRDefault="00324267" w:rsidP="00324267">
      <w:r w:rsidRPr="00324267">
        <w:t xml:space="preserve"> Zbywający :  Generalna Dyrekcja Dróg Krajowych i Autostrad w łodzi ul. Roosevelta  9 , NIP  725-17-13-273                                                                                                                                                                            Prowadzący postepowanie : Rejon w Sieradzu ul. Wojska Polskiego 13    98</w:t>
      </w:r>
      <w:r w:rsidR="00647E3A">
        <w:t xml:space="preserve"> – </w:t>
      </w:r>
      <w:r w:rsidRPr="00324267">
        <w:t>200</w:t>
      </w:r>
      <w:r w:rsidR="00647E3A">
        <w:t xml:space="preserve"> </w:t>
      </w:r>
      <w:r w:rsidRPr="00324267">
        <w:t xml:space="preserve"> Sieradz                    Ogłoszenie o sprzedaży zostało zamieszczone : na stronie internetowej </w:t>
      </w:r>
      <w:proofErr w:type="spellStart"/>
      <w:r w:rsidRPr="00324267">
        <w:t>GDDKiA</w:t>
      </w:r>
      <w:proofErr w:type="spellEnd"/>
      <w:r w:rsidRPr="00324267">
        <w:t xml:space="preserve"> </w:t>
      </w:r>
      <w:hyperlink r:id="rId6" w:history="1">
        <w:r w:rsidRPr="00324267">
          <w:rPr>
            <w:rStyle w:val="Hipercze"/>
          </w:rPr>
          <w:t>www.gddkia.gov.pl</w:t>
        </w:r>
      </w:hyperlink>
      <w:r w:rsidRPr="00324267">
        <w:t>, BIP ,</w:t>
      </w:r>
      <w:r w:rsidR="005D2400">
        <w:t>w gazecie  dziennik łódzki</w:t>
      </w:r>
      <w:r w:rsidRPr="00324267">
        <w:t xml:space="preserve"> </w:t>
      </w:r>
      <w:r w:rsidR="005D2400">
        <w:t xml:space="preserve">z dnia </w:t>
      </w:r>
      <w:r w:rsidR="00647E3A">
        <w:t xml:space="preserve">19 czerwca 2012 r </w:t>
      </w:r>
      <w:r w:rsidRPr="00324267">
        <w:t>, tablicy ogłoszeń w siedzibie Zamawiającego.</w:t>
      </w:r>
    </w:p>
    <w:p w:rsidR="00324267" w:rsidRPr="00324267" w:rsidRDefault="00324267" w:rsidP="00324267">
      <w:pPr>
        <w:numPr>
          <w:ilvl w:val="0"/>
          <w:numId w:val="1"/>
        </w:numPr>
      </w:pPr>
      <w:r w:rsidRPr="00324267">
        <w:t xml:space="preserve">Określenie miejsca i czasu przetargu                                                                                                            Oferty należało złożyć w sekretariacie Rejonu </w:t>
      </w:r>
      <w:r w:rsidR="005D2400">
        <w:t>w Sieradzu do godz</w:t>
      </w:r>
      <w:r w:rsidR="00647E3A">
        <w:t>.</w:t>
      </w:r>
      <w:r w:rsidR="005D2400">
        <w:t xml:space="preserve"> 10:00 dnia 04.07</w:t>
      </w:r>
      <w:r w:rsidRPr="00324267">
        <w:t>.2012 r</w:t>
      </w:r>
    </w:p>
    <w:p w:rsidR="00324267" w:rsidRPr="00324267" w:rsidRDefault="005D2400" w:rsidP="00324267">
      <w:pPr>
        <w:numPr>
          <w:ilvl w:val="0"/>
          <w:numId w:val="1"/>
        </w:numPr>
      </w:pPr>
      <w:r>
        <w:t>Otwarcie ofert w dniu 04.07</w:t>
      </w:r>
      <w:r w:rsidR="00324267" w:rsidRPr="00324267">
        <w:t xml:space="preserve">.2012 r  o </w:t>
      </w:r>
      <w:r>
        <w:t xml:space="preserve"> </w:t>
      </w:r>
      <w:r w:rsidR="00324267" w:rsidRPr="00324267">
        <w:t>godz</w:t>
      </w:r>
      <w:r w:rsidR="00E02402">
        <w:t>.</w:t>
      </w:r>
      <w:r w:rsidR="00324267" w:rsidRPr="00324267">
        <w:t xml:space="preserve"> 10:05</w:t>
      </w:r>
    </w:p>
    <w:p w:rsidR="00324267" w:rsidRDefault="00324267" w:rsidP="00324267">
      <w:pPr>
        <w:numPr>
          <w:ilvl w:val="0"/>
          <w:numId w:val="1"/>
        </w:numPr>
      </w:pPr>
      <w:r w:rsidRPr="00324267">
        <w:t>Wartość szacunkowa drewna(wywoławcza)</w:t>
      </w:r>
    </w:p>
    <w:p w:rsidR="00CA106A" w:rsidRDefault="00CA106A" w:rsidP="00CA106A">
      <w:r>
        <w:t xml:space="preserve">Podział na części : </w:t>
      </w:r>
    </w:p>
    <w:p w:rsidR="00CA106A" w:rsidRPr="005D2400" w:rsidRDefault="00CA106A" w:rsidP="00CA106A">
      <w:r>
        <w:rPr>
          <w:b/>
        </w:rPr>
        <w:t>CZEŚĆ NR 1</w:t>
      </w:r>
      <w:r>
        <w:t xml:space="preserve">  - Nr Mygły I  (sosna)</w:t>
      </w:r>
      <w:r w:rsidR="005D2400">
        <w:t xml:space="preserve"> </w:t>
      </w:r>
      <w:r>
        <w:t xml:space="preserve">-   drewno użytkowe - 350,84  m3  cena wywoławcza netto: </w:t>
      </w:r>
      <w:r w:rsidR="00C12B27">
        <w:t xml:space="preserve">                      </w:t>
      </w:r>
      <w:r>
        <w:rPr>
          <w:b/>
        </w:rPr>
        <w:t>57 440 zł</w:t>
      </w:r>
      <w:r>
        <w:t xml:space="preserve"> (VAT 23%)</w:t>
      </w:r>
      <w:r w:rsidR="005D2400">
        <w:t xml:space="preserve"> </w:t>
      </w:r>
      <w:r>
        <w:t xml:space="preserve">-   drewno opałowe -    61,91  m3 cena wywoławcza  netto:   </w:t>
      </w:r>
      <w:r>
        <w:rPr>
          <w:b/>
        </w:rPr>
        <w:t>4 080  zł</w:t>
      </w:r>
      <w:r>
        <w:t xml:space="preserve">  (VAT 8 %)</w:t>
      </w:r>
    </w:p>
    <w:p w:rsidR="005D2400" w:rsidRDefault="00CA106A" w:rsidP="00CA106A">
      <w:r>
        <w:rPr>
          <w:b/>
        </w:rPr>
        <w:t>CZEŚC NR 2</w:t>
      </w:r>
      <w:r>
        <w:t xml:space="preserve">  - Nr Mygły II (sosna) </w:t>
      </w:r>
      <w:r w:rsidR="005D2400">
        <w:t xml:space="preserve"> </w:t>
      </w:r>
      <w:r>
        <w:t xml:space="preserve">-  drewno użytkowe-  578,44  m3  cena wywoławcza netto :  </w:t>
      </w:r>
      <w:r w:rsidR="00C12B27">
        <w:t xml:space="preserve">  </w:t>
      </w:r>
      <w:r>
        <w:rPr>
          <w:b/>
        </w:rPr>
        <w:t>97 500 zł</w:t>
      </w:r>
      <w:r>
        <w:t xml:space="preserve"> (VAT23%)</w:t>
      </w:r>
      <w:r w:rsidR="005D2400">
        <w:t xml:space="preserve"> </w:t>
      </w:r>
      <w:r>
        <w:t xml:space="preserve">-  drewno opałowe - 102,08  m3  cena wywoławcza  netto :  </w:t>
      </w:r>
      <w:r>
        <w:rPr>
          <w:b/>
        </w:rPr>
        <w:t>6 800  zł</w:t>
      </w:r>
      <w:r>
        <w:t xml:space="preserve"> (VAT 8 %)</w:t>
      </w:r>
    </w:p>
    <w:p w:rsidR="00CA106A" w:rsidRPr="005D2400" w:rsidRDefault="00CA106A" w:rsidP="00CA106A">
      <w:r>
        <w:rPr>
          <w:b/>
        </w:rPr>
        <w:t>CZEŚC NR 3</w:t>
      </w:r>
      <w:r>
        <w:t xml:space="preserve">  - Nr Mygły III (sosna) </w:t>
      </w:r>
      <w:r w:rsidR="005D2400">
        <w:t xml:space="preserve"> </w:t>
      </w:r>
      <w:r>
        <w:t xml:space="preserve">-  drewno użytkowe-    29,52   m3  cena wywoławcza netto :  </w:t>
      </w:r>
      <w:r w:rsidR="00C12B27">
        <w:t xml:space="preserve">  </w:t>
      </w:r>
      <w:r>
        <w:rPr>
          <w:b/>
        </w:rPr>
        <w:t>4 108 zł</w:t>
      </w:r>
      <w:r>
        <w:t xml:space="preserve"> (VAT 23%)</w:t>
      </w:r>
      <w:r w:rsidR="005D2400">
        <w:t xml:space="preserve"> </w:t>
      </w:r>
      <w:r>
        <w:t xml:space="preserve">-  drewno opałowe -    12,65   m3 cena wywoławcza  netto :  </w:t>
      </w:r>
      <w:r>
        <w:rPr>
          <w:b/>
        </w:rPr>
        <w:t>850 zł</w:t>
      </w:r>
      <w:r>
        <w:t xml:space="preserve">  (VAT 8 %)</w:t>
      </w:r>
      <w:r>
        <w:rPr>
          <w:b/>
        </w:rPr>
        <w:t xml:space="preserve">                                                         </w:t>
      </w:r>
    </w:p>
    <w:p w:rsidR="00CA106A" w:rsidRPr="005D2400" w:rsidRDefault="00CA106A" w:rsidP="00CA106A">
      <w:r>
        <w:rPr>
          <w:b/>
        </w:rPr>
        <w:t>CZEŚC NR 4</w:t>
      </w:r>
      <w:r>
        <w:t xml:space="preserve">  - Nr Mygły: IV Brzoza ; IV  Osika ; Nr V liściaste twarde ; Nr VI Liściaste twarde ; Nr VII Liściaste twarde ; Nr VII Liściaste twarde ; Nr VIII Liściaste twarde ; Nr IX Liściaste twarde .</w:t>
      </w:r>
      <w:r w:rsidR="005D2400">
        <w:t xml:space="preserve"> </w:t>
      </w:r>
      <w:r>
        <w:t xml:space="preserve">- drewno użytkowe -   785,71 m3  cena wywoławcza netto : </w:t>
      </w:r>
      <w:r>
        <w:rPr>
          <w:b/>
        </w:rPr>
        <w:t xml:space="preserve">112 050 zł  </w:t>
      </w:r>
      <w:r>
        <w:t>(VAT 23%)</w:t>
      </w:r>
      <w:r w:rsidR="005D2400">
        <w:t xml:space="preserve"> </w:t>
      </w:r>
      <w:r>
        <w:t xml:space="preserve">- drewno opałowe -   900,56 </w:t>
      </w:r>
      <w:bookmarkStart w:id="0" w:name="_GoBack"/>
      <w:r>
        <w:t xml:space="preserve">m3 cena wywoławcza  netto : </w:t>
      </w:r>
      <w:r>
        <w:rPr>
          <w:b/>
        </w:rPr>
        <w:t>66 900  zł</w:t>
      </w:r>
      <w:r>
        <w:t xml:space="preserve">  (VAT 8 %)</w:t>
      </w:r>
      <w:bookmarkEnd w:id="0"/>
    </w:p>
    <w:p w:rsidR="00CA106A" w:rsidRPr="005D2400" w:rsidRDefault="00CA106A" w:rsidP="00CA106A">
      <w:r>
        <w:rPr>
          <w:b/>
        </w:rPr>
        <w:t>CZEŚĆ NR 5</w:t>
      </w:r>
      <w:r>
        <w:t xml:space="preserve">  - Nr Mygły X  (sosna)</w:t>
      </w:r>
      <w:r w:rsidR="005D2400">
        <w:t xml:space="preserve"> </w:t>
      </w:r>
      <w:r>
        <w:t xml:space="preserve">-   drewno użytkowe -  69,62  m3  cena wywoławcza netto : </w:t>
      </w:r>
      <w:r w:rsidR="00C12B27">
        <w:t xml:space="preserve">            </w:t>
      </w:r>
      <w:r>
        <w:rPr>
          <w:b/>
        </w:rPr>
        <w:t>11 650 zł</w:t>
      </w:r>
      <w:r>
        <w:t xml:space="preserve"> (VAT 23%)</w:t>
      </w:r>
      <w:r w:rsidR="005D2400">
        <w:t xml:space="preserve"> </w:t>
      </w:r>
      <w:r>
        <w:t xml:space="preserve">-   drewno opałowe -    46,41  m3 cena wywoławcza  netto :   </w:t>
      </w:r>
      <w:r>
        <w:rPr>
          <w:b/>
        </w:rPr>
        <w:t>3 105  zł</w:t>
      </w:r>
      <w:r>
        <w:t xml:space="preserve">  (VAT 8 %)</w:t>
      </w:r>
    </w:p>
    <w:p w:rsidR="00CA106A" w:rsidRPr="005D2400" w:rsidRDefault="00CA106A" w:rsidP="00CA106A">
      <w:r>
        <w:rPr>
          <w:b/>
        </w:rPr>
        <w:t>CZEŚC NR 6</w:t>
      </w:r>
      <w:r>
        <w:t xml:space="preserve">  - Nr Mygły XI (liściaste twarde) </w:t>
      </w:r>
      <w:r w:rsidR="005D2400">
        <w:t xml:space="preserve"> </w:t>
      </w:r>
      <w:r>
        <w:t xml:space="preserve">-  drewno użytkowe-  </w:t>
      </w:r>
      <w:r w:rsidR="00C12B27">
        <w:t>68,50 m3  cena wywoławcza netto</w:t>
      </w:r>
      <w:r>
        <w:t>:</w:t>
      </w:r>
      <w:r w:rsidR="00C12B27">
        <w:t xml:space="preserve"> </w:t>
      </w:r>
      <w:r>
        <w:t xml:space="preserve"> </w:t>
      </w:r>
      <w:r>
        <w:rPr>
          <w:b/>
        </w:rPr>
        <w:t>8 600 zł</w:t>
      </w:r>
      <w:r>
        <w:t xml:space="preserve"> (VAT23%)</w:t>
      </w:r>
      <w:r w:rsidR="005D2400">
        <w:t xml:space="preserve"> </w:t>
      </w:r>
      <w:r>
        <w:t xml:space="preserve">- drewno opałowe – 75,71 m3  cena wywoławcza  netto : </w:t>
      </w:r>
      <w:r>
        <w:rPr>
          <w:b/>
        </w:rPr>
        <w:t xml:space="preserve"> 5 500 zł</w:t>
      </w:r>
      <w:r>
        <w:t xml:space="preserve"> (VAT 8 %)</w:t>
      </w:r>
      <w:r>
        <w:rPr>
          <w:b/>
        </w:rPr>
        <w:t xml:space="preserve">                                                          </w:t>
      </w:r>
    </w:p>
    <w:p w:rsidR="00CA106A" w:rsidRDefault="00CA106A" w:rsidP="00CA106A">
      <w:r>
        <w:rPr>
          <w:b/>
        </w:rPr>
        <w:lastRenderedPageBreak/>
        <w:t>CZEŚC NR 7</w:t>
      </w:r>
      <w:r>
        <w:t xml:space="preserve">  - Nr Mygły XII (liściaste twarde) , Nr XIII (liściaste twarde)</w:t>
      </w:r>
      <w:r w:rsidR="005D2400">
        <w:t xml:space="preserve"> </w:t>
      </w:r>
      <w:r>
        <w:t xml:space="preserve">-  drewno użytkowe-    132,56  m3  cena wywoławcza netto : </w:t>
      </w:r>
      <w:r>
        <w:rPr>
          <w:b/>
        </w:rPr>
        <w:t>15 900 zł</w:t>
      </w:r>
      <w:r>
        <w:t xml:space="preserve"> (VAT 23%)</w:t>
      </w:r>
      <w:r w:rsidR="005D2400">
        <w:t xml:space="preserve"> </w:t>
      </w:r>
      <w:r>
        <w:t xml:space="preserve">-  drewno opałowe -    175,83  m3  cena wywoławcza  netto: </w:t>
      </w:r>
      <w:r>
        <w:rPr>
          <w:b/>
        </w:rPr>
        <w:t>11 800 zł</w:t>
      </w:r>
      <w:r>
        <w:t xml:space="preserve"> (VAT 8 %)</w:t>
      </w:r>
    </w:p>
    <w:p w:rsidR="005D2400" w:rsidRDefault="00CA106A" w:rsidP="00324267">
      <w:r>
        <w:rPr>
          <w:b/>
        </w:rPr>
        <w:t xml:space="preserve">CZEŚC NR 8 </w:t>
      </w:r>
      <w:r>
        <w:t xml:space="preserve">  - Mygła – drewno z wycinki drzew przydrożnych (liściaste twarde i liściaste miękkie)</w:t>
      </w:r>
      <w:r w:rsidR="005D2400">
        <w:t xml:space="preserve"> </w:t>
      </w:r>
      <w:r>
        <w:t xml:space="preserve">-  drewno użytkowe-    51,92  m3  cena wywoławcza netto : </w:t>
      </w:r>
      <w:r>
        <w:rPr>
          <w:b/>
        </w:rPr>
        <w:t>6 210 zł</w:t>
      </w:r>
      <w:r>
        <w:t xml:space="preserve"> (VAT 23%)</w:t>
      </w:r>
      <w:r w:rsidR="005D2400">
        <w:t xml:space="preserve"> </w:t>
      </w:r>
      <w:r>
        <w:t xml:space="preserve">-  drewno opałowe -    63,45  m3  cena wywoławcza  netto :  </w:t>
      </w:r>
      <w:r>
        <w:rPr>
          <w:b/>
        </w:rPr>
        <w:t>3 700 zł</w:t>
      </w:r>
      <w:r>
        <w:t xml:space="preserve"> (VAT 8 %)</w:t>
      </w:r>
    </w:p>
    <w:p w:rsidR="005D2400" w:rsidRPr="005D2400" w:rsidRDefault="00F21D8D" w:rsidP="005D2400">
      <w:r>
        <w:t>IV</w:t>
      </w:r>
      <w:r w:rsidR="005D2400" w:rsidRPr="005D2400">
        <w:t xml:space="preserve">. Zestawienie </w:t>
      </w:r>
      <w:r w:rsidR="002D61E0">
        <w:t xml:space="preserve">otrzymanych </w:t>
      </w:r>
      <w:r w:rsidR="005D2400" w:rsidRPr="005D2400">
        <w:t xml:space="preserve">ofert :                                                                                                                                                 W wyznaczonym terminie do dnia 04.07.2012 do godz. 10:00 </w:t>
      </w:r>
      <w:r w:rsidR="005D2400">
        <w:t xml:space="preserve">złożono następujące oferty </w:t>
      </w:r>
      <w:r w:rsidR="005D2400" w:rsidRPr="005D2400">
        <w:t xml:space="preserve">na </w:t>
      </w:r>
      <w:r w:rsidR="005D2400">
        <w:t>:</w:t>
      </w:r>
    </w:p>
    <w:p w:rsidR="002E6156" w:rsidRDefault="00647E3A" w:rsidP="00324267">
      <w:r w:rsidRPr="00647E3A">
        <w:t xml:space="preserve">na </w:t>
      </w:r>
      <w:r w:rsidRPr="00647E3A">
        <w:rPr>
          <w:b/>
        </w:rPr>
        <w:t>część 4</w:t>
      </w:r>
      <w:r w:rsidRPr="00647E3A">
        <w:t xml:space="preserve"> </w:t>
      </w:r>
      <w:r>
        <w:t xml:space="preserve"> : </w:t>
      </w:r>
      <w:r w:rsidR="005D2400">
        <w:t xml:space="preserve">Oferta Nr 1 </w:t>
      </w:r>
      <w:r>
        <w:t xml:space="preserve"> : </w:t>
      </w:r>
      <w:r w:rsidRPr="00647E3A">
        <w:rPr>
          <w:b/>
        </w:rPr>
        <w:t>G L O B A L</w:t>
      </w:r>
      <w:r>
        <w:t xml:space="preserve">  Sandra Wróblewska </w:t>
      </w:r>
      <w:proofErr w:type="spellStart"/>
      <w:r w:rsidR="002E6156">
        <w:t>ul.Wieluńska</w:t>
      </w:r>
      <w:proofErr w:type="spellEnd"/>
      <w:r w:rsidR="002E6156">
        <w:t xml:space="preserve"> 28  </w:t>
      </w:r>
      <w:r w:rsidR="00C12B27">
        <w:t xml:space="preserve"> </w:t>
      </w:r>
      <w:r w:rsidR="002E6156">
        <w:t xml:space="preserve">63-522 </w:t>
      </w:r>
      <w:proofErr w:type="spellStart"/>
      <w:r w:rsidR="002E6156">
        <w:t>Kraszawice</w:t>
      </w:r>
      <w:proofErr w:type="spellEnd"/>
      <w:r w:rsidR="002E6156">
        <w:t xml:space="preserve"> – </w:t>
      </w:r>
      <w:r w:rsidR="00C12B27">
        <w:t xml:space="preserve">                 </w:t>
      </w:r>
      <w:r w:rsidR="002E6156">
        <w:t xml:space="preserve">za cenę : </w:t>
      </w:r>
      <w:r w:rsidR="002E6156" w:rsidRPr="002E6156">
        <w:rPr>
          <w:b/>
        </w:rPr>
        <w:t>210 265,60</w:t>
      </w:r>
      <w:r w:rsidR="002E6156">
        <w:t xml:space="preserve"> zł brutto</w:t>
      </w:r>
      <w:r>
        <w:t xml:space="preserve"> </w:t>
      </w:r>
    </w:p>
    <w:p w:rsidR="00F21D8D" w:rsidRDefault="002E6156" w:rsidP="002E6156">
      <w:r w:rsidRPr="002E6156">
        <w:t xml:space="preserve">na </w:t>
      </w:r>
      <w:r w:rsidRPr="002E6156">
        <w:rPr>
          <w:b/>
        </w:rPr>
        <w:t>część</w:t>
      </w:r>
      <w:r>
        <w:rPr>
          <w:b/>
        </w:rPr>
        <w:t xml:space="preserve"> 7</w:t>
      </w:r>
      <w:r w:rsidRPr="002E6156">
        <w:t xml:space="preserve">  : Oferta Nr 1  : </w:t>
      </w:r>
      <w:r w:rsidRPr="002E6156">
        <w:rPr>
          <w:b/>
        </w:rPr>
        <w:t>G L O B A L</w:t>
      </w:r>
      <w:r w:rsidRPr="002E6156">
        <w:t xml:space="preserve">  Sandra Wróblewska </w:t>
      </w:r>
      <w:proofErr w:type="spellStart"/>
      <w:r w:rsidRPr="002E6156">
        <w:t>ul.Wieluńska</w:t>
      </w:r>
      <w:proofErr w:type="spellEnd"/>
      <w:r w:rsidRPr="002E6156">
        <w:t xml:space="preserve"> 28  63-522 </w:t>
      </w:r>
      <w:proofErr w:type="spellStart"/>
      <w:r w:rsidRPr="002E6156">
        <w:t>Kraszawice</w:t>
      </w:r>
      <w:proofErr w:type="spellEnd"/>
      <w:r w:rsidRPr="002E6156">
        <w:t xml:space="preserve"> –</w:t>
      </w:r>
      <w:r w:rsidR="00C12B27">
        <w:t xml:space="preserve">                  </w:t>
      </w:r>
      <w:r w:rsidRPr="002E6156">
        <w:t xml:space="preserve"> za cenę : </w:t>
      </w:r>
      <w:r>
        <w:rPr>
          <w:b/>
        </w:rPr>
        <w:t xml:space="preserve"> 32 686,20</w:t>
      </w:r>
      <w:r w:rsidRPr="002E6156">
        <w:t xml:space="preserve"> zł brutto</w:t>
      </w:r>
    </w:p>
    <w:p w:rsidR="00F21D8D" w:rsidRDefault="00F21D8D" w:rsidP="002D61E0">
      <w:pPr>
        <w:pStyle w:val="Akapitzlist"/>
        <w:numPr>
          <w:ilvl w:val="0"/>
          <w:numId w:val="1"/>
        </w:numPr>
      </w:pPr>
      <w:r>
        <w:t>Rozstrzygniecie postepowania .</w:t>
      </w:r>
    </w:p>
    <w:p w:rsidR="002E6156" w:rsidRPr="002E6156" w:rsidRDefault="00F21D8D" w:rsidP="002E6156">
      <w:r>
        <w:t xml:space="preserve">W/w oferty </w:t>
      </w:r>
      <w:proofErr w:type="spellStart"/>
      <w:r>
        <w:t>t.j</w:t>
      </w:r>
      <w:proofErr w:type="spellEnd"/>
      <w:r>
        <w:t xml:space="preserve">. oferta Nr 1 w części 4 i w części  7 , zostały wybrane o czym  powiadomiono oferenta. </w:t>
      </w:r>
      <w:r w:rsidR="002E6156" w:rsidRPr="002E6156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     </w:t>
      </w:r>
      <w:r w:rsidR="002E6156" w:rsidRPr="002E6156">
        <w:t xml:space="preserve"> </w:t>
      </w:r>
    </w:p>
    <w:p w:rsidR="00324267" w:rsidRPr="00324267" w:rsidRDefault="00324267" w:rsidP="00324267">
      <w:r w:rsidRPr="00324267">
        <w:t>W</w:t>
      </w:r>
      <w:r w:rsidR="005D2400">
        <w:t xml:space="preserve"> wyznaczonym terminie do dnia 04.07</w:t>
      </w:r>
      <w:r w:rsidRPr="00324267">
        <w:t xml:space="preserve">.2012 do godz. 10:00 </w:t>
      </w:r>
      <w:r w:rsidR="005D2400">
        <w:t>na cze</w:t>
      </w:r>
      <w:r w:rsidR="002E6156">
        <w:t>ść 1; 2 : 3</w:t>
      </w:r>
      <w:r w:rsidR="005D2400">
        <w:t xml:space="preserve"> ; </w:t>
      </w:r>
      <w:r w:rsidR="002E6156">
        <w:t xml:space="preserve"> 5</w:t>
      </w:r>
      <w:r w:rsidR="005D2400">
        <w:t xml:space="preserve">  ; </w:t>
      </w:r>
      <w:r w:rsidR="002E6156">
        <w:t>6 ; 8</w:t>
      </w:r>
      <w:r w:rsidR="005D2400">
        <w:t xml:space="preserve"> - </w:t>
      </w:r>
      <w:r w:rsidRPr="00324267">
        <w:t xml:space="preserve">nie w </w:t>
      </w:r>
      <w:r w:rsidR="00E02402">
        <w:t>w</w:t>
      </w:r>
      <w:r w:rsidRPr="00324267">
        <w:t>płynęła żadna oferta</w:t>
      </w:r>
      <w:r w:rsidR="00E02402">
        <w:t>.</w:t>
      </w:r>
      <w:r w:rsidR="00F21D8D">
        <w:t xml:space="preserve"> Postę</w:t>
      </w:r>
      <w:r w:rsidRPr="00324267">
        <w:t xml:space="preserve">powanie </w:t>
      </w:r>
      <w:r w:rsidR="002E6156" w:rsidRPr="002E6156">
        <w:t xml:space="preserve">na </w:t>
      </w:r>
      <w:r w:rsidR="002E6156" w:rsidRPr="007D2CA4">
        <w:rPr>
          <w:b/>
        </w:rPr>
        <w:t>cześć 1</w:t>
      </w:r>
      <w:r w:rsidR="00F21D8D">
        <w:rPr>
          <w:b/>
        </w:rPr>
        <w:t xml:space="preserve"> </w:t>
      </w:r>
      <w:r w:rsidR="002E6156" w:rsidRPr="007D2CA4">
        <w:rPr>
          <w:b/>
        </w:rPr>
        <w:t>; 2 : 3 ;  5  ; 6 ; 8</w:t>
      </w:r>
      <w:r w:rsidR="002E6156" w:rsidRPr="002E6156">
        <w:t xml:space="preserve"> </w:t>
      </w:r>
      <w:r w:rsidRPr="00324267">
        <w:rPr>
          <w:b/>
        </w:rPr>
        <w:t>unieważniono</w:t>
      </w:r>
      <w:r w:rsidR="00E02402">
        <w:t xml:space="preserve"> – powód </w:t>
      </w:r>
      <w:r w:rsidRPr="00324267">
        <w:t xml:space="preserve"> brak ofert </w:t>
      </w:r>
      <w:r w:rsidR="00E02402">
        <w:t>.</w:t>
      </w:r>
      <w:r w:rsidRPr="00324267">
        <w:t xml:space="preserve">  </w:t>
      </w:r>
    </w:p>
    <w:p w:rsidR="00324267" w:rsidRDefault="00324267" w:rsidP="00324267">
      <w:r w:rsidRPr="00324267">
        <w:t>Komisja przetargowa działająca na rzec</w:t>
      </w:r>
      <w:r w:rsidR="00F21D8D">
        <w:t>z</w:t>
      </w:r>
      <w:r w:rsidRPr="00324267">
        <w:t xml:space="preserve"> Zbywającego w przedmiotowym postępowaniu :</w:t>
      </w:r>
    </w:p>
    <w:p w:rsidR="00435D67" w:rsidRPr="00435D67" w:rsidRDefault="00435D67" w:rsidP="00324267">
      <w:pPr>
        <w:rPr>
          <w:i/>
        </w:rPr>
      </w:pPr>
      <w:r w:rsidRPr="00435D67">
        <w:rPr>
          <w:i/>
        </w:rPr>
        <w:t>Podpisy członków komisji</w:t>
      </w:r>
    </w:p>
    <w:p w:rsidR="00324267" w:rsidRDefault="00324267" w:rsidP="00324267">
      <w:r w:rsidRPr="00324267">
        <w:t xml:space="preserve">                                                                                                            </w:t>
      </w:r>
      <w:r w:rsidR="00F21D8D">
        <w:t xml:space="preserve">                </w:t>
      </w:r>
      <w:r w:rsidRPr="00324267">
        <w:t xml:space="preserve">             Zatwierdził :</w:t>
      </w:r>
    </w:p>
    <w:p w:rsidR="00435D67" w:rsidRDefault="00435D67" w:rsidP="00324267">
      <w:r>
        <w:t xml:space="preserve">                                                                                                                                  Kierownik Rejonu w Sieradzu</w:t>
      </w:r>
    </w:p>
    <w:p w:rsidR="00435D67" w:rsidRPr="00435D67" w:rsidRDefault="00435D67" w:rsidP="00324267">
      <w:pPr>
        <w:rPr>
          <w:i/>
        </w:rPr>
      </w:pPr>
      <w:r w:rsidRPr="00435D67">
        <w:rPr>
          <w:i/>
        </w:rPr>
        <w:t xml:space="preserve">                                                                                                                                  mgr inż. Jarosław Tomczyk</w:t>
      </w:r>
    </w:p>
    <w:p w:rsidR="00324267" w:rsidRPr="00324267" w:rsidRDefault="00324267" w:rsidP="00324267"/>
    <w:p w:rsidR="00E91600" w:rsidRDefault="00435D67">
      <w:r>
        <w:t xml:space="preserve">              </w:t>
      </w:r>
    </w:p>
    <w:sectPr w:rsidR="00E91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B6826"/>
    <w:multiLevelType w:val="hybridMultilevel"/>
    <w:tmpl w:val="0A3CF538"/>
    <w:lvl w:ilvl="0" w:tplc="2022FE14">
      <w:start w:val="1"/>
      <w:numFmt w:val="upperRoman"/>
      <w:lvlText w:val="%1."/>
      <w:lvlJc w:val="left"/>
      <w:pPr>
        <w:ind w:left="768" w:hanging="720"/>
      </w:pPr>
    </w:lvl>
    <w:lvl w:ilvl="1" w:tplc="04150019">
      <w:start w:val="1"/>
      <w:numFmt w:val="lowerLetter"/>
      <w:lvlText w:val="%2."/>
      <w:lvlJc w:val="left"/>
      <w:pPr>
        <w:ind w:left="1128" w:hanging="360"/>
      </w:pPr>
    </w:lvl>
    <w:lvl w:ilvl="2" w:tplc="0415001B">
      <w:start w:val="1"/>
      <w:numFmt w:val="lowerRoman"/>
      <w:lvlText w:val="%3."/>
      <w:lvlJc w:val="right"/>
      <w:pPr>
        <w:ind w:left="1848" w:hanging="180"/>
      </w:pPr>
    </w:lvl>
    <w:lvl w:ilvl="3" w:tplc="0415000F">
      <w:start w:val="1"/>
      <w:numFmt w:val="decimal"/>
      <w:lvlText w:val="%4."/>
      <w:lvlJc w:val="left"/>
      <w:pPr>
        <w:ind w:left="2568" w:hanging="360"/>
      </w:pPr>
    </w:lvl>
    <w:lvl w:ilvl="4" w:tplc="04150019">
      <w:start w:val="1"/>
      <w:numFmt w:val="lowerLetter"/>
      <w:lvlText w:val="%5."/>
      <w:lvlJc w:val="left"/>
      <w:pPr>
        <w:ind w:left="3288" w:hanging="360"/>
      </w:pPr>
    </w:lvl>
    <w:lvl w:ilvl="5" w:tplc="0415001B">
      <w:start w:val="1"/>
      <w:numFmt w:val="lowerRoman"/>
      <w:lvlText w:val="%6."/>
      <w:lvlJc w:val="right"/>
      <w:pPr>
        <w:ind w:left="4008" w:hanging="180"/>
      </w:pPr>
    </w:lvl>
    <w:lvl w:ilvl="6" w:tplc="0415000F">
      <w:start w:val="1"/>
      <w:numFmt w:val="decimal"/>
      <w:lvlText w:val="%7."/>
      <w:lvlJc w:val="left"/>
      <w:pPr>
        <w:ind w:left="4728" w:hanging="360"/>
      </w:pPr>
    </w:lvl>
    <w:lvl w:ilvl="7" w:tplc="04150019">
      <w:start w:val="1"/>
      <w:numFmt w:val="lowerLetter"/>
      <w:lvlText w:val="%8."/>
      <w:lvlJc w:val="left"/>
      <w:pPr>
        <w:ind w:left="5448" w:hanging="360"/>
      </w:pPr>
    </w:lvl>
    <w:lvl w:ilvl="8" w:tplc="0415001B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71ED64D8"/>
    <w:multiLevelType w:val="hybridMultilevel"/>
    <w:tmpl w:val="CC4C17F0"/>
    <w:lvl w:ilvl="0" w:tplc="5A5E2820">
      <w:start w:val="1"/>
      <w:numFmt w:val="decimal"/>
      <w:lvlText w:val="%1.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E79"/>
    <w:rsid w:val="00144E79"/>
    <w:rsid w:val="002D61E0"/>
    <w:rsid w:val="002E6156"/>
    <w:rsid w:val="00324267"/>
    <w:rsid w:val="00435D67"/>
    <w:rsid w:val="005D2400"/>
    <w:rsid w:val="00647E3A"/>
    <w:rsid w:val="007D2CA4"/>
    <w:rsid w:val="009334C5"/>
    <w:rsid w:val="00C12B27"/>
    <w:rsid w:val="00CA106A"/>
    <w:rsid w:val="00E02402"/>
    <w:rsid w:val="00E91600"/>
    <w:rsid w:val="00F1131F"/>
    <w:rsid w:val="00F2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426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D61E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6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1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426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D61E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6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1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5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ddki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821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Durzewski Witold</dc:creator>
  <cp:keywords/>
  <dc:description/>
  <cp:lastModifiedBy>Durzewski Witold</cp:lastModifiedBy>
  <cp:revision>15</cp:revision>
  <cp:lastPrinted>2012-07-06T06:44:00Z</cp:lastPrinted>
  <dcterms:created xsi:type="dcterms:W3CDTF">2012-07-05T07:09:00Z</dcterms:created>
  <dcterms:modified xsi:type="dcterms:W3CDTF">2012-07-13T08:48:00Z</dcterms:modified>
</cp:coreProperties>
</file>