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A73718" w14:textId="2CD61508" w:rsidR="00D862D5" w:rsidRDefault="00C055F1" w:rsidP="00D862D5">
      <w:pPr>
        <w:rPr>
          <w:rFonts w:ascii="Verdana" w:hAnsi="Verdana" w:cs="Verdana"/>
          <w:b/>
          <w:bCs/>
          <w:sz w:val="20"/>
          <w:szCs w:val="20"/>
        </w:rPr>
      </w:pPr>
      <w:r w:rsidRPr="00C055F1">
        <w:rPr>
          <w:noProof/>
        </w:rPr>
        <w:drawing>
          <wp:inline distT="0" distB="0" distL="0" distR="0" wp14:anchorId="36A1577F" wp14:editId="13501864">
            <wp:extent cx="5759450" cy="8148932"/>
            <wp:effectExtent l="0" t="0" r="0" b="5080"/>
            <wp:docPr id="1" name="Obraz 1" descr="C:\Users\mszymkiewicz\Desktop\PRZETARGI\PRZETARGI 2017\27_2017\SKMBT_C36017061315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szymkiewicz\Desktop\PRZETARGI\PRZETARGI 2017\27_2017\SKMBT_C3601706131500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48932"/>
                    </a:xfrm>
                    <a:prstGeom prst="rect">
                      <a:avLst/>
                    </a:prstGeom>
                    <a:noFill/>
                    <a:ln>
                      <a:noFill/>
                    </a:ln>
                  </pic:spPr>
                </pic:pic>
              </a:graphicData>
            </a:graphic>
          </wp:inline>
        </w:drawing>
      </w:r>
    </w:p>
    <w:p w14:paraId="6BF9561A" w14:textId="77777777" w:rsidR="00805749" w:rsidRDefault="00805749" w:rsidP="00781248">
      <w:pPr>
        <w:rPr>
          <w:b/>
          <w:szCs w:val="20"/>
        </w:rPr>
      </w:pPr>
    </w:p>
    <w:p w14:paraId="308A5799" w14:textId="77777777" w:rsidR="00C055F1" w:rsidRDefault="00C055F1" w:rsidP="00781248">
      <w:pPr>
        <w:rPr>
          <w:rFonts w:ascii="Verdana" w:hAnsi="Verdana" w:cs="Verdana"/>
          <w:b/>
          <w:bCs/>
          <w:sz w:val="20"/>
          <w:szCs w:val="20"/>
        </w:rPr>
      </w:pPr>
    </w:p>
    <w:p w14:paraId="5DF48B10" w14:textId="77777777" w:rsidR="00C055F1" w:rsidRDefault="00C055F1" w:rsidP="00781248">
      <w:pPr>
        <w:rPr>
          <w:rFonts w:ascii="Verdana" w:hAnsi="Verdana" w:cs="Verdana"/>
          <w:b/>
          <w:bCs/>
          <w:sz w:val="20"/>
          <w:szCs w:val="20"/>
        </w:rPr>
      </w:pPr>
    </w:p>
    <w:p w14:paraId="3BCFBA01" w14:textId="77777777" w:rsidR="00C055F1" w:rsidRDefault="00C055F1" w:rsidP="00781248">
      <w:pPr>
        <w:rPr>
          <w:rFonts w:ascii="Verdana" w:hAnsi="Verdana" w:cs="Verdana"/>
          <w:b/>
          <w:bCs/>
          <w:sz w:val="20"/>
          <w:szCs w:val="20"/>
        </w:rPr>
      </w:pPr>
    </w:p>
    <w:p w14:paraId="31EBBD4B" w14:textId="77777777" w:rsidR="00C055F1" w:rsidRDefault="00C055F1" w:rsidP="00781248">
      <w:pPr>
        <w:rPr>
          <w:rFonts w:ascii="Verdana" w:hAnsi="Verdana" w:cs="Verdana"/>
          <w:b/>
          <w:bCs/>
          <w:sz w:val="20"/>
          <w:szCs w:val="20"/>
        </w:rPr>
      </w:pPr>
    </w:p>
    <w:p w14:paraId="7656A0F2" w14:textId="77777777" w:rsidR="00C055F1" w:rsidRDefault="00C055F1" w:rsidP="00781248">
      <w:pPr>
        <w:rPr>
          <w:rFonts w:ascii="Verdana" w:hAnsi="Verdana" w:cs="Verdana"/>
          <w:b/>
          <w:bCs/>
          <w:sz w:val="20"/>
          <w:szCs w:val="20"/>
        </w:rPr>
      </w:pPr>
    </w:p>
    <w:p w14:paraId="29368A8A" w14:textId="77777777" w:rsidR="00C055F1" w:rsidRDefault="00C055F1" w:rsidP="00781248">
      <w:pPr>
        <w:rPr>
          <w:rFonts w:ascii="Verdana" w:hAnsi="Verdana" w:cs="Verdana"/>
          <w:b/>
          <w:bCs/>
          <w:sz w:val="20"/>
          <w:szCs w:val="20"/>
        </w:rPr>
      </w:pPr>
    </w:p>
    <w:p w14:paraId="57692119" w14:textId="17761CAB" w:rsidR="00BE245A" w:rsidRDefault="00BE245A" w:rsidP="00781248">
      <w:pPr>
        <w:rPr>
          <w:rFonts w:ascii="Verdana" w:hAnsi="Verdana" w:cs="Verdana"/>
          <w:b/>
          <w:bCs/>
          <w:sz w:val="20"/>
          <w:szCs w:val="20"/>
        </w:rPr>
      </w:pPr>
      <w:bookmarkStart w:id="0" w:name="_GoBack"/>
      <w:bookmarkEnd w:id="0"/>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14:paraId="7727AD72" w14:textId="77777777" w:rsidR="00BE245A" w:rsidRDefault="00BE245A" w:rsidP="001E479D">
      <w:pPr>
        <w:rPr>
          <w:rFonts w:ascii="Verdana" w:hAnsi="Verdana" w:cs="Verdana"/>
          <w:sz w:val="18"/>
          <w:szCs w:val="18"/>
        </w:rPr>
      </w:pPr>
    </w:p>
    <w:p w14:paraId="4835E7CC" w14:textId="77777777" w:rsidR="00BE245A" w:rsidRPr="005C444F" w:rsidRDefault="00BE245A" w:rsidP="00BE245A">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570A60D6" w14:textId="77777777" w:rsidR="00BE245A" w:rsidRPr="005C444F" w:rsidRDefault="00BE245A" w:rsidP="00BE245A">
      <w:pPr>
        <w:rPr>
          <w:rFonts w:ascii="Verdana" w:hAnsi="Verdana" w:cs="Verdana"/>
          <w:sz w:val="20"/>
          <w:szCs w:val="20"/>
        </w:rPr>
      </w:pPr>
    </w:p>
    <w:p w14:paraId="4431E8E1" w14:textId="77777777" w:rsidR="00BE245A" w:rsidRPr="005C444F" w:rsidRDefault="00BE245A" w:rsidP="00BE245A">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49BFD23C" w14:textId="77777777" w:rsidR="00BE245A" w:rsidRPr="005C444F" w:rsidRDefault="00BE245A" w:rsidP="00BE245A">
      <w:pPr>
        <w:rPr>
          <w:rFonts w:ascii="Verdana" w:hAnsi="Verdana" w:cs="Verdana"/>
          <w:b/>
          <w:bCs/>
          <w:sz w:val="20"/>
          <w:szCs w:val="20"/>
        </w:rPr>
      </w:pPr>
    </w:p>
    <w:p w14:paraId="5EF1211C" w14:textId="77777777" w:rsidR="00BE245A" w:rsidRPr="005C444F" w:rsidRDefault="00BE245A" w:rsidP="00BE245A">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8138A0">
        <w:rPr>
          <w:rFonts w:ascii="Verdana" w:hAnsi="Verdana" w:cs="Verdana"/>
          <w:b/>
          <w:bCs/>
          <w:sz w:val="20"/>
          <w:szCs w:val="20"/>
        </w:rPr>
        <w:t xml:space="preserve">Formularz </w:t>
      </w:r>
      <w:r w:rsidRPr="005C444F">
        <w:rPr>
          <w:rFonts w:ascii="Verdana" w:hAnsi="Verdana" w:cs="Verdana"/>
          <w:b/>
          <w:bCs/>
          <w:sz w:val="20"/>
          <w:szCs w:val="20"/>
        </w:rPr>
        <w:t>Oferta</w:t>
      </w:r>
    </w:p>
    <w:p w14:paraId="63901CCA" w14:textId="77777777" w:rsidR="00BE245A" w:rsidRPr="005C444F" w:rsidRDefault="00BE245A" w:rsidP="00BE245A">
      <w:pPr>
        <w:ind w:left="3060" w:hanging="1620"/>
        <w:rPr>
          <w:rFonts w:ascii="Verdana" w:hAnsi="Verdana" w:cs="Verdana"/>
          <w:sz w:val="20"/>
          <w:szCs w:val="20"/>
        </w:rPr>
      </w:pPr>
    </w:p>
    <w:p w14:paraId="2AAD679F" w14:textId="77777777" w:rsidR="00CB1622" w:rsidRPr="005C444F" w:rsidRDefault="00BE245A" w:rsidP="001E479D">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596D0A5D" w14:textId="77777777" w:rsidR="00EF4B43" w:rsidRPr="00EF4B43" w:rsidRDefault="00DD620B" w:rsidP="00EF4B43">
      <w:pPr>
        <w:spacing w:before="120"/>
        <w:ind w:left="1701" w:hanging="1701"/>
        <w:jc w:val="both"/>
        <w:rPr>
          <w:rFonts w:ascii="Verdana" w:hAnsi="Verdana"/>
          <w:sz w:val="20"/>
          <w:szCs w:val="20"/>
        </w:rPr>
      </w:pPr>
      <w:r>
        <w:rPr>
          <w:rFonts w:ascii="Verdana" w:hAnsi="Verdana"/>
          <w:sz w:val="20"/>
          <w:szCs w:val="20"/>
        </w:rPr>
        <w:t>Formularz 3.1</w:t>
      </w:r>
      <w:r>
        <w:rPr>
          <w:rFonts w:ascii="Verdana" w:hAnsi="Verdana"/>
          <w:sz w:val="20"/>
          <w:szCs w:val="20"/>
        </w:rPr>
        <w:tab/>
      </w:r>
      <w:r w:rsidR="00EF4B43">
        <w:rPr>
          <w:rFonts w:ascii="Verdana" w:hAnsi="Verdana" w:cs="Verdana"/>
          <w:sz w:val="20"/>
          <w:szCs w:val="20"/>
        </w:rPr>
        <w:t>Jednolity Europejski Dokument Zamówienia (JEDZ/ESPD) przygotowany wstępnie przez Zamawiającego dla przedmiotowego postępowania jest dostępny na stronie internetowej Zamawiającego w miejscu zamieszczenia niniejszej SIWZ</w:t>
      </w:r>
      <w:r w:rsidR="00EF4B43" w:rsidRPr="00F91042">
        <w:rPr>
          <w:rFonts w:ascii="Verdana" w:hAnsi="Verdana"/>
          <w:sz w:val="20"/>
          <w:szCs w:val="20"/>
        </w:rPr>
        <w:t xml:space="preserve"> </w:t>
      </w:r>
    </w:p>
    <w:p w14:paraId="1C49F890" w14:textId="58482EF8" w:rsidR="00BE245A" w:rsidRDefault="001565DE" w:rsidP="001E479D">
      <w:pPr>
        <w:spacing w:before="120"/>
        <w:ind w:left="1701" w:hanging="1701"/>
        <w:jc w:val="both"/>
        <w:rPr>
          <w:rFonts w:ascii="Verdana" w:hAnsi="Verdana"/>
          <w:sz w:val="20"/>
          <w:szCs w:val="20"/>
        </w:rPr>
      </w:pPr>
      <w:r>
        <w:rPr>
          <w:rFonts w:ascii="Verdana" w:hAnsi="Verdana" w:cs="Verdana"/>
          <w:sz w:val="20"/>
          <w:szCs w:val="20"/>
        </w:rPr>
        <w:t>Formularz 3.2</w:t>
      </w:r>
      <w:r w:rsidR="008138A0">
        <w:rPr>
          <w:rFonts w:ascii="Verdana" w:hAnsi="Verdana" w:cs="Verdana"/>
          <w:sz w:val="20"/>
          <w:szCs w:val="20"/>
        </w:rPr>
        <w:tab/>
      </w:r>
      <w:r w:rsidR="00EF4B43">
        <w:rPr>
          <w:rFonts w:ascii="Verdana" w:hAnsi="Verdana"/>
          <w:sz w:val="20"/>
          <w:szCs w:val="20"/>
        </w:rPr>
        <w:t>Oś</w:t>
      </w:r>
      <w:r w:rsidR="0082128A">
        <w:rPr>
          <w:rFonts w:ascii="Verdana" w:hAnsi="Verdana"/>
          <w:sz w:val="20"/>
          <w:szCs w:val="20"/>
        </w:rPr>
        <w:t xml:space="preserve">wiadczenie o przynależności lub </w:t>
      </w:r>
      <w:r w:rsidR="00EF4B43">
        <w:rPr>
          <w:rFonts w:ascii="Verdana" w:hAnsi="Verdana"/>
          <w:sz w:val="20"/>
          <w:szCs w:val="20"/>
        </w:rPr>
        <w:t>braku przynależności do tej samej grupy kapitałowej o której mowa w art. 24 ust 1 pkt 23 ustawy Pzp</w:t>
      </w:r>
    </w:p>
    <w:p w14:paraId="5CD18015" w14:textId="77777777" w:rsidR="001E479D" w:rsidRPr="001E479D" w:rsidRDefault="001E479D" w:rsidP="001E479D">
      <w:pPr>
        <w:spacing w:before="120"/>
        <w:ind w:left="1701" w:hanging="1701"/>
        <w:jc w:val="both"/>
        <w:rPr>
          <w:rFonts w:ascii="Verdana" w:hAnsi="Verdana"/>
          <w:sz w:val="20"/>
          <w:szCs w:val="20"/>
        </w:rPr>
      </w:pPr>
    </w:p>
    <w:p w14:paraId="6C2B8250" w14:textId="77777777" w:rsidR="00BE245A" w:rsidRPr="005C444F" w:rsidRDefault="00BE245A" w:rsidP="00BE245A">
      <w:pPr>
        <w:rPr>
          <w:rFonts w:ascii="Verdana" w:hAnsi="Verdana" w:cs="Verdana"/>
          <w:b/>
          <w:bCs/>
          <w:sz w:val="20"/>
          <w:szCs w:val="20"/>
        </w:rPr>
      </w:pPr>
      <w:r w:rsidRPr="005C444F">
        <w:rPr>
          <w:rFonts w:ascii="Verdana" w:hAnsi="Verdana" w:cs="Verdana"/>
          <w:b/>
          <w:bCs/>
          <w:sz w:val="20"/>
          <w:szCs w:val="20"/>
        </w:rPr>
        <w:t>Tom II:</w:t>
      </w:r>
      <w:r w:rsidRPr="005C444F">
        <w:rPr>
          <w:rFonts w:ascii="Verdana" w:hAnsi="Verdana" w:cs="Verdana"/>
          <w:b/>
          <w:bCs/>
          <w:sz w:val="20"/>
          <w:szCs w:val="20"/>
        </w:rPr>
        <w:tab/>
      </w:r>
      <w:r w:rsidRPr="005C444F">
        <w:rPr>
          <w:rStyle w:val="tekstdokbold"/>
          <w:rFonts w:ascii="Verdana" w:hAnsi="Verdana"/>
          <w:bCs w:val="0"/>
          <w:sz w:val="20"/>
          <w:szCs w:val="20"/>
        </w:rPr>
        <w:t xml:space="preserve">ISTOTNE DLA STRON </w:t>
      </w:r>
      <w:r w:rsidRPr="005C444F">
        <w:rPr>
          <w:rFonts w:ascii="Verdana" w:hAnsi="Verdana" w:cs="Verdana"/>
          <w:b/>
          <w:sz w:val="20"/>
          <w:szCs w:val="20"/>
        </w:rPr>
        <w:t>POSTANOWIENIA</w:t>
      </w:r>
      <w:r w:rsidRPr="005C444F">
        <w:rPr>
          <w:rStyle w:val="tekstdokbold"/>
          <w:rFonts w:ascii="Verdana" w:hAnsi="Verdana"/>
          <w:bCs w:val="0"/>
          <w:sz w:val="20"/>
          <w:szCs w:val="20"/>
        </w:rPr>
        <w:t xml:space="preserve"> UMOWY</w:t>
      </w:r>
      <w:r w:rsidR="008138A0">
        <w:rPr>
          <w:rStyle w:val="tekstdokbold"/>
          <w:rFonts w:ascii="Verdana" w:hAnsi="Verdana"/>
          <w:bCs w:val="0"/>
          <w:sz w:val="20"/>
          <w:szCs w:val="20"/>
        </w:rPr>
        <w:t xml:space="preserve"> </w:t>
      </w:r>
    </w:p>
    <w:p w14:paraId="5C332B5A" w14:textId="77777777" w:rsidR="00BE245A" w:rsidRPr="005C444F" w:rsidRDefault="00BE245A" w:rsidP="00BE245A">
      <w:pPr>
        <w:rPr>
          <w:rFonts w:ascii="Verdana" w:hAnsi="Verdana" w:cs="Verdana"/>
          <w:sz w:val="20"/>
          <w:szCs w:val="20"/>
        </w:rPr>
      </w:pPr>
    </w:p>
    <w:p w14:paraId="3212F1F0" w14:textId="77777777" w:rsidR="00BE245A" w:rsidRPr="00591688" w:rsidRDefault="00BE245A" w:rsidP="00BE245A">
      <w:pPr>
        <w:rPr>
          <w:rFonts w:ascii="Verdana" w:hAnsi="Verdana" w:cs="Verdana"/>
          <w:b/>
          <w:bCs/>
          <w:sz w:val="20"/>
          <w:szCs w:val="20"/>
        </w:rPr>
      </w:pPr>
      <w:r w:rsidRPr="00591688">
        <w:rPr>
          <w:rFonts w:ascii="Verdana" w:hAnsi="Verdana" w:cs="Verdana"/>
          <w:b/>
          <w:bCs/>
          <w:sz w:val="20"/>
          <w:szCs w:val="20"/>
        </w:rPr>
        <w:t>Tom III:</w:t>
      </w:r>
      <w:r w:rsidRPr="00591688">
        <w:rPr>
          <w:rFonts w:ascii="Verdana" w:hAnsi="Verdana" w:cs="Verdana"/>
          <w:b/>
          <w:bCs/>
          <w:sz w:val="20"/>
          <w:szCs w:val="20"/>
        </w:rPr>
        <w:tab/>
        <w:t>OPIS PRZEDMIOTU ZAMÓWIENIA</w:t>
      </w:r>
      <w:r w:rsidR="00D862D5" w:rsidRPr="00591688">
        <w:rPr>
          <w:rFonts w:ascii="Verdana" w:hAnsi="Verdana" w:cs="Verdana"/>
          <w:b/>
          <w:bCs/>
          <w:sz w:val="20"/>
          <w:szCs w:val="20"/>
        </w:rPr>
        <w:t xml:space="preserve"> </w:t>
      </w:r>
      <w:r w:rsidR="001B79E8" w:rsidRPr="00591688">
        <w:rPr>
          <w:rFonts w:ascii="Verdana" w:hAnsi="Verdana" w:cs="Verdana"/>
          <w:b/>
          <w:bCs/>
          <w:sz w:val="20"/>
          <w:szCs w:val="20"/>
        </w:rPr>
        <w:t>z załącznikami</w:t>
      </w:r>
    </w:p>
    <w:p w14:paraId="1BD860A7" w14:textId="77777777" w:rsidR="00BE245A" w:rsidRPr="00591688" w:rsidRDefault="00BE245A" w:rsidP="00BE245A">
      <w:pPr>
        <w:rPr>
          <w:rFonts w:ascii="Verdana" w:hAnsi="Verdana" w:cs="Verdana"/>
          <w:sz w:val="20"/>
          <w:szCs w:val="20"/>
        </w:rPr>
      </w:pPr>
    </w:p>
    <w:p w14:paraId="57009FB0" w14:textId="77777777" w:rsidR="00BE245A" w:rsidRDefault="00D862D5" w:rsidP="00BE245A">
      <w:pPr>
        <w:rPr>
          <w:rFonts w:ascii="Verdana" w:hAnsi="Verdana" w:cs="Verdana"/>
          <w:b/>
          <w:bCs/>
          <w:sz w:val="20"/>
          <w:szCs w:val="20"/>
        </w:rPr>
      </w:pPr>
      <w:r w:rsidRPr="00591688">
        <w:rPr>
          <w:rFonts w:ascii="Verdana" w:hAnsi="Verdana" w:cs="Verdana"/>
          <w:b/>
          <w:bCs/>
          <w:sz w:val="20"/>
          <w:szCs w:val="20"/>
        </w:rPr>
        <w:t>Tom IV:</w:t>
      </w:r>
      <w:r w:rsidRPr="00591688">
        <w:rPr>
          <w:rFonts w:ascii="Verdana" w:hAnsi="Verdana" w:cs="Verdana"/>
          <w:b/>
          <w:bCs/>
          <w:sz w:val="20"/>
          <w:szCs w:val="20"/>
        </w:rPr>
        <w:tab/>
      </w:r>
      <w:r w:rsidR="00BE245A" w:rsidRPr="00591688">
        <w:rPr>
          <w:rFonts w:ascii="Verdana" w:hAnsi="Verdana" w:cs="Verdana"/>
          <w:b/>
          <w:bCs/>
          <w:sz w:val="20"/>
          <w:szCs w:val="20"/>
        </w:rPr>
        <w:t>FORMULARZ</w:t>
      </w:r>
      <w:r w:rsidR="00A62F63" w:rsidRPr="00591688">
        <w:rPr>
          <w:rFonts w:ascii="Verdana" w:hAnsi="Verdana" w:cs="Verdana"/>
          <w:b/>
          <w:bCs/>
          <w:sz w:val="20"/>
          <w:szCs w:val="20"/>
        </w:rPr>
        <w:t xml:space="preserve"> CENOW</w:t>
      </w:r>
      <w:r w:rsidR="00F32FB8" w:rsidRPr="00591688">
        <w:rPr>
          <w:rFonts w:ascii="Verdana" w:hAnsi="Verdana" w:cs="Verdana"/>
          <w:b/>
          <w:bCs/>
          <w:sz w:val="20"/>
          <w:szCs w:val="20"/>
        </w:rPr>
        <w:t>Y</w:t>
      </w:r>
      <w:r w:rsidR="004125D0">
        <w:rPr>
          <w:rFonts w:ascii="Verdana" w:hAnsi="Verdana" w:cs="Verdana"/>
          <w:b/>
          <w:bCs/>
          <w:sz w:val="20"/>
          <w:szCs w:val="20"/>
        </w:rPr>
        <w:t xml:space="preserve"> </w:t>
      </w:r>
    </w:p>
    <w:p w14:paraId="4DFB058B" w14:textId="77777777" w:rsidR="00BE245A" w:rsidRDefault="00BE245A" w:rsidP="00BE245A">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321080D6" w14:textId="77777777" w:rsidR="00BE245A" w:rsidRDefault="00BE245A" w:rsidP="00BE245A">
      <w:pPr>
        <w:pStyle w:val="Tekstpodstawowy"/>
        <w:ind w:right="-427"/>
        <w:jc w:val="center"/>
        <w:rPr>
          <w:rFonts w:ascii="Verdana" w:hAnsi="Verdana" w:cs="Verdana"/>
          <w:b/>
          <w:bCs/>
          <w:sz w:val="20"/>
          <w:szCs w:val="20"/>
        </w:rPr>
      </w:pPr>
    </w:p>
    <w:p w14:paraId="3E2B5554" w14:textId="77777777" w:rsidR="00BE245A" w:rsidRDefault="00BE245A" w:rsidP="00BE245A">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1F754B36" w14:textId="77777777" w:rsidR="00BE245A" w:rsidRDefault="00BE245A" w:rsidP="00BE245A">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71D32C55" w14:textId="77777777" w:rsidR="00BE245A" w:rsidRDefault="00BE245A" w:rsidP="00BE245A">
      <w:pPr>
        <w:jc w:val="center"/>
        <w:rPr>
          <w:rFonts w:ascii="Verdana" w:hAnsi="Verdana" w:cs="Verdana"/>
          <w:sz w:val="18"/>
          <w:szCs w:val="18"/>
        </w:rPr>
      </w:pPr>
    </w:p>
    <w:p w14:paraId="4D58B14A" w14:textId="77777777" w:rsidR="00BE245A" w:rsidRPr="00EF4B43" w:rsidRDefault="001A0633" w:rsidP="00EF4B43">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5E9639D3" w14:textId="77777777" w:rsidR="00EF4B43" w:rsidRDefault="00EF4B43" w:rsidP="001A0633">
      <w:pPr>
        <w:ind w:left="709"/>
        <w:jc w:val="both"/>
        <w:rPr>
          <w:rFonts w:ascii="Verdana" w:hAnsi="Verdana"/>
          <w:sz w:val="20"/>
          <w:szCs w:val="20"/>
        </w:rPr>
      </w:pPr>
      <w:r>
        <w:rPr>
          <w:rFonts w:ascii="Verdana" w:hAnsi="Verdana"/>
          <w:sz w:val="20"/>
          <w:szCs w:val="20"/>
        </w:rPr>
        <w:t>Skarb Państwa</w:t>
      </w:r>
    </w:p>
    <w:p w14:paraId="44353A9B" w14:textId="77777777" w:rsidR="001A0633" w:rsidRPr="001A0633" w:rsidRDefault="001A0633" w:rsidP="001A0633">
      <w:pPr>
        <w:ind w:left="709"/>
        <w:jc w:val="both"/>
        <w:rPr>
          <w:rFonts w:ascii="Verdana" w:hAnsi="Verdana"/>
          <w:sz w:val="20"/>
          <w:szCs w:val="20"/>
        </w:rPr>
      </w:pPr>
      <w:r w:rsidRPr="001A0633">
        <w:rPr>
          <w:rFonts w:ascii="Verdana" w:hAnsi="Verdana"/>
          <w:sz w:val="20"/>
          <w:szCs w:val="20"/>
        </w:rPr>
        <w:t>Generaln</w:t>
      </w:r>
      <w:r w:rsidR="009B2264">
        <w:rPr>
          <w:rFonts w:ascii="Verdana" w:hAnsi="Verdana"/>
          <w:sz w:val="20"/>
          <w:szCs w:val="20"/>
        </w:rPr>
        <w:t>y</w:t>
      </w:r>
      <w:r w:rsidRPr="001A0633">
        <w:rPr>
          <w:rFonts w:ascii="Verdana" w:hAnsi="Verdana"/>
          <w:sz w:val="20"/>
          <w:szCs w:val="20"/>
        </w:rPr>
        <w:t xml:space="preserve"> Dyrek</w:t>
      </w:r>
      <w:r w:rsidR="009B2264">
        <w:rPr>
          <w:rFonts w:ascii="Verdana" w:hAnsi="Verdana"/>
          <w:sz w:val="20"/>
          <w:szCs w:val="20"/>
        </w:rPr>
        <w:t>tor</w:t>
      </w:r>
      <w:r w:rsidRPr="001A0633">
        <w:rPr>
          <w:rFonts w:ascii="Verdana" w:hAnsi="Verdana"/>
          <w:sz w:val="20"/>
          <w:szCs w:val="20"/>
        </w:rPr>
        <w:t xml:space="preserve"> Dróg Krajowych i Autostrad</w:t>
      </w:r>
    </w:p>
    <w:p w14:paraId="491615D0" w14:textId="77777777" w:rsidR="001A0633" w:rsidRPr="001A0633" w:rsidRDefault="00D862D5" w:rsidP="001A0633">
      <w:pPr>
        <w:ind w:left="709"/>
        <w:jc w:val="both"/>
        <w:rPr>
          <w:rFonts w:ascii="Verdana" w:hAnsi="Verdana"/>
          <w:sz w:val="20"/>
          <w:szCs w:val="20"/>
        </w:rPr>
      </w:pPr>
      <w:r>
        <w:rPr>
          <w:rFonts w:ascii="Verdana" w:hAnsi="Verdana"/>
          <w:sz w:val="20"/>
          <w:szCs w:val="20"/>
        </w:rPr>
        <w:t>u</w:t>
      </w:r>
      <w:r w:rsidR="001A0633" w:rsidRPr="001A0633">
        <w:rPr>
          <w:rFonts w:ascii="Verdana" w:hAnsi="Verdana"/>
          <w:sz w:val="20"/>
          <w:szCs w:val="20"/>
        </w:rPr>
        <w:t>l. Wronia 53</w:t>
      </w:r>
    </w:p>
    <w:p w14:paraId="6F4FADAB" w14:textId="77777777" w:rsidR="001A0633" w:rsidRPr="001A0633" w:rsidRDefault="001A0633" w:rsidP="001A0633">
      <w:pPr>
        <w:spacing w:line="360" w:lineRule="auto"/>
        <w:ind w:left="709"/>
        <w:jc w:val="both"/>
        <w:rPr>
          <w:rFonts w:ascii="Verdana" w:hAnsi="Verdana"/>
          <w:sz w:val="20"/>
          <w:szCs w:val="20"/>
        </w:rPr>
      </w:pPr>
      <w:r w:rsidRPr="001A0633">
        <w:rPr>
          <w:rFonts w:ascii="Verdana" w:hAnsi="Verdana"/>
          <w:sz w:val="20"/>
          <w:szCs w:val="20"/>
        </w:rPr>
        <w:t>00-874 Warszawa</w:t>
      </w:r>
    </w:p>
    <w:p w14:paraId="5EC6628B" w14:textId="77777777" w:rsidR="001A0633" w:rsidRPr="001A0633" w:rsidRDefault="001A0633" w:rsidP="001A0633">
      <w:pPr>
        <w:ind w:left="720"/>
        <w:jc w:val="both"/>
        <w:rPr>
          <w:rFonts w:ascii="Verdana" w:hAnsi="Verdana"/>
          <w:b/>
          <w:sz w:val="20"/>
          <w:szCs w:val="20"/>
        </w:rPr>
      </w:pPr>
      <w:r w:rsidRPr="001A0633">
        <w:rPr>
          <w:rFonts w:ascii="Verdana" w:hAnsi="Verdana"/>
          <w:b/>
          <w:sz w:val="20"/>
          <w:szCs w:val="20"/>
        </w:rPr>
        <w:t>Prowadzący postępowanie:</w:t>
      </w:r>
    </w:p>
    <w:p w14:paraId="7BBF5E36" w14:textId="77777777" w:rsidR="00BE245A" w:rsidRPr="00E64B6F" w:rsidRDefault="00BE245A" w:rsidP="001A0633">
      <w:pPr>
        <w:ind w:left="709"/>
        <w:jc w:val="both"/>
        <w:rPr>
          <w:rFonts w:ascii="Verdana" w:hAnsi="Verdana" w:cs="Verdana"/>
          <w:bCs/>
          <w:sz w:val="20"/>
          <w:szCs w:val="20"/>
        </w:rPr>
      </w:pPr>
      <w:r w:rsidRPr="00E64B6F">
        <w:rPr>
          <w:rFonts w:ascii="Verdana" w:hAnsi="Verdana" w:cs="Verdana"/>
          <w:bCs/>
          <w:sz w:val="20"/>
          <w:szCs w:val="20"/>
        </w:rPr>
        <w:t xml:space="preserve">Generalna Dyrekcja Dróg Krajowych i Autostrad Oddział </w:t>
      </w:r>
      <w:r w:rsidR="00FE7765" w:rsidRPr="00E64B6F">
        <w:rPr>
          <w:rFonts w:ascii="Verdana" w:hAnsi="Verdana" w:cs="Verdana"/>
          <w:bCs/>
          <w:sz w:val="20"/>
          <w:szCs w:val="20"/>
        </w:rPr>
        <w:t>w Warszawie</w:t>
      </w:r>
    </w:p>
    <w:p w14:paraId="778E3726" w14:textId="77777777" w:rsidR="00BE245A" w:rsidRPr="00E64B6F" w:rsidRDefault="00E64B6F" w:rsidP="001A0633">
      <w:pPr>
        <w:ind w:left="709"/>
        <w:jc w:val="both"/>
        <w:rPr>
          <w:rFonts w:ascii="Verdana" w:hAnsi="Verdana" w:cs="Verdana"/>
          <w:b/>
          <w:bCs/>
          <w:sz w:val="20"/>
          <w:szCs w:val="20"/>
        </w:rPr>
      </w:pPr>
      <w:r>
        <w:rPr>
          <w:rFonts w:ascii="Verdana" w:hAnsi="Verdana" w:cs="Verdana"/>
          <w:bCs/>
          <w:sz w:val="20"/>
          <w:szCs w:val="20"/>
        </w:rPr>
        <w:t xml:space="preserve">Adres: </w:t>
      </w:r>
      <w:r w:rsidR="00BE245A" w:rsidRPr="00E64B6F">
        <w:rPr>
          <w:rFonts w:ascii="Verdana" w:hAnsi="Verdana" w:cs="Verdana"/>
          <w:b/>
          <w:bCs/>
          <w:sz w:val="20"/>
          <w:szCs w:val="20"/>
        </w:rPr>
        <w:t xml:space="preserve">ul. </w:t>
      </w:r>
      <w:r w:rsidR="00FE7765" w:rsidRPr="00E64B6F">
        <w:rPr>
          <w:rFonts w:ascii="Verdana" w:hAnsi="Verdana" w:cs="Verdana"/>
          <w:b/>
          <w:bCs/>
          <w:sz w:val="20"/>
          <w:szCs w:val="20"/>
        </w:rPr>
        <w:t>Mińska 25</w:t>
      </w:r>
      <w:r w:rsidRPr="00E64B6F">
        <w:rPr>
          <w:rFonts w:ascii="Verdana" w:hAnsi="Verdana" w:cs="Verdana"/>
          <w:b/>
          <w:bCs/>
          <w:sz w:val="20"/>
          <w:szCs w:val="20"/>
        </w:rPr>
        <w:t>, 03-808 Warszawa</w:t>
      </w:r>
    </w:p>
    <w:p w14:paraId="25E69E9F" w14:textId="77777777" w:rsidR="00BE245A" w:rsidRPr="00E64B6F" w:rsidRDefault="00BE245A" w:rsidP="001A0633">
      <w:pPr>
        <w:ind w:left="709"/>
        <w:jc w:val="both"/>
        <w:rPr>
          <w:rFonts w:ascii="Verdana" w:hAnsi="Verdana" w:cs="Verdana"/>
          <w:b/>
          <w:sz w:val="20"/>
          <w:szCs w:val="20"/>
        </w:rPr>
      </w:pPr>
      <w:r w:rsidRPr="001A0633">
        <w:rPr>
          <w:rFonts w:ascii="Verdana" w:hAnsi="Verdana" w:cs="Verdana"/>
          <w:sz w:val="20"/>
          <w:szCs w:val="20"/>
        </w:rPr>
        <w:t xml:space="preserve">telefon: </w:t>
      </w:r>
      <w:r w:rsidR="00FE7765" w:rsidRPr="00E64B6F">
        <w:rPr>
          <w:rFonts w:ascii="Verdana" w:hAnsi="Verdana" w:cs="Verdana"/>
          <w:b/>
          <w:sz w:val="20"/>
          <w:szCs w:val="20"/>
        </w:rPr>
        <w:t>(22) 209 23 60</w:t>
      </w:r>
      <w:r w:rsidR="00FE7765" w:rsidRPr="001A0633">
        <w:rPr>
          <w:rFonts w:ascii="Verdana" w:hAnsi="Verdana" w:cs="Verdana"/>
          <w:sz w:val="20"/>
          <w:szCs w:val="20"/>
        </w:rPr>
        <w:t xml:space="preserve">, </w:t>
      </w:r>
      <w:r w:rsidRPr="001A0633">
        <w:rPr>
          <w:rFonts w:ascii="Verdana" w:hAnsi="Verdana" w:cs="Verdana"/>
          <w:sz w:val="20"/>
          <w:szCs w:val="20"/>
        </w:rPr>
        <w:t xml:space="preserve">faks </w:t>
      </w:r>
      <w:r w:rsidR="00FE7765" w:rsidRPr="00E64B6F">
        <w:rPr>
          <w:rFonts w:ascii="Verdana" w:hAnsi="Verdana" w:cs="Verdana"/>
          <w:b/>
          <w:sz w:val="20"/>
          <w:szCs w:val="20"/>
        </w:rPr>
        <w:t>(22) 209 24 74</w:t>
      </w:r>
    </w:p>
    <w:p w14:paraId="1B60104E" w14:textId="77777777" w:rsidR="00E64B6F" w:rsidRPr="001A0633" w:rsidRDefault="00E64B6F" w:rsidP="001A0633">
      <w:pPr>
        <w:ind w:left="709"/>
        <w:jc w:val="both"/>
        <w:rPr>
          <w:rFonts w:ascii="Verdana" w:hAnsi="Verdana" w:cs="Verdana"/>
          <w:sz w:val="20"/>
          <w:szCs w:val="20"/>
        </w:rPr>
      </w:pPr>
      <w:r w:rsidRPr="006A5BD2">
        <w:rPr>
          <w:rFonts w:ascii="Verdana" w:hAnsi="Verdana"/>
          <w:b/>
          <w:sz w:val="20"/>
          <w:szCs w:val="20"/>
        </w:rPr>
        <w:t>REGON:</w:t>
      </w:r>
      <w:r w:rsidRPr="006A5BD2">
        <w:rPr>
          <w:rFonts w:ascii="Verdana" w:hAnsi="Verdana"/>
          <w:sz w:val="20"/>
          <w:szCs w:val="20"/>
        </w:rPr>
        <w:t xml:space="preserve"> 017511575-00108, </w:t>
      </w:r>
      <w:r w:rsidRPr="006A5BD2">
        <w:rPr>
          <w:rFonts w:ascii="Verdana" w:hAnsi="Verdana"/>
          <w:b/>
          <w:sz w:val="20"/>
          <w:szCs w:val="20"/>
        </w:rPr>
        <w:t>NIP:</w:t>
      </w:r>
      <w:r w:rsidRPr="006A5BD2">
        <w:rPr>
          <w:rFonts w:ascii="Verdana" w:hAnsi="Verdana"/>
          <w:sz w:val="20"/>
          <w:szCs w:val="20"/>
        </w:rPr>
        <w:t xml:space="preserve"> 113-20-97-244</w:t>
      </w:r>
    </w:p>
    <w:p w14:paraId="4F5E524F" w14:textId="77777777" w:rsidR="00BE245A" w:rsidRPr="001A0633" w:rsidRDefault="00BE245A" w:rsidP="001A0633">
      <w:pPr>
        <w:spacing w:line="360" w:lineRule="auto"/>
        <w:ind w:left="709"/>
        <w:rPr>
          <w:rFonts w:ascii="Verdana" w:hAnsi="Verdana" w:cs="Verdana"/>
          <w:sz w:val="20"/>
          <w:szCs w:val="20"/>
        </w:rPr>
      </w:pPr>
      <w:r w:rsidRPr="001A0633">
        <w:rPr>
          <w:rFonts w:ascii="Verdana" w:hAnsi="Verdana" w:cs="Verdana"/>
          <w:sz w:val="20"/>
          <w:szCs w:val="20"/>
        </w:rPr>
        <w:t xml:space="preserve">adres strony internetowej </w:t>
      </w:r>
      <w:hyperlink r:id="rId9" w:history="1">
        <w:r w:rsidRPr="001A0633">
          <w:rPr>
            <w:rStyle w:val="Hipercze"/>
            <w:rFonts w:ascii="Verdana" w:hAnsi="Verdana" w:cs="Verdana"/>
            <w:sz w:val="20"/>
            <w:szCs w:val="20"/>
          </w:rPr>
          <w:t>www.gddkia.gov.pl</w:t>
        </w:r>
      </w:hyperlink>
      <w:r w:rsidRPr="001A0633">
        <w:rPr>
          <w:rFonts w:ascii="Verdana" w:hAnsi="Verdana" w:cs="Verdana"/>
          <w:sz w:val="20"/>
          <w:szCs w:val="20"/>
        </w:rPr>
        <w:t xml:space="preserve"> </w:t>
      </w:r>
    </w:p>
    <w:p w14:paraId="70886F99" w14:textId="77777777" w:rsidR="001A0633" w:rsidRPr="001A0633" w:rsidRDefault="001A0633" w:rsidP="001A0633">
      <w:pPr>
        <w:ind w:left="709"/>
        <w:rPr>
          <w:rFonts w:ascii="Verdana" w:hAnsi="Verdana" w:cs="Verdana"/>
          <w:sz w:val="20"/>
          <w:szCs w:val="20"/>
        </w:rPr>
      </w:pPr>
      <w:r w:rsidRPr="001A0633">
        <w:rPr>
          <w:rFonts w:ascii="Verdana" w:hAnsi="Verdana" w:cs="Verdana"/>
          <w:sz w:val="20"/>
          <w:szCs w:val="20"/>
        </w:rPr>
        <w:t xml:space="preserve">Płatnik </w:t>
      </w:r>
      <w:r w:rsidRPr="001A0633">
        <w:rPr>
          <w:rFonts w:ascii="Verdana" w:hAnsi="Verdana" w:cs="Verdana"/>
          <w:bCs/>
          <w:spacing w:val="2"/>
          <w:sz w:val="20"/>
          <w:szCs w:val="20"/>
        </w:rPr>
        <w:t>dla</w:t>
      </w:r>
      <w:r w:rsidRPr="001A0633">
        <w:rPr>
          <w:rFonts w:ascii="Verdana" w:hAnsi="Verdana" w:cs="Verdana"/>
          <w:sz w:val="20"/>
          <w:szCs w:val="20"/>
        </w:rPr>
        <w:t xml:space="preserve"> przedmiotowego zamówienia:</w:t>
      </w:r>
    </w:p>
    <w:p w14:paraId="3D2E24B0" w14:textId="77777777" w:rsidR="00BE245A" w:rsidRPr="001A0633" w:rsidRDefault="00BE245A" w:rsidP="001A0633">
      <w:pPr>
        <w:ind w:left="709"/>
        <w:rPr>
          <w:rFonts w:ascii="Verdana" w:hAnsi="Verdana" w:cs="Verdana"/>
          <w:bCs/>
          <w:sz w:val="20"/>
          <w:szCs w:val="20"/>
        </w:rPr>
      </w:pPr>
      <w:r w:rsidRPr="001A0633">
        <w:rPr>
          <w:rFonts w:ascii="Verdana" w:hAnsi="Verdana" w:cs="Verdana"/>
          <w:sz w:val="20"/>
          <w:szCs w:val="20"/>
        </w:rPr>
        <w:t>Generalna</w:t>
      </w:r>
      <w:r w:rsidRPr="001A0633">
        <w:rPr>
          <w:rFonts w:ascii="Verdana" w:hAnsi="Verdana" w:cs="Verdana"/>
          <w:bCs/>
          <w:sz w:val="20"/>
          <w:szCs w:val="20"/>
        </w:rPr>
        <w:t xml:space="preserve"> Dyrekcja Dróg Krajowych i Autostrad  Oddział </w:t>
      </w:r>
      <w:r w:rsidR="00FE7765">
        <w:rPr>
          <w:rFonts w:ascii="Verdana" w:hAnsi="Verdana" w:cs="Verdana"/>
          <w:bCs/>
          <w:sz w:val="20"/>
          <w:szCs w:val="20"/>
        </w:rPr>
        <w:t>w Warszawie</w:t>
      </w:r>
    </w:p>
    <w:p w14:paraId="2E424131" w14:textId="77777777" w:rsidR="00BE245A" w:rsidRPr="001A0633" w:rsidRDefault="00BE245A" w:rsidP="00BE245A">
      <w:pPr>
        <w:ind w:left="720"/>
        <w:jc w:val="both"/>
        <w:rPr>
          <w:rFonts w:ascii="Verdana" w:hAnsi="Verdana" w:cs="Verdana"/>
          <w:sz w:val="20"/>
          <w:szCs w:val="20"/>
        </w:rPr>
      </w:pPr>
    </w:p>
    <w:p w14:paraId="3ECBB2B1" w14:textId="77777777" w:rsidR="00BE245A" w:rsidRPr="001E479D" w:rsidRDefault="001E479D" w:rsidP="00BE245A">
      <w:pPr>
        <w:pStyle w:val="Tekstpodstawowy"/>
        <w:rPr>
          <w:rFonts w:ascii="Verdana" w:hAnsi="Verdana"/>
          <w:b/>
          <w:bCs/>
          <w:sz w:val="20"/>
          <w:szCs w:val="20"/>
        </w:rPr>
      </w:pPr>
      <w:r>
        <w:rPr>
          <w:rFonts w:ascii="Verdana" w:hAnsi="Verdana"/>
          <w:b/>
          <w:bCs/>
          <w:sz w:val="20"/>
          <w:szCs w:val="20"/>
        </w:rPr>
        <w:t>2.</w:t>
      </w:r>
      <w:r w:rsidR="001A0633" w:rsidRPr="001A0633">
        <w:rPr>
          <w:rFonts w:ascii="Verdana" w:hAnsi="Verdana"/>
          <w:b/>
          <w:bCs/>
          <w:sz w:val="20"/>
          <w:szCs w:val="20"/>
        </w:rPr>
        <w:tab/>
      </w:r>
      <w:r w:rsidR="00BE245A" w:rsidRPr="001A0633">
        <w:rPr>
          <w:rFonts w:ascii="Verdana" w:hAnsi="Verdana"/>
          <w:b/>
          <w:bCs/>
          <w:sz w:val="20"/>
          <w:szCs w:val="20"/>
        </w:rPr>
        <w:t>OZNACZENIE POSTĘPOWANIA</w:t>
      </w:r>
    </w:p>
    <w:p w14:paraId="27930B7E" w14:textId="2B536751" w:rsidR="00E64B6F" w:rsidRPr="00E64B6F" w:rsidRDefault="001A0633" w:rsidP="00E64B6F">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E64B6F" w:rsidRPr="00E64B6F">
        <w:rPr>
          <w:rFonts w:ascii="Verdana" w:hAnsi="Verdana"/>
          <w:b/>
          <w:sz w:val="20"/>
          <w:szCs w:val="20"/>
          <w:u w:val="single"/>
        </w:rPr>
        <w:t>GDDKiA.O.WA.D-3.241</w:t>
      </w:r>
      <w:r w:rsidR="00591688">
        <w:rPr>
          <w:rFonts w:ascii="Verdana" w:hAnsi="Verdana"/>
          <w:b/>
          <w:sz w:val="20"/>
          <w:szCs w:val="20"/>
          <w:u w:val="single"/>
        </w:rPr>
        <w:t>.27.</w:t>
      </w:r>
      <w:r w:rsidR="00CC5F9E">
        <w:rPr>
          <w:rFonts w:ascii="Verdana" w:hAnsi="Verdana"/>
          <w:b/>
          <w:sz w:val="20"/>
          <w:szCs w:val="20"/>
          <w:u w:val="single"/>
        </w:rPr>
        <w:t>2017</w:t>
      </w:r>
    </w:p>
    <w:p w14:paraId="4F2C966C" w14:textId="77777777" w:rsidR="00BE245A" w:rsidRPr="001A0633" w:rsidRDefault="00BE245A" w:rsidP="001A0633">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7C93892B" w14:textId="77777777" w:rsidR="001A0633" w:rsidRPr="001A0633" w:rsidRDefault="001A0633" w:rsidP="001A0633">
      <w:pPr>
        <w:ind w:left="709"/>
        <w:jc w:val="both"/>
        <w:rPr>
          <w:rFonts w:ascii="Verdana" w:hAnsi="Verdana" w:cs="Verdana"/>
          <w:sz w:val="20"/>
          <w:szCs w:val="20"/>
        </w:rPr>
      </w:pPr>
    </w:p>
    <w:p w14:paraId="430231F4" w14:textId="77777777" w:rsidR="00BE245A" w:rsidRPr="001A0633" w:rsidRDefault="001E479D" w:rsidP="00BE245A">
      <w:pPr>
        <w:pStyle w:val="Tekstpodstawowy"/>
        <w:rPr>
          <w:rFonts w:ascii="Verdana" w:hAnsi="Verdana" w:cs="Verdana"/>
          <w:b/>
          <w:bCs/>
          <w:sz w:val="20"/>
          <w:szCs w:val="20"/>
        </w:rPr>
      </w:pPr>
      <w:r>
        <w:rPr>
          <w:rFonts w:ascii="Verdana" w:hAnsi="Verdana" w:cs="Verdana"/>
          <w:b/>
          <w:bCs/>
          <w:sz w:val="20"/>
          <w:szCs w:val="20"/>
        </w:rPr>
        <w:t>3.</w:t>
      </w:r>
      <w:r w:rsidR="001A0633" w:rsidRPr="001A0633">
        <w:rPr>
          <w:rFonts w:ascii="Verdana" w:hAnsi="Verdana" w:cs="Verdana"/>
          <w:b/>
          <w:bCs/>
          <w:sz w:val="20"/>
          <w:szCs w:val="20"/>
        </w:rPr>
        <w:tab/>
      </w:r>
      <w:r w:rsidR="00BE245A" w:rsidRPr="001A0633">
        <w:rPr>
          <w:rFonts w:ascii="Verdana" w:hAnsi="Verdana" w:cs="Verdana"/>
          <w:b/>
          <w:bCs/>
          <w:sz w:val="20"/>
          <w:szCs w:val="20"/>
        </w:rPr>
        <w:t>TRYB POSTĘPOWANIA</w:t>
      </w:r>
    </w:p>
    <w:p w14:paraId="464336E1" w14:textId="77777777" w:rsidR="00BE245A" w:rsidRPr="001A0633" w:rsidRDefault="00BE245A" w:rsidP="001A0633">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(tj. Dz. U. z 2015 r. poz. 2164 ze zm.) zwanej dalej „ustawą Pzp”.</w:t>
      </w:r>
    </w:p>
    <w:p w14:paraId="1B9D3C65" w14:textId="77777777" w:rsidR="00BE245A" w:rsidRPr="001A0633" w:rsidRDefault="00BE245A" w:rsidP="00BE245A">
      <w:pPr>
        <w:ind w:hanging="11"/>
        <w:jc w:val="both"/>
        <w:rPr>
          <w:rFonts w:ascii="Verdana" w:hAnsi="Verdana" w:cs="Verdana"/>
          <w:sz w:val="20"/>
          <w:szCs w:val="20"/>
        </w:rPr>
      </w:pPr>
    </w:p>
    <w:p w14:paraId="7A229C52" w14:textId="77777777" w:rsidR="00BE245A" w:rsidRPr="00B9414F" w:rsidRDefault="001E479D" w:rsidP="00BE245A">
      <w:pPr>
        <w:pStyle w:val="Tekstpodstawowy"/>
        <w:rPr>
          <w:rFonts w:ascii="Verdana" w:hAnsi="Verdana" w:cs="Verdana"/>
          <w:b/>
          <w:bCs/>
          <w:sz w:val="20"/>
          <w:szCs w:val="20"/>
        </w:rPr>
      </w:pPr>
      <w:r>
        <w:rPr>
          <w:rFonts w:ascii="Verdana" w:hAnsi="Verdana" w:cs="Verdana"/>
          <w:b/>
          <w:bCs/>
          <w:sz w:val="20"/>
          <w:szCs w:val="20"/>
        </w:rPr>
        <w:t>4.</w:t>
      </w:r>
      <w:r w:rsidR="001A0633" w:rsidRPr="00B9414F">
        <w:rPr>
          <w:rFonts w:ascii="Verdana" w:hAnsi="Verdana" w:cs="Verdana"/>
          <w:b/>
          <w:bCs/>
          <w:sz w:val="20"/>
          <w:szCs w:val="20"/>
        </w:rPr>
        <w:tab/>
      </w:r>
      <w:r w:rsidR="00BE245A" w:rsidRPr="00B9414F">
        <w:rPr>
          <w:rFonts w:ascii="Verdana" w:hAnsi="Verdana" w:cs="Verdana"/>
          <w:b/>
          <w:bCs/>
          <w:sz w:val="20"/>
          <w:szCs w:val="20"/>
        </w:rPr>
        <w:t>ŹRÓDŁA FINANSOWANIA</w:t>
      </w:r>
    </w:p>
    <w:p w14:paraId="1CD3E762" w14:textId="32ED11C7" w:rsidR="00BE245A" w:rsidRPr="00591688" w:rsidRDefault="001B79E8" w:rsidP="001B79E8">
      <w:pPr>
        <w:ind w:left="709"/>
        <w:jc w:val="both"/>
        <w:rPr>
          <w:rFonts w:ascii="Verdana" w:hAnsi="Verdana" w:cs="Verdana"/>
          <w:sz w:val="20"/>
          <w:szCs w:val="20"/>
        </w:rPr>
      </w:pPr>
      <w:r w:rsidRPr="00591688">
        <w:rPr>
          <w:rFonts w:ascii="Verdana" w:hAnsi="Verdana" w:cs="Verdana"/>
          <w:sz w:val="20"/>
          <w:szCs w:val="20"/>
        </w:rPr>
        <w:t xml:space="preserve">Zamówienie jest przewidziane do współfinansowania przy udziale środków pochodzących z UE </w:t>
      </w:r>
      <w:r w:rsidR="00591688" w:rsidRPr="00591688">
        <w:rPr>
          <w:rStyle w:val="CharacterStyle1"/>
          <w:rFonts w:ascii="Verdana" w:hAnsi="Verdana"/>
          <w:spacing w:val="2"/>
          <w:sz w:val="20"/>
          <w:szCs w:val="20"/>
        </w:rPr>
        <w:t>środków Funduszu Spójności w ramach Pomocy Technicznej Programu Operacyjne</w:t>
      </w:r>
      <w:r w:rsidR="00591688">
        <w:rPr>
          <w:rStyle w:val="CharacterStyle1"/>
          <w:rFonts w:ascii="Verdana" w:hAnsi="Verdana"/>
          <w:spacing w:val="2"/>
          <w:sz w:val="20"/>
          <w:szCs w:val="20"/>
        </w:rPr>
        <w:t xml:space="preserve">go Infrastruktura i Środowisko </w:t>
      </w:r>
      <w:r w:rsidRPr="00591688">
        <w:rPr>
          <w:rFonts w:ascii="Verdana" w:hAnsi="Verdana" w:cs="Verdana"/>
          <w:sz w:val="20"/>
          <w:szCs w:val="20"/>
        </w:rPr>
        <w:t>oraz ze środków krajowych będących w dyspozycji Generalnego Dyrektora Dróg Krajowych i Autostrad.</w:t>
      </w:r>
    </w:p>
    <w:p w14:paraId="08605C2B" w14:textId="77777777" w:rsidR="005E0FD1" w:rsidRDefault="005E0FD1" w:rsidP="001B79E8">
      <w:pPr>
        <w:ind w:left="709"/>
        <w:jc w:val="both"/>
        <w:rPr>
          <w:rFonts w:ascii="Verdana" w:hAnsi="Verdana" w:cs="Verdana"/>
          <w:sz w:val="20"/>
          <w:szCs w:val="20"/>
        </w:rPr>
      </w:pPr>
    </w:p>
    <w:p w14:paraId="73BC8E9F" w14:textId="77777777" w:rsidR="005E0FD1" w:rsidRDefault="005E0FD1" w:rsidP="005E0FD1">
      <w:pPr>
        <w:autoSpaceDE w:val="0"/>
        <w:autoSpaceDN w:val="0"/>
        <w:adjustRightInd w:val="0"/>
        <w:ind w:left="709"/>
        <w:jc w:val="both"/>
        <w:rPr>
          <w:rFonts w:ascii="Verdana" w:eastAsia="Calibri" w:hAnsi="Verdana" w:cs="LiberationSans"/>
          <w:sz w:val="20"/>
          <w:szCs w:val="20"/>
        </w:rPr>
      </w:pPr>
      <w:r>
        <w:rPr>
          <w:rFonts w:ascii="Verdana" w:eastAsia="Calibri" w:hAnsi="Verdana" w:cs="LiberationSans"/>
          <w:sz w:val="20"/>
          <w:szCs w:val="20"/>
        </w:rPr>
        <w:t>Zamawiający przewiduje możliwość unieważnienia postępowania o udzielenie zamówienia na podstawie art. 93 ust 1a ustawy Prawo Zamówień Publicznych, jeżeli środki pochodzące z budżetu Unii Europejskiej, które Zamawiający zamierzał przeznaczyć na sfinansowanie całości lub części zamówienia, nie zostaną mu przyznane.</w:t>
      </w:r>
    </w:p>
    <w:p w14:paraId="23B86206" w14:textId="77777777" w:rsidR="005E0FD1" w:rsidRDefault="005E0FD1" w:rsidP="001B79E8">
      <w:pPr>
        <w:ind w:left="709"/>
        <w:jc w:val="both"/>
        <w:rPr>
          <w:rFonts w:ascii="Verdana" w:hAnsi="Verdana" w:cs="Verdana"/>
          <w:sz w:val="20"/>
          <w:szCs w:val="20"/>
        </w:rPr>
      </w:pPr>
    </w:p>
    <w:p w14:paraId="7395482F" w14:textId="77777777" w:rsidR="005E0FD1" w:rsidRPr="00B9414F" w:rsidRDefault="005E0FD1" w:rsidP="001B79E8">
      <w:pPr>
        <w:ind w:left="709"/>
        <w:jc w:val="both"/>
        <w:rPr>
          <w:rFonts w:ascii="Verdana" w:hAnsi="Verdana" w:cs="Verdana"/>
          <w:sz w:val="20"/>
          <w:szCs w:val="20"/>
        </w:rPr>
      </w:pPr>
    </w:p>
    <w:p w14:paraId="40FF2245" w14:textId="77777777" w:rsidR="00BE245A" w:rsidRPr="00B9414F" w:rsidRDefault="001E479D" w:rsidP="00BE245A">
      <w:pPr>
        <w:pStyle w:val="Tekstpodstawowy"/>
        <w:rPr>
          <w:rFonts w:ascii="Verdana" w:hAnsi="Verdana" w:cs="Verdana"/>
          <w:b/>
          <w:bCs/>
          <w:sz w:val="20"/>
          <w:szCs w:val="20"/>
        </w:rPr>
      </w:pPr>
      <w:r>
        <w:rPr>
          <w:rFonts w:ascii="Verdana" w:hAnsi="Verdana" w:cs="Verdana"/>
          <w:b/>
          <w:bCs/>
          <w:sz w:val="20"/>
          <w:szCs w:val="20"/>
        </w:rPr>
        <w:t>5.</w:t>
      </w:r>
      <w:r w:rsidR="00B9414F">
        <w:rPr>
          <w:rFonts w:ascii="Verdana" w:hAnsi="Verdana" w:cs="Verdana"/>
          <w:b/>
          <w:bCs/>
          <w:sz w:val="20"/>
          <w:szCs w:val="20"/>
        </w:rPr>
        <w:tab/>
      </w:r>
      <w:r w:rsidR="00BE245A" w:rsidRPr="00B9414F">
        <w:rPr>
          <w:rFonts w:ascii="Verdana" w:hAnsi="Verdana" w:cs="Verdana"/>
          <w:b/>
          <w:bCs/>
          <w:sz w:val="20"/>
          <w:szCs w:val="20"/>
        </w:rPr>
        <w:t>PRZEDMIOT ZAMÓWIENIA</w:t>
      </w:r>
    </w:p>
    <w:p w14:paraId="16D279D3" w14:textId="77777777" w:rsidR="00BE245A" w:rsidRPr="00B9414F" w:rsidRDefault="00B9414F" w:rsidP="00B9414F">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23985571" w14:textId="77777777" w:rsidR="00A90BCD" w:rsidRDefault="00A90BCD" w:rsidP="00A90BCD">
      <w:pPr>
        <w:ind w:left="709" w:hanging="1"/>
        <w:jc w:val="both"/>
        <w:rPr>
          <w:rFonts w:ascii="Verdana" w:hAnsi="Verdana"/>
          <w:b/>
          <w:sz w:val="20"/>
          <w:szCs w:val="20"/>
        </w:rPr>
      </w:pPr>
      <w:r w:rsidRPr="00E2316B">
        <w:rPr>
          <w:rFonts w:ascii="Verdana" w:hAnsi="Verdana"/>
          <w:b/>
          <w:sz w:val="20"/>
          <w:szCs w:val="20"/>
        </w:rPr>
        <w:t xml:space="preserve">Dostawa energii elektrycznej do obiektów administracyjno – biurowych </w:t>
      </w:r>
      <w:r>
        <w:rPr>
          <w:rFonts w:ascii="Verdana" w:hAnsi="Verdana"/>
          <w:b/>
          <w:sz w:val="20"/>
          <w:szCs w:val="20"/>
        </w:rPr>
        <w:t>o</w:t>
      </w:r>
      <w:r w:rsidRPr="00E2316B">
        <w:rPr>
          <w:rFonts w:ascii="Verdana" w:hAnsi="Verdana"/>
          <w:b/>
          <w:sz w:val="20"/>
          <w:szCs w:val="20"/>
        </w:rPr>
        <w:t>raz obiektów i urządzeń infrastruktury drogowej administrowanych p</w:t>
      </w:r>
      <w:r>
        <w:rPr>
          <w:rFonts w:ascii="Verdana" w:hAnsi="Verdana"/>
          <w:b/>
          <w:sz w:val="20"/>
          <w:szCs w:val="20"/>
        </w:rPr>
        <w:t>rzez GDDKiA Oddział w Warszawie</w:t>
      </w:r>
    </w:p>
    <w:p w14:paraId="261295F6" w14:textId="77777777" w:rsidR="00B9414F" w:rsidRPr="00B9414F" w:rsidRDefault="00B9414F" w:rsidP="00B9414F">
      <w:pPr>
        <w:pStyle w:val="Tekstpodstawowy"/>
        <w:spacing w:before="120"/>
        <w:ind w:left="709"/>
        <w:jc w:val="both"/>
        <w:rPr>
          <w:rFonts w:ascii="Verdana" w:hAnsi="Verdana" w:cs="Verdana"/>
          <w:color w:val="000000"/>
          <w:sz w:val="20"/>
          <w:szCs w:val="20"/>
        </w:rPr>
      </w:pPr>
    </w:p>
    <w:p w14:paraId="320FC3E7" w14:textId="77777777" w:rsidR="00A90BCD" w:rsidRPr="00C764C1" w:rsidRDefault="00BE245A" w:rsidP="00A90BCD">
      <w:pPr>
        <w:ind w:left="567"/>
        <w:jc w:val="both"/>
        <w:rPr>
          <w:rFonts w:ascii="Verdana" w:hAnsi="Verdana"/>
          <w:sz w:val="20"/>
          <w:szCs w:val="20"/>
        </w:rPr>
      </w:pPr>
      <w:r w:rsidRPr="00B9414F">
        <w:rPr>
          <w:rFonts w:ascii="Verdana" w:hAnsi="Verdana" w:cs="Verdana"/>
          <w:b/>
          <w:bCs/>
          <w:sz w:val="20"/>
          <w:szCs w:val="20"/>
        </w:rPr>
        <w:t xml:space="preserve">CPV (Wspólny </w:t>
      </w:r>
      <w:r w:rsidRPr="00B9414F">
        <w:rPr>
          <w:rFonts w:ascii="Verdana" w:hAnsi="Verdana" w:cs="Verdana"/>
          <w:b/>
          <w:bCs/>
          <w:sz w:val="20"/>
          <w:szCs w:val="20"/>
          <w:lang w:eastAsia="en-US"/>
        </w:rPr>
        <w:t>Słownik</w:t>
      </w:r>
      <w:r w:rsidRPr="00B9414F">
        <w:rPr>
          <w:rFonts w:ascii="Verdana" w:hAnsi="Verdana" w:cs="Verdana"/>
          <w:b/>
          <w:bCs/>
          <w:sz w:val="20"/>
          <w:szCs w:val="20"/>
        </w:rPr>
        <w:t xml:space="preserve"> Zamówień): </w:t>
      </w:r>
      <w:r w:rsidR="00A90BCD" w:rsidRPr="0089327F">
        <w:rPr>
          <w:rFonts w:ascii="Verdana" w:hAnsi="Verdana"/>
          <w:b/>
          <w:bCs/>
          <w:sz w:val="20"/>
          <w:szCs w:val="20"/>
        </w:rPr>
        <w:t xml:space="preserve">09300000-2 </w:t>
      </w:r>
    </w:p>
    <w:p w14:paraId="21DB3DFA" w14:textId="77777777" w:rsidR="00BE245A" w:rsidRPr="00B9414F" w:rsidRDefault="00BE245A" w:rsidP="00B9414F">
      <w:pPr>
        <w:pStyle w:val="Tekstpodstawowy"/>
        <w:ind w:left="709"/>
        <w:jc w:val="both"/>
        <w:rPr>
          <w:rFonts w:ascii="Verdana" w:hAnsi="Verdana" w:cs="Verdana"/>
          <w:b/>
          <w:bCs/>
          <w:sz w:val="20"/>
          <w:szCs w:val="20"/>
        </w:rPr>
      </w:pPr>
    </w:p>
    <w:p w14:paraId="72E5571D" w14:textId="77777777" w:rsidR="00BE245A" w:rsidRPr="00B9414F" w:rsidRDefault="00BE245A" w:rsidP="00B9414F">
      <w:pPr>
        <w:pStyle w:val="Tekstpodstawowy"/>
        <w:ind w:left="709"/>
        <w:jc w:val="both"/>
        <w:rPr>
          <w:rFonts w:ascii="Verdana" w:hAnsi="Verdana" w:cs="Verdana"/>
          <w:b/>
          <w:bCs/>
          <w:sz w:val="20"/>
          <w:szCs w:val="20"/>
        </w:rPr>
      </w:pPr>
    </w:p>
    <w:p w14:paraId="634BF5AF" w14:textId="77777777" w:rsidR="00BE245A" w:rsidRPr="00B9414F" w:rsidRDefault="00BE245A" w:rsidP="00376170">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„przedmiotem zamówienia” lub „</w:t>
      </w:r>
      <w:r w:rsidR="00205DF8">
        <w:rPr>
          <w:rFonts w:ascii="Verdana" w:hAnsi="Verdana" w:cs="Verdana"/>
          <w:i w:val="0"/>
          <w:iCs w:val="0"/>
          <w:sz w:val="20"/>
          <w:szCs w:val="20"/>
        </w:rPr>
        <w:t>Dostawą</w:t>
      </w:r>
      <w:r w:rsidRPr="00B9414F">
        <w:rPr>
          <w:rFonts w:ascii="Verdana" w:hAnsi="Verdana" w:cs="Verdana"/>
          <w:i w:val="0"/>
          <w:iCs w:val="0"/>
          <w:sz w:val="20"/>
          <w:szCs w:val="20"/>
        </w:rPr>
        <w:t>”.</w:t>
      </w:r>
    </w:p>
    <w:p w14:paraId="741D280B" w14:textId="77777777" w:rsidR="00BE245A" w:rsidRPr="00B9414F" w:rsidRDefault="00BE245A" w:rsidP="00376170">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1D96164C" w14:textId="77777777" w:rsidR="00BE245A" w:rsidRDefault="00BE245A" w:rsidP="001D72AC">
      <w:pPr>
        <w:pStyle w:val="Tekstpodstawowy3"/>
        <w:spacing w:after="120"/>
        <w:ind w:left="709"/>
        <w:rPr>
          <w:rFonts w:ascii="Verdana" w:hAnsi="Verdana" w:cs="Verdana"/>
          <w:i w:val="0"/>
          <w:iCs w:val="0"/>
          <w:sz w:val="20"/>
          <w:szCs w:val="20"/>
        </w:rPr>
      </w:pPr>
      <w:r w:rsidRPr="00B9414F">
        <w:rPr>
          <w:rFonts w:ascii="Verdana" w:hAnsi="Verdana" w:cs="Verdana"/>
          <w:i w:val="0"/>
          <w:iCs w:val="0"/>
          <w:sz w:val="20"/>
          <w:szCs w:val="20"/>
        </w:rPr>
        <w:lastRenderedPageBreak/>
        <w:t xml:space="preserve">Zamawiający </w:t>
      </w:r>
      <w:r w:rsidR="001B79E8">
        <w:rPr>
          <w:rFonts w:ascii="Verdana" w:hAnsi="Verdana" w:cs="Verdana"/>
          <w:i w:val="0"/>
          <w:iCs w:val="0"/>
          <w:sz w:val="20"/>
          <w:szCs w:val="20"/>
        </w:rPr>
        <w:t xml:space="preserve">nie </w:t>
      </w:r>
      <w:r w:rsidRPr="00B9414F">
        <w:rPr>
          <w:rFonts w:ascii="Verdana" w:hAnsi="Verdana" w:cs="Verdana"/>
          <w:b/>
          <w:i w:val="0"/>
          <w:iCs w:val="0"/>
          <w:sz w:val="20"/>
          <w:szCs w:val="20"/>
        </w:rPr>
        <w:t>dopuszcza</w:t>
      </w:r>
      <w:r w:rsidRPr="00B9414F">
        <w:rPr>
          <w:rFonts w:ascii="Verdana" w:hAnsi="Verdana" w:cs="Verdana"/>
          <w:i w:val="0"/>
          <w:iCs w:val="0"/>
          <w:sz w:val="20"/>
          <w:szCs w:val="20"/>
        </w:rPr>
        <w:t xml:space="preserve"> składania ofert częściowych.</w:t>
      </w:r>
    </w:p>
    <w:p w14:paraId="21E23575" w14:textId="77777777" w:rsidR="00BE245A" w:rsidRPr="00B9414F" w:rsidRDefault="00BE245A" w:rsidP="001D72AC">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7E2986CB" w14:textId="77777777" w:rsidR="001B79E8" w:rsidRDefault="001B79E8" w:rsidP="001B79E8">
      <w:pPr>
        <w:spacing w:before="120"/>
        <w:ind w:left="709" w:hanging="1"/>
        <w:jc w:val="both"/>
        <w:rPr>
          <w:rFonts w:ascii="Verdana" w:hAnsi="Verdana"/>
          <w:sz w:val="20"/>
          <w:szCs w:val="20"/>
        </w:rPr>
      </w:pPr>
      <w:r w:rsidRPr="001B79E8">
        <w:rPr>
          <w:rFonts w:ascii="Verdana" w:hAnsi="Verdana"/>
          <w:sz w:val="20"/>
          <w:szCs w:val="20"/>
        </w:rPr>
        <w:t xml:space="preserve">Realizacja zamówienia podlega prawu polskiemu, w tym w szczególności ustawie z dnia 10 kwietnia 1997 roku Prawo energetyczne (tekst jednolity: Dz.U. z 2017 r. poz. 220) ustawie z dnia 23 kwietnia 1964 r. Kodeks cywilny (Dz. U. z 2016 r. poz. 380 z późn. zm.) i ustawie z dnia 29 stycznia 2004 r. Prawo zamówień publicznych (Dz. U. z 2015 r. poz. 2164 z późn.zm.). </w:t>
      </w:r>
    </w:p>
    <w:p w14:paraId="1A2509EB" w14:textId="77777777" w:rsidR="001D72AC" w:rsidRPr="006A5BD2" w:rsidRDefault="001E479D" w:rsidP="001B79E8">
      <w:pPr>
        <w:spacing w:before="120"/>
        <w:ind w:left="709" w:hanging="709"/>
        <w:jc w:val="both"/>
        <w:rPr>
          <w:rFonts w:ascii="Verdana" w:hAnsi="Verdana"/>
          <w:sz w:val="20"/>
          <w:szCs w:val="20"/>
        </w:rPr>
      </w:pPr>
      <w:r>
        <w:rPr>
          <w:rFonts w:ascii="Verdana" w:hAnsi="Verdana" w:cs="Verdana"/>
          <w:sz w:val="20"/>
          <w:szCs w:val="20"/>
        </w:rPr>
        <w:t>5.2.</w:t>
      </w:r>
      <w:r w:rsidR="00376170">
        <w:rPr>
          <w:rFonts w:ascii="Verdana" w:hAnsi="Verdana" w:cs="Verdana"/>
          <w:sz w:val="20"/>
          <w:szCs w:val="20"/>
        </w:rPr>
        <w:tab/>
      </w:r>
      <w:r w:rsidR="001D72AC" w:rsidRPr="006A5BD2">
        <w:rPr>
          <w:rFonts w:ascii="Verdana" w:hAnsi="Verdana" w:cs="Verdana"/>
          <w:sz w:val="20"/>
          <w:szCs w:val="20"/>
        </w:rPr>
        <w:t xml:space="preserve">Zamawiający nie przewiduje możliwość udzielenia zamówień, o których mowa w art. 67 ust. 1 pkt </w:t>
      </w:r>
      <w:r w:rsidR="001B79E8">
        <w:rPr>
          <w:rFonts w:ascii="Verdana" w:hAnsi="Verdana" w:cs="Verdana"/>
          <w:sz w:val="20"/>
          <w:szCs w:val="20"/>
        </w:rPr>
        <w:t>7</w:t>
      </w:r>
      <w:r w:rsidR="001D72AC" w:rsidRPr="006A5BD2">
        <w:rPr>
          <w:rFonts w:ascii="Verdana" w:hAnsi="Verdana" w:cs="Verdana"/>
          <w:sz w:val="20"/>
          <w:szCs w:val="20"/>
        </w:rPr>
        <w:t xml:space="preserve"> ustawy Pzp.</w:t>
      </w:r>
    </w:p>
    <w:p w14:paraId="19FA2CB4" w14:textId="77777777" w:rsidR="00BE245A" w:rsidRPr="00EF4B43" w:rsidRDefault="00376170" w:rsidP="00EF4B43">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Szczegółowo przedmiot zamówienia określony został w Tomie II - IV SIWZ.</w:t>
      </w:r>
    </w:p>
    <w:p w14:paraId="2D91AEF0" w14:textId="77777777" w:rsidR="00CF16A5" w:rsidRPr="00B9414F" w:rsidRDefault="00CF16A5" w:rsidP="00823A2E">
      <w:pPr>
        <w:spacing w:before="120" w:after="120"/>
        <w:ind w:left="709" w:hanging="709"/>
        <w:jc w:val="both"/>
        <w:rPr>
          <w:rFonts w:ascii="Verdana" w:hAnsi="Verdana" w:cs="Verdana"/>
          <w:sz w:val="20"/>
          <w:szCs w:val="20"/>
        </w:rPr>
      </w:pPr>
      <w:r w:rsidRPr="00CF16A5">
        <w:rPr>
          <w:rFonts w:ascii="Verdana" w:hAnsi="Verdana" w:cs="Verdana"/>
          <w:sz w:val="20"/>
          <w:szCs w:val="20"/>
        </w:rPr>
        <w:t>5.</w:t>
      </w:r>
      <w:r w:rsidR="00EF4B43">
        <w:rPr>
          <w:rFonts w:ascii="Verdana" w:hAnsi="Verdana" w:cs="Verdana"/>
          <w:sz w:val="20"/>
          <w:szCs w:val="20"/>
        </w:rPr>
        <w:t>4</w:t>
      </w:r>
      <w:r w:rsidRPr="00CF16A5">
        <w:rPr>
          <w:rFonts w:ascii="Verdana" w:hAnsi="Verdana" w:cs="Verdana"/>
          <w:sz w:val="20"/>
          <w:szCs w:val="20"/>
        </w:rPr>
        <w:t>.</w:t>
      </w:r>
      <w:r w:rsidRPr="00CF16A5">
        <w:rPr>
          <w:rFonts w:ascii="Verdana" w:hAnsi="Verdana" w:cs="Verdana"/>
          <w:sz w:val="20"/>
          <w:szCs w:val="20"/>
        </w:rPr>
        <w:tab/>
      </w:r>
      <w:r w:rsidRPr="00B9414F">
        <w:rPr>
          <w:rFonts w:ascii="Verdana" w:hAnsi="Verdana" w:cs="Verdana"/>
          <w:b/>
          <w:sz w:val="20"/>
          <w:szCs w:val="20"/>
        </w:rPr>
        <w:t>PODWYKONAWSTWO:</w:t>
      </w:r>
    </w:p>
    <w:p w14:paraId="48F0F3D8" w14:textId="77777777" w:rsidR="00BE245A" w:rsidRPr="00B9414F" w:rsidRDefault="00BE245A" w:rsidP="00CF16A5">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a) </w:t>
      </w:r>
      <w:r w:rsidR="00CF16A5">
        <w:rPr>
          <w:rFonts w:ascii="Verdana" w:hAnsi="Verdana" w:cs="Verdana"/>
          <w:sz w:val="20"/>
          <w:szCs w:val="20"/>
        </w:rPr>
        <w:tab/>
      </w: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wykonawcę kluczowych części zamówienia.  </w:t>
      </w:r>
    </w:p>
    <w:p w14:paraId="5EC78A52" w14:textId="77777777" w:rsidR="00BE245A" w:rsidRPr="00B9414F" w:rsidRDefault="00BE245A" w:rsidP="00CF16A5">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2812585D" w14:textId="77777777" w:rsidR="00BE245A" w:rsidRDefault="00BE245A" w:rsidP="00CF16A5">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wykonawcę części zamówienia, których wykonanie zamierza powierzyć </w:t>
      </w:r>
      <w:r w:rsidRPr="00814155">
        <w:rPr>
          <w:rFonts w:ascii="Verdana" w:hAnsi="Verdana" w:cs="Verdana"/>
          <w:sz w:val="20"/>
          <w:szCs w:val="20"/>
        </w:rPr>
        <w:t>podwykonawcom, i podania przez wykonawcę firm podwykonawców</w:t>
      </w:r>
      <w:r w:rsidR="00754A6F" w:rsidRPr="005C444F">
        <w:rPr>
          <w:rFonts w:ascii="Verdana" w:hAnsi="Verdana" w:cs="Verdana"/>
          <w:sz w:val="20"/>
          <w:szCs w:val="20"/>
        </w:rPr>
        <w:t xml:space="preserve">, zgodnie z pkt </w:t>
      </w:r>
      <w:r w:rsidR="00EF4B43">
        <w:rPr>
          <w:rFonts w:ascii="Verdana" w:hAnsi="Verdana" w:cs="Verdana"/>
          <w:sz w:val="20"/>
          <w:szCs w:val="20"/>
        </w:rPr>
        <w:t>10.9</w:t>
      </w:r>
      <w:r w:rsidR="00754A6F" w:rsidRPr="008A3746">
        <w:rPr>
          <w:rFonts w:ascii="Verdana" w:hAnsi="Verdana" w:cs="Verdana"/>
          <w:sz w:val="20"/>
          <w:szCs w:val="20"/>
        </w:rPr>
        <w:t xml:space="preserve"> IDW</w:t>
      </w:r>
      <w:r w:rsidRPr="008A3746">
        <w:rPr>
          <w:rFonts w:ascii="Verdana" w:hAnsi="Verdana" w:cs="Verdana"/>
          <w:sz w:val="20"/>
          <w:szCs w:val="20"/>
        </w:rPr>
        <w:t>.</w:t>
      </w:r>
    </w:p>
    <w:p w14:paraId="62D4A2D4" w14:textId="77777777" w:rsidR="00BE245A" w:rsidRPr="00B9414F" w:rsidRDefault="00BE245A" w:rsidP="00CF16A5">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zostały określone w Tomie II SIWZ – IPU.</w:t>
      </w:r>
    </w:p>
    <w:p w14:paraId="12777DF4" w14:textId="77777777" w:rsidR="00BE245A" w:rsidRPr="00B9414F" w:rsidRDefault="00BE245A" w:rsidP="00BE245A">
      <w:pPr>
        <w:spacing w:before="120"/>
        <w:ind w:left="567"/>
        <w:jc w:val="both"/>
        <w:rPr>
          <w:rFonts w:ascii="Verdana" w:hAnsi="Verdana" w:cs="Verdana"/>
          <w:b/>
          <w:sz w:val="20"/>
          <w:szCs w:val="20"/>
        </w:rPr>
      </w:pPr>
    </w:p>
    <w:p w14:paraId="0D27B271" w14:textId="5EE3CDCB" w:rsidR="00BE245A" w:rsidRPr="008E5485" w:rsidRDefault="001E479D" w:rsidP="001E479D">
      <w:pPr>
        <w:rPr>
          <w:rFonts w:ascii="Verdana" w:hAnsi="Verdana" w:cs="Verdana"/>
          <w:b/>
          <w:bCs/>
          <w:sz w:val="20"/>
          <w:szCs w:val="20"/>
        </w:rPr>
      </w:pPr>
      <w:r>
        <w:rPr>
          <w:rFonts w:ascii="Verdana" w:hAnsi="Verdana" w:cs="Verdana"/>
          <w:b/>
          <w:bCs/>
          <w:sz w:val="20"/>
          <w:szCs w:val="20"/>
        </w:rPr>
        <w:t>6.</w:t>
      </w:r>
      <w:r w:rsidR="008E5485">
        <w:rPr>
          <w:rFonts w:ascii="Verdana" w:hAnsi="Verdana" w:cs="Verdana"/>
          <w:b/>
          <w:bCs/>
          <w:sz w:val="20"/>
          <w:szCs w:val="20"/>
        </w:rPr>
        <w:tab/>
      </w:r>
      <w:r w:rsidR="00BE245A" w:rsidRPr="008E5485">
        <w:rPr>
          <w:rFonts w:ascii="Verdana" w:hAnsi="Verdana" w:cs="Verdana"/>
          <w:b/>
          <w:bCs/>
          <w:sz w:val="20"/>
          <w:szCs w:val="20"/>
        </w:rPr>
        <w:t xml:space="preserve">TERMIN </w:t>
      </w:r>
      <w:r w:rsidR="0089581B">
        <w:rPr>
          <w:rFonts w:ascii="Verdana" w:hAnsi="Verdana" w:cs="Verdana"/>
          <w:b/>
          <w:bCs/>
          <w:sz w:val="20"/>
          <w:szCs w:val="20"/>
        </w:rPr>
        <w:t>REALIZACJI ZAMÓWIENIA</w:t>
      </w:r>
    </w:p>
    <w:p w14:paraId="46F54063" w14:textId="264FF7A4" w:rsidR="00BE245A" w:rsidRPr="00643CC1" w:rsidRDefault="008E5485" w:rsidP="001B79E8">
      <w:pPr>
        <w:pStyle w:val="Tekstpodstawowy2"/>
        <w:ind w:left="709" w:hanging="709"/>
        <w:rPr>
          <w:rFonts w:ascii="Verdana" w:hAnsi="Verdana" w:cs="Verdana"/>
          <w:bCs w:val="0"/>
          <w:sz w:val="20"/>
          <w:szCs w:val="20"/>
        </w:rPr>
      </w:pPr>
      <w:r>
        <w:rPr>
          <w:rFonts w:ascii="Verdana" w:hAnsi="Verdana" w:cs="Verdana"/>
          <w:b w:val="0"/>
          <w:bCs w:val="0"/>
          <w:sz w:val="20"/>
          <w:szCs w:val="20"/>
        </w:rPr>
        <w:t>6.1.</w:t>
      </w:r>
      <w:r>
        <w:rPr>
          <w:rFonts w:ascii="Verdana" w:hAnsi="Verdana" w:cs="Verdana"/>
          <w:b w:val="0"/>
          <w:bCs w:val="0"/>
          <w:sz w:val="20"/>
          <w:szCs w:val="20"/>
        </w:rPr>
        <w:tab/>
      </w:r>
      <w:r w:rsidR="00BE245A" w:rsidRPr="00591688">
        <w:rPr>
          <w:rFonts w:ascii="Verdana" w:hAnsi="Verdana" w:cs="Verdana"/>
          <w:b w:val="0"/>
          <w:bCs w:val="0"/>
          <w:sz w:val="20"/>
          <w:szCs w:val="20"/>
        </w:rPr>
        <w:t xml:space="preserve">Zamawiający wymaga, aby </w:t>
      </w:r>
      <w:r w:rsidR="00E91BE7" w:rsidRPr="00591688">
        <w:rPr>
          <w:rFonts w:ascii="Verdana" w:hAnsi="Verdana" w:cs="Verdana"/>
          <w:b w:val="0"/>
          <w:bCs w:val="0"/>
          <w:sz w:val="20"/>
          <w:szCs w:val="20"/>
        </w:rPr>
        <w:t>przedmiot zamówienia został zrealizowany</w:t>
      </w:r>
      <w:r w:rsidR="001B79E8" w:rsidRPr="00591688">
        <w:rPr>
          <w:rFonts w:ascii="Verdana" w:hAnsi="Verdana" w:cs="Verdana"/>
          <w:b w:val="0"/>
          <w:bCs w:val="0"/>
          <w:sz w:val="20"/>
          <w:szCs w:val="20"/>
        </w:rPr>
        <w:t xml:space="preserve"> w terminie 24 miesięcy od daty podpisania umowy.</w:t>
      </w:r>
      <w:r w:rsidR="00591688" w:rsidRPr="00591688">
        <w:rPr>
          <w:rStyle w:val="ZnakZnak11"/>
          <w:b w:val="0"/>
          <w:sz w:val="20"/>
          <w:szCs w:val="20"/>
        </w:rPr>
        <w:t xml:space="preserve"> </w:t>
      </w:r>
      <w:r w:rsidR="00591688" w:rsidRPr="00591688">
        <w:rPr>
          <w:rStyle w:val="CharacterStyle2"/>
          <w:b w:val="0"/>
          <w:sz w:val="20"/>
          <w:szCs w:val="20"/>
        </w:rPr>
        <w:t>Rozpoczęcie dostawy energii elektrycznej do obiektów Zamawiającego nastąpi w terminie uzgodnionym z Zamawiającym, nie wcześniej niż od dnia 30 lipca 2017r</w:t>
      </w:r>
    </w:p>
    <w:p w14:paraId="49B3FDAA" w14:textId="77777777" w:rsidR="00BE245A" w:rsidRPr="008E5485" w:rsidRDefault="00BE245A" w:rsidP="00BE245A">
      <w:pPr>
        <w:tabs>
          <w:tab w:val="left" w:pos="3030"/>
        </w:tabs>
        <w:ind w:left="720" w:hanging="720"/>
        <w:jc w:val="both"/>
        <w:rPr>
          <w:rStyle w:val="tekstdokbold"/>
          <w:rFonts w:ascii="Verdana" w:hAnsi="Verdana" w:cs="Verdana"/>
          <w:b w:val="0"/>
          <w:bCs w:val="0"/>
          <w:sz w:val="20"/>
          <w:szCs w:val="20"/>
        </w:rPr>
      </w:pPr>
    </w:p>
    <w:p w14:paraId="19174B96" w14:textId="77777777" w:rsidR="00BE245A" w:rsidRPr="009C7A53" w:rsidRDefault="001E479D" w:rsidP="00BE245A">
      <w:pPr>
        <w:rPr>
          <w:rFonts w:ascii="Verdana" w:hAnsi="Verdana" w:cs="Verdana"/>
          <w:b/>
          <w:bCs/>
          <w:sz w:val="20"/>
          <w:szCs w:val="20"/>
        </w:rPr>
      </w:pPr>
      <w:r>
        <w:rPr>
          <w:rFonts w:ascii="Verdana" w:hAnsi="Verdana" w:cs="Verdana"/>
          <w:b/>
          <w:bCs/>
          <w:sz w:val="20"/>
          <w:szCs w:val="20"/>
        </w:rPr>
        <w:t>7.</w:t>
      </w:r>
      <w:r w:rsidR="009C7A53">
        <w:rPr>
          <w:rFonts w:ascii="Verdana" w:hAnsi="Verdana" w:cs="Verdana"/>
          <w:b/>
          <w:bCs/>
          <w:sz w:val="20"/>
          <w:szCs w:val="20"/>
        </w:rPr>
        <w:tab/>
      </w:r>
      <w:r w:rsidR="00BE245A" w:rsidRPr="009C7A53">
        <w:rPr>
          <w:rFonts w:ascii="Verdana" w:hAnsi="Verdana" w:cs="Verdana"/>
          <w:b/>
          <w:bCs/>
          <w:sz w:val="20"/>
          <w:szCs w:val="20"/>
        </w:rPr>
        <w:t xml:space="preserve">WARUNKI UDZIAŁU W POSTĘPOWANIU </w:t>
      </w:r>
    </w:p>
    <w:p w14:paraId="2DBB7164" w14:textId="77777777" w:rsidR="00BE245A" w:rsidRPr="009C7A53" w:rsidRDefault="00BE245A" w:rsidP="00BE245A">
      <w:pPr>
        <w:ind w:right="-144"/>
        <w:jc w:val="center"/>
        <w:rPr>
          <w:rStyle w:val="tekstdokbold"/>
          <w:rFonts w:ascii="Verdana" w:hAnsi="Verdana" w:cs="Verdana"/>
          <w:sz w:val="20"/>
          <w:szCs w:val="20"/>
        </w:rPr>
      </w:pPr>
    </w:p>
    <w:p w14:paraId="0AF9D024" w14:textId="77777777" w:rsidR="009C7A53" w:rsidRDefault="009C7A53" w:rsidP="009C7A53">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CB29B25" w14:textId="77777777" w:rsidR="00E9064C" w:rsidRDefault="00E9064C" w:rsidP="009C7A53">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5AF69868" w14:textId="77777777" w:rsidR="009C7A53" w:rsidRDefault="00E9064C" w:rsidP="00E9064C">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4141AFF0" w14:textId="77777777" w:rsidR="001B79E8" w:rsidRPr="00D54DF0" w:rsidRDefault="00531801" w:rsidP="001B79E8">
      <w:pPr>
        <w:pStyle w:val="Default"/>
        <w:ind w:left="709"/>
        <w:jc w:val="both"/>
        <w:rPr>
          <w:rFonts w:ascii="Verdana" w:hAnsi="Verdana"/>
          <w:sz w:val="20"/>
          <w:szCs w:val="20"/>
        </w:rPr>
      </w:pPr>
      <w:r>
        <w:rPr>
          <w:rFonts w:ascii="Verdana" w:hAnsi="Verdana"/>
          <w:sz w:val="20"/>
          <w:szCs w:val="20"/>
        </w:rPr>
        <w:t xml:space="preserve"> </w:t>
      </w:r>
      <w:r w:rsidR="001B79E8" w:rsidRPr="00D54DF0">
        <w:rPr>
          <w:rFonts w:ascii="Verdana" w:hAnsi="Verdana"/>
          <w:sz w:val="20"/>
          <w:szCs w:val="20"/>
        </w:rPr>
        <w:t>Wykonawca musi wykazać, że posiada aktualną koncesję na prowadzenie działalności gospodarczej w zakresie obro</w:t>
      </w:r>
      <w:r w:rsidR="00D54DF0" w:rsidRPr="00D54DF0">
        <w:rPr>
          <w:rFonts w:ascii="Verdana" w:hAnsi="Verdana"/>
          <w:sz w:val="20"/>
          <w:szCs w:val="20"/>
        </w:rPr>
        <w:t xml:space="preserve">tu </w:t>
      </w:r>
      <w:r w:rsidR="001B79E8" w:rsidRPr="00D54DF0">
        <w:rPr>
          <w:rFonts w:ascii="Verdana" w:hAnsi="Verdana"/>
          <w:sz w:val="20"/>
          <w:szCs w:val="20"/>
        </w:rPr>
        <w:t xml:space="preserve">energią elektryczną wydaną przez Prezesa Urzędu Regulacji Energetyki. </w:t>
      </w:r>
    </w:p>
    <w:p w14:paraId="0B0DA7AA" w14:textId="31E4DD55" w:rsidR="00667C48" w:rsidRPr="00591688" w:rsidRDefault="007E030E" w:rsidP="00964DE5">
      <w:pPr>
        <w:pStyle w:val="Default"/>
        <w:ind w:left="709"/>
        <w:jc w:val="both"/>
        <w:rPr>
          <w:sz w:val="20"/>
          <w:szCs w:val="20"/>
        </w:rPr>
      </w:pPr>
      <w:r w:rsidRPr="00591688">
        <w:rPr>
          <w:rFonts w:ascii="Verdana" w:hAnsi="Verdana" w:cs="Verdana"/>
          <w:b/>
          <w:sz w:val="20"/>
          <w:szCs w:val="20"/>
        </w:rPr>
        <w:t>W przypadku Wykonawców wspólnie ubiegających się o udzielenie zamówienia, spełnianie warunków w pkt 7.2.1)IDW, wykazuje każdy z wykonawców</w:t>
      </w:r>
      <w:r w:rsidR="00667C48" w:rsidRPr="00591688">
        <w:rPr>
          <w:rFonts w:ascii="Verdana" w:hAnsi="Verdana" w:cs="Verdana"/>
          <w:b/>
          <w:sz w:val="20"/>
          <w:szCs w:val="20"/>
        </w:rPr>
        <w:t>.</w:t>
      </w:r>
    </w:p>
    <w:p w14:paraId="25E5CCB2" w14:textId="77777777" w:rsidR="00667C48" w:rsidRPr="00591688" w:rsidRDefault="00667C48" w:rsidP="001B79E8">
      <w:pPr>
        <w:pStyle w:val="Default"/>
        <w:ind w:left="709" w:hanging="425"/>
        <w:jc w:val="both"/>
        <w:rPr>
          <w:rFonts w:ascii="Verdana" w:hAnsi="Verdana" w:cs="Verdana"/>
          <w:sz w:val="20"/>
          <w:szCs w:val="20"/>
        </w:rPr>
      </w:pPr>
    </w:p>
    <w:p w14:paraId="7BEA9B62" w14:textId="77777777" w:rsidR="00E9064C" w:rsidRPr="00591688" w:rsidRDefault="00E9064C" w:rsidP="001B79E8">
      <w:pPr>
        <w:pStyle w:val="Default"/>
        <w:ind w:left="709" w:hanging="425"/>
        <w:jc w:val="both"/>
        <w:rPr>
          <w:rFonts w:ascii="Verdana" w:hAnsi="Verdana" w:cs="Verdana"/>
          <w:sz w:val="20"/>
          <w:szCs w:val="20"/>
        </w:rPr>
      </w:pPr>
      <w:r w:rsidRPr="00591688">
        <w:rPr>
          <w:rFonts w:ascii="Verdana" w:hAnsi="Verdana" w:cs="Verdana"/>
          <w:sz w:val="20"/>
          <w:szCs w:val="20"/>
        </w:rPr>
        <w:t>2)</w:t>
      </w:r>
      <w:r w:rsidRPr="00591688">
        <w:rPr>
          <w:rFonts w:ascii="Verdana" w:hAnsi="Verdana" w:cs="Verdana"/>
          <w:sz w:val="20"/>
          <w:szCs w:val="20"/>
        </w:rPr>
        <w:tab/>
        <w:t>sytuacji ekonomicznej i finansowej:</w:t>
      </w:r>
    </w:p>
    <w:p w14:paraId="7257ECD1" w14:textId="77777777" w:rsidR="00E9064C" w:rsidRPr="00591688" w:rsidRDefault="00E9064C" w:rsidP="00E9064C">
      <w:pPr>
        <w:pStyle w:val="pkt"/>
        <w:ind w:left="709" w:firstLine="0"/>
        <w:rPr>
          <w:rFonts w:ascii="Verdana" w:hAnsi="Verdana" w:cs="Verdana"/>
          <w:i/>
          <w:sz w:val="20"/>
          <w:szCs w:val="20"/>
        </w:rPr>
      </w:pPr>
      <w:r w:rsidRPr="00591688">
        <w:rPr>
          <w:rFonts w:ascii="Verdana" w:hAnsi="Verdana" w:cs="Verdana"/>
          <w:i/>
          <w:sz w:val="20"/>
          <w:szCs w:val="20"/>
        </w:rPr>
        <w:t xml:space="preserve">„Nie dotyczy” </w:t>
      </w:r>
    </w:p>
    <w:p w14:paraId="3225159F" w14:textId="77777777" w:rsidR="00E9064C" w:rsidRPr="00591688" w:rsidRDefault="00E9064C" w:rsidP="00E9064C">
      <w:pPr>
        <w:pStyle w:val="Tekstpodstawowy2"/>
        <w:ind w:left="709" w:hanging="425"/>
        <w:rPr>
          <w:rFonts w:ascii="Verdana" w:hAnsi="Verdana" w:cs="Verdana"/>
          <w:b w:val="0"/>
          <w:bCs w:val="0"/>
          <w:sz w:val="20"/>
          <w:szCs w:val="20"/>
        </w:rPr>
      </w:pPr>
      <w:r w:rsidRPr="00591688">
        <w:rPr>
          <w:rFonts w:ascii="Verdana" w:hAnsi="Verdana" w:cs="Verdana"/>
          <w:b w:val="0"/>
          <w:sz w:val="20"/>
          <w:szCs w:val="20"/>
        </w:rPr>
        <w:t>3)</w:t>
      </w:r>
      <w:r w:rsidRPr="00591688">
        <w:rPr>
          <w:rFonts w:ascii="Verdana" w:hAnsi="Verdana" w:cs="Verdana"/>
          <w:b w:val="0"/>
          <w:sz w:val="20"/>
          <w:szCs w:val="20"/>
        </w:rPr>
        <w:tab/>
      </w:r>
      <w:r w:rsidRPr="00591688">
        <w:rPr>
          <w:rFonts w:ascii="Verdana" w:hAnsi="Verdana" w:cs="Verdana"/>
          <w:sz w:val="20"/>
          <w:szCs w:val="20"/>
        </w:rPr>
        <w:t xml:space="preserve">zdolności technicznej </w:t>
      </w:r>
      <w:r w:rsidR="00F30BAB" w:rsidRPr="00591688">
        <w:rPr>
          <w:rFonts w:ascii="Verdana" w:hAnsi="Verdana" w:cs="Verdana"/>
          <w:sz w:val="20"/>
          <w:szCs w:val="20"/>
        </w:rPr>
        <w:t xml:space="preserve">lub </w:t>
      </w:r>
      <w:r w:rsidRPr="00591688">
        <w:rPr>
          <w:rFonts w:ascii="Verdana" w:hAnsi="Verdana" w:cs="Verdana"/>
          <w:sz w:val="20"/>
          <w:szCs w:val="20"/>
        </w:rPr>
        <w:t>zawodowej:</w:t>
      </w:r>
    </w:p>
    <w:p w14:paraId="4A0B3F91" w14:textId="77777777" w:rsidR="007628CA" w:rsidRPr="00BE3913" w:rsidRDefault="007628CA" w:rsidP="0072242D">
      <w:pPr>
        <w:pStyle w:val="Tekstpodstawowy2"/>
        <w:ind w:left="709" w:hanging="709"/>
        <w:rPr>
          <w:rFonts w:ascii="Verdana" w:hAnsi="Verdana" w:cs="Verdana"/>
          <w:b w:val="0"/>
          <w:bCs w:val="0"/>
          <w:sz w:val="20"/>
          <w:szCs w:val="20"/>
        </w:rPr>
      </w:pPr>
      <w:r w:rsidRPr="00591688">
        <w:rPr>
          <w:rFonts w:ascii="Verdana" w:eastAsia="Calibri" w:hAnsi="Verdana" w:cs="Verdana"/>
          <w:sz w:val="20"/>
          <w:szCs w:val="20"/>
        </w:rPr>
        <w:tab/>
      </w:r>
      <w:r w:rsidRPr="00591688">
        <w:rPr>
          <w:rFonts w:ascii="Verdana" w:hAnsi="Verdana" w:cs="Verdana"/>
          <w:b w:val="0"/>
          <w:i/>
          <w:sz w:val="20"/>
          <w:szCs w:val="20"/>
        </w:rPr>
        <w:t>„Nie dotyczy”</w:t>
      </w:r>
      <w:r w:rsidRPr="00BE3913">
        <w:rPr>
          <w:rFonts w:ascii="Verdana" w:hAnsi="Verdana" w:cs="Verdana"/>
          <w:b w:val="0"/>
          <w:i/>
          <w:sz w:val="20"/>
          <w:szCs w:val="20"/>
        </w:rPr>
        <w:t xml:space="preserve"> </w:t>
      </w:r>
    </w:p>
    <w:p w14:paraId="2C928BD3" w14:textId="77777777" w:rsidR="007628CA" w:rsidRDefault="007628CA" w:rsidP="007628CA">
      <w:pPr>
        <w:pStyle w:val="Tekstpodstawowy2"/>
        <w:tabs>
          <w:tab w:val="left" w:pos="1134"/>
        </w:tabs>
        <w:rPr>
          <w:rFonts w:ascii="Verdana" w:eastAsia="Calibri" w:hAnsi="Verdana" w:cs="Verdana"/>
          <w:sz w:val="20"/>
          <w:szCs w:val="20"/>
        </w:rPr>
      </w:pPr>
    </w:p>
    <w:p w14:paraId="0D0ADF71" w14:textId="77777777" w:rsidR="009C7A53" w:rsidRDefault="001E479D" w:rsidP="00BE3913">
      <w:pPr>
        <w:pStyle w:val="Tekstpodstawowy2"/>
        <w:tabs>
          <w:tab w:val="left" w:pos="1134"/>
        </w:tabs>
        <w:ind w:left="709"/>
        <w:rPr>
          <w:rFonts w:ascii="Verdana" w:hAnsi="Verdana" w:cs="Verdana"/>
          <w:sz w:val="20"/>
          <w:szCs w:val="20"/>
        </w:rPr>
      </w:pPr>
      <w:r>
        <w:rPr>
          <w:rFonts w:ascii="Verdana" w:hAnsi="Verdana" w:cs="Verdana"/>
          <w:b w:val="0"/>
          <w:bCs w:val="0"/>
          <w:sz w:val="20"/>
          <w:szCs w:val="20"/>
        </w:rPr>
        <w:t>b)</w:t>
      </w:r>
      <w:r w:rsidR="00BE3913">
        <w:rPr>
          <w:rFonts w:ascii="Verdana" w:hAnsi="Verdana" w:cs="Verdana"/>
          <w:b w:val="0"/>
          <w:bCs w:val="0"/>
          <w:sz w:val="20"/>
          <w:szCs w:val="20"/>
        </w:rPr>
        <w:tab/>
      </w:r>
      <w:r w:rsidR="00BE3913" w:rsidRPr="009C7A53">
        <w:rPr>
          <w:rFonts w:ascii="Verdana" w:hAnsi="Verdana" w:cs="Verdana"/>
          <w:sz w:val="20"/>
          <w:szCs w:val="20"/>
        </w:rPr>
        <w:t>osób:</w:t>
      </w:r>
    </w:p>
    <w:p w14:paraId="752AB7F5" w14:textId="77777777" w:rsidR="00BE3913" w:rsidRPr="00BE3913" w:rsidRDefault="00BE3913" w:rsidP="00BE3913">
      <w:pPr>
        <w:pStyle w:val="Tekstpodstawowy2"/>
        <w:tabs>
          <w:tab w:val="left" w:pos="1134"/>
        </w:tabs>
        <w:ind w:left="1134"/>
        <w:rPr>
          <w:rFonts w:ascii="Verdana" w:hAnsi="Verdana" w:cs="Verdana"/>
          <w:b w:val="0"/>
          <w:bCs w:val="0"/>
          <w:sz w:val="20"/>
          <w:szCs w:val="20"/>
        </w:rPr>
      </w:pPr>
      <w:r w:rsidRPr="00BE3913">
        <w:rPr>
          <w:rFonts w:ascii="Verdana" w:hAnsi="Verdana" w:cs="Verdana"/>
          <w:b w:val="0"/>
          <w:i/>
          <w:sz w:val="20"/>
          <w:szCs w:val="20"/>
        </w:rPr>
        <w:t xml:space="preserve">„Nie dotyczy” </w:t>
      </w:r>
    </w:p>
    <w:p w14:paraId="02E01DE8" w14:textId="77777777" w:rsidR="00BE3913" w:rsidRDefault="00BE3913" w:rsidP="00BE3913">
      <w:pPr>
        <w:pStyle w:val="Tekstpodstawowy2"/>
        <w:ind w:left="709" w:hanging="709"/>
        <w:rPr>
          <w:rFonts w:ascii="Verdana" w:hAnsi="Verdana" w:cs="Verdana"/>
          <w:sz w:val="20"/>
          <w:szCs w:val="20"/>
        </w:rPr>
      </w:pPr>
      <w:r w:rsidRPr="00BE3913">
        <w:rPr>
          <w:rFonts w:ascii="Verdana" w:hAnsi="Verdana" w:cs="Verdana"/>
          <w:b w:val="0"/>
          <w:sz w:val="20"/>
          <w:szCs w:val="20"/>
        </w:rPr>
        <w:lastRenderedPageBreak/>
        <w:t>7.3.</w:t>
      </w:r>
      <w:r w:rsidRPr="00BE3913">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6AE7EFF9" w14:textId="77777777" w:rsidR="00BE3913" w:rsidRPr="008E5485" w:rsidRDefault="00BE3913" w:rsidP="00BE3913">
      <w:pPr>
        <w:pStyle w:val="Tekstpodstawowy2"/>
        <w:tabs>
          <w:tab w:val="left" w:pos="1134"/>
        </w:tabs>
        <w:ind w:left="709"/>
        <w:rPr>
          <w:rFonts w:ascii="Verdana" w:hAnsi="Verdana" w:cs="Verdana"/>
          <w:b w:val="0"/>
          <w:bCs w:val="0"/>
          <w:sz w:val="20"/>
          <w:szCs w:val="20"/>
        </w:rPr>
      </w:pPr>
    </w:p>
    <w:p w14:paraId="5EEE011E" w14:textId="77777777" w:rsidR="00BE245A" w:rsidRPr="00BE3913" w:rsidRDefault="001E479D" w:rsidP="00BE245A">
      <w:pPr>
        <w:ind w:left="720" w:hanging="720"/>
        <w:jc w:val="both"/>
        <w:rPr>
          <w:rFonts w:ascii="Verdana" w:hAnsi="Verdana" w:cs="Verdana"/>
          <w:b/>
          <w:sz w:val="20"/>
          <w:szCs w:val="20"/>
        </w:rPr>
      </w:pPr>
      <w:r>
        <w:rPr>
          <w:rFonts w:ascii="Verdana" w:hAnsi="Verdana" w:cs="Verdana"/>
          <w:b/>
          <w:sz w:val="20"/>
          <w:szCs w:val="20"/>
        </w:rPr>
        <w:t>8.</w:t>
      </w:r>
      <w:r w:rsidR="00BE245A" w:rsidRPr="00BE3913">
        <w:rPr>
          <w:rFonts w:ascii="Verdana" w:hAnsi="Verdana" w:cs="Verdana"/>
          <w:b/>
          <w:sz w:val="20"/>
          <w:szCs w:val="20"/>
        </w:rPr>
        <w:tab/>
        <w:t>PRZESŁANKI WYKLUCZENIA WYKONAWCÓW</w:t>
      </w:r>
    </w:p>
    <w:p w14:paraId="6BADCEC3" w14:textId="77777777" w:rsidR="00BE3913" w:rsidRPr="00BE3913" w:rsidRDefault="00BE3913" w:rsidP="00BE3913">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05E1FA24" w14:textId="77777777" w:rsidR="00BE3913" w:rsidRDefault="00BE3913" w:rsidP="00BE3913">
      <w:pPr>
        <w:pStyle w:val="Tekstpodstawowy2"/>
        <w:ind w:left="709" w:hanging="709"/>
        <w:rPr>
          <w:rFonts w:ascii="Verdana" w:hAnsi="Verdana" w:cs="Verdana"/>
          <w:b w:val="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Dodatkowo</w:t>
      </w:r>
      <w:r w:rsidR="00D23EA1">
        <w:rPr>
          <w:rFonts w:ascii="Verdana" w:hAnsi="Verdana" w:cs="Verdana"/>
          <w:b w:val="0"/>
          <w:sz w:val="20"/>
          <w:szCs w:val="20"/>
        </w:rPr>
        <w:t xml:space="preserve"> zamawiający wykluczy wykonawcę:</w:t>
      </w:r>
    </w:p>
    <w:p w14:paraId="4945EEC0" w14:textId="77777777" w:rsidR="00BE3913" w:rsidRPr="00BE3913" w:rsidRDefault="00BE3913" w:rsidP="00BE3913">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1AE51405" w14:textId="77777777" w:rsidR="00BE3913" w:rsidRDefault="00BE3913" w:rsidP="00BE3913">
      <w:pPr>
        <w:pStyle w:val="Tekstpodstawowy2"/>
        <w:ind w:left="709" w:hanging="425"/>
        <w:rPr>
          <w:rFonts w:ascii="Verdana" w:hAnsi="Verdana" w:cs="Verdana"/>
          <w:b w:val="0"/>
          <w:sz w:val="20"/>
          <w:szCs w:val="20"/>
        </w:rPr>
      </w:pPr>
      <w:r>
        <w:rPr>
          <w:rFonts w:ascii="Verdana" w:hAnsi="Verdana" w:cs="Verdana"/>
          <w:b w:val="0"/>
          <w:bCs w:val="0"/>
          <w:sz w:val="20"/>
          <w:szCs w:val="20"/>
        </w:rPr>
        <w:t>2</w:t>
      </w:r>
      <w:r w:rsidRPr="00BE3913">
        <w:rPr>
          <w:rFonts w:ascii="Verdana" w:hAnsi="Verdana" w:cs="Verdana"/>
          <w:b w:val="0"/>
          <w:bCs w:val="0"/>
          <w:sz w:val="20"/>
          <w:szCs w:val="20"/>
        </w:rPr>
        <w:t>)</w:t>
      </w:r>
      <w:r w:rsidRPr="00BE3913">
        <w:rPr>
          <w:rFonts w:ascii="Verdana" w:hAnsi="Verdana" w:cs="Verdana"/>
          <w:b w:val="0"/>
          <w:bCs w:val="0"/>
          <w:sz w:val="20"/>
          <w:szCs w:val="20"/>
        </w:rPr>
        <w:tab/>
      </w:r>
      <w:r w:rsidRPr="00BF2E79">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14:paraId="613DB63E" w14:textId="77777777" w:rsidR="00D54DF0" w:rsidRDefault="00D54DF0" w:rsidP="00BE3913">
      <w:pPr>
        <w:pStyle w:val="Tekstpodstawowy2"/>
        <w:ind w:left="709" w:hanging="425"/>
        <w:rPr>
          <w:rFonts w:ascii="Verdana" w:hAnsi="Verdana"/>
          <w:b w:val="0"/>
          <w:sz w:val="20"/>
          <w:szCs w:val="20"/>
        </w:rPr>
      </w:pPr>
      <w:r>
        <w:rPr>
          <w:sz w:val="20"/>
          <w:szCs w:val="20"/>
        </w:rPr>
        <w:t xml:space="preserve">3)  </w:t>
      </w:r>
      <w:r w:rsidRPr="00D54DF0">
        <w:rPr>
          <w:rFonts w:ascii="Verdana" w:hAnsi="Verdana"/>
          <w:b w:val="0"/>
          <w:sz w:val="20"/>
          <w:szCs w:val="20"/>
        </w:rPr>
        <w:t>który naruszył obowiązki dotyczące płatności podatków, opłat lub składek na ubezpieczenia społeczne lub zdrowotne, co Zamawiający jest w stanie wykazać za pomocą stosownych środków dowodowych, z wyjątkiem przypadku, o którym mowa w art. 24 ust. 1 pkt 15 ustawy Pzp, chyba że Wykonawca dokonał płatności należnych podatków, opłat lub składek na ubezpieczenia społeczne lub zdrowotne wraz z odsetkami lub grzywnami lub zawarł wiążące porozumienie w sprawie spłaty tych należności.</w:t>
      </w:r>
    </w:p>
    <w:p w14:paraId="17854BBB" w14:textId="77777777"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Wykluczenie wykonawcy następuje zgodnie z art. 24 ust. 7 ustawy Pzp.</w:t>
      </w:r>
    </w:p>
    <w:p w14:paraId="6FB70B4A" w14:textId="77777777"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Wykonawca, który podlega wykluczeniu na podstawie art. 24 ust. 1 pkt 13 i 14 oraz 16–20 ustawy Pzp lub</w:t>
      </w:r>
      <w:r w:rsidR="009561C5" w:rsidRPr="009561C5">
        <w:t xml:space="preserve"> </w:t>
      </w:r>
      <w:r w:rsidR="009561C5" w:rsidRPr="009561C5">
        <w:rPr>
          <w:rFonts w:ascii="Verdana" w:hAnsi="Verdana" w:cs="Verdana"/>
          <w:b w:val="0"/>
          <w:sz w:val="20"/>
          <w:szCs w:val="20"/>
        </w:rPr>
        <w:t xml:space="preserve">na podstawie okoliczności wymienionych </w:t>
      </w:r>
      <w:r w:rsidR="009561C5" w:rsidRPr="00845524">
        <w:rPr>
          <w:rFonts w:ascii="Verdana" w:hAnsi="Verdana" w:cs="Verdana"/>
          <w:b w:val="0"/>
          <w:sz w:val="20"/>
          <w:szCs w:val="20"/>
        </w:rPr>
        <w:t xml:space="preserve">w  </w:t>
      </w:r>
      <w:r w:rsidRPr="00903865">
        <w:rPr>
          <w:rFonts w:ascii="Verdana" w:hAnsi="Verdana" w:cs="Verdana"/>
          <w:b w:val="0"/>
          <w:sz w:val="20"/>
          <w:szCs w:val="20"/>
        </w:rPr>
        <w:t>pkt 8.2. IDW</w:t>
      </w:r>
      <w:r w:rsidRPr="00845524">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14:paraId="5C39053A" w14:textId="77777777"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903865">
        <w:rPr>
          <w:rFonts w:ascii="Verdana" w:hAnsi="Verdana" w:cs="Verdana"/>
          <w:b w:val="0"/>
          <w:sz w:val="20"/>
          <w:szCs w:val="20"/>
        </w:rPr>
        <w:t>pkt. 8.4 IDW</w:t>
      </w:r>
      <w:r w:rsidRPr="00845524">
        <w:rPr>
          <w:rFonts w:ascii="Verdana" w:hAnsi="Verdana" w:cs="Verdana"/>
          <w:b w:val="0"/>
          <w:sz w:val="20"/>
          <w:szCs w:val="20"/>
        </w:rPr>
        <w:t>.</w:t>
      </w:r>
    </w:p>
    <w:p w14:paraId="128A58EA" w14:textId="77777777"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6081D07D" w14:textId="77777777" w:rsidR="00B8439F" w:rsidRDefault="00B8439F" w:rsidP="00BE245A">
      <w:pPr>
        <w:ind w:left="709"/>
        <w:jc w:val="both"/>
        <w:rPr>
          <w:rFonts w:ascii="Verdana" w:hAnsi="Verdana" w:cs="Verdana"/>
          <w:sz w:val="20"/>
          <w:szCs w:val="20"/>
        </w:rPr>
      </w:pPr>
    </w:p>
    <w:p w14:paraId="6F283030" w14:textId="77777777" w:rsidR="006A7820" w:rsidRPr="00BE3913" w:rsidRDefault="006A7820" w:rsidP="006A7820">
      <w:pPr>
        <w:ind w:left="720" w:hanging="720"/>
        <w:jc w:val="both"/>
        <w:rPr>
          <w:rFonts w:ascii="Verdana" w:hAnsi="Verdana" w:cs="Verdana"/>
          <w:b/>
          <w:sz w:val="20"/>
          <w:szCs w:val="20"/>
        </w:rPr>
      </w:pPr>
      <w:r>
        <w:rPr>
          <w:rFonts w:ascii="Verdana" w:hAnsi="Verdana" w:cs="Verdana"/>
          <w:b/>
          <w:sz w:val="20"/>
          <w:szCs w:val="20"/>
        </w:rPr>
        <w:lastRenderedPageBreak/>
        <w:t>9</w:t>
      </w:r>
      <w:r w:rsidR="001E479D">
        <w:rPr>
          <w:rFonts w:ascii="Verdana" w:hAnsi="Verdana" w:cs="Verdana"/>
          <w:b/>
          <w:sz w:val="20"/>
          <w:szCs w:val="20"/>
        </w:rPr>
        <w:t>.</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73CD870A" w14:textId="77777777" w:rsidR="006A7820" w:rsidRDefault="006A7820" w:rsidP="006A7820">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2EC27029" w14:textId="77777777" w:rsidR="00633DCF" w:rsidRPr="00633DCF" w:rsidRDefault="00633DCF" w:rsidP="001A62CA">
      <w:pPr>
        <w:pStyle w:val="Tekstpodstawowy2"/>
        <w:tabs>
          <w:tab w:val="left" w:pos="1134"/>
        </w:tabs>
        <w:spacing w:before="60"/>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7455B387" w14:textId="77777777" w:rsidR="00633DCF" w:rsidRPr="00633DCF" w:rsidRDefault="00633DCF" w:rsidP="001A62CA">
      <w:pPr>
        <w:pStyle w:val="Tekstpodstawowy2"/>
        <w:tabs>
          <w:tab w:val="left" w:pos="1134"/>
        </w:tabs>
        <w:spacing w:before="60"/>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16D52BB2" w14:textId="77777777" w:rsidR="00633DCF" w:rsidRDefault="00633DCF" w:rsidP="00633DCF">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t xml:space="preserve">Oświadczenie, o którym mowa w </w:t>
      </w:r>
      <w:r w:rsidRPr="00903865">
        <w:rPr>
          <w:rFonts w:ascii="Verdana" w:hAnsi="Verdana" w:cs="Verdana"/>
          <w:b w:val="0"/>
          <w:sz w:val="20"/>
          <w:szCs w:val="20"/>
        </w:rPr>
        <w:t>pkt 9.1. IDW</w:t>
      </w:r>
      <w:r w:rsidRPr="00633DCF">
        <w:rPr>
          <w:rFonts w:ascii="Verdana" w:hAnsi="Verdana" w:cs="Verdana"/>
          <w:b w:val="0"/>
          <w:sz w:val="20"/>
          <w:szCs w:val="20"/>
        </w:rPr>
        <w:t xml:space="preserve"> Wykonawca zobowiązany jest złożyć w formie jednolitego </w:t>
      </w:r>
      <w:r w:rsidR="00BD3A61">
        <w:rPr>
          <w:rFonts w:ascii="Verdana" w:hAnsi="Verdana" w:cs="Verdana"/>
          <w:b w:val="0"/>
          <w:sz w:val="20"/>
          <w:szCs w:val="20"/>
        </w:rPr>
        <w:t xml:space="preserve">europejskiego </w:t>
      </w:r>
      <w:r w:rsidRPr="00633DCF">
        <w:rPr>
          <w:rFonts w:ascii="Verdana" w:hAnsi="Verdana" w:cs="Verdana"/>
          <w:b w:val="0"/>
          <w:sz w:val="20"/>
          <w:szCs w:val="20"/>
        </w:rPr>
        <w:t xml:space="preserve">dokumentu </w:t>
      </w:r>
      <w:r w:rsidR="00BD3A61">
        <w:rPr>
          <w:rFonts w:ascii="Verdana" w:hAnsi="Verdana" w:cs="Verdana"/>
          <w:b w:val="0"/>
          <w:sz w:val="20"/>
          <w:szCs w:val="20"/>
        </w:rPr>
        <w:t xml:space="preserve">zamówienia </w:t>
      </w:r>
      <w:r w:rsidRPr="00633DCF">
        <w:rPr>
          <w:rFonts w:ascii="Verdana" w:hAnsi="Verdana" w:cs="Verdana"/>
          <w:b w:val="0"/>
          <w:sz w:val="20"/>
          <w:szCs w:val="20"/>
        </w:rPr>
        <w:t>sporządzonego zgodnie z wzorem standardowego formularza określonego w rozporządzeniu wykonawczym Komisji Europejskiej wydanym na podstawie art. 59 ust. 2 dyrektywy 2014/24/UE, zwanego dalej „jednolitym dokumentem</w:t>
      </w:r>
      <w:r w:rsidR="00BD3A61">
        <w:rPr>
          <w:rFonts w:ascii="Verdana" w:hAnsi="Verdana" w:cs="Verdana"/>
          <w:b w:val="0"/>
          <w:sz w:val="20"/>
          <w:szCs w:val="20"/>
        </w:rPr>
        <w:t>” lub „JEDZ</w:t>
      </w:r>
      <w:r w:rsidRPr="00633DCF">
        <w:rPr>
          <w:rFonts w:ascii="Verdana" w:hAnsi="Verdana" w:cs="Verdana"/>
          <w:b w:val="0"/>
          <w:sz w:val="20"/>
          <w:szCs w:val="20"/>
        </w:rPr>
        <w:t>”.</w:t>
      </w:r>
    </w:p>
    <w:p w14:paraId="0AFA03A4" w14:textId="77777777" w:rsidR="005B06A7" w:rsidRDefault="005B06A7" w:rsidP="005B06A7">
      <w:pPr>
        <w:pStyle w:val="Tekstpodstawowy2"/>
        <w:spacing w:after="60"/>
        <w:ind w:left="709"/>
        <w:rPr>
          <w:rFonts w:ascii="Verdana" w:hAnsi="Verdana" w:cs="Verdana"/>
          <w:b w:val="0"/>
          <w:sz w:val="20"/>
          <w:szCs w:val="20"/>
        </w:rPr>
      </w:pPr>
      <w:r w:rsidRPr="009A5AC9">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14:paraId="346A51FE" w14:textId="77777777" w:rsidR="00F76F05" w:rsidRDefault="00FA6A07" w:rsidP="005B06A7">
      <w:pPr>
        <w:ind w:left="709"/>
        <w:jc w:val="both"/>
        <w:rPr>
          <w:rFonts w:ascii="Verdana" w:hAnsi="Verdana" w:cs="Verdana"/>
          <w:b/>
          <w:sz w:val="20"/>
          <w:szCs w:val="20"/>
        </w:rPr>
      </w:pPr>
      <w:r w:rsidRPr="00FA6A07">
        <w:rPr>
          <w:rFonts w:ascii="Verdana" w:hAnsi="Verdana" w:cs="Verdana"/>
          <w:b/>
          <w:sz w:val="20"/>
          <w:szCs w:val="20"/>
        </w:rPr>
        <w:t xml:space="preserve">Jednolity dokument </w:t>
      </w:r>
      <w:r w:rsidR="00CB1622">
        <w:rPr>
          <w:rFonts w:ascii="Verdana" w:hAnsi="Verdana" w:cs="Verdana"/>
          <w:b/>
          <w:sz w:val="20"/>
          <w:szCs w:val="20"/>
        </w:rPr>
        <w:t>przygotowany wstępnie przez Zamawiającego dla przedmiotowego postępowania</w:t>
      </w:r>
      <w:r w:rsidRPr="00FA6A07">
        <w:rPr>
          <w:rFonts w:ascii="Verdana" w:hAnsi="Verdana" w:cs="Verdana"/>
          <w:b/>
          <w:sz w:val="20"/>
          <w:szCs w:val="20"/>
        </w:rPr>
        <w:t xml:space="preserve"> </w:t>
      </w:r>
      <w:r w:rsidR="00E9666F">
        <w:rPr>
          <w:rFonts w:ascii="Verdana" w:hAnsi="Verdana" w:cs="Verdana"/>
          <w:b/>
          <w:sz w:val="20"/>
          <w:szCs w:val="20"/>
        </w:rPr>
        <w:t>jest dostępny na stronie internetowej Zamawiającego w miejscu zamieszczenia niniejszej SIWZ</w:t>
      </w:r>
      <w:r w:rsidRPr="00FA6A07">
        <w:rPr>
          <w:rFonts w:ascii="Verdana" w:hAnsi="Verdana" w:cs="Verdana"/>
          <w:b/>
          <w:sz w:val="20"/>
          <w:szCs w:val="20"/>
        </w:rPr>
        <w:t>.</w:t>
      </w:r>
      <w:r w:rsidR="001A62CA">
        <w:rPr>
          <w:rFonts w:ascii="Verdana" w:hAnsi="Verdana" w:cs="Verdana"/>
          <w:b/>
          <w:sz w:val="20"/>
          <w:szCs w:val="20"/>
        </w:rPr>
        <w:t xml:space="preserve"> </w:t>
      </w:r>
    </w:p>
    <w:p w14:paraId="6DD84594" w14:textId="77777777" w:rsidR="001A62CA" w:rsidRPr="00F76F05" w:rsidRDefault="001A62CA" w:rsidP="005B06A7">
      <w:pPr>
        <w:ind w:left="709"/>
        <w:jc w:val="both"/>
        <w:rPr>
          <w:rFonts w:ascii="Verdana" w:hAnsi="Verdana"/>
          <w:b/>
          <w:sz w:val="20"/>
          <w:szCs w:val="20"/>
        </w:rPr>
      </w:pPr>
      <w:r w:rsidRPr="00F76F05">
        <w:rPr>
          <w:rFonts w:ascii="Verdana" w:hAnsi="Verdana" w:cs="Verdana"/>
          <w:b/>
          <w:sz w:val="20"/>
          <w:szCs w:val="20"/>
        </w:rPr>
        <w:t>W zakresie części IV jednolitego dokumentu, Wykonawca wypełnia tylko sekcję</w:t>
      </w:r>
      <w:r w:rsidRPr="00F76F05">
        <w:rPr>
          <w:rFonts w:ascii="Verdana" w:hAnsi="Verdana" w:cs="Verdana"/>
          <w:b/>
        </w:rPr>
        <w:t xml:space="preserve"> „</w:t>
      </w:r>
      <w:r w:rsidR="002F7CF1" w:rsidRPr="00F76F05">
        <w:rPr>
          <w:rStyle w:val="Pogrubienie"/>
          <w:b w:val="0"/>
          <w:color w:val="000000"/>
          <w:sz w:val="28"/>
          <w:szCs w:val="28"/>
        </w:rPr>
        <w:t>α</w:t>
      </w:r>
      <w:r w:rsidRPr="00F76F05">
        <w:rPr>
          <w:rFonts w:ascii="Verdana" w:hAnsi="Verdana"/>
          <w:b/>
        </w:rPr>
        <w:t>”</w:t>
      </w:r>
    </w:p>
    <w:p w14:paraId="1CF22379" w14:textId="77777777" w:rsidR="005B06A7" w:rsidRDefault="005B06A7" w:rsidP="005B06A7">
      <w:pPr>
        <w:pStyle w:val="Tekstpodstawowy2"/>
        <w:ind w:left="709"/>
        <w:rPr>
          <w:rFonts w:ascii="Verdana" w:hAnsi="Verdana" w:cs="Verdana"/>
          <w:b w:val="0"/>
          <w:sz w:val="20"/>
          <w:szCs w:val="20"/>
        </w:rPr>
      </w:pPr>
      <w:r>
        <w:rPr>
          <w:rFonts w:ascii="Verdana" w:hAnsi="Verdana" w:cs="Verdana"/>
          <w:b w:val="0"/>
          <w:sz w:val="20"/>
          <w:szCs w:val="20"/>
        </w:rPr>
        <w:t xml:space="preserve">Na podstawie „Instrukcji Wypełniania Jednolity Europejski Dokument Zamówienia (European Single Procurement Document ESPD)” dostępnej na stronie Urzędu Zamówień Publicznych </w:t>
      </w:r>
      <w:hyperlink r:id="rId10" w:history="1">
        <w:r w:rsidRPr="003C0298">
          <w:rPr>
            <w:rStyle w:val="Hipercze"/>
            <w:rFonts w:ascii="Verdana" w:hAnsi="Verdana" w:cs="Verdana"/>
            <w:b w:val="0"/>
            <w:sz w:val="20"/>
            <w:szCs w:val="20"/>
          </w:rPr>
          <w:t>www.uzp.gov.pl</w:t>
        </w:r>
      </w:hyperlink>
      <w:r>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14:paraId="1047913B" w14:textId="77777777" w:rsidR="005B06A7" w:rsidRDefault="005B06A7" w:rsidP="00D43372">
      <w:pPr>
        <w:pStyle w:val="Tekstpodstawowy2"/>
        <w:numPr>
          <w:ilvl w:val="0"/>
          <w:numId w:val="7"/>
        </w:numPr>
        <w:ind w:left="1134" w:hanging="425"/>
        <w:rPr>
          <w:rFonts w:ascii="Verdana" w:hAnsi="Verdana" w:cs="Verdana"/>
          <w:b w:val="0"/>
          <w:sz w:val="20"/>
          <w:szCs w:val="20"/>
        </w:rPr>
      </w:pPr>
      <w:r>
        <w:rPr>
          <w:rFonts w:ascii="Verdana" w:hAnsi="Verdana" w:cs="Verdana"/>
          <w:b w:val="0"/>
          <w:sz w:val="20"/>
          <w:szCs w:val="20"/>
        </w:rPr>
        <w:t>przestępstw przeciwko środowisku wymienionych</w:t>
      </w:r>
      <w:r w:rsidRPr="00F4182A">
        <w:rPr>
          <w:rFonts w:ascii="Verdana" w:hAnsi="Verdana" w:cs="Verdana"/>
          <w:b w:val="0"/>
          <w:sz w:val="20"/>
          <w:szCs w:val="20"/>
        </w:rPr>
        <w:t xml:space="preserve"> w art</w:t>
      </w:r>
      <w:r>
        <w:rPr>
          <w:rFonts w:ascii="Verdana" w:hAnsi="Verdana" w:cs="Verdana"/>
          <w:b w:val="0"/>
          <w:sz w:val="20"/>
          <w:szCs w:val="20"/>
        </w:rPr>
        <w:t xml:space="preserve">. 181 – 188 Kodeksu karnego; </w:t>
      </w:r>
    </w:p>
    <w:p w14:paraId="249B47B9" w14:textId="77777777" w:rsidR="005B06A7" w:rsidRDefault="005B06A7" w:rsidP="00D43372">
      <w:pPr>
        <w:pStyle w:val="Tekstpodstawowy2"/>
        <w:numPr>
          <w:ilvl w:val="0"/>
          <w:numId w:val="7"/>
        </w:numPr>
        <w:ind w:left="1134" w:hanging="425"/>
        <w:rPr>
          <w:rFonts w:ascii="Verdana" w:hAnsi="Verdana" w:cs="Verdana"/>
          <w:b w:val="0"/>
          <w:sz w:val="20"/>
          <w:szCs w:val="20"/>
        </w:rPr>
      </w:pPr>
      <w:r w:rsidRPr="00F4182A">
        <w:rPr>
          <w:rFonts w:ascii="Verdana" w:hAnsi="Verdana" w:cs="Verdana"/>
          <w:b w:val="0"/>
          <w:sz w:val="20"/>
          <w:szCs w:val="20"/>
        </w:rPr>
        <w:t>przestępstw prz</w:t>
      </w:r>
      <w:r>
        <w:rPr>
          <w:rFonts w:ascii="Verdana" w:hAnsi="Verdana" w:cs="Verdana"/>
          <w:b w:val="0"/>
          <w:sz w:val="20"/>
          <w:szCs w:val="20"/>
        </w:rPr>
        <w:t xml:space="preserve">eciwko prawom osób wykonujących </w:t>
      </w:r>
      <w:r w:rsidRPr="00F4182A">
        <w:rPr>
          <w:rFonts w:ascii="Verdana" w:hAnsi="Verdana" w:cs="Verdana"/>
          <w:b w:val="0"/>
          <w:sz w:val="20"/>
          <w:szCs w:val="20"/>
        </w:rPr>
        <w:t xml:space="preserve">pracę zarobkową z </w:t>
      </w:r>
      <w:r>
        <w:rPr>
          <w:rFonts w:ascii="Verdana" w:hAnsi="Verdana" w:cs="Verdana"/>
          <w:b w:val="0"/>
          <w:sz w:val="20"/>
          <w:szCs w:val="20"/>
        </w:rPr>
        <w:t xml:space="preserve">art. 218 – 221 Kodeksu karnego; </w:t>
      </w:r>
    </w:p>
    <w:p w14:paraId="741B3C07" w14:textId="77777777" w:rsidR="005B06A7" w:rsidRPr="009A5AC9" w:rsidRDefault="005B06A7" w:rsidP="00D43372">
      <w:pPr>
        <w:pStyle w:val="Tekstpodstawowy2"/>
        <w:numPr>
          <w:ilvl w:val="0"/>
          <w:numId w:val="7"/>
        </w:numPr>
        <w:ind w:left="1134" w:hanging="425"/>
        <w:rPr>
          <w:rFonts w:ascii="Verdana" w:hAnsi="Verdana" w:cs="Verdana"/>
          <w:b w:val="0"/>
          <w:sz w:val="20"/>
          <w:szCs w:val="20"/>
        </w:rPr>
      </w:pPr>
      <w:r w:rsidRPr="00F4182A">
        <w:rPr>
          <w:rFonts w:ascii="Verdana" w:hAnsi="Verdana" w:cs="Verdana"/>
          <w:b w:val="0"/>
          <w:sz w:val="20"/>
          <w:szCs w:val="20"/>
        </w:rPr>
        <w:t>przestępstw</w:t>
      </w:r>
      <w:r>
        <w:rPr>
          <w:rFonts w:ascii="Verdana" w:hAnsi="Verdana" w:cs="Verdana"/>
          <w:b w:val="0"/>
          <w:sz w:val="20"/>
          <w:szCs w:val="20"/>
        </w:rPr>
        <w:t>a</w:t>
      </w:r>
      <w:r w:rsidRPr="00F4182A">
        <w:rPr>
          <w:rFonts w:ascii="Verdana" w:hAnsi="Verdana" w:cs="Verdana"/>
          <w:b w:val="0"/>
          <w:sz w:val="20"/>
          <w:szCs w:val="20"/>
        </w:rPr>
        <w:t>, o którym mowa w art. 9 lub art. 10 ustawy z dnia 15 czerwca 2012 r. o skutkach powierzania wykonywania pracy cudzoziemcom przebywającym wbrew przepisom na terytorium Rzeczypospolitej Polskiej (Dz. U. poz. 769)</w:t>
      </w:r>
      <w:r>
        <w:rPr>
          <w:rFonts w:ascii="Verdana" w:hAnsi="Verdana" w:cs="Verdana"/>
          <w:b w:val="0"/>
          <w:sz w:val="20"/>
          <w:szCs w:val="20"/>
        </w:rPr>
        <w:t xml:space="preserve">. </w:t>
      </w:r>
    </w:p>
    <w:p w14:paraId="53DABEBF" w14:textId="77777777" w:rsidR="005B06A7" w:rsidRPr="00E41F2A" w:rsidRDefault="005B06A7" w:rsidP="005B06A7">
      <w:pPr>
        <w:pStyle w:val="Tekstpodstawowy2"/>
        <w:ind w:left="709"/>
        <w:rPr>
          <w:rFonts w:ascii="Verdana" w:hAnsi="Verdana" w:cs="Verdana"/>
          <w:b w:val="0"/>
          <w:sz w:val="20"/>
          <w:szCs w:val="20"/>
        </w:rPr>
      </w:pPr>
      <w:r>
        <w:rPr>
          <w:rFonts w:ascii="Verdana" w:hAnsi="Verdana" w:cs="Verdana"/>
          <w:b w:val="0"/>
          <w:sz w:val="20"/>
          <w:szCs w:val="20"/>
        </w:rPr>
        <w:t xml:space="preserve">W </w:t>
      </w:r>
      <w:r w:rsidRPr="008F4390">
        <w:rPr>
          <w:rFonts w:ascii="Verdana" w:hAnsi="Verdana" w:cs="Verdana"/>
          <w:b w:val="0"/>
          <w:sz w:val="20"/>
          <w:szCs w:val="20"/>
        </w:rPr>
        <w:t xml:space="preserve">związku z tym, że </w:t>
      </w:r>
      <w:r w:rsidRPr="00E41F2A">
        <w:rPr>
          <w:rFonts w:ascii="Verdana" w:hAnsi="Verdana" w:cs="Verdana"/>
          <w:b w:val="0"/>
          <w:sz w:val="20"/>
          <w:szCs w:val="20"/>
        </w:rPr>
        <w:t>zamawiający nie stosuje przesłanek fakultatywnych, o których mowa w art. 24 ust. 5 pkt 5-7 ustawy Pzp to wykonawca składa oświadczenie w zakresie</w:t>
      </w:r>
      <w:r>
        <w:rPr>
          <w:rFonts w:ascii="Verdana" w:hAnsi="Verdana" w:cs="Verdana"/>
          <w:b w:val="0"/>
          <w:sz w:val="20"/>
          <w:szCs w:val="20"/>
        </w:rPr>
        <w:t xml:space="preserve"> wyżej wymienionych przestępstw, określonych w art. 24 ust. 1 pkt 13 i 14 ustawy Pzp,</w:t>
      </w:r>
      <w:r w:rsidRPr="008F4390">
        <w:t xml:space="preserve"> </w:t>
      </w:r>
      <w:r w:rsidRPr="008F4390">
        <w:rPr>
          <w:rFonts w:ascii="Verdana" w:hAnsi="Verdana" w:cs="Verdana"/>
          <w:b w:val="0"/>
          <w:sz w:val="20"/>
          <w:szCs w:val="20"/>
        </w:rPr>
        <w:t>w Części III Sekcja C Jednolitego dokumentu „Podstawy związane z niewypłacalnością, konfliktem interesów lub wykroczeniami zawodowymi”</w:t>
      </w:r>
      <w:r>
        <w:rPr>
          <w:rFonts w:ascii="Verdana" w:hAnsi="Verdana" w:cs="Verdana"/>
          <w:b w:val="0"/>
          <w:sz w:val="20"/>
          <w:szCs w:val="20"/>
        </w:rPr>
        <w:t>.</w:t>
      </w:r>
    </w:p>
    <w:p w14:paraId="09D475F0" w14:textId="77777777" w:rsidR="00FA6A07" w:rsidRPr="00FA6A07" w:rsidRDefault="00FA6A07" w:rsidP="00FA6A07">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A52284">
        <w:rPr>
          <w:rFonts w:ascii="Verdana" w:hAnsi="Verdana" w:cs="Verdana"/>
          <w:sz w:val="20"/>
          <w:szCs w:val="20"/>
        </w:rPr>
        <w:t>Wykonawca, w terminie 3 dni od dnia zamieszczenia na stronie internetowej</w:t>
      </w:r>
      <w:r w:rsidRPr="00FA6A07">
        <w:rPr>
          <w:rFonts w:ascii="Verdana" w:hAnsi="Verdana" w:cs="Verdana"/>
          <w:b w:val="0"/>
          <w:sz w:val="20"/>
          <w:szCs w:val="20"/>
        </w:rPr>
        <w:t xml:space="preserve"> </w:t>
      </w:r>
      <w:r w:rsidRPr="00A52284">
        <w:rPr>
          <w:rFonts w:ascii="Verdana" w:hAnsi="Verdana" w:cs="Verdana"/>
          <w:sz w:val="20"/>
          <w:szCs w:val="20"/>
        </w:rPr>
        <w:t>informacji,</w:t>
      </w:r>
      <w:r w:rsidRPr="00FA6A07">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r w:rsidR="00BD3A61">
        <w:rPr>
          <w:rFonts w:ascii="Verdana" w:hAnsi="Verdana" w:cs="Verdana"/>
          <w:b w:val="0"/>
          <w:sz w:val="20"/>
          <w:szCs w:val="20"/>
        </w:rPr>
        <w:t xml:space="preserve"> Wzór oświadczenia stanowi Formularz 3.</w:t>
      </w:r>
      <w:r w:rsidR="0082128A">
        <w:rPr>
          <w:rFonts w:ascii="Verdana" w:hAnsi="Verdana" w:cs="Verdana"/>
          <w:b w:val="0"/>
          <w:sz w:val="20"/>
          <w:szCs w:val="20"/>
        </w:rPr>
        <w:t>3.</w:t>
      </w:r>
    </w:p>
    <w:p w14:paraId="36BD35C8" w14:textId="77777777" w:rsidR="00FA6A07" w:rsidRPr="00FA6A07" w:rsidRDefault="00FA6A07" w:rsidP="00FA6A07">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Zamawiający przed udzieleniem zamówienia, wezwie wykonawcę, którego oferta została oceniona najwyżej, do złożenia w wyznaczonym, nie krótszym niż 10 dni</w:t>
      </w:r>
      <w:r w:rsidRPr="00FA6A07">
        <w:rPr>
          <w:rFonts w:ascii="Verdana" w:hAnsi="Verdana" w:cs="Verdana"/>
          <w:b w:val="0"/>
          <w:i/>
          <w:sz w:val="20"/>
          <w:szCs w:val="20"/>
        </w:rPr>
        <w:t xml:space="preserve">,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13C4F8F9" w14:textId="77777777" w:rsidR="00FA6A07" w:rsidRPr="00FA6A07" w:rsidRDefault="00FA6A07" w:rsidP="00FA6A07">
      <w:pPr>
        <w:pStyle w:val="Tekstpodstawowy2"/>
        <w:ind w:left="709" w:hanging="709"/>
        <w:rPr>
          <w:rFonts w:ascii="Verdana" w:hAnsi="Verdana" w:cs="Verdana"/>
          <w:b w:val="0"/>
          <w:sz w:val="20"/>
          <w:szCs w:val="20"/>
        </w:rPr>
      </w:pPr>
      <w:r w:rsidRPr="00FA6A07">
        <w:rPr>
          <w:rFonts w:ascii="Verdana" w:hAnsi="Verdana" w:cs="Verdana"/>
          <w:b w:val="0"/>
          <w:sz w:val="20"/>
          <w:szCs w:val="20"/>
        </w:rPr>
        <w:lastRenderedPageBreak/>
        <w:t>9.5.</w:t>
      </w:r>
      <w:r w:rsidRPr="00FA6A07">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06902E98" w14:textId="77777777" w:rsidR="00FA6A07" w:rsidRPr="00FA6A07" w:rsidRDefault="00FA6A07" w:rsidP="00FA6A07">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5C444F">
        <w:rPr>
          <w:rFonts w:ascii="Verdana" w:hAnsi="Verdana" w:cs="Verdana"/>
          <w:b w:val="0"/>
          <w:sz w:val="20"/>
          <w:szCs w:val="20"/>
        </w:rPr>
        <w:t>Zamawiający, zgodnie z art. 24 aa u</w:t>
      </w:r>
      <w:r w:rsidR="008473D9">
        <w:rPr>
          <w:rFonts w:ascii="Verdana" w:hAnsi="Verdana" w:cs="Verdana"/>
          <w:b w:val="0"/>
          <w:sz w:val="20"/>
          <w:szCs w:val="20"/>
        </w:rPr>
        <w:t>stawy Pzp, w pierwszej kolejności dokona</w:t>
      </w:r>
      <w:r w:rsidRPr="005C444F">
        <w:rPr>
          <w:rFonts w:ascii="Verdana" w:hAnsi="Verdana" w:cs="Verdana"/>
          <w:b w:val="0"/>
          <w:sz w:val="20"/>
          <w:szCs w:val="20"/>
        </w:rPr>
        <w:t xml:space="preserve"> o</w:t>
      </w:r>
      <w:r w:rsidR="008473D9">
        <w:rPr>
          <w:rFonts w:ascii="Verdana" w:hAnsi="Verdana" w:cs="Verdana"/>
          <w:b w:val="0"/>
          <w:sz w:val="20"/>
          <w:szCs w:val="20"/>
        </w:rPr>
        <w:t>ceny ofert, a następnie zbada</w:t>
      </w:r>
      <w:r w:rsidRPr="005C444F">
        <w:rPr>
          <w:rFonts w:ascii="Verdana" w:hAnsi="Verdana" w:cs="Verdana"/>
          <w:b w:val="0"/>
          <w:sz w:val="20"/>
          <w:szCs w:val="20"/>
        </w:rPr>
        <w:t xml:space="preserve"> czy wykonawca, którego oferta została oceniona jako najkorzystniejsza nie podlega wykluczeniu oraz spełnia warunki udziału w postępowaniu.</w:t>
      </w:r>
    </w:p>
    <w:p w14:paraId="6458314B" w14:textId="77777777" w:rsidR="00FA6A07" w:rsidRPr="00FA6A07" w:rsidRDefault="00FA6A07" w:rsidP="00FA6A07">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2667ED4E" w14:textId="77777777" w:rsidR="00FA6A07" w:rsidRDefault="00FA6A07" w:rsidP="00FA6A07">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wykonawcę warunków udziału </w:t>
      </w:r>
      <w:r w:rsidR="00320C44">
        <w:rPr>
          <w:rFonts w:ascii="Verdana" w:hAnsi="Verdana" w:cs="Verdana"/>
          <w:b w:val="0"/>
          <w:sz w:val="20"/>
          <w:szCs w:val="20"/>
        </w:rPr>
        <w:br/>
      </w:r>
      <w:r w:rsidRPr="00FA6A07">
        <w:rPr>
          <w:rFonts w:ascii="Verdana" w:hAnsi="Verdana" w:cs="Verdana"/>
          <w:b w:val="0"/>
          <w:sz w:val="20"/>
          <w:szCs w:val="20"/>
        </w:rPr>
        <w:t>w postępowaniu:</w:t>
      </w:r>
    </w:p>
    <w:p w14:paraId="7C0781C1" w14:textId="77777777" w:rsidR="00E82556" w:rsidRPr="00E82556" w:rsidRDefault="00E82556" w:rsidP="00E82556">
      <w:pPr>
        <w:autoSpaceDE w:val="0"/>
        <w:autoSpaceDN w:val="0"/>
        <w:adjustRightInd w:val="0"/>
        <w:ind w:left="709" w:hanging="142"/>
        <w:jc w:val="both"/>
        <w:rPr>
          <w:rFonts w:ascii="Verdana" w:eastAsiaTheme="minorHAnsi" w:hAnsi="Verdana" w:cs="TimesNewRoman"/>
          <w:i/>
          <w:sz w:val="20"/>
          <w:szCs w:val="20"/>
          <w:lang w:eastAsia="en-US"/>
        </w:rPr>
      </w:pPr>
      <w:r>
        <w:rPr>
          <w:rFonts w:ascii="Verdana" w:hAnsi="Verdana" w:cs="Verdana"/>
          <w:b/>
          <w:sz w:val="20"/>
          <w:szCs w:val="20"/>
        </w:rPr>
        <w:tab/>
      </w:r>
      <w:r w:rsidRPr="00E82556">
        <w:rPr>
          <w:rFonts w:ascii="Verdana" w:eastAsiaTheme="minorHAnsi" w:hAnsi="Verdana" w:cs="TimesNewRoman"/>
          <w:i/>
          <w:sz w:val="20"/>
          <w:szCs w:val="20"/>
          <w:lang w:eastAsia="en-US"/>
        </w:rPr>
        <w:t>a) aktualną koncesję na prowadzenie działalności gospodarczej w zakresie obrotu energią elektryczną wydaną przez Prezesa Urzędu Regulacji Energetyki;</w:t>
      </w:r>
    </w:p>
    <w:p w14:paraId="4709C0B3" w14:textId="77777777" w:rsidR="00E82556" w:rsidRDefault="00E82556" w:rsidP="00F66390">
      <w:pPr>
        <w:autoSpaceDE w:val="0"/>
        <w:autoSpaceDN w:val="0"/>
        <w:adjustRightInd w:val="0"/>
        <w:ind w:left="709"/>
        <w:jc w:val="both"/>
        <w:rPr>
          <w:rFonts w:ascii="Verdana" w:eastAsiaTheme="minorHAnsi" w:hAnsi="Verdana" w:cs="TimesNewRoman"/>
          <w:i/>
          <w:sz w:val="20"/>
          <w:szCs w:val="20"/>
          <w:lang w:eastAsia="en-US"/>
        </w:rPr>
      </w:pPr>
    </w:p>
    <w:p w14:paraId="1D206ADE" w14:textId="77777777" w:rsidR="00FA6A07" w:rsidRDefault="00FA6A07" w:rsidP="00FA6A07">
      <w:pPr>
        <w:pStyle w:val="Tekstpodstawowy2"/>
        <w:ind w:left="709" w:hanging="425"/>
        <w:rPr>
          <w:rFonts w:ascii="Verdana" w:hAnsi="Verdana" w:cs="Verdana"/>
          <w:b w:val="0"/>
          <w:sz w:val="20"/>
          <w:szCs w:val="20"/>
        </w:rPr>
      </w:pPr>
      <w:r w:rsidRPr="001E479D">
        <w:rPr>
          <w:rFonts w:ascii="Verdana" w:hAnsi="Verdana" w:cs="Verdana"/>
          <w:b w:val="0"/>
          <w:bCs w:val="0"/>
          <w:sz w:val="20"/>
          <w:szCs w:val="20"/>
        </w:rPr>
        <w:t>2)</w:t>
      </w:r>
      <w:r w:rsidRPr="001E479D">
        <w:rPr>
          <w:rFonts w:ascii="Verdana" w:hAnsi="Verdana" w:cs="Verdana"/>
          <w:b w:val="0"/>
          <w:bCs w:val="0"/>
          <w:sz w:val="20"/>
          <w:szCs w:val="20"/>
        </w:rPr>
        <w:tab/>
      </w:r>
      <w:r w:rsidRPr="001E479D">
        <w:rPr>
          <w:rFonts w:ascii="Verdana" w:hAnsi="Verdana" w:cs="Verdana"/>
          <w:b w:val="0"/>
          <w:sz w:val="20"/>
          <w:szCs w:val="20"/>
        </w:rPr>
        <w:t>W celu potwierdzenia braku podstaw do wykluczenia</w:t>
      </w:r>
      <w:r w:rsidRPr="00FA6A07">
        <w:rPr>
          <w:rFonts w:ascii="Verdana" w:hAnsi="Verdana" w:cs="Verdana"/>
          <w:b w:val="0"/>
          <w:sz w:val="20"/>
          <w:szCs w:val="20"/>
        </w:rPr>
        <w:t xml:space="preserve"> wykonawcy z udziału </w:t>
      </w:r>
      <w:r w:rsidR="00320C44">
        <w:rPr>
          <w:rFonts w:ascii="Verdana" w:hAnsi="Verdana" w:cs="Verdana"/>
          <w:b w:val="0"/>
          <w:sz w:val="20"/>
          <w:szCs w:val="20"/>
        </w:rPr>
        <w:br/>
      </w:r>
      <w:r w:rsidRPr="00FA6A07">
        <w:rPr>
          <w:rFonts w:ascii="Verdana" w:hAnsi="Verdana" w:cs="Verdana"/>
          <w:b w:val="0"/>
          <w:sz w:val="20"/>
          <w:szCs w:val="20"/>
        </w:rPr>
        <w:t>w postępowaniu:</w:t>
      </w:r>
    </w:p>
    <w:p w14:paraId="7FB08163" w14:textId="77777777" w:rsidR="001178AC" w:rsidRPr="001178AC" w:rsidRDefault="001178AC" w:rsidP="00F20CF3">
      <w:pPr>
        <w:pStyle w:val="NormalnyWeb"/>
        <w:spacing w:before="120"/>
        <w:ind w:left="720"/>
        <w:rPr>
          <w:rFonts w:ascii="Verdana" w:hAnsi="Verdana" w:cs="Verdana"/>
          <w:i/>
        </w:rPr>
      </w:pPr>
      <w:r>
        <w:rPr>
          <w:rFonts w:ascii="Verdana" w:hAnsi="Verdana" w:cs="Verdana"/>
          <w:i/>
        </w:rPr>
        <w:t xml:space="preserve">a) </w:t>
      </w:r>
      <w:r w:rsidRPr="001178AC">
        <w:rPr>
          <w:rFonts w:ascii="Verdana" w:hAnsi="Verdana" w:cs="Verdana"/>
          <w:i/>
        </w:rPr>
        <w:t>informacji z Krajowego Rejestru Karnego w zakresie określonym w art. 24 ust. 1 pkt 13, 14 i 21 ustawy wystawionej nie wcześniej niż 6 miesięcy przed upływem term</w:t>
      </w:r>
      <w:r>
        <w:rPr>
          <w:rFonts w:ascii="Verdana" w:hAnsi="Verdana" w:cs="Verdana"/>
          <w:i/>
        </w:rPr>
        <w:t xml:space="preserve">inu składania ofert </w:t>
      </w:r>
    </w:p>
    <w:p w14:paraId="3160C2C1" w14:textId="77777777" w:rsidR="00E82556" w:rsidRDefault="009B3D5C">
      <w:pPr>
        <w:pStyle w:val="NormalnyWeb"/>
        <w:spacing w:before="120"/>
        <w:ind w:left="720"/>
        <w:rPr>
          <w:rFonts w:ascii="Verdana" w:eastAsiaTheme="minorHAnsi" w:hAnsi="Verdana" w:cs="Verdana"/>
          <w:color w:val="000000"/>
          <w:lang w:eastAsia="en-US"/>
        </w:rPr>
      </w:pPr>
      <w:r>
        <w:rPr>
          <w:rFonts w:ascii="Verdana" w:hAnsi="Verdana" w:cs="Verdana"/>
          <w:i/>
        </w:rPr>
        <w:t>b</w:t>
      </w:r>
      <w:r w:rsidR="001178AC" w:rsidRPr="001178AC">
        <w:rPr>
          <w:rFonts w:ascii="Verdana" w:hAnsi="Verdana" w:cs="Verdana"/>
          <w:i/>
        </w:rPr>
        <w:t xml:space="preserve">) </w:t>
      </w:r>
      <w:r w:rsidR="00E82556" w:rsidRPr="00D54DF0">
        <w:rPr>
          <w:rFonts w:ascii="Verdana" w:eastAsiaTheme="minorHAnsi" w:hAnsi="Verdana" w:cs="Verdana"/>
          <w:color w:val="000000"/>
          <w:lang w:eastAsia="en-US"/>
        </w:rPr>
        <w:t xml:space="preserve">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681C2F77" w14:textId="77777777" w:rsidR="00E82556" w:rsidRPr="00D54DF0" w:rsidRDefault="00E82556" w:rsidP="00E82556">
      <w:pPr>
        <w:pStyle w:val="NormalnyWeb"/>
        <w:spacing w:before="120"/>
        <w:ind w:left="720"/>
        <w:rPr>
          <w:rFonts w:ascii="Verdana" w:eastAsiaTheme="minorHAnsi" w:hAnsi="Verdana" w:cs="Verdana"/>
          <w:color w:val="000000"/>
          <w:lang w:eastAsia="en-US"/>
        </w:rPr>
      </w:pPr>
      <w:r>
        <w:rPr>
          <w:rFonts w:ascii="Verdana" w:hAnsi="Verdana" w:cs="Verdana"/>
          <w:i/>
        </w:rPr>
        <w:t>c) z</w:t>
      </w:r>
      <w:r w:rsidRPr="00D54DF0">
        <w:rPr>
          <w:rFonts w:ascii="Verdana" w:eastAsiaTheme="minorHAnsi" w:hAnsi="Verdana" w:cs="Verdana"/>
          <w:color w:val="000000"/>
          <w:lang w:eastAsia="en-US"/>
        </w:rPr>
        <w:t xml:space="preserve">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1C55E1C4" w14:textId="77777777" w:rsidR="001178AC" w:rsidRDefault="00E82556">
      <w:pPr>
        <w:pStyle w:val="NormalnyWeb"/>
        <w:spacing w:before="120"/>
        <w:ind w:left="720"/>
        <w:rPr>
          <w:rFonts w:ascii="Verdana" w:hAnsi="Verdana" w:cs="Verdana"/>
          <w:i/>
        </w:rPr>
      </w:pPr>
      <w:r>
        <w:rPr>
          <w:rFonts w:ascii="Verdana" w:hAnsi="Verdana" w:cs="Verdana"/>
          <w:i/>
        </w:rPr>
        <w:t>d)</w:t>
      </w:r>
      <w:r w:rsidR="001178AC" w:rsidRPr="001178AC">
        <w:rPr>
          <w:rFonts w:ascii="Verdana" w:hAnsi="Verdana" w:cs="Verdana"/>
          <w:i/>
        </w:rPr>
        <w:t xml:space="preserve">odpisu z właściwego rejestru lub z centralnej ewidencji i informacji o działalności gospodarczej, jeżeli odrębne przepisy wymagają wpisu do rejestru lub ewidencji, w celu potwierdzenia braku podstaw wykluczenia na podstawie art. 24 ust. 5 pkt 1 ustawy; </w:t>
      </w:r>
    </w:p>
    <w:p w14:paraId="25C2E782" w14:textId="77777777" w:rsidR="00E82556" w:rsidRPr="00E82556" w:rsidRDefault="00E82556">
      <w:pPr>
        <w:pStyle w:val="NormalnyWeb"/>
        <w:spacing w:before="120"/>
        <w:ind w:left="720"/>
        <w:rPr>
          <w:rFonts w:ascii="Verdana" w:hAnsi="Verdana" w:cs="Verdana"/>
          <w:i/>
        </w:rPr>
      </w:pPr>
      <w:r w:rsidRPr="00E82556">
        <w:rPr>
          <w:rFonts w:ascii="Verdana" w:hAnsi="Verdana"/>
        </w:rPr>
        <w:t>Analogicznie do treści § 7 ust. 2 rozporządzenia Ministra Rozwoju z dnia 26 lipca 2016 r. w sprawie rodzajów dokumentów, jakich może żądać zamawiający od Wykonawcy w postępowaniu o udzielenie zamówienia, dotyczącego terminu wystawienia odpowiednich dokumentów składanych przez wykonawców mających siedzibę lub miejsce zamieszkania poza terytorium RP, odpis o którym mowa w pkt 9.7.2.d) IDW winien być wystawiony także nie wcześniej niż 6 miesięcy przed upływem terminu składania ofert.</w:t>
      </w:r>
    </w:p>
    <w:p w14:paraId="41382EC2" w14:textId="77777777" w:rsidR="001178AC" w:rsidRPr="001178AC" w:rsidRDefault="00E82556">
      <w:pPr>
        <w:pStyle w:val="NormalnyWeb"/>
        <w:spacing w:before="120"/>
        <w:ind w:left="720"/>
        <w:rPr>
          <w:rFonts w:ascii="Verdana" w:hAnsi="Verdana" w:cs="Verdana"/>
          <w:i/>
        </w:rPr>
      </w:pPr>
      <w:r>
        <w:rPr>
          <w:rFonts w:ascii="Verdana" w:hAnsi="Verdana" w:cs="Verdana"/>
          <w:i/>
        </w:rPr>
        <w:lastRenderedPageBreak/>
        <w:t>e</w:t>
      </w:r>
      <w:r w:rsidR="001178AC" w:rsidRPr="001178AC">
        <w:rPr>
          <w:rFonts w:ascii="Verdana" w:hAnsi="Verdana" w:cs="Verdana"/>
          <w:i/>
        </w:rPr>
        <w:t xml:space="preserve">)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14:paraId="23669BB9" w14:textId="77777777" w:rsidR="001178AC" w:rsidRDefault="00E82556">
      <w:pPr>
        <w:pStyle w:val="NormalnyWeb"/>
        <w:spacing w:before="120"/>
        <w:ind w:left="720"/>
        <w:rPr>
          <w:rFonts w:ascii="Verdana" w:hAnsi="Verdana" w:cs="Verdana"/>
          <w:i/>
        </w:rPr>
      </w:pPr>
      <w:r>
        <w:rPr>
          <w:rFonts w:ascii="Verdana" w:hAnsi="Verdana" w:cs="Verdana"/>
          <w:i/>
        </w:rPr>
        <w:t>f</w:t>
      </w:r>
      <w:r w:rsidR="001178AC" w:rsidRPr="001178AC">
        <w:rPr>
          <w:rFonts w:ascii="Verdana" w:hAnsi="Verdana" w:cs="Verdana"/>
          <w:i/>
        </w:rPr>
        <w:t xml:space="preserve">) oświadczenia wykonawcy o braku orzeczenia wobec niego tytułem środka zapobiegawczego zakazu ubiegania się o zamówienia publiczne; </w:t>
      </w:r>
    </w:p>
    <w:p w14:paraId="2E7A6518" w14:textId="184C2BB5" w:rsidR="00E82556" w:rsidRPr="00591688" w:rsidRDefault="00E82556" w:rsidP="00591688">
      <w:pPr>
        <w:autoSpaceDE w:val="0"/>
        <w:autoSpaceDN w:val="0"/>
        <w:adjustRightInd w:val="0"/>
        <w:ind w:left="709"/>
        <w:jc w:val="both"/>
        <w:rPr>
          <w:rFonts w:ascii="Verdana" w:eastAsiaTheme="minorHAnsi" w:hAnsi="Verdana" w:cs="TimesNewRoman"/>
          <w:i/>
          <w:sz w:val="20"/>
          <w:szCs w:val="20"/>
          <w:lang w:eastAsia="en-US"/>
        </w:rPr>
      </w:pPr>
      <w:r w:rsidRPr="0056163C">
        <w:rPr>
          <w:rFonts w:ascii="Verdana" w:eastAsiaTheme="minorHAnsi" w:hAnsi="Verdana" w:cs="Verdana"/>
          <w:color w:val="000000"/>
          <w:sz w:val="20"/>
          <w:szCs w:val="20"/>
          <w:lang w:eastAsia="en-US"/>
        </w:rPr>
        <w:t>g) oświadczenia Wykonawcy o niezaleganiu z opłacaniem podatków i opłat lokalnych, o których mowa w ustawie z dnia 12 stycznia 1991 r. o podatkach i opłatach lokalnych (Dz. U. z 2016 r. poz. 716).</w:t>
      </w:r>
    </w:p>
    <w:p w14:paraId="28851D57" w14:textId="77777777" w:rsidR="00C00F3B" w:rsidRPr="005C444F" w:rsidRDefault="00C00F3B" w:rsidP="005C444F">
      <w:pPr>
        <w:pStyle w:val="Tekstpodstawowy2"/>
        <w:ind w:left="709" w:hanging="709"/>
        <w:rPr>
          <w:rFonts w:ascii="Verdana" w:hAnsi="Verdana" w:cs="Verdana"/>
          <w:b w:val="0"/>
          <w:sz w:val="20"/>
          <w:szCs w:val="20"/>
        </w:rPr>
      </w:pPr>
      <w:r>
        <w:rPr>
          <w:rFonts w:ascii="Verdana" w:hAnsi="Verdana" w:cs="Verdana"/>
          <w:b w:val="0"/>
          <w:sz w:val="20"/>
          <w:szCs w:val="20"/>
        </w:rPr>
        <w:t>9.</w:t>
      </w:r>
      <w:r w:rsidR="00730809">
        <w:rPr>
          <w:rFonts w:ascii="Verdana" w:hAnsi="Verdana" w:cs="Verdana"/>
          <w:b w:val="0"/>
          <w:sz w:val="20"/>
          <w:szCs w:val="20"/>
        </w:rPr>
        <w:t>8</w:t>
      </w:r>
      <w:r w:rsidR="001E479D">
        <w:rPr>
          <w:rFonts w:ascii="Verdana" w:hAnsi="Verdana" w:cs="Verdana"/>
          <w:b w:val="0"/>
          <w:sz w:val="20"/>
          <w:szCs w:val="20"/>
        </w:rPr>
        <w:t>.</w:t>
      </w:r>
      <w:r>
        <w:rPr>
          <w:rFonts w:ascii="Verdana" w:hAnsi="Verdana" w:cs="Verdana"/>
          <w:b w:val="0"/>
          <w:sz w:val="20"/>
          <w:szCs w:val="20"/>
        </w:rPr>
        <w:tab/>
      </w:r>
      <w:r w:rsidRPr="005C444F">
        <w:rPr>
          <w:rFonts w:ascii="Verdana" w:hAnsi="Verdana" w:cs="Verdana"/>
          <w:b w:val="0"/>
          <w:sz w:val="20"/>
          <w:szCs w:val="20"/>
        </w:rPr>
        <w:t>Jeżeli wykaz, oświadczenia lub inne złożone przez wykonawcę dokumenty</w:t>
      </w:r>
      <w:r w:rsidR="003043F0">
        <w:rPr>
          <w:rFonts w:ascii="Verdana" w:hAnsi="Verdana" w:cs="Verdana"/>
          <w:b w:val="0"/>
          <w:sz w:val="20"/>
          <w:szCs w:val="20"/>
        </w:rPr>
        <w:t xml:space="preserve"> o których mowa w pkt  9.7.1)</w:t>
      </w:r>
      <w:r w:rsidRPr="005C444F">
        <w:rPr>
          <w:rFonts w:ascii="Verdana" w:hAnsi="Verdana" w:cs="Verdana"/>
          <w:b w:val="0"/>
          <w:sz w:val="20"/>
          <w:szCs w:val="20"/>
        </w:rPr>
        <w:t xml:space="preserve"> budzą wątpliwości zamawiającego, może on zwrócić się bezpośrednio do właściwego podmiotu, na rzecz którego usługi były wykonane, a w przypadku świadczeń okresowych lub ciągłych są wykonywane, o dodatkowe informacje lub dokumenty w tym zakresie.</w:t>
      </w:r>
    </w:p>
    <w:p w14:paraId="15C3615C" w14:textId="77777777" w:rsidR="000C133A" w:rsidRPr="000C133A" w:rsidRDefault="00FA6A07" w:rsidP="000C133A">
      <w:pPr>
        <w:pStyle w:val="Tekstpodstawowy2"/>
        <w:ind w:left="709" w:hanging="709"/>
        <w:rPr>
          <w:rFonts w:ascii="Verdana" w:hAnsi="Verdana" w:cs="Verdana"/>
          <w:b w:val="0"/>
          <w:sz w:val="20"/>
          <w:szCs w:val="20"/>
        </w:rPr>
      </w:pPr>
      <w:r w:rsidRPr="00320C44">
        <w:rPr>
          <w:rFonts w:ascii="Verdana" w:hAnsi="Verdana" w:cs="Verdana"/>
          <w:b w:val="0"/>
          <w:sz w:val="20"/>
          <w:szCs w:val="20"/>
        </w:rPr>
        <w:t>9.</w:t>
      </w:r>
      <w:r w:rsidR="00F30E71">
        <w:rPr>
          <w:rFonts w:ascii="Verdana" w:hAnsi="Verdana" w:cs="Verdana"/>
          <w:b w:val="0"/>
          <w:sz w:val="20"/>
          <w:szCs w:val="20"/>
        </w:rPr>
        <w:t>9</w:t>
      </w:r>
      <w:r w:rsidRPr="00320C44">
        <w:rPr>
          <w:rFonts w:ascii="Verdana" w:hAnsi="Verdana" w:cs="Verdana"/>
          <w:b w:val="0"/>
          <w:sz w:val="20"/>
          <w:szCs w:val="20"/>
        </w:rPr>
        <w:t>.</w:t>
      </w:r>
      <w:r w:rsidRPr="00320C44">
        <w:rPr>
          <w:rFonts w:ascii="Verdana" w:hAnsi="Verdana" w:cs="Verdana"/>
          <w:b w:val="0"/>
          <w:sz w:val="20"/>
          <w:szCs w:val="20"/>
        </w:rPr>
        <w:tab/>
      </w:r>
      <w:r w:rsidR="000C133A" w:rsidRPr="000C133A">
        <w:rPr>
          <w:rFonts w:ascii="Verdana" w:hAnsi="Verdana" w:cs="Verdana"/>
          <w:b w:val="0"/>
          <w:sz w:val="20"/>
          <w:szCs w:val="20"/>
        </w:rPr>
        <w:t xml:space="preserve">Jeżeli wykonawca ma siedzibę lub miejsce zamieszkania poza terytorium Rzeczypospolitej Polskiej, zamiast dokumentów, o których mowa w </w:t>
      </w:r>
      <w:r w:rsidR="000C133A">
        <w:rPr>
          <w:rFonts w:ascii="Verdana" w:hAnsi="Verdana" w:cs="Verdana"/>
          <w:b w:val="0"/>
          <w:sz w:val="20"/>
          <w:szCs w:val="20"/>
        </w:rPr>
        <w:t>pkt 9.7.2)</w:t>
      </w:r>
      <w:r w:rsidR="000C133A" w:rsidRPr="000C133A">
        <w:rPr>
          <w:rFonts w:ascii="Verdana" w:hAnsi="Verdana" w:cs="Verdana"/>
          <w:b w:val="0"/>
          <w:sz w:val="20"/>
          <w:szCs w:val="20"/>
        </w:rPr>
        <w:t xml:space="preserve">: </w:t>
      </w:r>
    </w:p>
    <w:p w14:paraId="037AB63B" w14:textId="77777777" w:rsidR="000C133A" w:rsidRPr="000C133A" w:rsidRDefault="000C133A" w:rsidP="000C133A">
      <w:pPr>
        <w:pStyle w:val="Tekstpodstawowy2"/>
        <w:ind w:left="709"/>
        <w:rPr>
          <w:rFonts w:ascii="Verdana" w:hAnsi="Verdana" w:cs="Verdana"/>
          <w:b w:val="0"/>
          <w:sz w:val="20"/>
          <w:szCs w:val="20"/>
        </w:rPr>
      </w:pPr>
      <w:r w:rsidRPr="000C133A">
        <w:rPr>
          <w:rFonts w:ascii="Verdana" w:hAnsi="Verdana" w:cs="Verdana"/>
          <w:b w:val="0"/>
          <w:sz w:val="20"/>
          <w:szCs w:val="20"/>
        </w:rPr>
        <w:t xml:space="preserve">1) </w:t>
      </w:r>
      <w:r>
        <w:rPr>
          <w:rFonts w:ascii="Verdana" w:hAnsi="Verdana" w:cs="Verdana"/>
          <w:b w:val="0"/>
          <w:sz w:val="20"/>
          <w:szCs w:val="20"/>
        </w:rPr>
        <w:t>lit. a) IDW</w:t>
      </w:r>
      <w:r w:rsidRPr="000C133A">
        <w:rPr>
          <w:rFonts w:ascii="Verdana" w:hAnsi="Verdana" w:cs="Verdana"/>
          <w:b w:val="0"/>
          <w:sz w:val="20"/>
          <w:szCs w:val="20"/>
        </w:rPr>
        <w:t xml:space="preserve">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r w:rsidR="00E23807">
        <w:rPr>
          <w:rFonts w:ascii="Verdana" w:hAnsi="Verdana" w:cs="Verdana"/>
          <w:b w:val="0"/>
          <w:sz w:val="20"/>
          <w:szCs w:val="20"/>
        </w:rPr>
        <w:t>.</w:t>
      </w:r>
    </w:p>
    <w:p w14:paraId="15ADA491" w14:textId="77777777" w:rsidR="0056163C" w:rsidRPr="009A5AC9" w:rsidRDefault="0056163C" w:rsidP="0056163C">
      <w:pPr>
        <w:pStyle w:val="Tekstpodstawowy2"/>
        <w:ind w:left="709"/>
        <w:rPr>
          <w:rFonts w:ascii="Verdana" w:hAnsi="Verdana" w:cs="Verdana"/>
          <w:b w:val="0"/>
          <w:sz w:val="20"/>
          <w:szCs w:val="20"/>
        </w:rPr>
      </w:pPr>
      <w:r w:rsidRPr="009A5AC9">
        <w:rPr>
          <w:rFonts w:ascii="Verdana" w:hAnsi="Verdana" w:cs="Verdana"/>
          <w:b w:val="0"/>
          <w:sz w:val="20"/>
          <w:szCs w:val="20"/>
        </w:rPr>
        <w:t xml:space="preserve">2) lit. b) – d) – składa dokument lub dokumenty wystawione w kraju, w którym Wykonawca ma siedzibę lub miejsce zamieszkania, potwierdzające odpowiednio, że: </w:t>
      </w:r>
    </w:p>
    <w:p w14:paraId="418F0BD1" w14:textId="77777777" w:rsidR="0056163C" w:rsidRPr="009A5AC9" w:rsidRDefault="0056163C" w:rsidP="0056163C">
      <w:pPr>
        <w:pStyle w:val="Tekstpodstawowy2"/>
        <w:ind w:left="709"/>
        <w:rPr>
          <w:rFonts w:ascii="Verdana" w:hAnsi="Verdana" w:cs="Verdana"/>
          <w:b w:val="0"/>
          <w:sz w:val="20"/>
          <w:szCs w:val="20"/>
        </w:rPr>
      </w:pPr>
      <w:r w:rsidRPr="009A5AC9">
        <w:rPr>
          <w:rFonts w:ascii="Verdana" w:hAnsi="Verdana" w:cs="Verdana"/>
          <w:b w:val="0"/>
          <w:sz w:val="20"/>
          <w:szCs w:val="20"/>
        </w:rPr>
        <w:t xml:space="preserve">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27C53329" w14:textId="77777777" w:rsidR="0056163C" w:rsidRPr="009A5AC9" w:rsidRDefault="0056163C" w:rsidP="0056163C">
      <w:pPr>
        <w:pStyle w:val="Tekstpodstawowy2"/>
        <w:ind w:left="709"/>
        <w:rPr>
          <w:rFonts w:ascii="Verdana" w:hAnsi="Verdana" w:cs="Verdana"/>
          <w:b w:val="0"/>
          <w:sz w:val="20"/>
          <w:szCs w:val="20"/>
        </w:rPr>
      </w:pPr>
      <w:r w:rsidRPr="009A5AC9">
        <w:rPr>
          <w:rFonts w:ascii="Verdana" w:hAnsi="Verdana" w:cs="Verdana"/>
          <w:b w:val="0"/>
          <w:sz w:val="20"/>
          <w:szCs w:val="20"/>
        </w:rPr>
        <w:t xml:space="preserve">b. nie otwarto jego likwidacji ani nie ogłoszono upadłości. </w:t>
      </w:r>
    </w:p>
    <w:p w14:paraId="53486464" w14:textId="77777777" w:rsidR="00E23807" w:rsidRPr="00CA7246" w:rsidRDefault="00F30E71" w:rsidP="00E23807">
      <w:pPr>
        <w:pStyle w:val="Tekstpodstawowy2"/>
        <w:ind w:left="709" w:hanging="709"/>
        <w:rPr>
          <w:rFonts w:ascii="Verdana" w:hAnsi="Verdana" w:cs="Verdana"/>
          <w:b w:val="0"/>
          <w:sz w:val="20"/>
          <w:szCs w:val="20"/>
        </w:rPr>
      </w:pPr>
      <w:r>
        <w:rPr>
          <w:rFonts w:ascii="Verdana" w:hAnsi="Verdana" w:cs="Verdana"/>
          <w:b w:val="0"/>
          <w:sz w:val="20"/>
          <w:szCs w:val="20"/>
        </w:rPr>
        <w:t>9.10</w:t>
      </w:r>
      <w:r w:rsidR="001E479D">
        <w:rPr>
          <w:rFonts w:ascii="Verdana" w:hAnsi="Verdana" w:cs="Verdana"/>
          <w:b w:val="0"/>
          <w:sz w:val="20"/>
          <w:szCs w:val="20"/>
        </w:rPr>
        <w:t>.</w:t>
      </w:r>
      <w:r w:rsidR="000C133A">
        <w:rPr>
          <w:rFonts w:ascii="Verdana" w:hAnsi="Verdana" w:cs="Verdana"/>
          <w:b w:val="0"/>
          <w:sz w:val="20"/>
          <w:szCs w:val="20"/>
        </w:rPr>
        <w:tab/>
      </w:r>
      <w:r w:rsidR="00E23807" w:rsidRPr="009A5AC9">
        <w:rPr>
          <w:rFonts w:ascii="Verdana" w:hAnsi="Verdana" w:cs="Verdana"/>
          <w:b w:val="0"/>
          <w:sz w:val="20"/>
          <w:szCs w:val="20"/>
        </w:rPr>
        <w:t>Dokumenty, o których mowa w pkt 9.</w:t>
      </w:r>
      <w:r w:rsidR="00E23807">
        <w:rPr>
          <w:rFonts w:ascii="Verdana" w:hAnsi="Verdana" w:cs="Verdana"/>
          <w:b w:val="0"/>
          <w:sz w:val="20"/>
          <w:szCs w:val="20"/>
        </w:rPr>
        <w:t>9</w:t>
      </w:r>
      <w:r w:rsidR="00E23807" w:rsidRPr="009A5AC9">
        <w:rPr>
          <w:rFonts w:ascii="Verdana" w:hAnsi="Verdana" w:cs="Verdana"/>
          <w:b w:val="0"/>
          <w:sz w:val="20"/>
          <w:szCs w:val="20"/>
        </w:rPr>
        <w:t>.1) i 9.</w:t>
      </w:r>
      <w:r w:rsidR="00E23807">
        <w:rPr>
          <w:rFonts w:ascii="Verdana" w:hAnsi="Verdana" w:cs="Verdana"/>
          <w:b w:val="0"/>
          <w:sz w:val="20"/>
          <w:szCs w:val="20"/>
        </w:rPr>
        <w:t>9</w:t>
      </w:r>
      <w:r w:rsidR="00E23807" w:rsidRPr="009A5AC9">
        <w:rPr>
          <w:rFonts w:ascii="Verdana" w:hAnsi="Verdana" w:cs="Verdana"/>
          <w:b w:val="0"/>
          <w:sz w:val="20"/>
          <w:szCs w:val="20"/>
        </w:rPr>
        <w:t>.2) lit b IDW, powinny być wystawione nie wcześniej niż 6 miesięcy przed upływem terminu składania ofert albo wniosków o dopuszczenie do udziału w postępowaniu. Dokument, o którym mowa 9.</w:t>
      </w:r>
      <w:r w:rsidR="00E23807">
        <w:rPr>
          <w:rFonts w:ascii="Verdana" w:hAnsi="Verdana" w:cs="Verdana"/>
          <w:b w:val="0"/>
          <w:sz w:val="20"/>
          <w:szCs w:val="20"/>
        </w:rPr>
        <w:t>9</w:t>
      </w:r>
      <w:r w:rsidR="00E23807" w:rsidRPr="009A5AC9">
        <w:rPr>
          <w:rFonts w:ascii="Verdana" w:hAnsi="Verdana" w:cs="Verdana"/>
          <w:b w:val="0"/>
          <w:sz w:val="20"/>
          <w:szCs w:val="20"/>
        </w:rPr>
        <w:t>.2) lit. a IDW, powinien być wystawiony nie wcześniej niż 3 miesiące przed upływem tego terminu.</w:t>
      </w:r>
      <w:r w:rsidR="00E23807" w:rsidRPr="00CA7246">
        <w:rPr>
          <w:rFonts w:ascii="Verdana" w:hAnsi="Verdana" w:cs="Verdana"/>
          <w:b w:val="0"/>
          <w:sz w:val="20"/>
          <w:szCs w:val="20"/>
        </w:rPr>
        <w:t xml:space="preserve"> </w:t>
      </w:r>
    </w:p>
    <w:p w14:paraId="1B402885" w14:textId="77777777" w:rsidR="000C133A" w:rsidRDefault="00F30E71" w:rsidP="00A41ED8">
      <w:pPr>
        <w:pStyle w:val="Tekstpodstawowy2"/>
        <w:ind w:left="709" w:hanging="709"/>
        <w:rPr>
          <w:rFonts w:ascii="Verdana" w:hAnsi="Verdana" w:cs="Verdana"/>
          <w:b w:val="0"/>
          <w:sz w:val="20"/>
          <w:szCs w:val="20"/>
        </w:rPr>
      </w:pPr>
      <w:r>
        <w:rPr>
          <w:rFonts w:ascii="Verdana" w:hAnsi="Verdana" w:cs="Verdana"/>
          <w:b w:val="0"/>
          <w:sz w:val="20"/>
          <w:szCs w:val="20"/>
        </w:rPr>
        <w:t>9.11</w:t>
      </w:r>
      <w:r w:rsidR="001E479D">
        <w:rPr>
          <w:rFonts w:ascii="Verdana" w:hAnsi="Verdana" w:cs="Verdana"/>
          <w:b w:val="0"/>
          <w:sz w:val="20"/>
          <w:szCs w:val="20"/>
        </w:rPr>
        <w:t>.</w:t>
      </w:r>
      <w:r w:rsidR="00A41ED8">
        <w:rPr>
          <w:rFonts w:ascii="Verdana" w:hAnsi="Verdana" w:cs="Verdana"/>
          <w:b w:val="0"/>
          <w:sz w:val="20"/>
          <w:szCs w:val="20"/>
        </w:rPr>
        <w:tab/>
      </w:r>
      <w:r w:rsidR="000C133A" w:rsidRPr="000C133A">
        <w:rPr>
          <w:rFonts w:ascii="Verdana" w:hAnsi="Verdana" w:cs="Verdana"/>
          <w:b w:val="0"/>
          <w:sz w:val="20"/>
          <w:szCs w:val="20"/>
        </w:rPr>
        <w:t xml:space="preserve">Jeżeli w kraju, w którym wykonawca ma siedzibę lub miejsce zamieszkania lub miejsce zamieszkania ma osoba, której dokument dotyczy, nie wydaje się dokumentów, o których mowa w </w:t>
      </w:r>
      <w:r>
        <w:rPr>
          <w:rFonts w:ascii="Verdana" w:hAnsi="Verdana" w:cs="Verdana"/>
          <w:b w:val="0"/>
          <w:sz w:val="20"/>
          <w:szCs w:val="20"/>
        </w:rPr>
        <w:t>pkt 9.9</w:t>
      </w:r>
      <w:r w:rsidR="000C133A" w:rsidRPr="00903865">
        <w:rPr>
          <w:rFonts w:ascii="Verdana" w:hAnsi="Verdana" w:cs="Verdana"/>
          <w:b w:val="0"/>
          <w:sz w:val="20"/>
          <w:szCs w:val="20"/>
        </w:rPr>
        <w:t>,</w:t>
      </w:r>
      <w:r w:rsidR="000C133A" w:rsidRPr="000C133A">
        <w:rPr>
          <w:rFonts w:ascii="Verdana" w:hAnsi="Verdana" w:cs="Verdana"/>
          <w:b w:val="0"/>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r w:rsidR="00C34E91">
        <w:rPr>
          <w:rFonts w:ascii="Verdana" w:hAnsi="Verdana" w:cs="Verdana"/>
          <w:b w:val="0"/>
          <w:sz w:val="20"/>
          <w:szCs w:val="20"/>
        </w:rPr>
        <w:t xml:space="preserve">Zapis </w:t>
      </w:r>
      <w:r w:rsidR="00C34E91" w:rsidRPr="000C133A">
        <w:rPr>
          <w:rFonts w:ascii="Verdana" w:hAnsi="Verdana" w:cs="Verdana"/>
          <w:b w:val="0"/>
          <w:sz w:val="20"/>
          <w:szCs w:val="20"/>
        </w:rPr>
        <w:t xml:space="preserve"> </w:t>
      </w:r>
      <w:r w:rsidR="00EA2FA4" w:rsidRPr="0051195F">
        <w:rPr>
          <w:rFonts w:ascii="Verdana" w:hAnsi="Verdana" w:cs="Verdana"/>
          <w:b w:val="0"/>
          <w:sz w:val="20"/>
          <w:szCs w:val="20"/>
        </w:rPr>
        <w:t xml:space="preserve">pkt </w:t>
      </w:r>
      <w:r>
        <w:rPr>
          <w:rFonts w:ascii="Verdana" w:hAnsi="Verdana" w:cs="Verdana"/>
          <w:b w:val="0"/>
          <w:sz w:val="20"/>
          <w:szCs w:val="20"/>
        </w:rPr>
        <w:t>9.10</w:t>
      </w:r>
      <w:r w:rsidR="00EA2FA4">
        <w:rPr>
          <w:rFonts w:ascii="Verdana" w:hAnsi="Verdana" w:cs="Verdana"/>
          <w:b w:val="0"/>
          <w:sz w:val="20"/>
          <w:szCs w:val="20"/>
        </w:rPr>
        <w:t xml:space="preserve"> stosuje się odpowiednio.</w:t>
      </w:r>
    </w:p>
    <w:p w14:paraId="075F4824" w14:textId="77777777" w:rsidR="009561C5" w:rsidRDefault="00F30E71" w:rsidP="005C444F">
      <w:pPr>
        <w:pStyle w:val="Tekstpodstawowy2"/>
        <w:ind w:left="709" w:hanging="709"/>
        <w:rPr>
          <w:rFonts w:ascii="Verdana" w:hAnsi="Verdana" w:cs="Verdana"/>
          <w:b w:val="0"/>
          <w:sz w:val="20"/>
          <w:szCs w:val="20"/>
        </w:rPr>
      </w:pPr>
      <w:r>
        <w:rPr>
          <w:rFonts w:ascii="Verdana" w:hAnsi="Verdana" w:cs="Verdana"/>
          <w:b w:val="0"/>
          <w:sz w:val="20"/>
          <w:szCs w:val="20"/>
        </w:rPr>
        <w:t>9.12</w:t>
      </w:r>
      <w:r w:rsidR="001E479D">
        <w:rPr>
          <w:rFonts w:ascii="Verdana" w:hAnsi="Verdana" w:cs="Verdana"/>
          <w:b w:val="0"/>
          <w:sz w:val="20"/>
          <w:szCs w:val="20"/>
        </w:rPr>
        <w:t>.</w:t>
      </w:r>
      <w:r w:rsidR="00A41ED8">
        <w:rPr>
          <w:rFonts w:ascii="Verdana" w:hAnsi="Verdana" w:cs="Verdana"/>
          <w:b w:val="0"/>
          <w:sz w:val="20"/>
          <w:szCs w:val="20"/>
        </w:rPr>
        <w:tab/>
      </w:r>
      <w:r w:rsidR="009561C5" w:rsidRPr="009561C5">
        <w:rPr>
          <w:rFonts w:ascii="Verdana" w:hAnsi="Verdana" w:cs="Verdana"/>
          <w:b w:val="0"/>
          <w:sz w:val="20"/>
          <w:szCs w:val="20"/>
        </w:rPr>
        <w:t xml:space="preserve">Wykonawca mający siedzibę na terytorium Rzeczypospolitej Polskiej, w odniesieniu do osoby mającej miejsce zamieszkania poza terytorium Rzeczypospolitej Polskiej, której dotyczy dokument wskazany w </w:t>
      </w:r>
      <w:r w:rsidR="00EA2FA4" w:rsidRPr="00CA7F64">
        <w:rPr>
          <w:rFonts w:ascii="Verdana" w:hAnsi="Verdana" w:cs="Verdana"/>
          <w:b w:val="0"/>
          <w:sz w:val="20"/>
          <w:szCs w:val="20"/>
        </w:rPr>
        <w:t xml:space="preserve">pkt </w:t>
      </w:r>
      <w:r w:rsidR="0082128A">
        <w:rPr>
          <w:rFonts w:ascii="Verdana" w:hAnsi="Verdana" w:cs="Verdana"/>
          <w:b w:val="0"/>
          <w:sz w:val="20"/>
          <w:szCs w:val="20"/>
        </w:rPr>
        <w:t xml:space="preserve">9.7.2) </w:t>
      </w:r>
      <w:r w:rsidR="009B760B">
        <w:rPr>
          <w:rFonts w:ascii="Verdana" w:hAnsi="Verdana" w:cs="Verdana"/>
          <w:b w:val="0"/>
          <w:sz w:val="20"/>
          <w:szCs w:val="20"/>
        </w:rPr>
        <w:t xml:space="preserve">lit. a) </w:t>
      </w:r>
      <w:r w:rsidR="00EA2FA4" w:rsidRPr="00903865">
        <w:rPr>
          <w:rFonts w:ascii="Verdana" w:hAnsi="Verdana" w:cs="Verdana"/>
          <w:b w:val="0"/>
          <w:sz w:val="20"/>
          <w:szCs w:val="20"/>
        </w:rPr>
        <w:t>IDW</w:t>
      </w:r>
      <w:r w:rsidR="009561C5" w:rsidRPr="00903865">
        <w:rPr>
          <w:rFonts w:ascii="Verdana" w:hAnsi="Verdana" w:cs="Verdana"/>
          <w:b w:val="0"/>
          <w:sz w:val="20"/>
          <w:szCs w:val="20"/>
        </w:rPr>
        <w:t>,</w:t>
      </w:r>
      <w:r w:rsidR="009561C5" w:rsidRPr="0051195F">
        <w:rPr>
          <w:rFonts w:ascii="Verdana" w:hAnsi="Verdana" w:cs="Verdana"/>
          <w:b w:val="0"/>
          <w:sz w:val="20"/>
          <w:szCs w:val="20"/>
        </w:rPr>
        <w:t xml:space="preserve"> składa</w:t>
      </w:r>
      <w:r w:rsidR="009561C5" w:rsidRPr="009561C5">
        <w:rPr>
          <w:rFonts w:ascii="Verdana" w:hAnsi="Verdana" w:cs="Verdana"/>
          <w:b w:val="0"/>
          <w:sz w:val="20"/>
          <w:szCs w:val="20"/>
        </w:rPr>
        <w:t xml:space="preserve"> dokument, o którym mowa w </w:t>
      </w:r>
      <w:r w:rsidR="00A56381">
        <w:rPr>
          <w:rFonts w:ascii="Verdana" w:hAnsi="Verdana" w:cs="Verdana"/>
          <w:b w:val="0"/>
          <w:sz w:val="20"/>
          <w:szCs w:val="20"/>
        </w:rPr>
        <w:t>9.9</w:t>
      </w:r>
      <w:r w:rsidR="00E12877">
        <w:rPr>
          <w:rFonts w:ascii="Verdana" w:hAnsi="Verdana" w:cs="Verdana"/>
          <w:b w:val="0"/>
          <w:sz w:val="20"/>
          <w:szCs w:val="20"/>
        </w:rPr>
        <w:t xml:space="preserve">.1) </w:t>
      </w:r>
      <w:r w:rsidR="00EA2FA4" w:rsidRPr="00903865">
        <w:rPr>
          <w:rFonts w:ascii="Verdana" w:hAnsi="Verdana" w:cs="Verdana"/>
          <w:b w:val="0"/>
          <w:sz w:val="20"/>
          <w:szCs w:val="20"/>
        </w:rPr>
        <w:t>IDW</w:t>
      </w:r>
      <w:r w:rsidR="009561C5" w:rsidRPr="009561C5">
        <w:rPr>
          <w:rFonts w:ascii="Verdana" w:hAnsi="Verdana" w:cs="Verdana"/>
          <w:b w:val="0"/>
          <w:sz w:val="20"/>
          <w:szCs w:val="20"/>
        </w:rPr>
        <w:t xml:space="preserve">,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w:t>
      </w:r>
      <w:r w:rsidR="009561C5" w:rsidRPr="009561C5">
        <w:rPr>
          <w:rFonts w:ascii="Verdana" w:hAnsi="Verdana" w:cs="Verdana"/>
          <w:b w:val="0"/>
          <w:sz w:val="20"/>
          <w:szCs w:val="20"/>
        </w:rPr>
        <w:lastRenderedPageBreak/>
        <w:t xml:space="preserve">organem sądowym, administracyjnym albo organem samorządu zawodowego lub gospodarczego właściwym ze względu na miejsce zamieszkania tej osoby. </w:t>
      </w:r>
      <w:r w:rsidR="00E23807">
        <w:rPr>
          <w:rFonts w:ascii="Verdana" w:hAnsi="Verdana" w:cs="Verdana"/>
          <w:b w:val="0"/>
          <w:sz w:val="20"/>
          <w:szCs w:val="20"/>
        </w:rPr>
        <w:t>Z</w:t>
      </w:r>
      <w:r w:rsidR="007D08FB">
        <w:rPr>
          <w:rFonts w:ascii="Verdana" w:hAnsi="Verdana" w:cs="Verdana"/>
          <w:b w:val="0"/>
          <w:sz w:val="20"/>
          <w:szCs w:val="20"/>
        </w:rPr>
        <w:t xml:space="preserve">apis pkt </w:t>
      </w:r>
      <w:r w:rsidR="007D08FB" w:rsidRPr="009561C5">
        <w:rPr>
          <w:rFonts w:ascii="Verdana" w:hAnsi="Verdana" w:cs="Verdana"/>
          <w:b w:val="0"/>
          <w:sz w:val="20"/>
          <w:szCs w:val="20"/>
        </w:rPr>
        <w:t xml:space="preserve"> </w:t>
      </w:r>
      <w:r w:rsidR="00A56381">
        <w:rPr>
          <w:rFonts w:ascii="Verdana" w:hAnsi="Verdana" w:cs="Verdana"/>
          <w:b w:val="0"/>
          <w:sz w:val="20"/>
          <w:szCs w:val="20"/>
        </w:rPr>
        <w:t>9.10</w:t>
      </w:r>
      <w:r w:rsidR="00EA2FA4" w:rsidRPr="00903865">
        <w:rPr>
          <w:rFonts w:ascii="Verdana" w:hAnsi="Verdana" w:cs="Verdana"/>
          <w:b w:val="0"/>
          <w:sz w:val="20"/>
          <w:szCs w:val="20"/>
        </w:rPr>
        <w:t>. IDW</w:t>
      </w:r>
      <w:r w:rsidR="009561C5" w:rsidRPr="0051195F">
        <w:rPr>
          <w:rFonts w:ascii="Verdana" w:hAnsi="Verdana" w:cs="Verdana"/>
          <w:b w:val="0"/>
          <w:sz w:val="20"/>
          <w:szCs w:val="20"/>
        </w:rPr>
        <w:t xml:space="preserve"> zdanie</w:t>
      </w:r>
      <w:r w:rsidR="009561C5" w:rsidRPr="009561C5">
        <w:rPr>
          <w:rFonts w:ascii="Verdana" w:hAnsi="Verdana" w:cs="Verdana"/>
          <w:b w:val="0"/>
          <w:sz w:val="20"/>
          <w:szCs w:val="20"/>
        </w:rPr>
        <w:t xml:space="preserve"> pierwsze stosuje się</w:t>
      </w:r>
      <w:r w:rsidR="001B2717">
        <w:rPr>
          <w:rFonts w:ascii="Verdana" w:hAnsi="Verdana" w:cs="Verdana"/>
          <w:b w:val="0"/>
          <w:sz w:val="20"/>
          <w:szCs w:val="20"/>
        </w:rPr>
        <w:t xml:space="preserve"> odpowiednio</w:t>
      </w:r>
      <w:r w:rsidR="009561C5" w:rsidRPr="009561C5">
        <w:rPr>
          <w:rFonts w:ascii="Verdana" w:hAnsi="Verdana" w:cs="Verdana"/>
          <w:b w:val="0"/>
          <w:sz w:val="20"/>
          <w:szCs w:val="20"/>
        </w:rPr>
        <w:t>.</w:t>
      </w:r>
    </w:p>
    <w:p w14:paraId="6D5F4E0A" w14:textId="77777777" w:rsidR="000C133A" w:rsidRDefault="00F30E71" w:rsidP="005C444F">
      <w:pPr>
        <w:pStyle w:val="Tekstpodstawowy2"/>
        <w:ind w:left="709" w:hanging="709"/>
        <w:rPr>
          <w:rFonts w:ascii="Verdana" w:hAnsi="Verdana" w:cs="Verdana"/>
          <w:b w:val="0"/>
          <w:sz w:val="20"/>
          <w:szCs w:val="20"/>
        </w:rPr>
      </w:pPr>
      <w:r>
        <w:rPr>
          <w:rFonts w:ascii="Verdana" w:hAnsi="Verdana" w:cs="Verdana"/>
          <w:b w:val="0"/>
          <w:sz w:val="20"/>
          <w:szCs w:val="20"/>
        </w:rPr>
        <w:t>9.13</w:t>
      </w:r>
      <w:r w:rsidR="001E479D">
        <w:rPr>
          <w:rFonts w:ascii="Verdana" w:hAnsi="Verdana" w:cs="Verdana"/>
          <w:b w:val="0"/>
          <w:sz w:val="20"/>
          <w:szCs w:val="20"/>
        </w:rPr>
        <w:t>.</w:t>
      </w:r>
      <w:r w:rsidR="001E479D">
        <w:rPr>
          <w:rFonts w:ascii="Verdana" w:hAnsi="Verdana" w:cs="Verdana"/>
          <w:b w:val="0"/>
          <w:sz w:val="20"/>
          <w:szCs w:val="20"/>
        </w:rPr>
        <w:tab/>
      </w:r>
      <w:r w:rsidR="000C133A" w:rsidRPr="000C133A">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7215B65D" w14:textId="245F402F" w:rsidR="00BC1DB1" w:rsidRPr="0072242D" w:rsidRDefault="00F30E71" w:rsidP="0072242D">
      <w:pPr>
        <w:pStyle w:val="Tekstpodstawowy2"/>
        <w:ind w:left="709" w:hanging="709"/>
        <w:rPr>
          <w:rFonts w:ascii="Verdana" w:hAnsi="Verdana" w:cs="Verdana"/>
          <w:b w:val="0"/>
          <w:sz w:val="20"/>
          <w:szCs w:val="20"/>
        </w:rPr>
      </w:pPr>
      <w:r>
        <w:rPr>
          <w:rFonts w:ascii="Verdana" w:hAnsi="Verdana" w:cs="Verdana"/>
          <w:b w:val="0"/>
          <w:sz w:val="20"/>
          <w:szCs w:val="20"/>
        </w:rPr>
        <w:t>9.14</w:t>
      </w:r>
      <w:r w:rsidR="00EE1A38">
        <w:rPr>
          <w:rFonts w:ascii="Verdana" w:hAnsi="Verdana" w:cs="Verdana"/>
          <w:b w:val="0"/>
          <w:sz w:val="20"/>
          <w:szCs w:val="20"/>
        </w:rPr>
        <w:t>.</w:t>
      </w:r>
      <w:r w:rsidR="00EE1A38">
        <w:rPr>
          <w:rFonts w:ascii="Verdana" w:hAnsi="Verdana" w:cs="Verdana"/>
          <w:b w:val="0"/>
          <w:sz w:val="20"/>
          <w:szCs w:val="20"/>
        </w:rPr>
        <w:tab/>
      </w:r>
      <w:r w:rsidR="00EE1A38"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00EE1A38" w:rsidRPr="005C444F">
        <w:rPr>
          <w:rFonts w:ascii="Verdana" w:hAnsi="Verdana"/>
          <w:b w:val="0"/>
          <w:sz w:val="20"/>
          <w:szCs w:val="20"/>
        </w:rPr>
        <w:t>,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46020778" w14:textId="77777777" w:rsidR="001E479D" w:rsidRPr="009C1F8B" w:rsidRDefault="001E479D" w:rsidP="001360A8">
      <w:pPr>
        <w:pStyle w:val="Tekstpodstawowy2"/>
        <w:spacing w:before="0" w:line="276" w:lineRule="auto"/>
        <w:ind w:left="709" w:hanging="709"/>
        <w:rPr>
          <w:rFonts w:ascii="Verdana" w:hAnsi="Verdana"/>
          <w:b w:val="0"/>
          <w:iCs/>
          <w:sz w:val="20"/>
          <w:szCs w:val="20"/>
        </w:rPr>
      </w:pPr>
    </w:p>
    <w:p w14:paraId="56E55FD5" w14:textId="7AF7647D" w:rsidR="00A63AF4" w:rsidRPr="00D65833" w:rsidRDefault="0072242D" w:rsidP="00A63AF4">
      <w:pPr>
        <w:ind w:left="720" w:hanging="720"/>
        <w:jc w:val="both"/>
        <w:rPr>
          <w:rFonts w:ascii="Verdana" w:hAnsi="Verdana" w:cs="Verdana"/>
          <w:b/>
          <w:sz w:val="20"/>
          <w:szCs w:val="20"/>
        </w:rPr>
      </w:pPr>
      <w:r>
        <w:rPr>
          <w:rFonts w:ascii="Verdana" w:hAnsi="Verdana" w:cs="Verdana"/>
          <w:b/>
          <w:sz w:val="20"/>
          <w:szCs w:val="20"/>
        </w:rPr>
        <w:t>10</w:t>
      </w:r>
      <w:r w:rsidR="001E479D">
        <w:rPr>
          <w:rFonts w:ascii="Verdana" w:hAnsi="Verdana" w:cs="Verdana"/>
          <w:b/>
          <w:sz w:val="20"/>
          <w:szCs w:val="20"/>
        </w:rPr>
        <w:t>.</w:t>
      </w:r>
      <w:r w:rsidR="00A63AF4" w:rsidRPr="00D65833">
        <w:rPr>
          <w:rFonts w:ascii="Verdana" w:hAnsi="Verdana" w:cs="Verdana"/>
          <w:b/>
          <w:sz w:val="20"/>
          <w:szCs w:val="20"/>
        </w:rPr>
        <w:tab/>
      </w:r>
      <w:r w:rsidR="00A63AF4" w:rsidRPr="00A63AF4">
        <w:rPr>
          <w:rFonts w:ascii="Verdana" w:hAnsi="Verdana" w:cs="Verdana"/>
          <w:b/>
          <w:sz w:val="18"/>
          <w:szCs w:val="18"/>
        </w:rPr>
        <w:t>INFORMACJA DLA WYKONAWCÓW WSPÓLNIE UBIEGAJĄCYCH SIĘ O UDZIELENIE ZAMÓWIENIA (SPÓŁKI CYWILNE/ KONSORCJA)</w:t>
      </w:r>
    </w:p>
    <w:p w14:paraId="389A5508" w14:textId="4736FFF6" w:rsidR="00A63AF4" w:rsidRPr="00A63AF4" w:rsidRDefault="0072242D" w:rsidP="00A63AF4">
      <w:pPr>
        <w:pStyle w:val="Tekstpodstawowy2"/>
        <w:ind w:left="709" w:hanging="709"/>
        <w:rPr>
          <w:rFonts w:ascii="Verdana" w:hAnsi="Verdana"/>
          <w:b w:val="0"/>
          <w:iCs/>
          <w:sz w:val="20"/>
          <w:szCs w:val="20"/>
        </w:rPr>
      </w:pPr>
      <w:r>
        <w:rPr>
          <w:rFonts w:ascii="Verdana" w:hAnsi="Verdana" w:cs="Verdana"/>
          <w:b w:val="0"/>
          <w:sz w:val="20"/>
          <w:szCs w:val="20"/>
        </w:rPr>
        <w:t>10</w:t>
      </w:r>
      <w:r w:rsidR="00A63AF4" w:rsidRPr="007F192A">
        <w:rPr>
          <w:rFonts w:ascii="Verdana" w:hAnsi="Verdana" w:cs="Verdana"/>
          <w:b w:val="0"/>
          <w:sz w:val="20"/>
          <w:szCs w:val="20"/>
        </w:rPr>
        <w:t>.1.</w:t>
      </w:r>
      <w:r w:rsidR="00A63AF4" w:rsidRPr="00A63AF4">
        <w:rPr>
          <w:rFonts w:ascii="Verdana" w:hAnsi="Verdana" w:cs="Verdana"/>
          <w:b w:val="0"/>
          <w:sz w:val="20"/>
          <w:szCs w:val="20"/>
        </w:rPr>
        <w:tab/>
      </w:r>
      <w:r w:rsidR="00A63AF4"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13BCE7E7" w14:textId="277CA12A" w:rsidR="00A63AF4" w:rsidRPr="00A63AF4" w:rsidRDefault="0072242D" w:rsidP="00A63AF4">
      <w:pPr>
        <w:pStyle w:val="Tekstpodstawowy2"/>
        <w:ind w:left="709" w:hanging="709"/>
        <w:rPr>
          <w:rFonts w:ascii="Verdana" w:hAnsi="Verdana"/>
          <w:b w:val="0"/>
          <w:iCs/>
          <w:sz w:val="20"/>
          <w:szCs w:val="20"/>
        </w:rPr>
      </w:pPr>
      <w:r>
        <w:rPr>
          <w:rFonts w:ascii="Verdana" w:hAnsi="Verdana" w:cs="Verdana"/>
          <w:b w:val="0"/>
          <w:sz w:val="20"/>
          <w:szCs w:val="20"/>
        </w:rPr>
        <w:t>10</w:t>
      </w:r>
      <w:r w:rsidR="00A63AF4" w:rsidRPr="00A63AF4">
        <w:rPr>
          <w:rFonts w:ascii="Verdana" w:hAnsi="Verdana" w:cs="Verdana"/>
          <w:b w:val="0"/>
          <w:sz w:val="20"/>
          <w:szCs w:val="20"/>
        </w:rPr>
        <w:t>.2.</w:t>
      </w:r>
      <w:r w:rsidR="00A63AF4" w:rsidRPr="00A63AF4">
        <w:rPr>
          <w:rFonts w:ascii="Verdana" w:hAnsi="Verdana" w:cs="Verdana"/>
          <w:b w:val="0"/>
          <w:sz w:val="20"/>
          <w:szCs w:val="20"/>
        </w:rPr>
        <w:tab/>
      </w:r>
      <w:r w:rsidR="00A63AF4"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00A63AF4" w:rsidRPr="00781248" w:rsidDel="008D7E19">
        <w:rPr>
          <w:rFonts w:ascii="Verdana" w:hAnsi="Verdana"/>
          <w:b w:val="0"/>
          <w:sz w:val="20"/>
          <w:szCs w:val="20"/>
        </w:rPr>
        <w:t xml:space="preserve"> </w:t>
      </w:r>
      <w:r w:rsidR="00A63AF4" w:rsidRPr="00781248">
        <w:rPr>
          <w:rFonts w:ascii="Verdana" w:hAnsi="Verdana"/>
          <w:b w:val="0"/>
          <w:sz w:val="20"/>
          <w:szCs w:val="20"/>
        </w:rPr>
        <w:t xml:space="preserve">oraz o których mowa w </w:t>
      </w:r>
      <w:r w:rsidR="00A63AF4" w:rsidRPr="00903865">
        <w:rPr>
          <w:rFonts w:ascii="Verdana" w:hAnsi="Verdana"/>
          <w:b w:val="0"/>
          <w:sz w:val="20"/>
          <w:szCs w:val="20"/>
        </w:rPr>
        <w:t xml:space="preserve">pkt </w:t>
      </w:r>
      <w:r w:rsidR="0093162B" w:rsidRPr="00903865">
        <w:rPr>
          <w:rFonts w:ascii="Verdana" w:hAnsi="Verdana"/>
          <w:b w:val="0"/>
          <w:sz w:val="20"/>
          <w:szCs w:val="20"/>
        </w:rPr>
        <w:t xml:space="preserve">8.2. </w:t>
      </w:r>
      <w:r w:rsidR="00A63AF4" w:rsidRPr="00903865">
        <w:rPr>
          <w:rFonts w:ascii="Verdana" w:hAnsi="Verdana"/>
          <w:b w:val="0"/>
          <w:sz w:val="20"/>
          <w:szCs w:val="20"/>
        </w:rPr>
        <w:t>IDW</w:t>
      </w:r>
      <w:r w:rsidR="00A63AF4" w:rsidRPr="00781248">
        <w:rPr>
          <w:rFonts w:ascii="Verdana" w:hAnsi="Verdana"/>
          <w:b w:val="0"/>
          <w:sz w:val="20"/>
          <w:szCs w:val="20"/>
        </w:rPr>
        <w:t xml:space="preserve"> ,</w:t>
      </w:r>
      <w:r w:rsidR="00A63AF4">
        <w:rPr>
          <w:rFonts w:ascii="Verdana" w:hAnsi="Verdana"/>
          <w:b w:val="0"/>
          <w:sz w:val="20"/>
          <w:szCs w:val="20"/>
        </w:rPr>
        <w:t xml:space="preserve"> </w:t>
      </w:r>
      <w:r w:rsidR="00A63AF4" w:rsidRPr="00781248">
        <w:rPr>
          <w:rFonts w:ascii="Verdana" w:hAnsi="Verdana"/>
          <w:b w:val="0"/>
          <w:sz w:val="20"/>
          <w:szCs w:val="20"/>
        </w:rPr>
        <w:t xml:space="preserve">natomiast spełnianie warunków udziału w postępowaniu Wykonawcy wykazują zgodnie z </w:t>
      </w:r>
      <w:r w:rsidR="00A63AF4" w:rsidRPr="00903865">
        <w:rPr>
          <w:rFonts w:ascii="Verdana" w:hAnsi="Verdana"/>
          <w:b w:val="0"/>
          <w:sz w:val="20"/>
          <w:szCs w:val="20"/>
        </w:rPr>
        <w:t>pkt 7.2. IDW</w:t>
      </w:r>
      <w:r w:rsidR="00A63AF4" w:rsidRPr="0051195F">
        <w:rPr>
          <w:rFonts w:ascii="Verdana" w:hAnsi="Verdana"/>
          <w:b w:val="0"/>
          <w:sz w:val="20"/>
          <w:szCs w:val="20"/>
        </w:rPr>
        <w:t>.</w:t>
      </w:r>
    </w:p>
    <w:p w14:paraId="51195425" w14:textId="1AD0D95B" w:rsidR="00A63AF4" w:rsidRPr="00A63AF4" w:rsidRDefault="0072242D" w:rsidP="00A63AF4">
      <w:pPr>
        <w:pStyle w:val="Tekstpodstawowy2"/>
        <w:ind w:left="709" w:hanging="709"/>
        <w:rPr>
          <w:rFonts w:ascii="Verdana" w:hAnsi="Verdana"/>
          <w:b w:val="0"/>
          <w:iCs/>
          <w:sz w:val="20"/>
          <w:szCs w:val="20"/>
        </w:rPr>
      </w:pPr>
      <w:r>
        <w:rPr>
          <w:rFonts w:ascii="Verdana" w:hAnsi="Verdana" w:cs="Verdana"/>
          <w:b w:val="0"/>
          <w:sz w:val="20"/>
          <w:szCs w:val="20"/>
        </w:rPr>
        <w:t>10</w:t>
      </w:r>
      <w:r w:rsidR="00A63AF4" w:rsidRPr="00A63AF4">
        <w:rPr>
          <w:rFonts w:ascii="Verdana" w:hAnsi="Verdana" w:cs="Verdana"/>
          <w:b w:val="0"/>
          <w:sz w:val="20"/>
          <w:szCs w:val="20"/>
        </w:rPr>
        <w:t>.3.</w:t>
      </w:r>
      <w:r w:rsidR="00A63AF4" w:rsidRPr="00A63AF4">
        <w:rPr>
          <w:rFonts w:ascii="Verdana" w:hAnsi="Verdana" w:cs="Verdana"/>
          <w:b w:val="0"/>
          <w:sz w:val="20"/>
          <w:szCs w:val="20"/>
        </w:rPr>
        <w:tab/>
      </w:r>
      <w:r w:rsidR="00A63AF4" w:rsidRPr="00A63AF4">
        <w:rPr>
          <w:rFonts w:ascii="Verdana" w:hAnsi="Verdana"/>
          <w:b w:val="0"/>
          <w:sz w:val="20"/>
          <w:szCs w:val="20"/>
        </w:rPr>
        <w:t>W przypadku wspólnego ubiegania się o zamówienie przez</w:t>
      </w:r>
      <w:r w:rsidR="00987535">
        <w:rPr>
          <w:rFonts w:ascii="Verdana" w:hAnsi="Verdana"/>
          <w:b w:val="0"/>
          <w:sz w:val="20"/>
          <w:szCs w:val="20"/>
        </w:rPr>
        <w:t xml:space="preserve"> wykonawców, jednolity dokument, o którym mowa w pkt. 9.2. IDW </w:t>
      </w:r>
      <w:r w:rsidR="00A63AF4" w:rsidRPr="00A63AF4">
        <w:rPr>
          <w:rFonts w:ascii="Verdana" w:hAnsi="Verdana"/>
          <w:b w:val="0"/>
          <w:sz w:val="20"/>
          <w:szCs w:val="20"/>
        </w:rPr>
        <w:t>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53BDF75E" w14:textId="4E21CE83" w:rsidR="00A63AF4" w:rsidRDefault="0072242D" w:rsidP="00A63AF4">
      <w:pPr>
        <w:pStyle w:val="Tekstpodstawowy2"/>
        <w:ind w:left="709" w:hanging="709"/>
        <w:rPr>
          <w:rFonts w:ascii="Verdana" w:hAnsi="Verdana"/>
          <w:b w:val="0"/>
          <w:sz w:val="20"/>
          <w:szCs w:val="20"/>
        </w:rPr>
      </w:pPr>
      <w:r>
        <w:rPr>
          <w:rFonts w:ascii="Verdana" w:hAnsi="Verdana" w:cs="Verdana"/>
          <w:b w:val="0"/>
          <w:sz w:val="20"/>
          <w:szCs w:val="20"/>
        </w:rPr>
        <w:t>10</w:t>
      </w:r>
      <w:r w:rsidR="00A63AF4" w:rsidRPr="00A63AF4">
        <w:rPr>
          <w:rFonts w:ascii="Verdana" w:hAnsi="Verdana" w:cs="Verdana"/>
          <w:b w:val="0"/>
          <w:sz w:val="20"/>
          <w:szCs w:val="20"/>
        </w:rPr>
        <w:t>.4.</w:t>
      </w:r>
      <w:r w:rsidR="00A63AF4" w:rsidRPr="00A63AF4">
        <w:rPr>
          <w:rFonts w:ascii="Verdana" w:hAnsi="Verdana" w:cs="Verdana"/>
          <w:b w:val="0"/>
          <w:sz w:val="20"/>
          <w:szCs w:val="20"/>
        </w:rPr>
        <w:tab/>
      </w:r>
      <w:r w:rsidR="00A63AF4" w:rsidRPr="00781248">
        <w:rPr>
          <w:rFonts w:ascii="Verdana" w:hAnsi="Verdana"/>
          <w:b w:val="0"/>
          <w:sz w:val="20"/>
          <w:szCs w:val="20"/>
        </w:rPr>
        <w:t xml:space="preserve">W przypadku wspólnego ubiegania się o zamówienie przez wykonawców  oświadczenie o przynależności braku przynależności do tej samej grupy kapitałowej, o którym mowa w </w:t>
      </w:r>
      <w:r w:rsidR="00A63AF4" w:rsidRPr="00903865">
        <w:rPr>
          <w:rFonts w:ascii="Verdana" w:hAnsi="Verdana"/>
          <w:b w:val="0"/>
          <w:sz w:val="20"/>
          <w:szCs w:val="20"/>
        </w:rPr>
        <w:t>pkt. 9.3. IDW</w:t>
      </w:r>
      <w:r w:rsidR="00390EF5">
        <w:rPr>
          <w:rFonts w:ascii="Verdana" w:hAnsi="Verdana"/>
          <w:b w:val="0"/>
          <w:sz w:val="20"/>
          <w:szCs w:val="20"/>
        </w:rPr>
        <w:t xml:space="preserve"> </w:t>
      </w:r>
      <w:r w:rsidR="00A63AF4" w:rsidRPr="00781248">
        <w:rPr>
          <w:rFonts w:ascii="Verdana" w:hAnsi="Verdana"/>
          <w:b w:val="0"/>
          <w:sz w:val="20"/>
          <w:szCs w:val="20"/>
        </w:rPr>
        <w:t xml:space="preserve"> składa każdy z Wykonawców</w:t>
      </w:r>
      <w:r w:rsidR="00E7517D">
        <w:rPr>
          <w:rFonts w:ascii="Verdana" w:hAnsi="Verdana"/>
          <w:b w:val="0"/>
          <w:sz w:val="20"/>
          <w:szCs w:val="20"/>
        </w:rPr>
        <w:t>.</w:t>
      </w:r>
    </w:p>
    <w:p w14:paraId="39C7A884" w14:textId="30326D8B" w:rsidR="00511C64" w:rsidRPr="005C444F" w:rsidRDefault="0072242D" w:rsidP="00511C64">
      <w:pPr>
        <w:pStyle w:val="Tekstpodstawowy2"/>
        <w:ind w:left="709" w:hanging="709"/>
        <w:rPr>
          <w:rFonts w:ascii="Verdana" w:hAnsi="Verdana" w:cs="Verdana"/>
          <w:b w:val="0"/>
          <w:sz w:val="20"/>
          <w:szCs w:val="20"/>
          <w:highlight w:val="yellow"/>
        </w:rPr>
      </w:pPr>
      <w:r>
        <w:rPr>
          <w:rFonts w:ascii="Verdana" w:hAnsi="Verdana" w:cs="Verdana"/>
          <w:b w:val="0"/>
          <w:sz w:val="20"/>
          <w:szCs w:val="20"/>
        </w:rPr>
        <w:t>10</w:t>
      </w:r>
      <w:r w:rsidR="00511C64" w:rsidRPr="00511C64">
        <w:rPr>
          <w:rFonts w:ascii="Verdana" w:hAnsi="Verdana"/>
          <w:b w:val="0"/>
          <w:iCs/>
          <w:sz w:val="20"/>
          <w:szCs w:val="20"/>
        </w:rPr>
        <w:t>.</w:t>
      </w:r>
      <w:r w:rsidR="001E479D">
        <w:rPr>
          <w:rFonts w:ascii="Verdana" w:hAnsi="Verdana"/>
          <w:b w:val="0"/>
          <w:iCs/>
          <w:sz w:val="20"/>
          <w:szCs w:val="20"/>
        </w:rPr>
        <w:t>5.</w:t>
      </w:r>
      <w:r w:rsidR="001E479D">
        <w:rPr>
          <w:rFonts w:ascii="Verdana" w:hAnsi="Verdana"/>
          <w:b w:val="0"/>
          <w:iCs/>
          <w:sz w:val="20"/>
          <w:szCs w:val="20"/>
        </w:rPr>
        <w:tab/>
      </w:r>
      <w:r w:rsidR="00511C64" w:rsidRPr="00F23B29">
        <w:rPr>
          <w:rFonts w:ascii="Verdana" w:hAnsi="Verdana" w:cs="Verdana"/>
          <w:b w:val="0"/>
          <w:sz w:val="20"/>
          <w:szCs w:val="20"/>
        </w:rPr>
        <w:t xml:space="preserve">W przypadku wspólnego ubiegania się o zamówienie przez wykonawców są  oni zobowiązani na wezwanie </w:t>
      </w:r>
      <w:r w:rsidR="00DF4022" w:rsidRPr="005C444F">
        <w:rPr>
          <w:rFonts w:ascii="Verdana" w:hAnsi="Verdana" w:cs="Verdana"/>
          <w:b w:val="0"/>
          <w:sz w:val="20"/>
          <w:szCs w:val="20"/>
        </w:rPr>
        <w:t>Zamawiającego złożyć dokumenty i</w:t>
      </w:r>
      <w:r w:rsidR="00511C64" w:rsidRPr="00F23B29">
        <w:rPr>
          <w:rFonts w:ascii="Verdana" w:hAnsi="Verdana" w:cs="Verdana"/>
          <w:b w:val="0"/>
          <w:sz w:val="20"/>
          <w:szCs w:val="20"/>
        </w:rPr>
        <w:t xml:space="preserve"> oświadczenia o których mowa w pkt 9.7., przy czym :</w:t>
      </w:r>
    </w:p>
    <w:p w14:paraId="6985F020" w14:textId="3B915A2F" w:rsidR="00511C64" w:rsidRPr="0072242D" w:rsidRDefault="0072242D" w:rsidP="0072242D">
      <w:pPr>
        <w:pStyle w:val="Tekstpodstawowy2"/>
        <w:spacing w:before="0" w:line="276" w:lineRule="auto"/>
        <w:ind w:left="709"/>
        <w:rPr>
          <w:rFonts w:ascii="Verdana" w:hAnsi="Verdana" w:cs="Verdana"/>
          <w:b w:val="0"/>
          <w:sz w:val="20"/>
          <w:szCs w:val="20"/>
        </w:rPr>
      </w:pPr>
      <w:r w:rsidRPr="00D01709">
        <w:rPr>
          <w:rFonts w:ascii="Verdana" w:hAnsi="Verdana" w:cs="Verdana"/>
          <w:b w:val="0"/>
          <w:sz w:val="20"/>
          <w:szCs w:val="20"/>
        </w:rPr>
        <w:t xml:space="preserve">1) </w:t>
      </w:r>
      <w:r w:rsidR="00511C64" w:rsidRPr="00D01709">
        <w:rPr>
          <w:rFonts w:ascii="Verdana" w:hAnsi="Verdana" w:cs="Verdana"/>
          <w:b w:val="0"/>
          <w:sz w:val="20"/>
          <w:szCs w:val="20"/>
        </w:rPr>
        <w:t xml:space="preserve">dokumenty i oświadczenia o których mowa w pkt </w:t>
      </w:r>
      <w:r w:rsidRPr="00D01709">
        <w:rPr>
          <w:rFonts w:ascii="Verdana" w:hAnsi="Verdana" w:cs="Verdana"/>
          <w:b w:val="0"/>
          <w:sz w:val="20"/>
          <w:szCs w:val="20"/>
        </w:rPr>
        <w:t xml:space="preserve"> 9.7.1) oraz </w:t>
      </w:r>
      <w:r w:rsidR="00511C64" w:rsidRPr="00D01709">
        <w:rPr>
          <w:rFonts w:ascii="Verdana" w:hAnsi="Verdana" w:cs="Verdana"/>
          <w:b w:val="0"/>
          <w:sz w:val="20"/>
          <w:szCs w:val="20"/>
        </w:rPr>
        <w:t>9.7.2 ) składa każdy z nich</w:t>
      </w:r>
    </w:p>
    <w:p w14:paraId="5259E3D9" w14:textId="77777777" w:rsidR="00A63AF4" w:rsidRDefault="00A63AF4" w:rsidP="00A63AF4">
      <w:pPr>
        <w:pStyle w:val="Tekstpodstawowy2"/>
        <w:ind w:left="709"/>
        <w:rPr>
          <w:rFonts w:ascii="Verdana" w:hAnsi="Verdana"/>
          <w:b w:val="0"/>
          <w:i/>
          <w:iCs/>
          <w:sz w:val="20"/>
          <w:szCs w:val="20"/>
        </w:rPr>
      </w:pPr>
    </w:p>
    <w:p w14:paraId="5D86EF12" w14:textId="7708AEA9" w:rsidR="00A63AF4" w:rsidRPr="00A63AF4" w:rsidRDefault="0072242D" w:rsidP="00A63AF4">
      <w:pPr>
        <w:ind w:left="720" w:hanging="720"/>
        <w:jc w:val="both"/>
        <w:rPr>
          <w:rFonts w:ascii="Verdana" w:hAnsi="Verdana" w:cs="Verdana"/>
          <w:b/>
          <w:sz w:val="20"/>
          <w:szCs w:val="20"/>
        </w:rPr>
      </w:pPr>
      <w:r>
        <w:rPr>
          <w:rFonts w:ascii="Verdana" w:hAnsi="Verdana" w:cs="Verdana"/>
          <w:b/>
          <w:sz w:val="20"/>
          <w:szCs w:val="20"/>
        </w:rPr>
        <w:t>11</w:t>
      </w:r>
      <w:r w:rsidR="001E479D">
        <w:rPr>
          <w:rFonts w:ascii="Verdana" w:hAnsi="Verdana" w:cs="Verdana"/>
          <w:b/>
          <w:sz w:val="20"/>
          <w:szCs w:val="20"/>
        </w:rPr>
        <w:t>.</w:t>
      </w:r>
      <w:r w:rsidR="00A63AF4" w:rsidRPr="00D65833">
        <w:rPr>
          <w:rFonts w:ascii="Verdana" w:hAnsi="Verdana" w:cs="Verdana"/>
          <w:b/>
          <w:sz w:val="20"/>
          <w:szCs w:val="20"/>
        </w:rPr>
        <w:tab/>
      </w:r>
      <w:r w:rsidR="00A63AF4" w:rsidRPr="00A63AF4">
        <w:rPr>
          <w:rFonts w:ascii="Verdana" w:hAnsi="Verdana" w:cs="Verdana"/>
          <w:b/>
          <w:sz w:val="20"/>
          <w:szCs w:val="20"/>
        </w:rPr>
        <w:t>SPOSÓB KOMUNIKACJI ORAZ WYMAGANIA FORMALNE DOTYCZĄCE SKŁADANYCH OŚWIADCZEŃ I DOKUMENTÓW</w:t>
      </w:r>
    </w:p>
    <w:p w14:paraId="1C8E6D51" w14:textId="0DA28B34" w:rsidR="00A63AF4" w:rsidRPr="00E25A56" w:rsidRDefault="0072242D" w:rsidP="00A63AF4">
      <w:pPr>
        <w:pStyle w:val="Tekstpodstawowy2"/>
        <w:ind w:left="709" w:hanging="709"/>
        <w:rPr>
          <w:rFonts w:ascii="Verdana" w:hAnsi="Verdana"/>
          <w:b w:val="0"/>
          <w:iCs/>
          <w:sz w:val="20"/>
          <w:szCs w:val="20"/>
        </w:rPr>
      </w:pPr>
      <w:r>
        <w:rPr>
          <w:rFonts w:ascii="Verdana" w:hAnsi="Verdana" w:cs="Verdana"/>
          <w:b w:val="0"/>
          <w:sz w:val="20"/>
          <w:szCs w:val="20"/>
        </w:rPr>
        <w:t>11</w:t>
      </w:r>
      <w:r w:rsidR="00A63AF4" w:rsidRPr="00A63AF4">
        <w:rPr>
          <w:rFonts w:ascii="Verdana" w:hAnsi="Verdana" w:cs="Verdana"/>
          <w:b w:val="0"/>
          <w:sz w:val="20"/>
          <w:szCs w:val="20"/>
        </w:rPr>
        <w:t>.1.</w:t>
      </w:r>
      <w:r w:rsidR="00A63AF4" w:rsidRPr="00A63AF4">
        <w:rPr>
          <w:rFonts w:ascii="Verdana" w:hAnsi="Verdana" w:cs="Verdana"/>
          <w:b w:val="0"/>
          <w:sz w:val="20"/>
          <w:szCs w:val="20"/>
        </w:rPr>
        <w:tab/>
      </w:r>
      <w:r w:rsidR="00A63AF4" w:rsidRPr="00A63AF4">
        <w:rPr>
          <w:rFonts w:ascii="Verdana" w:hAnsi="Verdana"/>
          <w:b w:val="0"/>
          <w:iCs/>
          <w:sz w:val="20"/>
          <w:szCs w:val="20"/>
        </w:rPr>
        <w:t>W postępowaniu komunikacja między zamawiającym a wykonawcami odbywa się za pośrednictwem operatora pocztowego</w:t>
      </w:r>
      <w:r w:rsidR="00A63AF4" w:rsidRPr="00A63AF4">
        <w:rPr>
          <w:b w:val="0"/>
          <w:sz w:val="20"/>
          <w:szCs w:val="20"/>
        </w:rPr>
        <w:t xml:space="preserve"> </w:t>
      </w:r>
      <w:r w:rsidR="00A63AF4"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00A63AF4" w:rsidRPr="005C444F">
        <w:rPr>
          <w:rFonts w:ascii="Verdana" w:hAnsi="Verdana"/>
          <w:b w:val="0"/>
          <w:iCs/>
          <w:sz w:val="20"/>
          <w:szCs w:val="20"/>
        </w:rPr>
        <w:t>faksu</w:t>
      </w:r>
      <w:r w:rsidR="00A63AF4"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00A63AF4" w:rsidRPr="00E25A56">
        <w:rPr>
          <w:rFonts w:ascii="Verdana" w:hAnsi="Verdana"/>
          <w:b w:val="0"/>
          <w:iCs/>
          <w:sz w:val="20"/>
          <w:szCs w:val="20"/>
        </w:rPr>
        <w:t xml:space="preserve">615), z uwzględnieniem wymogów dotyczących formy, ustanowionych </w:t>
      </w:r>
      <w:r w:rsidR="00912F01" w:rsidRPr="00903865">
        <w:rPr>
          <w:rFonts w:ascii="Verdana" w:hAnsi="Verdana"/>
          <w:b w:val="0"/>
          <w:iCs/>
          <w:sz w:val="20"/>
          <w:szCs w:val="20"/>
        </w:rPr>
        <w:t xml:space="preserve">poniżej </w:t>
      </w:r>
      <w:r w:rsidR="00A63AF4" w:rsidRPr="00903865">
        <w:rPr>
          <w:rFonts w:ascii="Verdana" w:hAnsi="Verdana"/>
          <w:b w:val="0"/>
          <w:iCs/>
          <w:sz w:val="20"/>
          <w:szCs w:val="20"/>
        </w:rPr>
        <w:t xml:space="preserve">w pkt </w:t>
      </w:r>
      <w:r w:rsidR="00912F01" w:rsidRPr="00903865">
        <w:rPr>
          <w:rFonts w:ascii="Verdana" w:hAnsi="Verdana"/>
          <w:b w:val="0"/>
          <w:iCs/>
          <w:sz w:val="20"/>
          <w:szCs w:val="20"/>
        </w:rPr>
        <w:t>12.3. – 12.6. IDW</w:t>
      </w:r>
      <w:r w:rsidR="00912F01" w:rsidRPr="00E93999">
        <w:rPr>
          <w:rFonts w:ascii="Verdana" w:hAnsi="Verdana"/>
          <w:b w:val="0"/>
          <w:iCs/>
          <w:sz w:val="20"/>
          <w:szCs w:val="20"/>
        </w:rPr>
        <w:t>.</w:t>
      </w:r>
    </w:p>
    <w:p w14:paraId="1F0485DC" w14:textId="77777777" w:rsidR="00F61A29" w:rsidRPr="00022C6C" w:rsidRDefault="00F61A29" w:rsidP="00F61A29">
      <w:pPr>
        <w:spacing w:line="276" w:lineRule="auto"/>
        <w:ind w:left="709"/>
        <w:jc w:val="both"/>
        <w:rPr>
          <w:rFonts w:ascii="Verdana" w:hAnsi="Verdana"/>
          <w:bCs/>
          <w:iCs/>
          <w:sz w:val="20"/>
          <w:szCs w:val="20"/>
        </w:rPr>
      </w:pPr>
      <w:r w:rsidRPr="00022C6C">
        <w:rPr>
          <w:rFonts w:ascii="Verdana" w:hAnsi="Verdana"/>
          <w:bCs/>
          <w:iCs/>
          <w:sz w:val="20"/>
          <w:szCs w:val="20"/>
        </w:rPr>
        <w:t>Zamawiający wyznacza do k</w:t>
      </w:r>
      <w:r>
        <w:rPr>
          <w:rFonts w:ascii="Verdana" w:hAnsi="Verdana"/>
          <w:bCs/>
          <w:iCs/>
          <w:sz w:val="20"/>
          <w:szCs w:val="20"/>
        </w:rPr>
        <w:t>ontaktowania się z Wykonawcami:</w:t>
      </w:r>
    </w:p>
    <w:p w14:paraId="0B8FFCB3" w14:textId="43EC8E0F" w:rsidR="00F61A29" w:rsidRDefault="00DE1B5E" w:rsidP="00DE1B5E">
      <w:pPr>
        <w:spacing w:line="276" w:lineRule="auto"/>
        <w:ind w:left="709"/>
        <w:jc w:val="both"/>
        <w:rPr>
          <w:rFonts w:ascii="Verdana" w:hAnsi="Verdana"/>
          <w:bCs/>
          <w:iCs/>
          <w:sz w:val="20"/>
          <w:szCs w:val="20"/>
        </w:rPr>
      </w:pPr>
      <w:r>
        <w:rPr>
          <w:rFonts w:ascii="Verdana" w:hAnsi="Verdana"/>
          <w:bCs/>
          <w:iCs/>
          <w:sz w:val="20"/>
          <w:szCs w:val="20"/>
        </w:rPr>
        <w:lastRenderedPageBreak/>
        <w:t xml:space="preserve">Panią </w:t>
      </w:r>
      <w:r w:rsidR="0072242D">
        <w:rPr>
          <w:rFonts w:ascii="Verdana" w:hAnsi="Verdana"/>
          <w:bCs/>
          <w:iCs/>
          <w:sz w:val="20"/>
          <w:szCs w:val="20"/>
        </w:rPr>
        <w:t>Martę Szymkiewicz</w:t>
      </w:r>
      <w:r w:rsidR="00F61A29" w:rsidRPr="00022C6C">
        <w:rPr>
          <w:rFonts w:ascii="Verdana" w:hAnsi="Verdana"/>
          <w:bCs/>
          <w:iCs/>
          <w:sz w:val="20"/>
          <w:szCs w:val="20"/>
        </w:rPr>
        <w:t xml:space="preserve">, tel. </w:t>
      </w:r>
      <w:r>
        <w:rPr>
          <w:rFonts w:ascii="Verdana" w:hAnsi="Verdana"/>
          <w:bCs/>
          <w:iCs/>
          <w:sz w:val="20"/>
          <w:szCs w:val="20"/>
        </w:rPr>
        <w:t xml:space="preserve">+ 48 (22) </w:t>
      </w:r>
      <w:r w:rsidR="00D01709" w:rsidRPr="00D01709">
        <w:rPr>
          <w:rFonts w:ascii="Verdana" w:hAnsi="Verdana"/>
          <w:bCs/>
          <w:iCs/>
          <w:sz w:val="20"/>
          <w:szCs w:val="20"/>
        </w:rPr>
        <w:t>209 23 61</w:t>
      </w:r>
      <w:r w:rsidR="00F61A29" w:rsidRPr="00D01709">
        <w:rPr>
          <w:rFonts w:ascii="Verdana" w:hAnsi="Verdana"/>
          <w:bCs/>
          <w:iCs/>
          <w:sz w:val="20"/>
          <w:szCs w:val="20"/>
        </w:rPr>
        <w:t>,</w:t>
      </w:r>
      <w:r w:rsidR="00D01709">
        <w:rPr>
          <w:rFonts w:ascii="Verdana" w:hAnsi="Verdana"/>
          <w:bCs/>
          <w:iCs/>
          <w:sz w:val="20"/>
          <w:szCs w:val="20"/>
        </w:rPr>
        <w:t xml:space="preserve"> email: </w:t>
      </w:r>
      <w:hyperlink r:id="rId11" w:history="1">
        <w:r w:rsidR="00D01709" w:rsidRPr="004F45EB">
          <w:rPr>
            <w:rStyle w:val="Hipercze"/>
            <w:rFonts w:ascii="Verdana" w:hAnsi="Verdana"/>
            <w:bCs/>
            <w:iCs/>
            <w:sz w:val="20"/>
            <w:szCs w:val="20"/>
          </w:rPr>
          <w:t>mszymkiewicz@gddkia.gov.pl</w:t>
        </w:r>
      </w:hyperlink>
      <w:r w:rsidR="00D01709">
        <w:rPr>
          <w:rFonts w:ascii="Verdana" w:hAnsi="Verdana"/>
          <w:bCs/>
          <w:iCs/>
          <w:sz w:val="20"/>
          <w:szCs w:val="20"/>
        </w:rPr>
        <w:t xml:space="preserve"> </w:t>
      </w:r>
      <w:r>
        <w:rPr>
          <w:rFonts w:ascii="Verdana" w:hAnsi="Verdana"/>
          <w:bCs/>
          <w:iCs/>
          <w:sz w:val="20"/>
          <w:szCs w:val="20"/>
        </w:rPr>
        <w:t xml:space="preserve">Generalna </w:t>
      </w:r>
      <w:r w:rsidR="00F61A29" w:rsidRPr="00022C6C">
        <w:rPr>
          <w:rFonts w:ascii="Verdana" w:hAnsi="Verdana"/>
          <w:bCs/>
          <w:iCs/>
          <w:sz w:val="20"/>
          <w:szCs w:val="20"/>
        </w:rPr>
        <w:t xml:space="preserve">Dróg Krajowych i Autostrad  Oddział w </w:t>
      </w:r>
      <w:r w:rsidR="00F61A29">
        <w:rPr>
          <w:rFonts w:ascii="Verdana" w:hAnsi="Verdana"/>
          <w:bCs/>
          <w:iCs/>
          <w:sz w:val="20"/>
          <w:szCs w:val="20"/>
        </w:rPr>
        <w:t>Warszawie</w:t>
      </w:r>
      <w:r w:rsidR="00F61A29" w:rsidRPr="00022C6C">
        <w:rPr>
          <w:rFonts w:ascii="Verdana" w:hAnsi="Verdana"/>
          <w:bCs/>
          <w:iCs/>
          <w:sz w:val="20"/>
          <w:szCs w:val="20"/>
        </w:rPr>
        <w:t xml:space="preserve">, ul. </w:t>
      </w:r>
      <w:r w:rsidR="00F61A29">
        <w:rPr>
          <w:rFonts w:ascii="Verdana" w:hAnsi="Verdana"/>
          <w:bCs/>
          <w:iCs/>
          <w:sz w:val="20"/>
          <w:szCs w:val="20"/>
        </w:rPr>
        <w:t>Mińska 25, 03-808 Warszawa.</w:t>
      </w:r>
    </w:p>
    <w:p w14:paraId="2DDE2636" w14:textId="578F7C22" w:rsidR="00A63AF4" w:rsidRPr="00E25A56" w:rsidRDefault="0072242D" w:rsidP="00A63AF4">
      <w:pPr>
        <w:pStyle w:val="Tekstpodstawowy2"/>
        <w:ind w:left="709" w:hanging="709"/>
        <w:rPr>
          <w:rFonts w:ascii="Verdana" w:hAnsi="Verdana"/>
          <w:b w:val="0"/>
          <w:iCs/>
          <w:sz w:val="20"/>
          <w:szCs w:val="20"/>
        </w:rPr>
      </w:pPr>
      <w:r>
        <w:rPr>
          <w:rFonts w:ascii="Verdana" w:hAnsi="Verdana" w:cs="Verdana"/>
          <w:b w:val="0"/>
          <w:sz w:val="20"/>
          <w:szCs w:val="20"/>
        </w:rPr>
        <w:t>11</w:t>
      </w:r>
      <w:r w:rsidR="00A63AF4" w:rsidRPr="00E25A56">
        <w:rPr>
          <w:rFonts w:ascii="Verdana" w:hAnsi="Verdana" w:cs="Verdana"/>
          <w:b w:val="0"/>
          <w:sz w:val="20"/>
          <w:szCs w:val="20"/>
        </w:rPr>
        <w:t>.2.</w:t>
      </w:r>
      <w:r w:rsidR="00A63AF4" w:rsidRPr="00E25A56">
        <w:rPr>
          <w:rFonts w:ascii="Verdana" w:hAnsi="Verdana" w:cs="Verdana"/>
          <w:b w:val="0"/>
          <w:sz w:val="20"/>
          <w:szCs w:val="20"/>
        </w:rPr>
        <w:tab/>
      </w:r>
      <w:r w:rsidR="00E25A56" w:rsidRPr="00E25A56">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3E6CAE86" w14:textId="6CB084E3" w:rsidR="009806C3" w:rsidRDefault="0072242D" w:rsidP="00A63AF4">
      <w:pPr>
        <w:pStyle w:val="Tekstpodstawowy2"/>
        <w:ind w:left="709" w:hanging="709"/>
        <w:rPr>
          <w:rFonts w:ascii="Verdana" w:hAnsi="Verdana"/>
          <w:b w:val="0"/>
          <w:iCs/>
          <w:sz w:val="20"/>
          <w:szCs w:val="20"/>
        </w:rPr>
      </w:pPr>
      <w:r>
        <w:rPr>
          <w:rFonts w:ascii="Verdana" w:hAnsi="Verdana" w:cs="Verdana"/>
          <w:b w:val="0"/>
          <w:sz w:val="20"/>
          <w:szCs w:val="20"/>
        </w:rPr>
        <w:t>11</w:t>
      </w:r>
      <w:r w:rsidR="00A63AF4" w:rsidRPr="00E25A56">
        <w:rPr>
          <w:rFonts w:ascii="Verdana" w:hAnsi="Verdana" w:cs="Verdana"/>
          <w:b w:val="0"/>
          <w:sz w:val="20"/>
          <w:szCs w:val="20"/>
        </w:rPr>
        <w:t>.3.</w:t>
      </w:r>
      <w:r w:rsidR="00A63AF4"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E25A56" w:rsidRPr="00E25A56">
        <w:rPr>
          <w:rFonts w:ascii="Verdana" w:hAnsi="Verdana"/>
          <w:b w:val="0"/>
          <w:iCs/>
          <w:sz w:val="20"/>
          <w:szCs w:val="20"/>
        </w:rPr>
        <w:t>, w tym jednolity dokument, składa się w formie pisemnej albo w postaci elektronicznej</w:t>
      </w:r>
      <w:r w:rsidR="009806C3">
        <w:rPr>
          <w:rFonts w:ascii="Verdana" w:hAnsi="Verdana"/>
          <w:b w:val="0"/>
          <w:iCs/>
          <w:sz w:val="20"/>
          <w:szCs w:val="20"/>
        </w:rPr>
        <w:t>.</w:t>
      </w:r>
    </w:p>
    <w:p w14:paraId="6A701A67" w14:textId="75B3DB5C" w:rsidR="00A63AF4" w:rsidRPr="00E25A56" w:rsidRDefault="0072242D" w:rsidP="00A63AF4">
      <w:pPr>
        <w:pStyle w:val="Tekstpodstawowy2"/>
        <w:ind w:left="709" w:hanging="709"/>
        <w:rPr>
          <w:rFonts w:ascii="Verdana" w:hAnsi="Verdana"/>
          <w:b w:val="0"/>
          <w:iCs/>
          <w:sz w:val="20"/>
          <w:szCs w:val="20"/>
        </w:rPr>
      </w:pPr>
      <w:r>
        <w:rPr>
          <w:rFonts w:ascii="Verdana" w:hAnsi="Verdana" w:cs="Verdana"/>
          <w:b w:val="0"/>
          <w:sz w:val="20"/>
          <w:szCs w:val="20"/>
        </w:rPr>
        <w:t>11</w:t>
      </w:r>
      <w:r w:rsidR="00A63AF4" w:rsidRPr="00E25A56">
        <w:rPr>
          <w:rFonts w:ascii="Verdana" w:hAnsi="Verdana" w:cs="Verdana"/>
          <w:b w:val="0"/>
          <w:sz w:val="20"/>
          <w:szCs w:val="20"/>
        </w:rPr>
        <w:t>.4.</w:t>
      </w:r>
      <w:r w:rsidR="00A63AF4"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69B1C572" w14:textId="0A210E79" w:rsidR="00A63AF4" w:rsidRDefault="0072242D" w:rsidP="00A63AF4">
      <w:pPr>
        <w:pStyle w:val="Tekstpodstawowy2"/>
        <w:ind w:left="709" w:hanging="709"/>
        <w:rPr>
          <w:rFonts w:ascii="Verdana" w:hAnsi="Verdana"/>
          <w:b w:val="0"/>
          <w:iCs/>
          <w:sz w:val="20"/>
          <w:szCs w:val="20"/>
        </w:rPr>
      </w:pPr>
      <w:r>
        <w:rPr>
          <w:rFonts w:ascii="Verdana" w:hAnsi="Verdana" w:cs="Verdana"/>
          <w:b w:val="0"/>
          <w:sz w:val="20"/>
          <w:szCs w:val="20"/>
        </w:rPr>
        <w:t>11</w:t>
      </w:r>
      <w:r w:rsidR="00A63AF4" w:rsidRPr="00E25A56">
        <w:rPr>
          <w:rFonts w:ascii="Verdana" w:hAnsi="Verdana" w:cs="Verdana"/>
          <w:b w:val="0"/>
          <w:sz w:val="20"/>
          <w:szCs w:val="20"/>
        </w:rPr>
        <w:t>.5.</w:t>
      </w:r>
      <w:r w:rsidR="00A63AF4"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 sprawie rodzajów dokumentów, jakich może żądać zamawiający od wykonawcy, okresu ich ważności oraz form, w jakich dokumenty te mogą być składane, zwanym dalej „rozporządzeniem” </w:t>
      </w:r>
      <w:r w:rsidR="00E25A56" w:rsidRPr="00781248">
        <w:rPr>
          <w:rFonts w:ascii="Verdana" w:hAnsi="Verdana"/>
          <w:b w:val="0"/>
          <w:iCs/>
          <w:sz w:val="20"/>
          <w:szCs w:val="20"/>
        </w:rPr>
        <w:t xml:space="preserve">składane przez wykonawcę i inne podmioty, na zdolnościach lub sytuacji których polega wykonawca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 xml:space="preserve">oraz przez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F468ED4" w14:textId="125DBFEF" w:rsidR="00A63AF4" w:rsidRPr="00E25A56" w:rsidRDefault="0072242D" w:rsidP="00A63AF4">
      <w:pPr>
        <w:pStyle w:val="Tekstpodstawowy2"/>
        <w:ind w:left="709" w:hanging="709"/>
        <w:rPr>
          <w:rFonts w:ascii="Verdana" w:hAnsi="Verdana"/>
          <w:b w:val="0"/>
          <w:iCs/>
          <w:sz w:val="20"/>
          <w:szCs w:val="20"/>
        </w:rPr>
      </w:pPr>
      <w:r>
        <w:rPr>
          <w:rFonts w:ascii="Verdana" w:hAnsi="Verdana" w:cs="Verdana"/>
          <w:b w:val="0"/>
          <w:sz w:val="20"/>
          <w:szCs w:val="20"/>
        </w:rPr>
        <w:t>11</w:t>
      </w:r>
      <w:r w:rsidR="00A63AF4" w:rsidRPr="00E25A56">
        <w:rPr>
          <w:rFonts w:ascii="Verdana" w:hAnsi="Verdana" w:cs="Verdana"/>
          <w:b w:val="0"/>
          <w:sz w:val="20"/>
          <w:szCs w:val="20"/>
        </w:rPr>
        <w:t>.</w:t>
      </w:r>
      <w:r w:rsidR="00E279E6">
        <w:rPr>
          <w:rFonts w:ascii="Verdana" w:hAnsi="Verdana" w:cs="Verdana"/>
          <w:b w:val="0"/>
          <w:sz w:val="20"/>
          <w:szCs w:val="20"/>
        </w:rPr>
        <w:t>6</w:t>
      </w:r>
      <w:r w:rsidR="00A63AF4" w:rsidRPr="00E25A56">
        <w:rPr>
          <w:rFonts w:ascii="Verdana" w:hAnsi="Verdana" w:cs="Verdana"/>
          <w:b w:val="0"/>
          <w:sz w:val="20"/>
          <w:szCs w:val="20"/>
        </w:rPr>
        <w:t>.</w:t>
      </w:r>
      <w:r w:rsidR="00A63AF4"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903865">
        <w:rPr>
          <w:rFonts w:ascii="Verdana" w:hAnsi="Verdana"/>
          <w:b w:val="0"/>
          <w:iCs/>
          <w:sz w:val="20"/>
          <w:szCs w:val="20"/>
        </w:rPr>
        <w:t xml:space="preserve">powyżej </w:t>
      </w:r>
      <w:r>
        <w:rPr>
          <w:rFonts w:ascii="Verdana" w:hAnsi="Verdana"/>
          <w:b w:val="0"/>
          <w:iCs/>
          <w:sz w:val="20"/>
          <w:szCs w:val="20"/>
        </w:rPr>
        <w:t>w pkt 11</w:t>
      </w:r>
      <w:r w:rsidR="00E25A56" w:rsidRPr="00903865">
        <w:rPr>
          <w:rFonts w:ascii="Verdana" w:hAnsi="Verdana"/>
          <w:b w:val="0"/>
          <w:iCs/>
          <w:sz w:val="20"/>
          <w:szCs w:val="20"/>
        </w:rPr>
        <w:t>.5 IDW</w:t>
      </w:r>
      <w:r w:rsidR="00E25A56" w:rsidRPr="00E25A56">
        <w:rPr>
          <w:rFonts w:ascii="Verdana" w:hAnsi="Verdana"/>
          <w:b w:val="0"/>
          <w:iCs/>
          <w:sz w:val="20"/>
          <w:szCs w:val="20"/>
        </w:rPr>
        <w:t>, należy złożyć w oryginale lub kopii potwierdzonej za zgodność z oryginałem.</w:t>
      </w:r>
    </w:p>
    <w:p w14:paraId="70E20F76" w14:textId="77777777" w:rsidR="00B5521B" w:rsidRPr="00B5521B" w:rsidRDefault="00B5521B" w:rsidP="005C444F">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14:paraId="2B7827C4" w14:textId="77777777" w:rsidR="00E25A56" w:rsidRPr="00E25A56" w:rsidRDefault="00E25A56" w:rsidP="00E25A56">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E93999">
        <w:rPr>
          <w:rFonts w:ascii="Verdana" w:hAnsi="Verdana"/>
          <w:b w:val="0"/>
          <w:iCs/>
          <w:sz w:val="20"/>
          <w:szCs w:val="20"/>
        </w:rPr>
        <w:t>.</w:t>
      </w:r>
      <w:r w:rsidRPr="00781248">
        <w:rPr>
          <w:rFonts w:ascii="Verdana" w:hAnsi="Verdana"/>
          <w:b w:val="0"/>
          <w:iCs/>
          <w:sz w:val="20"/>
          <w:szCs w:val="20"/>
        </w:rPr>
        <w:t xml:space="preserve"> </w:t>
      </w:r>
    </w:p>
    <w:p w14:paraId="3B9A5475" w14:textId="77777777" w:rsidR="00E25A56" w:rsidRPr="00E25A56" w:rsidRDefault="00E25A56" w:rsidP="00E25A56">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AA6E692" w14:textId="7649C857" w:rsidR="00A63AF4" w:rsidRPr="00912F01" w:rsidRDefault="0072242D" w:rsidP="00A63AF4">
      <w:pPr>
        <w:pStyle w:val="Tekstpodstawowy2"/>
        <w:ind w:left="709" w:hanging="709"/>
        <w:rPr>
          <w:rFonts w:ascii="Verdana" w:hAnsi="Verdana"/>
          <w:b w:val="0"/>
          <w:iCs/>
          <w:sz w:val="20"/>
          <w:szCs w:val="20"/>
        </w:rPr>
      </w:pPr>
      <w:r>
        <w:rPr>
          <w:rFonts w:ascii="Verdana" w:hAnsi="Verdana" w:cs="Verdana"/>
          <w:b w:val="0"/>
          <w:sz w:val="20"/>
          <w:szCs w:val="20"/>
        </w:rPr>
        <w:t>11</w:t>
      </w:r>
      <w:r w:rsidR="00A63AF4">
        <w:rPr>
          <w:rFonts w:ascii="Verdana" w:hAnsi="Verdana" w:cs="Verdana"/>
          <w:b w:val="0"/>
          <w:sz w:val="20"/>
          <w:szCs w:val="20"/>
        </w:rPr>
        <w:t>.</w:t>
      </w:r>
      <w:r w:rsidR="00E279E6">
        <w:rPr>
          <w:rFonts w:ascii="Verdana" w:hAnsi="Verdana" w:cs="Verdana"/>
          <w:b w:val="0"/>
          <w:sz w:val="20"/>
          <w:szCs w:val="20"/>
        </w:rPr>
        <w:t>7</w:t>
      </w:r>
      <w:r w:rsidR="00A63AF4" w:rsidRPr="00912F01">
        <w:rPr>
          <w:rFonts w:ascii="Verdana" w:hAnsi="Verdana" w:cs="Verdana"/>
          <w:b w:val="0"/>
          <w:sz w:val="20"/>
          <w:szCs w:val="20"/>
        </w:rPr>
        <w:t>.</w:t>
      </w:r>
      <w:r w:rsidR="00A63AF4"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5FE82F40" w14:textId="17D78DB1" w:rsidR="00A63AF4" w:rsidRDefault="0072242D" w:rsidP="00912F01">
      <w:pPr>
        <w:pStyle w:val="Tekstpodstawowy2"/>
        <w:ind w:left="709" w:hanging="709"/>
        <w:rPr>
          <w:rFonts w:ascii="Verdana" w:hAnsi="Verdana"/>
          <w:b w:val="0"/>
          <w:iCs/>
          <w:sz w:val="20"/>
          <w:szCs w:val="20"/>
        </w:rPr>
      </w:pPr>
      <w:r>
        <w:rPr>
          <w:rFonts w:ascii="Verdana" w:hAnsi="Verdana" w:cs="Verdana"/>
          <w:b w:val="0"/>
          <w:sz w:val="20"/>
          <w:szCs w:val="20"/>
        </w:rPr>
        <w:t>11</w:t>
      </w:r>
      <w:r w:rsidR="00A63AF4" w:rsidRPr="00912F01">
        <w:rPr>
          <w:rFonts w:ascii="Verdana" w:hAnsi="Verdana" w:cs="Verdana"/>
          <w:b w:val="0"/>
          <w:sz w:val="20"/>
          <w:szCs w:val="20"/>
        </w:rPr>
        <w:t>.</w:t>
      </w:r>
      <w:r w:rsidR="00E279E6">
        <w:rPr>
          <w:rFonts w:ascii="Verdana" w:hAnsi="Verdana" w:cs="Verdana"/>
          <w:b w:val="0"/>
          <w:sz w:val="20"/>
          <w:szCs w:val="20"/>
        </w:rPr>
        <w:t>8</w:t>
      </w:r>
      <w:r w:rsidR="00A63AF4" w:rsidRPr="00912F01">
        <w:rPr>
          <w:rFonts w:ascii="Verdana" w:hAnsi="Verdana" w:cs="Verdana"/>
          <w:b w:val="0"/>
          <w:sz w:val="20"/>
          <w:szCs w:val="20"/>
        </w:rPr>
        <w:t>.</w:t>
      </w:r>
      <w:r w:rsidR="00A63AF4"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69699DA3" w14:textId="77777777" w:rsidR="00BE245A" w:rsidRDefault="00BE245A" w:rsidP="00912F01">
      <w:pPr>
        <w:ind w:left="709"/>
        <w:jc w:val="both"/>
        <w:rPr>
          <w:rFonts w:ascii="Verdana" w:hAnsi="Verdana"/>
          <w:sz w:val="20"/>
          <w:szCs w:val="20"/>
        </w:rPr>
      </w:pPr>
    </w:p>
    <w:p w14:paraId="13D16BEE" w14:textId="3B365A8D" w:rsidR="005E6D74" w:rsidRPr="005704E3" w:rsidRDefault="0072242D" w:rsidP="005E6D74">
      <w:pPr>
        <w:spacing w:before="120"/>
        <w:ind w:left="720" w:hanging="720"/>
        <w:jc w:val="both"/>
        <w:rPr>
          <w:rFonts w:ascii="Verdana" w:hAnsi="Verdana"/>
          <w:b/>
          <w:sz w:val="20"/>
          <w:szCs w:val="20"/>
        </w:rPr>
      </w:pPr>
      <w:r>
        <w:rPr>
          <w:rFonts w:ascii="Verdana" w:hAnsi="Verdana"/>
          <w:b/>
          <w:sz w:val="20"/>
          <w:szCs w:val="20"/>
        </w:rPr>
        <w:t>12</w:t>
      </w:r>
      <w:r w:rsidR="005E6D74">
        <w:rPr>
          <w:rFonts w:ascii="Verdana" w:hAnsi="Verdana"/>
          <w:b/>
          <w:sz w:val="20"/>
          <w:szCs w:val="20"/>
        </w:rPr>
        <w:t>.</w:t>
      </w:r>
      <w:r w:rsidR="005E6D74">
        <w:rPr>
          <w:rFonts w:ascii="Verdana" w:hAnsi="Verdana"/>
          <w:b/>
          <w:sz w:val="20"/>
          <w:szCs w:val="20"/>
        </w:rPr>
        <w:tab/>
        <w:t>UDZIELANIE</w:t>
      </w:r>
      <w:r w:rsidR="005E6D74" w:rsidRPr="005704E3">
        <w:rPr>
          <w:rFonts w:ascii="Verdana" w:hAnsi="Verdana"/>
          <w:b/>
          <w:sz w:val="20"/>
          <w:szCs w:val="20"/>
        </w:rPr>
        <w:t xml:space="preserve"> WYJAŚNIEŃ TREŚCI SIWZ </w:t>
      </w:r>
    </w:p>
    <w:p w14:paraId="64264AA6" w14:textId="2A9174F3" w:rsidR="005E6D74" w:rsidRPr="001D3165"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72242D">
        <w:rPr>
          <w:rFonts w:ascii="Verdana" w:hAnsi="Verdana"/>
          <w:sz w:val="20"/>
        </w:rPr>
        <w:t>2</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2C0A9D32" w14:textId="77777777" w:rsidR="005E6D74" w:rsidRPr="005704E3" w:rsidRDefault="005E6D74" w:rsidP="005E6D74">
      <w:pPr>
        <w:spacing w:before="120"/>
        <w:ind w:left="720"/>
        <w:jc w:val="center"/>
        <w:rPr>
          <w:rFonts w:ascii="Verdana" w:hAnsi="Verdana"/>
          <w:b/>
          <w:sz w:val="20"/>
          <w:szCs w:val="20"/>
        </w:rPr>
      </w:pPr>
      <w:r w:rsidRPr="005704E3">
        <w:rPr>
          <w:rFonts w:ascii="Verdana" w:hAnsi="Verdana"/>
          <w:b/>
          <w:sz w:val="20"/>
          <w:szCs w:val="20"/>
        </w:rPr>
        <w:t xml:space="preserve">Generalna Dyrekcja Dróg Krajowych i Autostrad </w:t>
      </w:r>
    </w:p>
    <w:p w14:paraId="2E3D474E" w14:textId="77777777" w:rsidR="005E6D74" w:rsidRDefault="005E6D74" w:rsidP="005E6D74">
      <w:pPr>
        <w:pStyle w:val="Tekstpodstawowy21"/>
        <w:spacing w:before="0"/>
        <w:jc w:val="center"/>
        <w:rPr>
          <w:rFonts w:ascii="Verdana" w:hAnsi="Verdana"/>
          <w:sz w:val="20"/>
          <w:szCs w:val="20"/>
        </w:rPr>
      </w:pPr>
      <w:r>
        <w:rPr>
          <w:rFonts w:ascii="Verdana" w:hAnsi="Verdana"/>
          <w:sz w:val="20"/>
          <w:szCs w:val="20"/>
        </w:rPr>
        <w:t xml:space="preserve">Oddział w </w:t>
      </w:r>
      <w:r w:rsidR="00FB1422">
        <w:rPr>
          <w:rFonts w:ascii="Verdana" w:hAnsi="Verdana"/>
          <w:sz w:val="20"/>
          <w:szCs w:val="20"/>
        </w:rPr>
        <w:t>Warszawie</w:t>
      </w:r>
    </w:p>
    <w:p w14:paraId="7FE54164" w14:textId="77777777" w:rsidR="00FB1422" w:rsidRDefault="00FB1422" w:rsidP="005E6D74">
      <w:pPr>
        <w:pStyle w:val="Tekstpodstawowy21"/>
        <w:spacing w:before="0"/>
        <w:jc w:val="center"/>
        <w:rPr>
          <w:rFonts w:ascii="Verdana" w:hAnsi="Verdana"/>
          <w:sz w:val="20"/>
          <w:szCs w:val="20"/>
        </w:rPr>
      </w:pPr>
      <w:r>
        <w:rPr>
          <w:rFonts w:ascii="Verdana" w:hAnsi="Verdana"/>
          <w:sz w:val="20"/>
          <w:szCs w:val="20"/>
        </w:rPr>
        <w:t>Ul. Mińska 25</w:t>
      </w:r>
    </w:p>
    <w:p w14:paraId="190A932A" w14:textId="77777777" w:rsidR="00FB1422" w:rsidRDefault="00FB1422" w:rsidP="005E6D74">
      <w:pPr>
        <w:pStyle w:val="Tekstpodstawowy21"/>
        <w:spacing w:before="0"/>
        <w:jc w:val="center"/>
        <w:rPr>
          <w:rFonts w:ascii="Verdana" w:hAnsi="Verdana"/>
          <w:sz w:val="20"/>
          <w:szCs w:val="20"/>
        </w:rPr>
      </w:pPr>
      <w:r>
        <w:rPr>
          <w:rFonts w:ascii="Verdana" w:hAnsi="Verdana"/>
          <w:sz w:val="20"/>
          <w:szCs w:val="20"/>
        </w:rPr>
        <w:t>03-808 Warszawa</w:t>
      </w:r>
    </w:p>
    <w:p w14:paraId="45BC7338" w14:textId="56640DAF" w:rsidR="005E6D74" w:rsidRPr="005704E3" w:rsidRDefault="005E6D74" w:rsidP="005E6D74">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903865">
        <w:rPr>
          <w:rFonts w:ascii="Verdana" w:hAnsi="Verdana"/>
          <w:sz w:val="20"/>
        </w:rPr>
        <w:t>1</w:t>
      </w:r>
      <w:r w:rsidR="0072242D">
        <w:rPr>
          <w:rFonts w:ascii="Verdana" w:hAnsi="Verdana"/>
          <w:sz w:val="20"/>
        </w:rPr>
        <w:t>1</w:t>
      </w:r>
      <w:r w:rsidR="0087512E">
        <w:rPr>
          <w:rFonts w:ascii="Verdana" w:hAnsi="Verdana"/>
          <w:sz w:val="20"/>
        </w:rPr>
        <w:t>.1.</w:t>
      </w:r>
      <w:r w:rsidR="00E12877">
        <w:rPr>
          <w:rFonts w:ascii="Verdana" w:hAnsi="Verdana"/>
          <w:sz w:val="20"/>
        </w:rPr>
        <w:t>)</w:t>
      </w:r>
      <w:r w:rsidRPr="005704E3">
        <w:rPr>
          <w:rFonts w:ascii="Verdana" w:hAnsi="Verdana"/>
          <w:sz w:val="20"/>
        </w:rPr>
        <w:t xml:space="preserve"> w formie edytowalnej, gdyż skróci to czas udzielania wyjaśnień.</w:t>
      </w:r>
    </w:p>
    <w:p w14:paraId="699D17B0" w14:textId="533AF5B4" w:rsidR="005E6D74" w:rsidRPr="005704E3"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72242D">
        <w:rPr>
          <w:rFonts w:ascii="Verdana" w:hAnsi="Verdana"/>
          <w:sz w:val="20"/>
        </w:rPr>
        <w:t>2</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Pr>
          <w:rFonts w:ascii="Verdana" w:hAnsi="Verdana"/>
          <w:sz w:val="20"/>
        </w:rPr>
        <w:t>6</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4AA2ADCD" w14:textId="053142D9" w:rsidR="005E6D74" w:rsidRPr="005704E3" w:rsidRDefault="005E6D74" w:rsidP="00D43372">
      <w:pPr>
        <w:pStyle w:val="Tekstpodstawowy"/>
        <w:numPr>
          <w:ilvl w:val="1"/>
          <w:numId w:val="8"/>
        </w:numPr>
        <w:tabs>
          <w:tab w:val="left" w:pos="851"/>
        </w:tabs>
        <w:spacing w:before="120"/>
        <w:ind w:left="709" w:hanging="709"/>
        <w:jc w:val="both"/>
        <w:rPr>
          <w:rFonts w:ascii="Verdana" w:hAnsi="Verdana"/>
          <w:iCs/>
          <w:sz w:val="20"/>
        </w:rPr>
      </w:pPr>
      <w:r w:rsidRPr="005704E3">
        <w:rPr>
          <w:rFonts w:ascii="Verdana" w:hAnsi="Verdana"/>
          <w:iCs/>
          <w:sz w:val="20"/>
        </w:rPr>
        <w:lastRenderedPageBreak/>
        <w:t>Jeżeli wniosek o wyjaśnienie treści specyfikacji istotnych warunków zamówienia wpłynął po upływie terminu składania wniosku, o którym mowa w pkt 1</w:t>
      </w:r>
      <w:r w:rsidR="0072242D">
        <w:rPr>
          <w:rFonts w:ascii="Verdana" w:hAnsi="Verdana"/>
          <w:iCs/>
          <w:sz w:val="20"/>
        </w:rPr>
        <w:t>2</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5DF27CC5" w14:textId="1D6E9D87" w:rsidR="005E6D74" w:rsidRPr="005704E3" w:rsidRDefault="005E6D74" w:rsidP="00D43372">
      <w:pPr>
        <w:pStyle w:val="Tekstpodstawowy"/>
        <w:numPr>
          <w:ilvl w:val="1"/>
          <w:numId w:val="8"/>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sidR="0072242D">
        <w:rPr>
          <w:rFonts w:ascii="Verdana" w:hAnsi="Verdana"/>
          <w:iCs/>
          <w:sz w:val="20"/>
        </w:rPr>
        <w:t>2</w:t>
      </w:r>
      <w:r w:rsidRPr="005704E3">
        <w:rPr>
          <w:rFonts w:ascii="Verdana" w:hAnsi="Verdana"/>
          <w:iCs/>
          <w:sz w:val="20"/>
        </w:rPr>
        <w:t>.</w:t>
      </w:r>
      <w:r>
        <w:rPr>
          <w:rFonts w:ascii="Verdana" w:hAnsi="Verdana"/>
          <w:iCs/>
          <w:sz w:val="20"/>
        </w:rPr>
        <w:t>2</w:t>
      </w:r>
      <w:r w:rsidRPr="005704E3">
        <w:rPr>
          <w:rFonts w:ascii="Verdana" w:hAnsi="Verdana"/>
          <w:iCs/>
          <w:sz w:val="20"/>
        </w:rPr>
        <w:t>.</w:t>
      </w:r>
    </w:p>
    <w:p w14:paraId="3AA96F9A" w14:textId="736233FF" w:rsidR="005E6D74" w:rsidRPr="005704E3"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1565DE">
        <w:rPr>
          <w:rFonts w:ascii="Verdana" w:hAnsi="Verdana"/>
          <w:sz w:val="20"/>
        </w:rPr>
        <w:t>2.4</w:t>
      </w:r>
      <w:r w:rsidRPr="005704E3">
        <w:rPr>
          <w:rFonts w:ascii="Verdana" w:hAnsi="Verdana"/>
          <w:sz w:val="20"/>
        </w:rPr>
        <w:t>.</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112B3F37" w14:textId="677A29AC" w:rsidR="005E6D74" w:rsidRPr="005704E3"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1565DE">
        <w:rPr>
          <w:rFonts w:ascii="Verdana" w:hAnsi="Verdana"/>
          <w:sz w:val="20"/>
        </w:rPr>
        <w:t>2.5</w:t>
      </w:r>
      <w:r w:rsidRPr="005704E3">
        <w:rPr>
          <w:rFonts w:ascii="Verdana" w:hAnsi="Verdana"/>
          <w:sz w:val="20"/>
        </w:rPr>
        <w:t>.</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4324D368" w14:textId="2A9D7573" w:rsidR="005E6D74" w:rsidRPr="005704E3"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1565DE">
        <w:rPr>
          <w:rFonts w:ascii="Verdana" w:hAnsi="Verdana"/>
          <w:sz w:val="20"/>
        </w:rPr>
        <w:t>2.6</w:t>
      </w:r>
      <w:r w:rsidRPr="005704E3">
        <w:rPr>
          <w:rFonts w:ascii="Verdana" w:hAnsi="Verdana"/>
          <w:sz w:val="20"/>
        </w:rPr>
        <w:t>.</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76CF1FFC" w14:textId="31428675" w:rsidR="005E6D74" w:rsidRPr="005704E3" w:rsidRDefault="005E6D74" w:rsidP="005E6D74">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1565DE">
        <w:rPr>
          <w:rFonts w:ascii="Verdana" w:hAnsi="Verdana"/>
          <w:bCs/>
          <w:sz w:val="20"/>
        </w:rPr>
        <w:t>2.7</w:t>
      </w:r>
      <w:r w:rsidRPr="005704E3">
        <w:rPr>
          <w:rFonts w:ascii="Verdana" w:hAnsi="Verdana"/>
          <w:bCs/>
          <w:sz w:val="20"/>
        </w:rPr>
        <w:t>.</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030AF346" w14:textId="0D4B2019" w:rsidR="005E6D74" w:rsidRDefault="005E6D74" w:rsidP="005E6D74">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1565DE">
        <w:rPr>
          <w:rFonts w:ascii="Verdana" w:hAnsi="Verdana"/>
          <w:sz w:val="20"/>
        </w:rPr>
        <w:t>2.8</w:t>
      </w:r>
      <w:r w:rsidRPr="005704E3">
        <w:rPr>
          <w:rFonts w:ascii="Verdana" w:hAnsi="Verdana"/>
          <w:sz w:val="20"/>
        </w:rPr>
        <w:t>.</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5623671F" w14:textId="51D86430" w:rsidR="005E6D74" w:rsidRPr="00F7248E" w:rsidRDefault="005E6D74" w:rsidP="00D43372">
      <w:pPr>
        <w:pStyle w:val="Tekstpodstawowywcity"/>
        <w:numPr>
          <w:ilvl w:val="1"/>
          <w:numId w:val="9"/>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2737EDED" w14:textId="77777777" w:rsidR="005E6D74" w:rsidRPr="00A63AF4" w:rsidRDefault="005E6D74" w:rsidP="00912F01">
      <w:pPr>
        <w:ind w:left="709"/>
        <w:jc w:val="both"/>
        <w:rPr>
          <w:rFonts w:ascii="Verdana" w:hAnsi="Verdana"/>
          <w:sz w:val="20"/>
          <w:szCs w:val="20"/>
        </w:rPr>
      </w:pPr>
    </w:p>
    <w:p w14:paraId="27AF6987" w14:textId="4FAA107F" w:rsidR="00912F01" w:rsidRPr="00A63AF4" w:rsidRDefault="001565DE" w:rsidP="00912F01">
      <w:pPr>
        <w:ind w:left="720" w:hanging="720"/>
        <w:jc w:val="both"/>
        <w:rPr>
          <w:rFonts w:ascii="Verdana" w:hAnsi="Verdana" w:cs="Verdana"/>
          <w:b/>
          <w:sz w:val="20"/>
          <w:szCs w:val="20"/>
        </w:rPr>
      </w:pPr>
      <w:r>
        <w:rPr>
          <w:rFonts w:ascii="Verdana" w:hAnsi="Verdana" w:cs="Verdana"/>
          <w:b/>
          <w:sz w:val="20"/>
          <w:szCs w:val="20"/>
        </w:rPr>
        <w:t>13</w:t>
      </w:r>
      <w:r w:rsidR="001E479D">
        <w:rPr>
          <w:rFonts w:ascii="Verdana" w:hAnsi="Verdana" w:cs="Verdana"/>
          <w:b/>
          <w:sz w:val="20"/>
          <w:szCs w:val="20"/>
        </w:rPr>
        <w:t>.</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0F701E03" w14:textId="37D96F35" w:rsidR="00912F01" w:rsidRDefault="001565DE" w:rsidP="00912F01">
      <w:pPr>
        <w:pStyle w:val="Tekstpodstawowy2"/>
        <w:ind w:left="709" w:hanging="709"/>
        <w:rPr>
          <w:rFonts w:ascii="Verdana" w:hAnsi="Verdana" w:cs="Verdana"/>
          <w:b w:val="0"/>
          <w:bCs w:val="0"/>
          <w:sz w:val="20"/>
          <w:szCs w:val="20"/>
        </w:rPr>
      </w:pPr>
      <w:r>
        <w:rPr>
          <w:rFonts w:ascii="Verdana" w:hAnsi="Verdana" w:cs="Verdana"/>
          <w:b w:val="0"/>
          <w:sz w:val="20"/>
          <w:szCs w:val="20"/>
        </w:rPr>
        <w:t>13</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5B3C14E2" w14:textId="02D5F9E1" w:rsidR="00912F01" w:rsidRPr="00E25A56" w:rsidRDefault="001565DE" w:rsidP="00912F01">
      <w:pPr>
        <w:pStyle w:val="Tekstpodstawowy2"/>
        <w:ind w:left="709" w:hanging="709"/>
        <w:rPr>
          <w:rFonts w:ascii="Verdana" w:hAnsi="Verdana"/>
          <w:b w:val="0"/>
          <w:iCs/>
          <w:sz w:val="20"/>
          <w:szCs w:val="20"/>
        </w:rPr>
      </w:pPr>
      <w:r>
        <w:rPr>
          <w:rFonts w:ascii="Verdana" w:hAnsi="Verdana" w:cs="Verdana"/>
          <w:b w:val="0"/>
          <w:sz w:val="20"/>
          <w:szCs w:val="20"/>
        </w:rPr>
        <w:t>13</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w:t>
      </w:r>
      <w:r w:rsidR="00F76F05">
        <w:rPr>
          <w:rFonts w:ascii="Verdana" w:hAnsi="Verdana" w:cs="Verdana"/>
          <w:b w:val="0"/>
          <w:bCs w:val="0"/>
          <w:sz w:val="20"/>
          <w:szCs w:val="20"/>
        </w:rPr>
        <w:t xml:space="preserve">nie </w:t>
      </w:r>
      <w:r w:rsidR="00912F01" w:rsidRPr="00912F01">
        <w:rPr>
          <w:rFonts w:ascii="Verdana" w:hAnsi="Verdana" w:cs="Verdana"/>
          <w:b w:val="0"/>
          <w:bCs w:val="0"/>
          <w:sz w:val="20"/>
          <w:szCs w:val="20"/>
        </w:rPr>
        <w:t>dopusz</w:t>
      </w:r>
      <w:r w:rsidR="00FB1422">
        <w:rPr>
          <w:rFonts w:ascii="Verdana" w:hAnsi="Verdana" w:cs="Verdana"/>
          <w:b w:val="0"/>
          <w:bCs w:val="0"/>
          <w:sz w:val="20"/>
          <w:szCs w:val="20"/>
        </w:rPr>
        <w:t>cza składania ofert częściowych</w:t>
      </w:r>
      <w:r w:rsidR="00912F01" w:rsidRPr="00781248">
        <w:rPr>
          <w:rFonts w:ascii="Verdana" w:hAnsi="Verdana" w:cs="Verdana"/>
          <w:b w:val="0"/>
          <w:bCs w:val="0"/>
          <w:i/>
          <w:sz w:val="20"/>
          <w:szCs w:val="20"/>
        </w:rPr>
        <w:t xml:space="preserve">, </w:t>
      </w:r>
      <w:r w:rsidR="00912F01" w:rsidRPr="00781248">
        <w:rPr>
          <w:rFonts w:ascii="Verdana" w:hAnsi="Verdana" w:cs="Verdana"/>
          <w:b w:val="0"/>
          <w:bCs w:val="0"/>
          <w:sz w:val="20"/>
          <w:szCs w:val="20"/>
        </w:rPr>
        <w:t xml:space="preserve">zgodnie z </w:t>
      </w:r>
      <w:r w:rsidR="00912F01" w:rsidRPr="00903865">
        <w:rPr>
          <w:rFonts w:ascii="Verdana" w:hAnsi="Verdana" w:cs="Verdana"/>
          <w:b w:val="0"/>
          <w:bCs w:val="0"/>
          <w:sz w:val="20"/>
          <w:szCs w:val="20"/>
        </w:rPr>
        <w:t>pkt 5</w:t>
      </w:r>
      <w:r w:rsidR="00FE2BD5">
        <w:rPr>
          <w:rFonts w:ascii="Verdana" w:hAnsi="Verdana" w:cs="Verdana"/>
          <w:b w:val="0"/>
          <w:bCs w:val="0"/>
          <w:sz w:val="20"/>
          <w:szCs w:val="20"/>
        </w:rPr>
        <w:t>.1.</w:t>
      </w:r>
      <w:r w:rsidR="00912F01" w:rsidRPr="00903865">
        <w:rPr>
          <w:rFonts w:ascii="Verdana" w:hAnsi="Verdana" w:cs="Verdana"/>
          <w:b w:val="0"/>
          <w:bCs w:val="0"/>
          <w:sz w:val="20"/>
          <w:szCs w:val="20"/>
        </w:rPr>
        <w:t xml:space="preserve"> IDW</w:t>
      </w:r>
      <w:r w:rsidR="00912F01" w:rsidRPr="006B4BCA">
        <w:rPr>
          <w:rFonts w:ascii="Verdana" w:hAnsi="Verdana" w:cs="Verdana"/>
          <w:b w:val="0"/>
          <w:bCs w:val="0"/>
          <w:sz w:val="20"/>
          <w:szCs w:val="20"/>
        </w:rPr>
        <w:t>.</w:t>
      </w:r>
    </w:p>
    <w:p w14:paraId="2AF9F9FE" w14:textId="1BF40065" w:rsidR="00912F01" w:rsidRPr="006B4BCA" w:rsidRDefault="001565DE" w:rsidP="00912F01">
      <w:pPr>
        <w:pStyle w:val="Tekstpodstawowy2"/>
        <w:ind w:left="709" w:hanging="709"/>
        <w:rPr>
          <w:rFonts w:ascii="Verdana" w:hAnsi="Verdana"/>
          <w:b w:val="0"/>
          <w:iCs/>
          <w:sz w:val="20"/>
          <w:szCs w:val="20"/>
        </w:rPr>
      </w:pPr>
      <w:r>
        <w:rPr>
          <w:rFonts w:ascii="Verdana" w:hAnsi="Verdana" w:cs="Verdana"/>
          <w:b w:val="0"/>
          <w:sz w:val="20"/>
          <w:szCs w:val="20"/>
        </w:rPr>
        <w:t>13</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781248">
        <w:rPr>
          <w:rFonts w:ascii="Verdana" w:hAnsi="Verdana" w:cs="Verdana"/>
          <w:b w:val="0"/>
          <w:bCs w:val="0"/>
          <w:i/>
          <w:sz w:val="20"/>
          <w:szCs w:val="20"/>
        </w:rPr>
        <w:t xml:space="preserve">, </w:t>
      </w:r>
      <w:r w:rsidR="00912F01" w:rsidRPr="00781248">
        <w:rPr>
          <w:rFonts w:ascii="Verdana" w:hAnsi="Verdana" w:cs="Verdana"/>
          <w:b w:val="0"/>
          <w:bCs w:val="0"/>
          <w:sz w:val="20"/>
          <w:szCs w:val="20"/>
        </w:rPr>
        <w:t xml:space="preserve">zgodnie z </w:t>
      </w:r>
      <w:r w:rsidR="00912F01" w:rsidRPr="00903865">
        <w:rPr>
          <w:rFonts w:ascii="Verdana" w:hAnsi="Verdana" w:cs="Verdana"/>
          <w:b w:val="0"/>
          <w:bCs w:val="0"/>
          <w:sz w:val="20"/>
          <w:szCs w:val="20"/>
        </w:rPr>
        <w:t>pkt 5</w:t>
      </w:r>
      <w:r w:rsidR="00FE2BD5">
        <w:rPr>
          <w:rFonts w:ascii="Verdana" w:hAnsi="Verdana" w:cs="Verdana"/>
          <w:b w:val="0"/>
          <w:bCs w:val="0"/>
          <w:sz w:val="20"/>
          <w:szCs w:val="20"/>
        </w:rPr>
        <w:t>.1.</w:t>
      </w:r>
      <w:r w:rsidR="00912F01" w:rsidRPr="00903865">
        <w:rPr>
          <w:rFonts w:ascii="Verdana" w:hAnsi="Verdana" w:cs="Verdana"/>
          <w:b w:val="0"/>
          <w:bCs w:val="0"/>
          <w:sz w:val="20"/>
          <w:szCs w:val="20"/>
        </w:rPr>
        <w:t xml:space="preserve"> IDW</w:t>
      </w:r>
      <w:r w:rsidR="00912F01" w:rsidRPr="006B4BCA">
        <w:rPr>
          <w:rFonts w:ascii="Verdana" w:hAnsi="Verdana" w:cs="Verdana"/>
          <w:b w:val="0"/>
          <w:bCs w:val="0"/>
          <w:sz w:val="20"/>
          <w:szCs w:val="20"/>
        </w:rPr>
        <w:t>.</w:t>
      </w:r>
    </w:p>
    <w:p w14:paraId="52F86196" w14:textId="29486461" w:rsidR="00912F01" w:rsidRPr="00E25A56" w:rsidRDefault="001565DE" w:rsidP="00912F01">
      <w:pPr>
        <w:pStyle w:val="Tekstpodstawowy2"/>
        <w:ind w:left="709" w:hanging="709"/>
        <w:rPr>
          <w:rFonts w:ascii="Verdana" w:hAnsi="Verdana"/>
          <w:b w:val="0"/>
          <w:iCs/>
          <w:sz w:val="20"/>
          <w:szCs w:val="20"/>
        </w:rPr>
      </w:pPr>
      <w:r>
        <w:rPr>
          <w:rFonts w:ascii="Verdana" w:hAnsi="Verdana" w:cs="Verdana"/>
          <w:b w:val="0"/>
          <w:sz w:val="20"/>
          <w:szCs w:val="20"/>
        </w:rPr>
        <w:t>13</w:t>
      </w:r>
      <w:r w:rsidR="00912F01" w:rsidRPr="006B4BCA">
        <w:rPr>
          <w:rFonts w:ascii="Verdana" w:hAnsi="Verdana" w:cs="Verdana"/>
          <w:b w:val="0"/>
          <w:sz w:val="20"/>
          <w:szCs w:val="20"/>
        </w:rPr>
        <w:t>.4.</w:t>
      </w:r>
      <w:r w:rsidR="00912F01" w:rsidRPr="006B4BCA">
        <w:rPr>
          <w:rFonts w:ascii="Verdana" w:hAnsi="Verdana" w:cs="Verdana"/>
          <w:b w:val="0"/>
          <w:sz w:val="20"/>
          <w:szCs w:val="20"/>
        </w:rPr>
        <w:tab/>
      </w:r>
      <w:r w:rsidR="00912F01" w:rsidRPr="006B4BCA">
        <w:rPr>
          <w:rFonts w:ascii="Verdana" w:hAnsi="Verdana" w:cs="Verdana"/>
          <w:b w:val="0"/>
          <w:bCs w:val="0"/>
          <w:sz w:val="20"/>
          <w:szCs w:val="20"/>
        </w:rPr>
        <w:t>Oferta musi być zabezpieczona wadium.</w:t>
      </w:r>
    </w:p>
    <w:p w14:paraId="1DC488F1" w14:textId="60B0B371" w:rsidR="00912F01" w:rsidRDefault="001565DE" w:rsidP="00912F01">
      <w:pPr>
        <w:pStyle w:val="Tekstpodstawowy2"/>
        <w:ind w:left="709" w:hanging="709"/>
        <w:rPr>
          <w:rFonts w:ascii="Verdana" w:hAnsi="Verdana" w:cs="Verdana"/>
          <w:b w:val="0"/>
          <w:bCs w:val="0"/>
          <w:sz w:val="20"/>
          <w:szCs w:val="20"/>
        </w:rPr>
      </w:pPr>
      <w:r>
        <w:rPr>
          <w:rFonts w:ascii="Verdana" w:hAnsi="Verdana" w:cs="Verdana"/>
          <w:b w:val="0"/>
          <w:sz w:val="20"/>
          <w:szCs w:val="20"/>
        </w:rPr>
        <w:t>13</w:t>
      </w:r>
      <w:r w:rsidR="00912F01">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17C64A0A" w14:textId="77777777" w:rsidR="00912F01" w:rsidRDefault="003761A4" w:rsidP="003761A4">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912F01" w:rsidRPr="00912F01">
        <w:rPr>
          <w:rFonts w:ascii="Verdana" w:hAnsi="Verdana"/>
          <w:b w:val="0"/>
          <w:bCs w:val="0"/>
          <w:sz w:val="20"/>
          <w:szCs w:val="20"/>
        </w:rPr>
        <w:t xml:space="preserve">Formularz Cenowy </w:t>
      </w:r>
      <w:r w:rsidR="006B4BCA" w:rsidRPr="00912F01">
        <w:rPr>
          <w:rFonts w:ascii="Verdana" w:hAnsi="Verdana"/>
          <w:b w:val="0"/>
          <w:bCs w:val="0"/>
          <w:sz w:val="20"/>
          <w:szCs w:val="20"/>
        </w:rPr>
        <w:t>(Tom IV SIWZ)</w:t>
      </w:r>
      <w:r w:rsidR="00912F01" w:rsidRPr="00912F01">
        <w:rPr>
          <w:rFonts w:ascii="Verdana" w:hAnsi="Verdana"/>
          <w:b w:val="0"/>
          <w:bCs w:val="0"/>
          <w:sz w:val="20"/>
          <w:szCs w:val="20"/>
        </w:rPr>
        <w:t>;</w:t>
      </w:r>
    </w:p>
    <w:p w14:paraId="2D1315DC" w14:textId="5CCEFBD6" w:rsidR="00912F01" w:rsidRDefault="001565DE" w:rsidP="00912F01">
      <w:pPr>
        <w:pStyle w:val="Tekstpodstawowy2"/>
        <w:ind w:left="709" w:hanging="709"/>
        <w:rPr>
          <w:rFonts w:ascii="Verdana" w:hAnsi="Verdana" w:cs="Verdana"/>
          <w:b w:val="0"/>
          <w:bCs w:val="0"/>
          <w:sz w:val="20"/>
          <w:szCs w:val="20"/>
        </w:rPr>
      </w:pPr>
      <w:r>
        <w:rPr>
          <w:rFonts w:ascii="Verdana" w:hAnsi="Verdana" w:cs="Verdana"/>
          <w:b w:val="0"/>
          <w:sz w:val="20"/>
          <w:szCs w:val="20"/>
        </w:rPr>
        <w:t>13</w:t>
      </w:r>
      <w:r w:rsidR="00912F01">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7719A72C" w14:textId="50AA42B2" w:rsidR="008D690E" w:rsidRDefault="003761A4" w:rsidP="001565DE">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Pr="00912F01">
        <w:rPr>
          <w:rFonts w:ascii="Verdana" w:hAnsi="Verdana" w:cs="Verdana"/>
          <w:b w:val="0"/>
          <w:bCs w:val="0"/>
          <w:sz w:val="20"/>
          <w:szCs w:val="20"/>
        </w:rPr>
        <w:t xml:space="preserve">Oświadczenia wymagane postanowieniami </w:t>
      </w:r>
      <w:r w:rsidRPr="00903865">
        <w:rPr>
          <w:rFonts w:ascii="Verdana" w:hAnsi="Verdana" w:cs="Verdana"/>
          <w:b w:val="0"/>
          <w:bCs w:val="0"/>
          <w:sz w:val="20"/>
          <w:szCs w:val="20"/>
        </w:rPr>
        <w:t>pkt 9.1 IDW</w:t>
      </w:r>
      <w:r w:rsidRPr="006B4BCA">
        <w:rPr>
          <w:rFonts w:ascii="Verdana" w:hAnsi="Verdana"/>
          <w:b w:val="0"/>
          <w:bCs w:val="0"/>
          <w:sz w:val="20"/>
          <w:szCs w:val="20"/>
        </w:rPr>
        <w:t>;</w:t>
      </w:r>
      <w:r w:rsidR="00987535">
        <w:rPr>
          <w:rFonts w:ascii="Verdana" w:hAnsi="Verdana"/>
          <w:b w:val="0"/>
          <w:bCs w:val="0"/>
          <w:sz w:val="20"/>
          <w:szCs w:val="20"/>
        </w:rPr>
        <w:t xml:space="preserve"> </w:t>
      </w:r>
    </w:p>
    <w:p w14:paraId="2E2F3866" w14:textId="6B3693D1" w:rsidR="003761A4" w:rsidRDefault="001565DE" w:rsidP="003761A4">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2</w:t>
      </w:r>
      <w:r w:rsidR="001E479D">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64936CCE" w14:textId="08172CDD" w:rsidR="00987535" w:rsidRDefault="001565DE" w:rsidP="003761A4">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3</w:t>
      </w:r>
      <w:r w:rsidR="001E479D">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zamawiający może je uzyskać w szczególności za pomocą bezpłatnych i ogólnodostępnych baz danych, w szczególności rejestrów publicznych w rozumieniu ustawy z dnia 17 lutego 2005 r. o informatyzacji </w:t>
      </w:r>
      <w:r w:rsidR="003761A4" w:rsidRPr="00912F01">
        <w:rPr>
          <w:rFonts w:ascii="Verdana" w:hAnsi="Verdana" w:cs="Verdana"/>
          <w:b w:val="0"/>
          <w:bCs w:val="0"/>
          <w:sz w:val="20"/>
          <w:szCs w:val="20"/>
        </w:rPr>
        <w:lastRenderedPageBreak/>
        <w:t>działalności podmiotów realizujących zadania publiczne Dz.U. z 2014 poz. 1114 oraz z 2016 poz. 352), a wykonawca wskaz</w:t>
      </w:r>
      <w:r w:rsidR="00987535">
        <w:rPr>
          <w:rFonts w:ascii="Verdana" w:hAnsi="Verdana" w:cs="Verdana"/>
          <w:b w:val="0"/>
          <w:bCs w:val="0"/>
          <w:sz w:val="20"/>
          <w:szCs w:val="20"/>
        </w:rPr>
        <w:t>ał to wraz ze złożeniem oferty.</w:t>
      </w:r>
    </w:p>
    <w:p w14:paraId="06C20D2E" w14:textId="68E3E430" w:rsidR="003761A4" w:rsidRPr="003761A4" w:rsidRDefault="001565DE" w:rsidP="003761A4">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1E479D">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Oryginał gwarancji lub poręczenia, jeśli wadium wnoszone jest w innej formie niż pieniądz</w:t>
      </w:r>
      <w:r w:rsidR="003761A4">
        <w:rPr>
          <w:rFonts w:ascii="Verdana" w:hAnsi="Verdana" w:cs="Verdana"/>
          <w:b w:val="0"/>
          <w:bCs w:val="0"/>
          <w:sz w:val="20"/>
          <w:szCs w:val="20"/>
        </w:rPr>
        <w:t>.</w:t>
      </w:r>
    </w:p>
    <w:p w14:paraId="5D80583A" w14:textId="72DA51CA" w:rsidR="00912F01" w:rsidRPr="00E25A56" w:rsidRDefault="001565DE" w:rsidP="00912F01">
      <w:pPr>
        <w:pStyle w:val="Tekstpodstawowy2"/>
        <w:ind w:left="709" w:hanging="709"/>
        <w:rPr>
          <w:rFonts w:ascii="Verdana" w:hAnsi="Verdana"/>
          <w:b w:val="0"/>
          <w:iCs/>
          <w:sz w:val="20"/>
          <w:szCs w:val="20"/>
        </w:rPr>
      </w:pPr>
      <w:r>
        <w:rPr>
          <w:rFonts w:ascii="Verdana" w:hAnsi="Verdana" w:cs="Verdana"/>
          <w:b w:val="0"/>
          <w:sz w:val="20"/>
          <w:szCs w:val="20"/>
        </w:rPr>
        <w:t>13</w:t>
      </w:r>
      <w:r w:rsidR="00912F01">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1FC5A3F4" w14:textId="3F402F50" w:rsidR="00912F01" w:rsidRPr="00E25A56" w:rsidRDefault="001565DE" w:rsidP="00912F01">
      <w:pPr>
        <w:pStyle w:val="Tekstpodstawowy2"/>
        <w:ind w:left="709" w:hanging="709"/>
        <w:rPr>
          <w:rFonts w:ascii="Verdana" w:hAnsi="Verdana"/>
          <w:b w:val="0"/>
          <w:iCs/>
          <w:sz w:val="20"/>
          <w:szCs w:val="20"/>
        </w:rPr>
      </w:pPr>
      <w:r>
        <w:rPr>
          <w:rFonts w:ascii="Verdana" w:hAnsi="Verdana" w:cs="Verdana"/>
          <w:b w:val="0"/>
          <w:sz w:val="20"/>
          <w:szCs w:val="20"/>
        </w:rPr>
        <w:t>13</w:t>
      </w:r>
      <w:r w:rsidR="00912F01">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8A3746">
        <w:rPr>
          <w:rFonts w:ascii="Verdana" w:hAnsi="Verdana" w:cs="Verdana"/>
          <w:b w:val="0"/>
          <w:bCs w:val="0"/>
          <w:sz w:val="20"/>
          <w:szCs w:val="20"/>
        </w:rPr>
        <w:t>Rozdziale 3 Tomu I SIWZ</w:t>
      </w:r>
      <w:r w:rsidR="003761A4" w:rsidRPr="00781248">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987535">
        <w:rPr>
          <w:rFonts w:ascii="Verdana" w:hAnsi="Verdana" w:cs="Verdana"/>
          <w:b w:val="0"/>
          <w:bCs w:val="0"/>
          <w:sz w:val="20"/>
          <w:szCs w:val="20"/>
        </w:rPr>
        <w:t>.</w:t>
      </w:r>
    </w:p>
    <w:p w14:paraId="7C2F9D48" w14:textId="786CED20" w:rsidR="00912F01" w:rsidRPr="00E25A56" w:rsidRDefault="001565DE" w:rsidP="00912F01">
      <w:pPr>
        <w:pStyle w:val="Tekstpodstawowy2"/>
        <w:ind w:left="709" w:hanging="709"/>
        <w:rPr>
          <w:rFonts w:ascii="Verdana" w:hAnsi="Verdana"/>
          <w:b w:val="0"/>
          <w:iCs/>
          <w:sz w:val="20"/>
          <w:szCs w:val="20"/>
        </w:rPr>
      </w:pPr>
      <w:r>
        <w:rPr>
          <w:rFonts w:ascii="Verdana" w:hAnsi="Verdana" w:cs="Verdana"/>
          <w:b w:val="0"/>
          <w:sz w:val="20"/>
          <w:szCs w:val="20"/>
        </w:rPr>
        <w:t>13</w:t>
      </w:r>
      <w:r w:rsidR="00912F01">
        <w:rPr>
          <w:rFonts w:ascii="Verdana" w:hAnsi="Verdana" w:cs="Verdana"/>
          <w:b w:val="0"/>
          <w:sz w:val="20"/>
          <w:szCs w:val="20"/>
        </w:rPr>
        <w:t>.9</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1071C5">
        <w:rPr>
          <w:rFonts w:ascii="Verdana" w:hAnsi="Verdana" w:cs="Verdana"/>
          <w:b w:val="0"/>
          <w:bCs w:val="0"/>
          <w:sz w:val="20"/>
          <w:szCs w:val="20"/>
        </w:rPr>
        <w:t>.</w:t>
      </w:r>
    </w:p>
    <w:p w14:paraId="49B1C499" w14:textId="04A77F1B" w:rsidR="003761A4" w:rsidRPr="00E25A56" w:rsidRDefault="00F23B29" w:rsidP="003761A4">
      <w:pPr>
        <w:pStyle w:val="Tekstpodstawowy2"/>
        <w:ind w:left="709" w:hanging="709"/>
        <w:rPr>
          <w:rFonts w:ascii="Verdana" w:hAnsi="Verdana"/>
          <w:b w:val="0"/>
          <w:iCs/>
          <w:sz w:val="20"/>
          <w:szCs w:val="20"/>
        </w:rPr>
      </w:pPr>
      <w:r>
        <w:rPr>
          <w:rFonts w:ascii="Verdana" w:hAnsi="Verdana" w:cs="Verdana"/>
          <w:b w:val="0"/>
          <w:sz w:val="20"/>
          <w:szCs w:val="20"/>
        </w:rPr>
        <w:t>14</w:t>
      </w:r>
      <w:r w:rsidR="001565DE">
        <w:rPr>
          <w:rFonts w:ascii="Verdana" w:hAnsi="Verdana" w:cs="Verdana"/>
          <w:b w:val="0"/>
          <w:sz w:val="20"/>
          <w:szCs w:val="20"/>
        </w:rPr>
        <w:t>3</w:t>
      </w:r>
      <w:r w:rsidR="003761A4" w:rsidRPr="00A63AF4">
        <w:rPr>
          <w:rFonts w:ascii="Verdana" w:hAnsi="Verdana" w:cs="Verdana"/>
          <w:b w:val="0"/>
          <w:sz w:val="20"/>
          <w:szCs w:val="20"/>
        </w:rPr>
        <w:t>1</w:t>
      </w:r>
      <w:r w:rsidR="003761A4">
        <w:rPr>
          <w:rFonts w:ascii="Verdana" w:hAnsi="Verdana" w:cs="Verdana"/>
          <w:b w:val="0"/>
          <w:sz w:val="20"/>
          <w:szCs w:val="20"/>
        </w:rPr>
        <w:t>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43CFFBB9" w14:textId="46F9B643" w:rsidR="003761A4" w:rsidRPr="00E25A56" w:rsidRDefault="001565DE" w:rsidP="003761A4">
      <w:pPr>
        <w:pStyle w:val="Tekstpodstawowy2"/>
        <w:ind w:left="709" w:hanging="709"/>
        <w:rPr>
          <w:rFonts w:ascii="Verdana" w:hAnsi="Verdana"/>
          <w:b w:val="0"/>
          <w:iCs/>
          <w:sz w:val="20"/>
          <w:szCs w:val="20"/>
        </w:rPr>
      </w:pPr>
      <w:r>
        <w:rPr>
          <w:rFonts w:ascii="Verdana" w:hAnsi="Verdana" w:cs="Verdana"/>
          <w:b w:val="0"/>
          <w:sz w:val="20"/>
          <w:szCs w:val="20"/>
        </w:rPr>
        <w:t>13</w:t>
      </w:r>
      <w:r w:rsidR="003761A4" w:rsidRPr="00A63AF4">
        <w:rPr>
          <w:rFonts w:ascii="Verdana" w:hAnsi="Verdana" w:cs="Verdana"/>
          <w:b w:val="0"/>
          <w:sz w:val="20"/>
          <w:szCs w:val="20"/>
        </w:rPr>
        <w:t>.1</w:t>
      </w:r>
      <w:r w:rsidR="003761A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903865">
        <w:rPr>
          <w:rFonts w:ascii="Verdana" w:hAnsi="Verdana" w:cs="Verdana"/>
          <w:b w:val="0"/>
          <w:bCs w:val="0"/>
          <w:sz w:val="20"/>
          <w:szCs w:val="20"/>
        </w:rPr>
        <w:t xml:space="preserve">pkt. </w:t>
      </w:r>
      <w:r>
        <w:rPr>
          <w:rFonts w:ascii="Verdana" w:hAnsi="Verdana" w:cs="Verdana"/>
          <w:b w:val="0"/>
          <w:bCs w:val="0"/>
          <w:sz w:val="20"/>
          <w:szCs w:val="20"/>
        </w:rPr>
        <w:t>13</w:t>
      </w:r>
      <w:r w:rsidR="003761A4" w:rsidRPr="00903865">
        <w:rPr>
          <w:rFonts w:ascii="Verdana" w:hAnsi="Verdana" w:cs="Verdana"/>
          <w:b w:val="0"/>
          <w:bCs w:val="0"/>
          <w:sz w:val="20"/>
          <w:szCs w:val="20"/>
        </w:rPr>
        <w:t xml:space="preserve">.12. i </w:t>
      </w:r>
      <w:r>
        <w:rPr>
          <w:rFonts w:ascii="Verdana" w:hAnsi="Verdana" w:cs="Verdana"/>
          <w:b w:val="0"/>
          <w:bCs w:val="0"/>
          <w:sz w:val="20"/>
          <w:szCs w:val="20"/>
        </w:rPr>
        <w:t>13</w:t>
      </w:r>
      <w:r w:rsidR="003761A4" w:rsidRPr="00903865">
        <w:rPr>
          <w:rFonts w:ascii="Verdana" w:hAnsi="Verdana" w:cs="Verdana"/>
          <w:b w:val="0"/>
          <w:bCs w:val="0"/>
          <w:sz w:val="20"/>
          <w:szCs w:val="20"/>
        </w:rPr>
        <w:t>.13 IDW</w:t>
      </w:r>
      <w:r w:rsidR="003761A4" w:rsidRPr="008A3746">
        <w:rPr>
          <w:rFonts w:ascii="Verdana" w:hAnsi="Verdana" w:cs="Verdana"/>
          <w:b w:val="0"/>
          <w:bCs w:val="0"/>
          <w:sz w:val="20"/>
          <w:szCs w:val="20"/>
        </w:rPr>
        <w:t>.</w:t>
      </w:r>
      <w:r w:rsidR="003761A4" w:rsidRPr="00912F01">
        <w:rPr>
          <w:rFonts w:ascii="Verdana" w:hAnsi="Verdana" w:cs="Verdana"/>
          <w:b w:val="0"/>
          <w:bCs w:val="0"/>
          <w:sz w:val="20"/>
          <w:szCs w:val="20"/>
        </w:rPr>
        <w:t xml:space="preserve"> W treści oferty powinna być umieszczona informacja o liczbie stron.</w:t>
      </w:r>
    </w:p>
    <w:p w14:paraId="1CF8AF64" w14:textId="5C9CDA1C" w:rsidR="003761A4" w:rsidRPr="00E25A56" w:rsidRDefault="001565DE" w:rsidP="003761A4">
      <w:pPr>
        <w:pStyle w:val="Tekstpodstawowy2"/>
        <w:ind w:left="709" w:hanging="709"/>
        <w:rPr>
          <w:rFonts w:ascii="Verdana" w:hAnsi="Verdana"/>
          <w:b w:val="0"/>
          <w:iCs/>
          <w:sz w:val="20"/>
          <w:szCs w:val="20"/>
        </w:rPr>
      </w:pPr>
      <w:r>
        <w:rPr>
          <w:rFonts w:ascii="Verdana" w:hAnsi="Verdana" w:cs="Verdana"/>
          <w:b w:val="0"/>
          <w:sz w:val="20"/>
          <w:szCs w:val="20"/>
        </w:rPr>
        <w:t>13</w:t>
      </w:r>
      <w:r w:rsidR="003761A4" w:rsidRPr="00A63AF4">
        <w:rPr>
          <w:rFonts w:ascii="Verdana" w:hAnsi="Verdana" w:cs="Verdana"/>
          <w:b w:val="0"/>
          <w:sz w:val="20"/>
          <w:szCs w:val="20"/>
        </w:rPr>
        <w:t>.1</w:t>
      </w:r>
      <w:r w:rsidR="003761A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0B6D583D" w14:textId="669275DF" w:rsidR="003761A4" w:rsidRDefault="001565DE" w:rsidP="001E479D">
      <w:pPr>
        <w:pStyle w:val="Tekstpodstawowy2"/>
        <w:ind w:left="709" w:hanging="709"/>
        <w:rPr>
          <w:rFonts w:ascii="Verdana" w:hAnsi="Verdana" w:cs="Verdana"/>
          <w:b w:val="0"/>
          <w:bCs w:val="0"/>
          <w:sz w:val="20"/>
          <w:szCs w:val="20"/>
        </w:rPr>
      </w:pPr>
      <w:r>
        <w:rPr>
          <w:rFonts w:ascii="Verdana" w:hAnsi="Verdana" w:cs="Verdana"/>
          <w:b w:val="0"/>
          <w:sz w:val="20"/>
          <w:szCs w:val="20"/>
        </w:rPr>
        <w:t>13</w:t>
      </w:r>
      <w:r w:rsidR="003761A4" w:rsidRPr="00A63AF4">
        <w:rPr>
          <w:rFonts w:ascii="Verdana" w:hAnsi="Verdana" w:cs="Verdana"/>
          <w:b w:val="0"/>
          <w:sz w:val="20"/>
          <w:szCs w:val="20"/>
        </w:rPr>
        <w:t>.1</w:t>
      </w:r>
      <w:r w:rsidR="003761A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14:paraId="7CDEC584" w14:textId="77777777" w:rsidR="001E479D" w:rsidRPr="001E479D" w:rsidRDefault="001E479D" w:rsidP="001E479D">
      <w:pPr>
        <w:pStyle w:val="Tekstpodstawowy2"/>
        <w:ind w:left="709" w:hanging="709"/>
        <w:rPr>
          <w:rFonts w:ascii="Verdana" w:hAnsi="Verdana" w:cs="Verdana"/>
          <w:b w:val="0"/>
          <w:bCs w:val="0"/>
          <w:sz w:val="20"/>
          <w:szCs w:val="20"/>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6A4E01FA" w14:textId="77777777" w:rsidTr="001E479D">
        <w:trPr>
          <w:trHeight w:val="699"/>
        </w:trPr>
        <w:tc>
          <w:tcPr>
            <w:tcW w:w="8215" w:type="dxa"/>
            <w:shd w:val="clear" w:color="auto" w:fill="auto"/>
            <w:vAlign w:val="center"/>
          </w:tcPr>
          <w:p w14:paraId="094C6359" w14:textId="77777777" w:rsidR="003761A4" w:rsidRPr="00D52D63" w:rsidRDefault="003761A4" w:rsidP="00094748">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528C13B0" w14:textId="77777777" w:rsidR="003761A4" w:rsidRPr="00D52D63" w:rsidRDefault="003761A4" w:rsidP="00094748">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B3777D">
              <w:rPr>
                <w:rFonts w:ascii="Verdana" w:hAnsi="Verdana" w:cs="Verdana"/>
                <w:b/>
                <w:bCs/>
                <w:sz w:val="18"/>
                <w:szCs w:val="18"/>
              </w:rPr>
              <w:t>w warszawie</w:t>
            </w:r>
          </w:p>
          <w:p w14:paraId="62DC3647" w14:textId="77777777" w:rsidR="003761A4" w:rsidRDefault="003761A4" w:rsidP="00094748">
            <w:pPr>
              <w:ind w:left="-35"/>
              <w:jc w:val="center"/>
              <w:rPr>
                <w:rFonts w:ascii="Verdana" w:hAnsi="Verdana" w:cs="Verdana"/>
                <w:b/>
                <w:bCs/>
                <w:sz w:val="18"/>
                <w:szCs w:val="18"/>
              </w:rPr>
            </w:pPr>
            <w:r w:rsidRPr="00D52D63">
              <w:rPr>
                <w:rFonts w:ascii="Verdana" w:hAnsi="Verdana" w:cs="Verdana"/>
                <w:b/>
                <w:bCs/>
                <w:sz w:val="18"/>
                <w:szCs w:val="18"/>
              </w:rPr>
              <w:t xml:space="preserve">ul. </w:t>
            </w:r>
            <w:r w:rsidR="00B3777D">
              <w:rPr>
                <w:rFonts w:ascii="Verdana" w:hAnsi="Verdana" w:cs="Verdana"/>
                <w:b/>
                <w:bCs/>
                <w:sz w:val="18"/>
                <w:szCs w:val="18"/>
              </w:rPr>
              <w:t>Mińska 25</w:t>
            </w:r>
          </w:p>
          <w:p w14:paraId="351B3ED9" w14:textId="77777777" w:rsidR="00B3777D" w:rsidRPr="00D52D63" w:rsidRDefault="00B3777D" w:rsidP="00094748">
            <w:pPr>
              <w:ind w:left="-35"/>
              <w:jc w:val="center"/>
              <w:rPr>
                <w:rFonts w:ascii="Verdana" w:hAnsi="Verdana" w:cs="Verdana"/>
                <w:b/>
                <w:bCs/>
                <w:sz w:val="18"/>
                <w:szCs w:val="18"/>
              </w:rPr>
            </w:pPr>
            <w:r>
              <w:rPr>
                <w:rFonts w:ascii="Verdana" w:hAnsi="Verdana" w:cs="Verdana"/>
                <w:b/>
                <w:bCs/>
                <w:sz w:val="18"/>
                <w:szCs w:val="18"/>
              </w:rPr>
              <w:t>03-808 Warszawa</w:t>
            </w:r>
          </w:p>
          <w:p w14:paraId="7146EABD" w14:textId="77777777" w:rsidR="003761A4" w:rsidRPr="00D52D63" w:rsidRDefault="003761A4" w:rsidP="00094748">
            <w:pPr>
              <w:ind w:left="-35"/>
              <w:jc w:val="center"/>
              <w:rPr>
                <w:rFonts w:ascii="Verdana" w:hAnsi="Verdana" w:cs="Verdana"/>
                <w:sz w:val="18"/>
                <w:szCs w:val="18"/>
              </w:rPr>
            </w:pPr>
          </w:p>
          <w:p w14:paraId="48A841AE" w14:textId="77777777" w:rsidR="003761A4" w:rsidRDefault="003761A4" w:rsidP="00094748">
            <w:pPr>
              <w:ind w:left="-35"/>
              <w:jc w:val="center"/>
              <w:rPr>
                <w:rFonts w:ascii="Verdana" w:hAnsi="Verdana" w:cs="Verdana"/>
                <w:sz w:val="18"/>
                <w:szCs w:val="18"/>
              </w:rPr>
            </w:pPr>
            <w:r w:rsidRPr="00D52D63">
              <w:rPr>
                <w:rFonts w:ascii="Verdana" w:hAnsi="Verdana" w:cs="Verdana"/>
                <w:sz w:val="18"/>
                <w:szCs w:val="18"/>
              </w:rPr>
              <w:t>oraz opisane:</w:t>
            </w:r>
          </w:p>
          <w:p w14:paraId="79EC9523" w14:textId="77777777" w:rsidR="003761A4" w:rsidRDefault="003761A4" w:rsidP="00094748">
            <w:pPr>
              <w:ind w:left="-35"/>
              <w:jc w:val="center"/>
              <w:rPr>
                <w:rFonts w:ascii="Verdana" w:hAnsi="Verdana" w:cs="Verdana"/>
                <w:sz w:val="18"/>
                <w:szCs w:val="18"/>
              </w:rPr>
            </w:pPr>
          </w:p>
          <w:p w14:paraId="04225342" w14:textId="77777777" w:rsidR="003761A4" w:rsidRPr="00781248" w:rsidRDefault="003761A4" w:rsidP="00094748">
            <w:pPr>
              <w:ind w:left="-35"/>
              <w:jc w:val="center"/>
              <w:rPr>
                <w:rFonts w:ascii="Verdana" w:hAnsi="Verdana" w:cs="Verdana"/>
                <w:b/>
                <w:sz w:val="18"/>
                <w:szCs w:val="18"/>
              </w:rPr>
            </w:pPr>
            <w:r w:rsidRPr="00781248">
              <w:rPr>
                <w:rFonts w:ascii="Verdana" w:hAnsi="Verdana" w:cs="Verdana"/>
                <w:b/>
                <w:sz w:val="18"/>
                <w:szCs w:val="18"/>
              </w:rPr>
              <w:t>OFERTA</w:t>
            </w:r>
            <w:r w:rsidR="00A90BCD">
              <w:rPr>
                <w:rFonts w:ascii="Verdana" w:hAnsi="Verdana" w:cs="Verdana"/>
                <w:b/>
                <w:bCs/>
                <w:sz w:val="18"/>
                <w:szCs w:val="18"/>
              </w:rPr>
              <w:t xml:space="preserve"> na:</w:t>
            </w:r>
          </w:p>
          <w:p w14:paraId="33E0C20D" w14:textId="77777777" w:rsidR="00A90BCD" w:rsidRDefault="00A90BCD" w:rsidP="00A90BCD">
            <w:pPr>
              <w:ind w:left="567"/>
              <w:jc w:val="both"/>
              <w:rPr>
                <w:rFonts w:ascii="Verdana" w:hAnsi="Verdana"/>
                <w:b/>
                <w:sz w:val="20"/>
                <w:szCs w:val="20"/>
              </w:rPr>
            </w:pPr>
            <w:r w:rsidRPr="00E2316B">
              <w:rPr>
                <w:rFonts w:ascii="Verdana" w:hAnsi="Verdana"/>
                <w:b/>
                <w:sz w:val="20"/>
                <w:szCs w:val="20"/>
              </w:rPr>
              <w:t>Dostaw</w:t>
            </w:r>
            <w:r>
              <w:rPr>
                <w:rFonts w:ascii="Verdana" w:hAnsi="Verdana"/>
                <w:b/>
                <w:sz w:val="20"/>
                <w:szCs w:val="20"/>
              </w:rPr>
              <w:t>ę</w:t>
            </w:r>
            <w:r w:rsidRPr="00E2316B">
              <w:rPr>
                <w:rFonts w:ascii="Verdana" w:hAnsi="Verdana"/>
                <w:b/>
                <w:sz w:val="20"/>
                <w:szCs w:val="20"/>
              </w:rPr>
              <w:t xml:space="preserve"> energii elektrycznej do obiektów administracyjno – biurowych oraz obiektów i urządzeń infrastruktury drogowej administrowanych p</w:t>
            </w:r>
            <w:r>
              <w:rPr>
                <w:rFonts w:ascii="Verdana" w:hAnsi="Verdana"/>
                <w:b/>
                <w:sz w:val="20"/>
                <w:szCs w:val="20"/>
              </w:rPr>
              <w:t>rzez GDDKiA Oddział w Warszawie</w:t>
            </w:r>
          </w:p>
          <w:p w14:paraId="5081339B" w14:textId="77777777" w:rsidR="003761A4" w:rsidRPr="00DE1B5E" w:rsidRDefault="003761A4" w:rsidP="00DE1B5E">
            <w:pPr>
              <w:tabs>
                <w:tab w:val="left" w:pos="5220"/>
              </w:tabs>
              <w:spacing w:line="259" w:lineRule="auto"/>
              <w:jc w:val="center"/>
              <w:rPr>
                <w:rFonts w:ascii="Verdana" w:hAnsi="Verdana"/>
                <w:b/>
                <w:w w:val="90"/>
                <w:sz w:val="20"/>
                <w:szCs w:val="20"/>
              </w:rPr>
            </w:pPr>
          </w:p>
          <w:p w14:paraId="07A594B5" w14:textId="5AF701C0" w:rsidR="00B3777D" w:rsidRPr="00E64B6F" w:rsidRDefault="00D01709" w:rsidP="00B3777D">
            <w:pPr>
              <w:ind w:left="33"/>
              <w:jc w:val="both"/>
              <w:rPr>
                <w:rFonts w:ascii="Verdana" w:hAnsi="Verdana"/>
                <w:b/>
                <w:sz w:val="20"/>
                <w:szCs w:val="20"/>
                <w:u w:val="single"/>
              </w:rPr>
            </w:pPr>
            <w:r>
              <w:rPr>
                <w:rFonts w:ascii="Verdana" w:hAnsi="Verdana"/>
                <w:b/>
                <w:sz w:val="20"/>
                <w:szCs w:val="20"/>
                <w:u w:val="single"/>
              </w:rPr>
              <w:t>GDDKiA.O.WA.D-3.241.27.</w:t>
            </w:r>
            <w:r w:rsidR="00011B1A" w:rsidRPr="00E64B6F">
              <w:rPr>
                <w:rFonts w:ascii="Verdana" w:hAnsi="Verdana"/>
                <w:b/>
                <w:sz w:val="20"/>
                <w:szCs w:val="20"/>
                <w:u w:val="single"/>
              </w:rPr>
              <w:t>201</w:t>
            </w:r>
            <w:r w:rsidR="00011B1A">
              <w:rPr>
                <w:rFonts w:ascii="Verdana" w:hAnsi="Verdana"/>
                <w:b/>
                <w:sz w:val="20"/>
                <w:szCs w:val="20"/>
                <w:u w:val="single"/>
              </w:rPr>
              <w:t>7</w:t>
            </w:r>
          </w:p>
          <w:p w14:paraId="76469D98" w14:textId="77777777" w:rsidR="00B3777D" w:rsidRPr="00D52D63" w:rsidRDefault="00B3777D" w:rsidP="00B3777D">
            <w:pPr>
              <w:ind w:left="-34"/>
              <w:jc w:val="center"/>
              <w:rPr>
                <w:rFonts w:ascii="Verdana" w:hAnsi="Verdana" w:cs="Verdana"/>
                <w:b/>
                <w:bCs/>
                <w:sz w:val="18"/>
                <w:szCs w:val="18"/>
              </w:rPr>
            </w:pPr>
          </w:p>
          <w:p w14:paraId="0E18D91E" w14:textId="6211EFE3" w:rsidR="003761A4" w:rsidRPr="00D52D63" w:rsidRDefault="003761A4" w:rsidP="00F76F05">
            <w:pPr>
              <w:spacing w:before="120"/>
              <w:ind w:left="-35"/>
              <w:jc w:val="center"/>
              <w:rPr>
                <w:rFonts w:ascii="Verdana" w:hAnsi="Verdana" w:cs="Verdana"/>
                <w:b/>
                <w:bCs/>
                <w:sz w:val="18"/>
                <w:szCs w:val="18"/>
              </w:rPr>
            </w:pPr>
            <w:r w:rsidRPr="00DE1B5E">
              <w:rPr>
                <w:rFonts w:ascii="Verdana" w:hAnsi="Verdana" w:cs="Verdana"/>
                <w:b/>
                <w:bCs/>
                <w:color w:val="FF0000"/>
                <w:sz w:val="18"/>
                <w:szCs w:val="18"/>
              </w:rPr>
              <w:t xml:space="preserve">„Nie otwierać przed dniem </w:t>
            </w:r>
            <w:r w:rsidR="008826FB">
              <w:rPr>
                <w:rFonts w:ascii="Verdana" w:hAnsi="Verdana" w:cs="Verdana"/>
                <w:b/>
                <w:bCs/>
                <w:color w:val="FF0000"/>
                <w:sz w:val="18"/>
                <w:szCs w:val="18"/>
              </w:rPr>
              <w:t>29</w:t>
            </w:r>
            <w:r w:rsidR="003B5DF6">
              <w:rPr>
                <w:rFonts w:ascii="Verdana" w:hAnsi="Verdana" w:cs="Verdana"/>
                <w:b/>
                <w:bCs/>
                <w:color w:val="FF0000"/>
                <w:sz w:val="18"/>
                <w:szCs w:val="18"/>
              </w:rPr>
              <w:t>.06</w:t>
            </w:r>
            <w:r w:rsidR="00AC4AFD">
              <w:rPr>
                <w:rFonts w:ascii="Verdana" w:hAnsi="Verdana" w:cs="Verdana"/>
                <w:b/>
                <w:bCs/>
                <w:color w:val="FF0000"/>
                <w:sz w:val="18"/>
                <w:szCs w:val="18"/>
              </w:rPr>
              <w:t>.</w:t>
            </w:r>
            <w:r w:rsidR="00011B1A" w:rsidRPr="00DE1B5E">
              <w:rPr>
                <w:rFonts w:ascii="Verdana" w:hAnsi="Verdana" w:cs="Verdana"/>
                <w:b/>
                <w:bCs/>
                <w:color w:val="FF0000"/>
                <w:sz w:val="18"/>
                <w:szCs w:val="18"/>
              </w:rPr>
              <w:t>2017r</w:t>
            </w:r>
            <w:r w:rsidR="00B3777D" w:rsidRPr="00DE1B5E">
              <w:rPr>
                <w:rFonts w:ascii="Verdana" w:hAnsi="Verdana" w:cs="Verdana"/>
                <w:b/>
                <w:bCs/>
                <w:color w:val="FF0000"/>
                <w:sz w:val="18"/>
                <w:szCs w:val="18"/>
              </w:rPr>
              <w:t>.</w:t>
            </w:r>
            <w:r w:rsidRPr="00DE1B5E">
              <w:rPr>
                <w:rFonts w:ascii="Verdana" w:hAnsi="Verdana" w:cs="Verdana"/>
                <w:b/>
                <w:bCs/>
                <w:color w:val="FF0000"/>
                <w:sz w:val="18"/>
                <w:szCs w:val="18"/>
              </w:rPr>
              <w:t xml:space="preserve"> godz. </w:t>
            </w:r>
            <w:r w:rsidR="00B3777D" w:rsidRPr="00DE1B5E">
              <w:rPr>
                <w:rFonts w:ascii="Verdana" w:hAnsi="Verdana" w:cs="Verdana"/>
                <w:b/>
                <w:bCs/>
                <w:color w:val="FF0000"/>
                <w:sz w:val="18"/>
                <w:szCs w:val="18"/>
              </w:rPr>
              <w:t>12:00</w:t>
            </w:r>
            <w:r w:rsidRPr="00DE1B5E">
              <w:rPr>
                <w:rFonts w:ascii="Verdana" w:hAnsi="Verdana" w:cs="Verdana"/>
                <w:b/>
                <w:bCs/>
                <w:color w:val="FF0000"/>
                <w:sz w:val="18"/>
                <w:szCs w:val="18"/>
              </w:rPr>
              <w:t>.”</w:t>
            </w:r>
          </w:p>
        </w:tc>
      </w:tr>
    </w:tbl>
    <w:p w14:paraId="4DAEC8DC" w14:textId="77777777" w:rsidR="003761A4" w:rsidRDefault="003761A4" w:rsidP="003761A4">
      <w:pPr>
        <w:pStyle w:val="Tekstpodstawowy2"/>
        <w:rPr>
          <w:rFonts w:ascii="Verdana" w:hAnsi="Verdana" w:cs="Verdana"/>
          <w:b w:val="0"/>
          <w:bCs w:val="0"/>
          <w:sz w:val="18"/>
          <w:szCs w:val="18"/>
        </w:rPr>
      </w:pPr>
    </w:p>
    <w:p w14:paraId="455C6F1F" w14:textId="34271316" w:rsidR="003761A4" w:rsidRPr="00E25A56" w:rsidRDefault="001565DE" w:rsidP="003761A4">
      <w:pPr>
        <w:pStyle w:val="Tekstpodstawowy2"/>
        <w:ind w:left="709" w:hanging="709"/>
        <w:rPr>
          <w:rFonts w:ascii="Verdana" w:hAnsi="Verdana"/>
          <w:b w:val="0"/>
          <w:iCs/>
          <w:sz w:val="20"/>
          <w:szCs w:val="20"/>
        </w:rPr>
      </w:pPr>
      <w:r>
        <w:rPr>
          <w:rFonts w:ascii="Verdana" w:hAnsi="Verdana" w:cs="Verdana"/>
          <w:b w:val="0"/>
          <w:sz w:val="20"/>
          <w:szCs w:val="20"/>
        </w:rPr>
        <w:lastRenderedPageBreak/>
        <w:t>13</w:t>
      </w:r>
      <w:r w:rsidR="003761A4" w:rsidRPr="00A63AF4">
        <w:rPr>
          <w:rFonts w:ascii="Verdana" w:hAnsi="Verdana" w:cs="Verdana"/>
          <w:b w:val="0"/>
          <w:sz w:val="20"/>
          <w:szCs w:val="20"/>
        </w:rPr>
        <w:t>.1</w:t>
      </w:r>
      <w:r w:rsidR="003761A4">
        <w:rPr>
          <w:rFonts w:ascii="Verdana" w:hAnsi="Verdana" w:cs="Verdana"/>
          <w:b w:val="0"/>
          <w:sz w:val="20"/>
          <w:szCs w:val="20"/>
        </w:rPr>
        <w:t>4</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903865">
        <w:rPr>
          <w:rFonts w:ascii="Verdana" w:hAnsi="Verdana" w:cs="Verdana"/>
          <w:b w:val="0"/>
          <w:bCs w:val="0"/>
          <w:sz w:val="20"/>
          <w:szCs w:val="20"/>
        </w:rPr>
        <w:t xml:space="preserve">pkt </w:t>
      </w:r>
      <w:r>
        <w:rPr>
          <w:rFonts w:ascii="Verdana" w:hAnsi="Verdana" w:cs="Verdana"/>
          <w:b w:val="0"/>
          <w:bCs w:val="0"/>
          <w:sz w:val="20"/>
          <w:szCs w:val="20"/>
        </w:rPr>
        <w:t>13</w:t>
      </w:r>
      <w:r w:rsidR="003761A4" w:rsidRPr="00903865">
        <w:rPr>
          <w:rFonts w:ascii="Verdana" w:hAnsi="Verdana" w:cs="Verdana"/>
          <w:b w:val="0"/>
          <w:bCs w:val="0"/>
          <w:sz w:val="20"/>
          <w:szCs w:val="20"/>
        </w:rPr>
        <w:t xml:space="preserve">.11. - </w:t>
      </w:r>
      <w:r>
        <w:rPr>
          <w:rFonts w:ascii="Verdana" w:hAnsi="Verdana" w:cs="Verdana"/>
          <w:b w:val="0"/>
          <w:bCs w:val="0"/>
          <w:sz w:val="20"/>
          <w:szCs w:val="20"/>
        </w:rPr>
        <w:t>13</w:t>
      </w:r>
      <w:r w:rsidR="003761A4" w:rsidRPr="00903865">
        <w:rPr>
          <w:rFonts w:ascii="Verdana" w:hAnsi="Verdana" w:cs="Verdana"/>
          <w:b w:val="0"/>
          <w:bCs w:val="0"/>
          <w:sz w:val="20"/>
          <w:szCs w:val="20"/>
        </w:rPr>
        <w:t>.13 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061FD1E1" w14:textId="1604B8D9" w:rsidR="003761A4" w:rsidRDefault="001565DE" w:rsidP="003761A4">
      <w:pPr>
        <w:pStyle w:val="Tekstpodstawowy2"/>
        <w:ind w:left="709" w:hanging="709"/>
        <w:rPr>
          <w:rFonts w:ascii="Verdana" w:hAnsi="Verdana" w:cs="Verdana"/>
          <w:b w:val="0"/>
          <w:sz w:val="20"/>
          <w:szCs w:val="20"/>
        </w:rPr>
      </w:pPr>
      <w:r>
        <w:rPr>
          <w:rFonts w:ascii="Verdana" w:hAnsi="Verdana" w:cs="Verdana"/>
          <w:b w:val="0"/>
          <w:sz w:val="20"/>
          <w:szCs w:val="20"/>
        </w:rPr>
        <w:t>13</w:t>
      </w:r>
      <w:r w:rsidR="003761A4" w:rsidRPr="00A63AF4">
        <w:rPr>
          <w:rFonts w:ascii="Verdana" w:hAnsi="Verdana" w:cs="Verdana"/>
          <w:b w:val="0"/>
          <w:sz w:val="20"/>
          <w:szCs w:val="20"/>
        </w:rPr>
        <w:t>.</w:t>
      </w:r>
      <w:r w:rsidR="003761A4" w:rsidRPr="003761A4">
        <w:rPr>
          <w:rFonts w:ascii="Verdana" w:hAnsi="Verdana" w:cs="Verdana"/>
          <w:b w:val="0"/>
          <w:sz w:val="20"/>
          <w:szCs w:val="20"/>
        </w:rPr>
        <w:t>15.</w:t>
      </w:r>
      <w:r w:rsidR="003761A4" w:rsidRPr="003761A4">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0DC36182" w14:textId="77777777" w:rsidR="00A62F63" w:rsidRPr="003761A4" w:rsidRDefault="00A62F63" w:rsidP="003761A4">
      <w:pPr>
        <w:pStyle w:val="Tekstpodstawowy2"/>
        <w:ind w:left="709" w:hanging="709"/>
        <w:rPr>
          <w:rFonts w:ascii="Verdana" w:hAnsi="Verdana"/>
          <w:b w:val="0"/>
          <w:iCs/>
          <w:sz w:val="20"/>
          <w:szCs w:val="20"/>
        </w:rPr>
      </w:pPr>
    </w:p>
    <w:p w14:paraId="1B80779E" w14:textId="484DF818" w:rsidR="00D77773" w:rsidRDefault="001565DE" w:rsidP="005C444F">
      <w:pPr>
        <w:jc w:val="both"/>
        <w:rPr>
          <w:rFonts w:ascii="Verdana" w:hAnsi="Verdana" w:cs="Verdana"/>
          <w:b/>
          <w:sz w:val="20"/>
          <w:szCs w:val="20"/>
        </w:rPr>
      </w:pPr>
      <w:r w:rsidRPr="00D01709">
        <w:rPr>
          <w:rFonts w:ascii="Verdana" w:hAnsi="Verdana" w:cs="Verdana"/>
          <w:b/>
          <w:sz w:val="20"/>
          <w:szCs w:val="20"/>
        </w:rPr>
        <w:t>14</w:t>
      </w:r>
      <w:r w:rsidR="001E479D" w:rsidRPr="00D01709">
        <w:rPr>
          <w:rFonts w:ascii="Verdana" w:hAnsi="Verdana" w:cs="Verdana"/>
          <w:b/>
          <w:sz w:val="20"/>
          <w:szCs w:val="20"/>
        </w:rPr>
        <w:t>.</w:t>
      </w:r>
      <w:r w:rsidR="00D77773" w:rsidRPr="00D01709">
        <w:rPr>
          <w:rFonts w:ascii="Verdana" w:hAnsi="Verdana" w:cs="Verdana"/>
          <w:b/>
          <w:sz w:val="20"/>
          <w:szCs w:val="20"/>
        </w:rPr>
        <w:tab/>
        <w:t>OPIS SPOSOBU OBLICZENIA CENY OFERTY</w:t>
      </w:r>
      <w:r w:rsidR="00D77773" w:rsidRPr="00D77773">
        <w:rPr>
          <w:rFonts w:ascii="Verdana" w:hAnsi="Verdana" w:cs="Verdana"/>
          <w:b/>
          <w:sz w:val="20"/>
          <w:szCs w:val="20"/>
        </w:rPr>
        <w:t xml:space="preserve"> </w:t>
      </w:r>
    </w:p>
    <w:p w14:paraId="517D0BA3" w14:textId="0646A6A5" w:rsidR="00BC39A1" w:rsidRPr="00EE1318" w:rsidRDefault="00D77773" w:rsidP="00BC39A1">
      <w:pPr>
        <w:pStyle w:val="Tekstpodstawowy2"/>
        <w:ind w:left="709" w:hanging="709"/>
        <w:rPr>
          <w:rFonts w:ascii="Verdana" w:hAnsi="Verdana" w:cs="Verdana"/>
          <w:b w:val="0"/>
          <w:sz w:val="20"/>
          <w:szCs w:val="20"/>
        </w:rPr>
      </w:pPr>
      <w:r w:rsidRPr="00977978">
        <w:rPr>
          <w:rFonts w:ascii="Verdana" w:hAnsi="Verdana" w:cs="Verdana"/>
          <w:b w:val="0"/>
          <w:sz w:val="20"/>
          <w:szCs w:val="20"/>
        </w:rPr>
        <w:t>1</w:t>
      </w:r>
      <w:r w:rsidR="001565DE">
        <w:rPr>
          <w:rFonts w:ascii="Verdana" w:hAnsi="Verdana" w:cs="Verdana"/>
          <w:b w:val="0"/>
          <w:sz w:val="20"/>
          <w:szCs w:val="20"/>
        </w:rPr>
        <w:t>4</w:t>
      </w:r>
      <w:r w:rsidR="00977978" w:rsidRPr="00977978">
        <w:rPr>
          <w:rFonts w:ascii="Verdana" w:hAnsi="Verdana" w:cs="Verdana"/>
          <w:b w:val="0"/>
          <w:sz w:val="20"/>
          <w:szCs w:val="20"/>
        </w:rPr>
        <w:t>.1.</w:t>
      </w:r>
      <w:r w:rsidR="00977978" w:rsidRPr="00977978">
        <w:rPr>
          <w:rFonts w:ascii="Verdana" w:hAnsi="Verdana" w:cs="Verdana"/>
          <w:b w:val="0"/>
          <w:sz w:val="20"/>
          <w:szCs w:val="20"/>
        </w:rPr>
        <w:tab/>
      </w:r>
      <w:r w:rsidRPr="00EE1318">
        <w:rPr>
          <w:rFonts w:ascii="Verdana" w:hAnsi="Verdana" w:cs="Verdana"/>
          <w:b w:val="0"/>
          <w:sz w:val="20"/>
          <w:szCs w:val="20"/>
        </w:rPr>
        <w:t>Cena oferty zostanie wyliczona przez Wykonawcę w oparciu o Formularz</w:t>
      </w:r>
      <w:r w:rsidR="00A62F63" w:rsidRPr="00EE1318">
        <w:rPr>
          <w:rFonts w:ascii="Verdana" w:hAnsi="Verdana" w:cs="Verdana"/>
          <w:b w:val="0"/>
          <w:sz w:val="20"/>
          <w:szCs w:val="20"/>
        </w:rPr>
        <w:t xml:space="preserve"> </w:t>
      </w:r>
      <w:r w:rsidR="00D57782" w:rsidRPr="00EE1318">
        <w:rPr>
          <w:rFonts w:ascii="Verdana" w:hAnsi="Verdana" w:cs="Verdana"/>
          <w:b w:val="0"/>
          <w:sz w:val="20"/>
          <w:szCs w:val="20"/>
        </w:rPr>
        <w:t xml:space="preserve">Cenowy </w:t>
      </w:r>
      <w:r w:rsidRPr="00EE1318">
        <w:rPr>
          <w:rFonts w:ascii="Verdana" w:hAnsi="Verdana" w:cs="Verdana"/>
          <w:b w:val="0"/>
          <w:sz w:val="20"/>
          <w:szCs w:val="20"/>
        </w:rPr>
        <w:t xml:space="preserve">zawarty w Tomie IV SIWZ. </w:t>
      </w:r>
    </w:p>
    <w:p w14:paraId="615CE285" w14:textId="212B2458" w:rsidR="00BC39A1" w:rsidRPr="00BC39A1" w:rsidRDefault="001565DE" w:rsidP="00BC39A1">
      <w:pPr>
        <w:pStyle w:val="Tekstpodstawowy2"/>
        <w:ind w:left="709" w:hanging="709"/>
        <w:rPr>
          <w:rFonts w:ascii="Verdana" w:hAnsi="Verdana"/>
          <w:b w:val="0"/>
          <w:sz w:val="20"/>
          <w:szCs w:val="20"/>
        </w:rPr>
      </w:pPr>
      <w:r>
        <w:rPr>
          <w:rFonts w:ascii="Verdana" w:hAnsi="Verdana" w:cs="Verdana"/>
          <w:b w:val="0"/>
          <w:sz w:val="20"/>
          <w:szCs w:val="20"/>
        </w:rPr>
        <w:t>14</w:t>
      </w:r>
      <w:r w:rsidR="00EE1318" w:rsidRPr="00EE1318">
        <w:rPr>
          <w:rFonts w:ascii="Verdana" w:hAnsi="Verdana" w:cs="Verdana"/>
          <w:b w:val="0"/>
          <w:sz w:val="20"/>
          <w:szCs w:val="20"/>
        </w:rPr>
        <w:t xml:space="preserve">.2  </w:t>
      </w:r>
      <w:r w:rsidR="00EE1318" w:rsidRPr="00EE1318">
        <w:rPr>
          <w:rFonts w:ascii="Verdana" w:hAnsi="Verdana"/>
          <w:b w:val="0"/>
          <w:sz w:val="20"/>
          <w:szCs w:val="20"/>
        </w:rPr>
        <w:t>Cena Oferty powinna obejmować całkowity koszt wykonania zamówienia, w tym również wszelkie koszty towarzyszące wykonaniu zamówienia. Wartość końcowa oferty będzie z</w:t>
      </w:r>
      <w:r w:rsidR="007E2FE8">
        <w:rPr>
          <w:rFonts w:ascii="Verdana" w:hAnsi="Verdana"/>
          <w:b w:val="0"/>
          <w:sz w:val="20"/>
          <w:szCs w:val="20"/>
        </w:rPr>
        <w:t>a</w:t>
      </w:r>
      <w:r w:rsidR="00EE1318" w:rsidRPr="00EE1318">
        <w:rPr>
          <w:rFonts w:ascii="Verdana" w:hAnsi="Verdana"/>
          <w:b w:val="0"/>
          <w:sz w:val="20"/>
          <w:szCs w:val="20"/>
        </w:rPr>
        <w:t>wierała wszystkie koszty cenotwórcze, będzie stała i niezmienna przez cały okres trwania zamówienia.</w:t>
      </w:r>
    </w:p>
    <w:p w14:paraId="34588CEB" w14:textId="6E6E1857" w:rsidR="00BC39A1" w:rsidRPr="00EE1318" w:rsidRDefault="001565DE" w:rsidP="00BC39A1">
      <w:pPr>
        <w:pStyle w:val="Style2"/>
        <w:spacing w:before="120"/>
        <w:ind w:left="709" w:hanging="709"/>
        <w:jc w:val="both"/>
        <w:rPr>
          <w:rFonts w:ascii="Verdana" w:hAnsi="Verdana" w:cs="Times New Roman"/>
          <w:sz w:val="20"/>
          <w:szCs w:val="20"/>
          <w:lang w:val="pl-PL"/>
        </w:rPr>
      </w:pPr>
      <w:r>
        <w:rPr>
          <w:rFonts w:ascii="Verdana" w:hAnsi="Verdana" w:cs="Times New Roman"/>
          <w:sz w:val="20"/>
          <w:szCs w:val="20"/>
          <w:lang w:val="pl-PL"/>
        </w:rPr>
        <w:t>14</w:t>
      </w:r>
      <w:r w:rsidR="00EE1318" w:rsidRPr="00EE1318">
        <w:rPr>
          <w:rFonts w:ascii="Verdana" w:hAnsi="Verdana" w:cs="Times New Roman"/>
          <w:sz w:val="20"/>
          <w:szCs w:val="20"/>
          <w:lang w:val="pl-PL"/>
        </w:rPr>
        <w:t xml:space="preserve">.3  Wartość sprzedaży energii elektrycznej, stanowi sumę iloczynu ceny jednostkowej </w:t>
      </w:r>
      <w:r w:rsidR="00EE1318" w:rsidRPr="00EE1318">
        <w:rPr>
          <w:rFonts w:ascii="Verdana" w:hAnsi="Verdana" w:cs="Times New Roman"/>
          <w:sz w:val="20"/>
          <w:szCs w:val="20"/>
          <w:lang w:val="pl-PL"/>
        </w:rPr>
        <w:br/>
        <w:t>i przewidywanego zużycia energii elektrycznej oraz opłaty abonamentowej, 24 miesięcznego okresu umowy.</w:t>
      </w:r>
    </w:p>
    <w:p w14:paraId="52F42213" w14:textId="5F255860" w:rsidR="00BC39A1" w:rsidRPr="00EE1318" w:rsidRDefault="001565DE" w:rsidP="00BC39A1">
      <w:pPr>
        <w:pStyle w:val="Style2"/>
        <w:spacing w:before="120"/>
        <w:ind w:left="709" w:hanging="709"/>
        <w:jc w:val="both"/>
        <w:rPr>
          <w:rFonts w:ascii="Verdana" w:hAnsi="Verdana" w:cs="Times New Roman"/>
          <w:sz w:val="20"/>
          <w:szCs w:val="20"/>
          <w:lang w:val="pl-PL"/>
        </w:rPr>
      </w:pPr>
      <w:r>
        <w:rPr>
          <w:rFonts w:ascii="Verdana" w:hAnsi="Verdana" w:cs="Times New Roman"/>
          <w:sz w:val="20"/>
          <w:szCs w:val="20"/>
          <w:lang w:val="pl-PL"/>
        </w:rPr>
        <w:t>14</w:t>
      </w:r>
      <w:r w:rsidR="00EE1318" w:rsidRPr="00EE1318">
        <w:rPr>
          <w:rFonts w:ascii="Verdana" w:hAnsi="Verdana" w:cs="Times New Roman"/>
          <w:sz w:val="20"/>
          <w:szCs w:val="20"/>
          <w:lang w:val="pl-PL"/>
        </w:rPr>
        <w:t>.4    W Formularzu Cenowym, należy ustalić i wpisać ceny jednostkowe netto dla wszystkich pozycji wymienionych w Formularzu Cenowym, a następnie wyliczyć ogółem wartość netto, a także w tym formularzu wyliczyć cenę oferty brutto.</w:t>
      </w:r>
    </w:p>
    <w:p w14:paraId="6A470F2B" w14:textId="41B3C2F1" w:rsidR="00E279E6" w:rsidRDefault="001565DE" w:rsidP="00E279E6">
      <w:pPr>
        <w:pStyle w:val="Style2"/>
        <w:spacing w:before="120"/>
        <w:ind w:left="709" w:hanging="709"/>
        <w:jc w:val="both"/>
        <w:rPr>
          <w:rFonts w:ascii="Verdana" w:hAnsi="Verdana" w:cs="Times New Roman"/>
          <w:sz w:val="20"/>
          <w:szCs w:val="20"/>
          <w:lang w:val="pl-PL"/>
        </w:rPr>
      </w:pPr>
      <w:r>
        <w:rPr>
          <w:rFonts w:ascii="Verdana" w:hAnsi="Verdana" w:cs="Times New Roman"/>
          <w:sz w:val="20"/>
          <w:szCs w:val="20"/>
          <w:lang w:val="pl-PL"/>
        </w:rPr>
        <w:t>14</w:t>
      </w:r>
      <w:r w:rsidR="00EE1318" w:rsidRPr="00EE1318">
        <w:rPr>
          <w:rFonts w:ascii="Verdana" w:hAnsi="Verdana" w:cs="Times New Roman"/>
          <w:sz w:val="20"/>
          <w:szCs w:val="20"/>
          <w:lang w:val="pl-PL"/>
        </w:rPr>
        <w:t>.5    Wartości netto oraz cena oferty muszą być wyrażona w PLN z dokładnością do dwóch miejsc po przecinku. W przypadku określenia przez wykonawcę ceny jednostkowej kWh z dokładnością do 4 miejsc po przecinku rozliczenia będą się odbywać w ten sposób, że cena jednostkowa zostanie pomnożona przez ilość jednostek, a dopiero iloczyn tego działania zostanie zaokrąglony do grosza (2 miejsc po przecinku).</w:t>
      </w:r>
    </w:p>
    <w:p w14:paraId="1D907276" w14:textId="2863F1F6" w:rsidR="00E279E6" w:rsidRDefault="00E279E6" w:rsidP="00E279E6">
      <w:pPr>
        <w:pStyle w:val="Style2"/>
        <w:spacing w:before="120"/>
        <w:ind w:left="709" w:hanging="709"/>
        <w:jc w:val="both"/>
        <w:rPr>
          <w:rFonts w:ascii="Verdana" w:hAnsi="Verdana" w:cs="Times New Roman"/>
          <w:sz w:val="20"/>
          <w:szCs w:val="20"/>
          <w:lang w:val="pl-PL"/>
        </w:rPr>
      </w:pPr>
      <w:r>
        <w:rPr>
          <w:rFonts w:ascii="Verdana" w:hAnsi="Verdana" w:cs="Times New Roman"/>
          <w:sz w:val="20"/>
          <w:szCs w:val="20"/>
          <w:lang w:val="pl-PL"/>
        </w:rPr>
        <w:t xml:space="preserve">14.6   </w:t>
      </w:r>
      <w:r w:rsidRPr="00E279E6">
        <w:rPr>
          <w:rFonts w:ascii="Verdana" w:hAnsi="Verdana"/>
          <w:sz w:val="20"/>
          <w:szCs w:val="20"/>
          <w:lang w:val="pl-PL"/>
        </w:rPr>
        <w:t>Wykonawca powinien wyliczyć Cenę oferty brutto tj. wraz z należnym podatkiem VAT w wysokości przewidzianej ustawowo.</w:t>
      </w:r>
    </w:p>
    <w:p w14:paraId="5ED4DA44" w14:textId="687FC25A" w:rsidR="00E279E6" w:rsidRPr="00E279E6" w:rsidRDefault="00E279E6" w:rsidP="00BC39A1">
      <w:pPr>
        <w:pStyle w:val="Style2"/>
        <w:spacing w:before="120"/>
        <w:ind w:left="709" w:hanging="709"/>
        <w:jc w:val="both"/>
        <w:rPr>
          <w:rFonts w:ascii="Verdana" w:hAnsi="Verdana" w:cs="Times New Roman"/>
          <w:sz w:val="20"/>
          <w:szCs w:val="20"/>
          <w:lang w:val="pl-PL"/>
        </w:rPr>
      </w:pPr>
      <w:r>
        <w:rPr>
          <w:rFonts w:ascii="Verdana" w:hAnsi="Verdana" w:cs="Times New Roman"/>
          <w:sz w:val="20"/>
          <w:szCs w:val="20"/>
          <w:lang w:val="pl-PL"/>
        </w:rPr>
        <w:t xml:space="preserve">14.7  </w:t>
      </w:r>
      <w:r w:rsidRPr="00E279E6">
        <w:rPr>
          <w:rFonts w:ascii="Verdana" w:hAnsi="Verdana"/>
          <w:sz w:val="20"/>
          <w:szCs w:val="20"/>
          <w:lang w:val="pl-PL"/>
        </w:rPr>
        <w:t>W razie jakichkolwiek wątpliwości wynikających np. z błędów w sumowaniu poszczególnych elementów rozliczeniowych, przy ocenie ofert brana będzie pod uwagę Cena Oferty po poprawieniu oczywistych omyłek rachunkowych zgodnie z art. 87 ustawy Pzp.</w:t>
      </w:r>
    </w:p>
    <w:p w14:paraId="43C33CDA" w14:textId="3FF8040F" w:rsidR="00D77773" w:rsidRPr="00EE1318" w:rsidRDefault="001565DE" w:rsidP="00BC39A1">
      <w:pPr>
        <w:pStyle w:val="Tekstpodstawowy2"/>
        <w:ind w:left="709" w:hanging="709"/>
        <w:rPr>
          <w:rFonts w:ascii="Verdana" w:hAnsi="Verdana" w:cs="Verdana"/>
          <w:b w:val="0"/>
          <w:sz w:val="20"/>
          <w:szCs w:val="20"/>
        </w:rPr>
      </w:pPr>
      <w:r>
        <w:rPr>
          <w:rFonts w:ascii="Verdana" w:hAnsi="Verdana" w:cs="Verdana"/>
          <w:b w:val="0"/>
          <w:sz w:val="20"/>
          <w:szCs w:val="20"/>
        </w:rPr>
        <w:t>14</w:t>
      </w:r>
      <w:r w:rsidR="00D77773" w:rsidRPr="00EE1318">
        <w:rPr>
          <w:rFonts w:ascii="Verdana" w:hAnsi="Verdana" w:cs="Verdana"/>
          <w:b w:val="0"/>
          <w:sz w:val="20"/>
          <w:szCs w:val="20"/>
        </w:rPr>
        <w:t>.</w:t>
      </w:r>
      <w:r w:rsidR="00E279E6">
        <w:rPr>
          <w:rFonts w:ascii="Verdana" w:hAnsi="Verdana" w:cs="Verdana"/>
          <w:b w:val="0"/>
          <w:sz w:val="20"/>
          <w:szCs w:val="20"/>
        </w:rPr>
        <w:t>8</w:t>
      </w:r>
      <w:r w:rsidR="00DE1B5E" w:rsidRPr="00EE1318">
        <w:rPr>
          <w:rFonts w:ascii="Verdana" w:hAnsi="Verdana" w:cs="Verdana"/>
          <w:b w:val="0"/>
          <w:sz w:val="20"/>
          <w:szCs w:val="20"/>
        </w:rPr>
        <w:t>.</w:t>
      </w:r>
      <w:r w:rsidR="00DE1B5E" w:rsidRPr="00EE1318">
        <w:rPr>
          <w:rFonts w:ascii="Verdana" w:hAnsi="Verdana" w:cs="Verdana"/>
          <w:b w:val="0"/>
          <w:sz w:val="20"/>
          <w:szCs w:val="20"/>
        </w:rPr>
        <w:tab/>
      </w:r>
      <w:r w:rsidR="00D77773" w:rsidRPr="00EE1318">
        <w:rPr>
          <w:rFonts w:ascii="Verdana" w:hAnsi="Verdana" w:cs="Verdana"/>
          <w:b w:val="0"/>
          <w:sz w:val="20"/>
          <w:szCs w:val="20"/>
        </w:rPr>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34023E61" w14:textId="77777777" w:rsidR="00BE245A" w:rsidRPr="00977978" w:rsidRDefault="00BE245A" w:rsidP="00D77773">
      <w:pPr>
        <w:pStyle w:val="Tekstpodstawowy2"/>
        <w:ind w:left="709" w:hanging="709"/>
        <w:rPr>
          <w:rFonts w:ascii="Verdana" w:hAnsi="Verdana"/>
          <w:sz w:val="20"/>
          <w:szCs w:val="20"/>
        </w:rPr>
      </w:pPr>
    </w:p>
    <w:p w14:paraId="551FD824" w14:textId="52DA11A7" w:rsidR="001A448F" w:rsidRPr="001A448F" w:rsidRDefault="001565DE" w:rsidP="001A448F">
      <w:pPr>
        <w:suppressAutoHyphens/>
        <w:rPr>
          <w:rFonts w:ascii="Verdana" w:hAnsi="Verdana"/>
          <w:b/>
          <w:sz w:val="20"/>
          <w:szCs w:val="20"/>
          <w:lang w:eastAsia="ar-SA"/>
        </w:rPr>
      </w:pPr>
      <w:r>
        <w:rPr>
          <w:rFonts w:ascii="Verdana" w:hAnsi="Verdana"/>
          <w:b/>
          <w:sz w:val="20"/>
          <w:szCs w:val="20"/>
          <w:lang w:eastAsia="ar-SA"/>
        </w:rPr>
        <w:t>15</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41B3D32A" w14:textId="77777777" w:rsidR="00977117" w:rsidRDefault="00F23B29" w:rsidP="004824E8">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16</w:t>
      </w:r>
      <w:r w:rsidR="001A448F" w:rsidRPr="001A448F">
        <w:rPr>
          <w:rFonts w:ascii="Verdana" w:hAnsi="Verdana"/>
          <w:color w:val="000000"/>
          <w:spacing w:val="4"/>
          <w:sz w:val="20"/>
          <w:szCs w:val="20"/>
          <w:lang w:eastAsia="ar-SA"/>
        </w:rPr>
        <w:t>.1.</w:t>
      </w:r>
      <w:r w:rsidR="001A448F" w:rsidRPr="001A448F">
        <w:rPr>
          <w:rFonts w:ascii="Verdana" w:hAnsi="Verdana"/>
          <w:color w:val="000000"/>
          <w:spacing w:val="4"/>
          <w:sz w:val="20"/>
          <w:szCs w:val="20"/>
          <w:lang w:eastAsia="ar-SA"/>
        </w:rPr>
        <w:tab/>
        <w:t>Wykonawca jest zobowiązany do wniesienia wadium w wysokości</w:t>
      </w:r>
      <w:r w:rsidR="00977117">
        <w:rPr>
          <w:rFonts w:ascii="Verdana" w:hAnsi="Verdana"/>
          <w:color w:val="000000"/>
          <w:spacing w:val="4"/>
          <w:sz w:val="20"/>
          <w:szCs w:val="20"/>
          <w:lang w:eastAsia="ar-SA"/>
        </w:rPr>
        <w:t>:</w:t>
      </w:r>
    </w:p>
    <w:p w14:paraId="2AB8D64A" w14:textId="77777777" w:rsidR="00977117" w:rsidRDefault="00A90BCD" w:rsidP="004824E8">
      <w:pPr>
        <w:suppressAutoHyphens/>
        <w:spacing w:before="120"/>
        <w:ind w:left="709"/>
        <w:jc w:val="both"/>
        <w:rPr>
          <w:rFonts w:ascii="Verdana" w:hAnsi="Verdana"/>
          <w:color w:val="000000"/>
          <w:spacing w:val="4"/>
          <w:sz w:val="20"/>
          <w:szCs w:val="20"/>
          <w:lang w:eastAsia="ar-SA"/>
        </w:rPr>
      </w:pPr>
      <w:r w:rsidRPr="00F20D57">
        <w:rPr>
          <w:rFonts w:ascii="Verdana" w:hAnsi="Verdana"/>
          <w:color w:val="000000"/>
          <w:spacing w:val="4"/>
          <w:sz w:val="20"/>
          <w:szCs w:val="20"/>
          <w:lang w:eastAsia="ar-SA"/>
        </w:rPr>
        <w:t>90 000, 00</w:t>
      </w:r>
      <w:r w:rsidR="007405EB" w:rsidRPr="00F20D57">
        <w:rPr>
          <w:rFonts w:ascii="Verdana" w:hAnsi="Verdana"/>
          <w:color w:val="000000"/>
          <w:spacing w:val="4"/>
          <w:sz w:val="20"/>
          <w:szCs w:val="20"/>
          <w:lang w:eastAsia="ar-SA"/>
        </w:rPr>
        <w:t xml:space="preserve"> zł</w:t>
      </w:r>
      <w:r w:rsidR="004824E8" w:rsidRPr="00F20D57">
        <w:rPr>
          <w:rFonts w:ascii="Verdana" w:hAnsi="Verdana"/>
          <w:color w:val="000000"/>
          <w:spacing w:val="4"/>
          <w:sz w:val="20"/>
          <w:szCs w:val="20"/>
          <w:lang w:eastAsia="ar-SA"/>
        </w:rPr>
        <w:t>.</w:t>
      </w:r>
      <w:r w:rsidR="007405EB" w:rsidRPr="00F20D57">
        <w:rPr>
          <w:rFonts w:ascii="Verdana" w:hAnsi="Verdana"/>
          <w:color w:val="000000"/>
          <w:spacing w:val="4"/>
          <w:sz w:val="20"/>
          <w:szCs w:val="20"/>
          <w:lang w:eastAsia="ar-SA"/>
        </w:rPr>
        <w:t xml:space="preserve"> </w:t>
      </w:r>
      <w:r w:rsidR="00977117" w:rsidRPr="00F20D57">
        <w:rPr>
          <w:rFonts w:ascii="Verdana" w:hAnsi="Verdana"/>
          <w:color w:val="000000"/>
          <w:spacing w:val="4"/>
          <w:sz w:val="20"/>
          <w:szCs w:val="20"/>
          <w:lang w:eastAsia="ar-SA"/>
        </w:rPr>
        <w:t xml:space="preserve">(słownie: </w:t>
      </w:r>
      <w:r w:rsidRPr="00F20D57">
        <w:rPr>
          <w:rFonts w:ascii="Verdana" w:hAnsi="Verdana"/>
          <w:color w:val="000000"/>
          <w:spacing w:val="4"/>
          <w:sz w:val="20"/>
          <w:szCs w:val="20"/>
          <w:lang w:eastAsia="ar-SA"/>
        </w:rPr>
        <w:t>dziewięćdziesiąt tysięcy złotych)</w:t>
      </w:r>
    </w:p>
    <w:p w14:paraId="10019B2B" w14:textId="2F7745A0" w:rsidR="001A448F" w:rsidRPr="00386EE1" w:rsidRDefault="00F23B29" w:rsidP="001A448F">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sidR="001565DE">
        <w:rPr>
          <w:rFonts w:ascii="Verdana" w:hAnsi="Verdana"/>
          <w:color w:val="000000"/>
          <w:spacing w:val="4"/>
          <w:sz w:val="20"/>
          <w:szCs w:val="20"/>
          <w:lang w:eastAsia="ar-SA"/>
        </w:rPr>
        <w:t>5</w:t>
      </w:r>
      <w:r w:rsidR="001A448F" w:rsidRPr="001A448F">
        <w:rPr>
          <w:rFonts w:ascii="Verdana" w:hAnsi="Verdana"/>
          <w:color w:val="000000"/>
          <w:spacing w:val="4"/>
          <w:sz w:val="20"/>
          <w:szCs w:val="20"/>
          <w:lang w:eastAsia="ar-SA"/>
        </w:rPr>
        <w:t>.2.</w:t>
      </w:r>
      <w:r w:rsidR="001A448F" w:rsidRPr="001A448F">
        <w:rPr>
          <w:rFonts w:ascii="Verdana" w:hAnsi="Verdana"/>
          <w:color w:val="000000"/>
          <w:spacing w:val="4"/>
          <w:sz w:val="20"/>
          <w:szCs w:val="20"/>
          <w:lang w:eastAsia="ar-SA"/>
        </w:rPr>
        <w:tab/>
        <w:t>Wadium musi być wniesione przed upływem terminu składania ofert w</w:t>
      </w:r>
      <w:r w:rsidR="00977978">
        <w:rPr>
          <w:rFonts w:ascii="Verdana" w:hAnsi="Verdana"/>
          <w:color w:val="000000"/>
          <w:spacing w:val="4"/>
          <w:sz w:val="20"/>
          <w:szCs w:val="20"/>
          <w:lang w:eastAsia="ar-SA"/>
        </w:rPr>
        <w:t xml:space="preserve"> </w:t>
      </w:r>
      <w:r w:rsidR="001A448F" w:rsidRPr="001A448F">
        <w:rPr>
          <w:rFonts w:ascii="Verdana" w:hAnsi="Verdana"/>
          <w:color w:val="000000"/>
          <w:spacing w:val="4"/>
          <w:sz w:val="20"/>
          <w:szCs w:val="20"/>
          <w:lang w:eastAsia="ar-SA"/>
        </w:rPr>
        <w:t xml:space="preserve">jednej lub kilku </w:t>
      </w:r>
      <w:r w:rsidR="001A448F" w:rsidRPr="00386EE1">
        <w:rPr>
          <w:rFonts w:ascii="Verdana" w:hAnsi="Verdana"/>
          <w:color w:val="000000"/>
          <w:spacing w:val="4"/>
          <w:sz w:val="20"/>
          <w:szCs w:val="20"/>
          <w:lang w:eastAsia="ar-SA"/>
        </w:rPr>
        <w:t>następujących formach, w zależności od wyboru Wykonawcy:</w:t>
      </w:r>
    </w:p>
    <w:p w14:paraId="28AA82A2" w14:textId="77777777" w:rsidR="00B563AF" w:rsidRDefault="001E479D" w:rsidP="00B563AF">
      <w:pPr>
        <w:tabs>
          <w:tab w:val="left" w:pos="1134"/>
        </w:tabs>
        <w:ind w:left="1134" w:hanging="425"/>
        <w:jc w:val="both"/>
        <w:rPr>
          <w:rFonts w:ascii="Verdana" w:hAnsi="Verdana"/>
          <w:sz w:val="20"/>
          <w:szCs w:val="20"/>
          <w:lang w:eastAsia="en-US"/>
        </w:rPr>
      </w:pPr>
      <w:r>
        <w:rPr>
          <w:rFonts w:ascii="Verdana" w:hAnsi="Verdana"/>
          <w:b/>
          <w:bCs/>
          <w:sz w:val="20"/>
          <w:szCs w:val="20"/>
        </w:rPr>
        <w:t>a)</w:t>
      </w:r>
      <w:r w:rsidR="00977978" w:rsidRPr="00386EE1">
        <w:rPr>
          <w:rFonts w:ascii="Verdana" w:hAnsi="Verdana"/>
          <w:b/>
          <w:bCs/>
          <w:sz w:val="20"/>
          <w:szCs w:val="20"/>
        </w:rPr>
        <w:tab/>
      </w:r>
      <w:r w:rsidR="00977978" w:rsidRPr="00B563AF">
        <w:rPr>
          <w:rFonts w:ascii="Verdana" w:hAnsi="Verdana"/>
          <w:sz w:val="20"/>
          <w:szCs w:val="20"/>
          <w:lang w:eastAsia="ar-SA"/>
        </w:rPr>
        <w:t>pieniądzu, przelewem na rachunek bankowy:</w:t>
      </w:r>
      <w:r w:rsidR="00B563AF" w:rsidRPr="00B563AF">
        <w:rPr>
          <w:rFonts w:ascii="Verdana" w:hAnsi="Verdana"/>
          <w:sz w:val="20"/>
          <w:szCs w:val="20"/>
          <w:lang w:eastAsia="en-US"/>
        </w:rPr>
        <w:t xml:space="preserve"> </w:t>
      </w:r>
    </w:p>
    <w:p w14:paraId="30625BAA" w14:textId="77777777" w:rsidR="00B563AF" w:rsidRPr="008B1D02" w:rsidRDefault="00B563AF" w:rsidP="00B563AF">
      <w:pPr>
        <w:tabs>
          <w:tab w:val="left" w:pos="1134"/>
        </w:tabs>
        <w:spacing w:after="120"/>
        <w:ind w:left="1134" w:hanging="425"/>
        <w:jc w:val="both"/>
        <w:rPr>
          <w:rFonts w:ascii="Verdana" w:hAnsi="Verdana"/>
          <w:sz w:val="20"/>
          <w:szCs w:val="20"/>
          <w:lang w:eastAsia="en-US"/>
        </w:rPr>
      </w:pPr>
      <w:r>
        <w:rPr>
          <w:rFonts w:ascii="Verdana" w:hAnsi="Verdana"/>
          <w:b/>
          <w:sz w:val="20"/>
          <w:szCs w:val="20"/>
          <w:lang w:eastAsia="en-US"/>
        </w:rPr>
        <w:t>Bank</w:t>
      </w:r>
      <w:r w:rsidRPr="008B1D02">
        <w:rPr>
          <w:rFonts w:ascii="Verdana" w:hAnsi="Verdana"/>
          <w:b/>
          <w:sz w:val="20"/>
          <w:szCs w:val="20"/>
          <w:lang w:eastAsia="en-US"/>
        </w:rPr>
        <w:t xml:space="preserve"> Gospodarstwa Krajowego nr 77 1130 1017 0013 4398 8490 0001</w:t>
      </w:r>
    </w:p>
    <w:p w14:paraId="4863684B" w14:textId="5D091094" w:rsidR="00B563AF" w:rsidRPr="00E64B6F" w:rsidRDefault="001A448F" w:rsidP="00B563AF">
      <w:pPr>
        <w:ind w:left="709"/>
        <w:jc w:val="both"/>
        <w:rPr>
          <w:rFonts w:ascii="Verdana" w:hAnsi="Verdana"/>
          <w:b/>
          <w:sz w:val="20"/>
          <w:szCs w:val="20"/>
          <w:u w:val="single"/>
        </w:rPr>
      </w:pPr>
      <w:r w:rsidRPr="00386EE1">
        <w:rPr>
          <w:rFonts w:ascii="Verdana" w:hAnsi="Verdana"/>
          <w:bCs/>
          <w:iCs/>
          <w:sz w:val="20"/>
          <w:szCs w:val="20"/>
          <w:lang w:eastAsia="ar-SA"/>
        </w:rPr>
        <w:lastRenderedPageBreak/>
        <w:t>(w tytule przelewu należy wpisać sygnaturę przetargu</w:t>
      </w:r>
      <w:r w:rsidRPr="00386EE1">
        <w:rPr>
          <w:rFonts w:ascii="Verdana" w:hAnsi="Verdana"/>
          <w:sz w:val="20"/>
          <w:szCs w:val="20"/>
          <w:lang w:eastAsia="ar-SA"/>
        </w:rPr>
        <w:t xml:space="preserve"> </w:t>
      </w:r>
      <w:r w:rsidR="00B563AF" w:rsidRPr="00F20D57">
        <w:rPr>
          <w:rFonts w:ascii="Verdana" w:hAnsi="Verdana"/>
          <w:b/>
          <w:sz w:val="20"/>
          <w:szCs w:val="20"/>
          <w:u w:val="single"/>
        </w:rPr>
        <w:t>GDDKiA.O.WA.D-3.241.</w:t>
      </w:r>
      <w:r w:rsidR="00F20D57" w:rsidRPr="00F20D57">
        <w:rPr>
          <w:rFonts w:ascii="Verdana" w:hAnsi="Verdana"/>
          <w:b/>
          <w:sz w:val="20"/>
          <w:szCs w:val="20"/>
          <w:u w:val="single"/>
        </w:rPr>
        <w:t>27</w:t>
      </w:r>
      <w:r w:rsidR="00B563AF" w:rsidRPr="00F20D57">
        <w:rPr>
          <w:rFonts w:ascii="Verdana" w:hAnsi="Verdana"/>
          <w:b/>
          <w:sz w:val="20"/>
          <w:szCs w:val="20"/>
          <w:u w:val="single"/>
        </w:rPr>
        <w:t>.</w:t>
      </w:r>
      <w:r w:rsidR="00011B1A" w:rsidRPr="00F20D57">
        <w:rPr>
          <w:rFonts w:ascii="Verdana" w:hAnsi="Verdana"/>
          <w:b/>
          <w:sz w:val="20"/>
          <w:szCs w:val="20"/>
          <w:u w:val="single"/>
        </w:rPr>
        <w:t>2017</w:t>
      </w:r>
    </w:p>
    <w:p w14:paraId="28A4CF6D" w14:textId="77777777" w:rsidR="00386EE1" w:rsidRPr="00386EE1" w:rsidRDefault="001E479D" w:rsidP="00386EE1">
      <w:pPr>
        <w:pStyle w:val="Tekstpodstawowy2"/>
        <w:tabs>
          <w:tab w:val="left" w:pos="1134"/>
        </w:tabs>
        <w:ind w:left="709"/>
        <w:rPr>
          <w:rFonts w:ascii="Verdana" w:hAnsi="Verdana"/>
          <w:b w:val="0"/>
          <w:bCs w:val="0"/>
          <w:sz w:val="20"/>
          <w:szCs w:val="20"/>
        </w:rPr>
      </w:pPr>
      <w:r>
        <w:rPr>
          <w:rFonts w:ascii="Verdana" w:hAnsi="Verdana"/>
          <w:b w:val="0"/>
          <w:bCs w:val="0"/>
          <w:sz w:val="20"/>
          <w:szCs w:val="20"/>
        </w:rPr>
        <w:t>b)</w:t>
      </w:r>
      <w:r w:rsidR="00386EE1" w:rsidRPr="00386EE1">
        <w:rPr>
          <w:rFonts w:ascii="Verdana" w:hAnsi="Verdana"/>
          <w:b w:val="0"/>
          <w:bCs w:val="0"/>
          <w:sz w:val="20"/>
          <w:szCs w:val="20"/>
        </w:rPr>
        <w:tab/>
      </w:r>
      <w:r w:rsidR="00386EE1" w:rsidRPr="00386EE1">
        <w:rPr>
          <w:rFonts w:ascii="Verdana" w:hAnsi="Verdana"/>
          <w:b w:val="0"/>
          <w:sz w:val="20"/>
          <w:szCs w:val="20"/>
          <w:lang w:eastAsia="ar-SA"/>
        </w:rPr>
        <w:t>poręczeniach bankowych;</w:t>
      </w:r>
    </w:p>
    <w:p w14:paraId="55B65BB1" w14:textId="77777777" w:rsidR="00386EE1" w:rsidRPr="00386EE1" w:rsidRDefault="00386EE1"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c</w:t>
      </w:r>
      <w:r w:rsidR="001E479D">
        <w:rPr>
          <w:rFonts w:ascii="Verdana" w:hAnsi="Verdana"/>
          <w:b w:val="0"/>
          <w:bCs w:val="0"/>
          <w:sz w:val="20"/>
          <w:szCs w:val="20"/>
        </w:rPr>
        <w:t>)</w:t>
      </w:r>
      <w:r w:rsidRPr="00386EE1">
        <w:rPr>
          <w:rFonts w:ascii="Verdana" w:hAnsi="Verdana"/>
          <w:b w:val="0"/>
          <w:bCs w:val="0"/>
          <w:sz w:val="20"/>
          <w:szCs w:val="20"/>
        </w:rPr>
        <w:tab/>
      </w:r>
      <w:r w:rsidRPr="00386EE1">
        <w:rPr>
          <w:rFonts w:ascii="Verdana" w:hAnsi="Verdana"/>
          <w:b w:val="0"/>
          <w:sz w:val="20"/>
          <w:szCs w:val="20"/>
          <w:lang w:eastAsia="ar-SA"/>
        </w:rPr>
        <w:t>poręczeniach pieniężnych spółdzielczych kas oszczędnościowo-kredytowych;</w:t>
      </w:r>
    </w:p>
    <w:p w14:paraId="4FE87FFF" w14:textId="77777777" w:rsidR="00386EE1" w:rsidRPr="00386EE1" w:rsidRDefault="00386EE1"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d</w:t>
      </w:r>
      <w:r w:rsidR="001E479D">
        <w:rPr>
          <w:rFonts w:ascii="Verdana" w:hAnsi="Verdana"/>
          <w:b w:val="0"/>
          <w:bCs w:val="0"/>
          <w:sz w:val="20"/>
          <w:szCs w:val="20"/>
        </w:rPr>
        <w:t>)</w:t>
      </w:r>
      <w:r w:rsidRPr="00386EE1">
        <w:rPr>
          <w:rFonts w:ascii="Verdana" w:hAnsi="Verdana"/>
          <w:b w:val="0"/>
          <w:bCs w:val="0"/>
          <w:sz w:val="20"/>
          <w:szCs w:val="20"/>
        </w:rPr>
        <w:tab/>
      </w:r>
      <w:r w:rsidRPr="00386EE1">
        <w:rPr>
          <w:rFonts w:ascii="Verdana" w:hAnsi="Verdana"/>
          <w:b w:val="0"/>
          <w:sz w:val="20"/>
          <w:szCs w:val="20"/>
          <w:lang w:eastAsia="ar-SA"/>
        </w:rPr>
        <w:t>gwarancjach bankowych;</w:t>
      </w:r>
    </w:p>
    <w:p w14:paraId="25834CA7" w14:textId="77777777" w:rsidR="00386EE1" w:rsidRPr="00386EE1" w:rsidRDefault="00386EE1"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e</w:t>
      </w:r>
      <w:r w:rsidR="001E479D">
        <w:rPr>
          <w:rFonts w:ascii="Verdana" w:hAnsi="Verdana"/>
          <w:b w:val="0"/>
          <w:bCs w:val="0"/>
          <w:sz w:val="20"/>
          <w:szCs w:val="20"/>
        </w:rPr>
        <w:t>)</w:t>
      </w:r>
      <w:r w:rsidRPr="00386EE1">
        <w:rPr>
          <w:rFonts w:ascii="Verdana" w:hAnsi="Verdana"/>
          <w:b w:val="0"/>
          <w:bCs w:val="0"/>
          <w:sz w:val="20"/>
          <w:szCs w:val="20"/>
        </w:rPr>
        <w:tab/>
      </w:r>
      <w:r w:rsidRPr="00386EE1">
        <w:rPr>
          <w:rFonts w:ascii="Verdana" w:hAnsi="Verdana"/>
          <w:b w:val="0"/>
          <w:sz w:val="20"/>
          <w:szCs w:val="20"/>
          <w:lang w:eastAsia="ar-SA"/>
        </w:rPr>
        <w:t>gwarancjach ubezpieczeniowych;</w:t>
      </w:r>
    </w:p>
    <w:p w14:paraId="3920758A" w14:textId="77777777" w:rsidR="00386EE1" w:rsidRPr="00386EE1" w:rsidRDefault="00386EE1"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f</w:t>
      </w:r>
      <w:r w:rsidR="001E479D">
        <w:rPr>
          <w:rFonts w:ascii="Verdana" w:hAnsi="Verdana"/>
          <w:b w:val="0"/>
          <w:bCs w:val="0"/>
          <w:sz w:val="20"/>
          <w:szCs w:val="20"/>
        </w:rPr>
        <w:t>)</w:t>
      </w:r>
      <w:r w:rsidRPr="00386EE1">
        <w:rPr>
          <w:rFonts w:ascii="Verdana" w:hAnsi="Verdana"/>
          <w:b w:val="0"/>
          <w:bCs w:val="0"/>
          <w:sz w:val="20"/>
          <w:szCs w:val="20"/>
        </w:rPr>
        <w:tab/>
      </w:r>
      <w:r w:rsidRPr="00386EE1">
        <w:rPr>
          <w:rFonts w:ascii="Verdana" w:hAnsi="Verdana"/>
          <w:b w:val="0"/>
          <w:sz w:val="20"/>
          <w:szCs w:val="20"/>
          <w:lang w:eastAsia="ar-SA"/>
        </w:rPr>
        <w:t>poręczeniach udzielanych przez podmioty, o kt</w:t>
      </w:r>
      <w:r w:rsidR="001E479D">
        <w:rPr>
          <w:rFonts w:ascii="Verdana" w:hAnsi="Verdana"/>
          <w:b w:val="0"/>
          <w:sz w:val="20"/>
          <w:szCs w:val="20"/>
          <w:lang w:eastAsia="ar-SA"/>
        </w:rPr>
        <w:t xml:space="preserve">órych mowa w art. 6b ust. 5 pkt </w:t>
      </w:r>
      <w:r w:rsidRPr="00386EE1">
        <w:rPr>
          <w:rFonts w:ascii="Verdana" w:hAnsi="Verdana"/>
          <w:b w:val="0"/>
          <w:sz w:val="20"/>
          <w:szCs w:val="20"/>
          <w:lang w:eastAsia="ar-SA"/>
        </w:rPr>
        <w:t xml:space="preserve">2 ustawy z dnia 9 listopada 2000 roku o utworzeniu Polskiej Agencji Rozwoju Przedsiębiorczości (Dz. U. z </w:t>
      </w:r>
      <w:r w:rsidR="009D45D8">
        <w:rPr>
          <w:rFonts w:ascii="Verdana" w:hAnsi="Verdana"/>
          <w:b w:val="0"/>
          <w:sz w:val="20"/>
          <w:szCs w:val="20"/>
          <w:lang w:eastAsia="ar-SA"/>
        </w:rPr>
        <w:t>2014 poz. 1804 oraz z 2015 poz. 978 i 1240</w:t>
      </w:r>
      <w:r w:rsidRPr="00386EE1">
        <w:rPr>
          <w:rFonts w:ascii="Verdana" w:hAnsi="Verdana"/>
          <w:b w:val="0"/>
          <w:sz w:val="20"/>
          <w:szCs w:val="20"/>
          <w:lang w:eastAsia="ar-SA"/>
        </w:rPr>
        <w:t>).</w:t>
      </w:r>
    </w:p>
    <w:p w14:paraId="2D4A04ED" w14:textId="69109401" w:rsidR="001A448F" w:rsidRPr="001A448F" w:rsidRDefault="00F23B29" w:rsidP="001A448F">
      <w:pPr>
        <w:suppressAutoHyphens/>
        <w:spacing w:before="120"/>
        <w:ind w:left="709" w:hanging="709"/>
        <w:jc w:val="both"/>
        <w:rPr>
          <w:rFonts w:ascii="Verdana" w:hAnsi="Verdana"/>
          <w:spacing w:val="4"/>
          <w:sz w:val="20"/>
          <w:szCs w:val="20"/>
          <w:lang w:eastAsia="ar-SA"/>
        </w:rPr>
      </w:pPr>
      <w:r w:rsidRPr="00386EE1">
        <w:rPr>
          <w:rFonts w:ascii="Verdana" w:hAnsi="Verdana"/>
          <w:color w:val="000000"/>
          <w:spacing w:val="4"/>
          <w:sz w:val="20"/>
          <w:szCs w:val="20"/>
          <w:lang w:eastAsia="ar-SA"/>
        </w:rPr>
        <w:t>1</w:t>
      </w:r>
      <w:r w:rsidR="001565DE">
        <w:rPr>
          <w:rFonts w:ascii="Verdana" w:hAnsi="Verdana"/>
          <w:color w:val="000000"/>
          <w:spacing w:val="4"/>
          <w:sz w:val="20"/>
          <w:szCs w:val="20"/>
          <w:lang w:eastAsia="ar-SA"/>
        </w:rPr>
        <w:t>5</w:t>
      </w:r>
      <w:r w:rsidR="001A448F" w:rsidRPr="00386EE1">
        <w:rPr>
          <w:rFonts w:ascii="Verdana" w:hAnsi="Verdana"/>
          <w:color w:val="000000"/>
          <w:spacing w:val="4"/>
          <w:sz w:val="20"/>
          <w:szCs w:val="20"/>
          <w:lang w:eastAsia="ar-SA"/>
        </w:rPr>
        <w:t>.3.</w:t>
      </w:r>
      <w:r w:rsidR="001A448F" w:rsidRPr="00386EE1">
        <w:rPr>
          <w:rFonts w:ascii="Verdana" w:hAnsi="Verdana"/>
          <w:color w:val="000000"/>
          <w:spacing w:val="4"/>
          <w:sz w:val="20"/>
          <w:szCs w:val="20"/>
          <w:lang w:eastAsia="ar-SA"/>
        </w:rPr>
        <w:tab/>
        <w:t>Wadium</w:t>
      </w:r>
      <w:r w:rsidR="001A448F" w:rsidRPr="001A448F">
        <w:rPr>
          <w:rFonts w:ascii="Verdana" w:hAnsi="Verdana"/>
          <w:color w:val="000000"/>
          <w:spacing w:val="4"/>
          <w:sz w:val="20"/>
          <w:szCs w:val="20"/>
          <w:lang w:eastAsia="ar-SA"/>
        </w:rPr>
        <w:t xml:space="preserve"> wnoszone w formie poręczeń lub </w:t>
      </w:r>
      <w:r w:rsidR="000B4393">
        <w:rPr>
          <w:rFonts w:ascii="Verdana" w:hAnsi="Verdana"/>
          <w:color w:val="000000"/>
          <w:spacing w:val="4"/>
          <w:sz w:val="20"/>
          <w:szCs w:val="20"/>
          <w:lang w:eastAsia="ar-SA"/>
        </w:rPr>
        <w:t xml:space="preserve">gwarancji powinno być złożone w </w:t>
      </w:r>
      <w:r w:rsidR="001A448F" w:rsidRPr="001A448F">
        <w:rPr>
          <w:rFonts w:ascii="Verdana" w:hAnsi="Verdana"/>
          <w:spacing w:val="4"/>
          <w:sz w:val="20"/>
          <w:szCs w:val="20"/>
          <w:lang w:eastAsia="ar-SA"/>
        </w:rPr>
        <w:t>oryginale i musi obejmować cały okres związania ofertą.</w:t>
      </w:r>
    </w:p>
    <w:p w14:paraId="0BABD11E" w14:textId="77777777" w:rsidR="00977117" w:rsidRDefault="001A448F" w:rsidP="00977117">
      <w:pPr>
        <w:suppressAutoHyphens/>
        <w:ind w:left="709" w:firstLine="11"/>
        <w:jc w:val="both"/>
        <w:rPr>
          <w:rFonts w:ascii="Verdana" w:hAnsi="Verdana"/>
          <w:b/>
          <w:spacing w:val="4"/>
          <w:sz w:val="20"/>
          <w:szCs w:val="20"/>
          <w:lang w:eastAsia="ar-SA"/>
        </w:rPr>
      </w:pPr>
      <w:r w:rsidRPr="001A448F">
        <w:rPr>
          <w:rFonts w:ascii="Verdana" w:hAnsi="Verdana"/>
          <w:spacing w:val="4"/>
          <w:sz w:val="20"/>
          <w:szCs w:val="20"/>
          <w:lang w:eastAsia="ar-SA"/>
        </w:rPr>
        <w:t xml:space="preserve">Jako Beneficjenta wadium wnoszonego w formie poręczeń lub gwarancji należy wskazać – </w:t>
      </w:r>
    </w:p>
    <w:p w14:paraId="6EC40583" w14:textId="753EDF0A" w:rsidR="001A448F" w:rsidRDefault="003B5DF6" w:rsidP="00977117">
      <w:pPr>
        <w:suppressAutoHyphens/>
        <w:ind w:left="709" w:firstLine="11"/>
        <w:jc w:val="both"/>
        <w:rPr>
          <w:rFonts w:ascii="Verdana" w:hAnsi="Verdana"/>
          <w:color w:val="000000"/>
          <w:spacing w:val="4"/>
          <w:sz w:val="20"/>
          <w:szCs w:val="20"/>
          <w:lang w:eastAsia="ar-SA"/>
        </w:rPr>
      </w:pPr>
      <w:r>
        <w:rPr>
          <w:rFonts w:ascii="Verdana" w:hAnsi="Verdana"/>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r>
        <w:rPr>
          <w:rFonts w:ascii="Verdana" w:hAnsi="Verdana"/>
          <w:b/>
          <w:spacing w:val="4"/>
          <w:sz w:val="20"/>
          <w:szCs w:val="20"/>
          <w:lang w:eastAsia="ar-SA"/>
        </w:rPr>
        <w:t xml:space="preserve"> </w:t>
      </w:r>
      <w:r w:rsidR="001A448F" w:rsidRPr="001A448F">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7114630E" w14:textId="77777777" w:rsidR="001A448F" w:rsidRDefault="001A448F" w:rsidP="001A448F">
      <w:pPr>
        <w:suppressAutoHyphens/>
        <w:spacing w:before="60"/>
        <w:ind w:left="705"/>
        <w:jc w:val="both"/>
        <w:rPr>
          <w:rFonts w:ascii="Verdana" w:hAnsi="Verdana"/>
          <w:bCs/>
          <w:color w:val="000000"/>
          <w:spacing w:val="4"/>
          <w:sz w:val="20"/>
          <w:szCs w:val="20"/>
          <w:lang w:eastAsia="ar-SA"/>
        </w:rPr>
      </w:pPr>
      <w:r w:rsidRPr="001A448F">
        <w:rPr>
          <w:rFonts w:ascii="Verdana" w:hAnsi="Verdana"/>
          <w:color w:val="000000"/>
          <w:spacing w:val="4"/>
          <w:sz w:val="20"/>
          <w:szCs w:val="20"/>
          <w:lang w:eastAsia="ar-SA"/>
        </w:rPr>
        <w:t xml:space="preserve">Gwarancja lub poręczenie musi zawierać w swojej treści </w:t>
      </w:r>
      <w:r w:rsidR="000B4393">
        <w:rPr>
          <w:rFonts w:ascii="Verdana" w:hAnsi="Verdana"/>
          <w:b/>
          <w:color w:val="000000"/>
          <w:spacing w:val="4"/>
          <w:sz w:val="20"/>
          <w:szCs w:val="20"/>
          <w:lang w:eastAsia="ar-SA"/>
        </w:rPr>
        <w:t xml:space="preserve">nieodwołalne i </w:t>
      </w:r>
      <w:r w:rsidRPr="00781248">
        <w:rPr>
          <w:rFonts w:ascii="Verdana" w:hAnsi="Verdana"/>
          <w:b/>
          <w:color w:val="000000"/>
          <w:spacing w:val="4"/>
          <w:sz w:val="20"/>
          <w:szCs w:val="20"/>
          <w:lang w:eastAsia="ar-SA"/>
        </w:rPr>
        <w:t xml:space="preserve">bezwarunkowe </w:t>
      </w:r>
      <w:r w:rsidRPr="001A448F">
        <w:rPr>
          <w:rFonts w:ascii="Verdana" w:hAnsi="Verdana"/>
          <w:color w:val="000000"/>
          <w:spacing w:val="4"/>
          <w:sz w:val="20"/>
          <w:szCs w:val="20"/>
          <w:lang w:eastAsia="ar-SA"/>
        </w:rPr>
        <w:t>zobowiązanie wystawcy dokumentu do zapłaty na rzecz Zamawiającego kwoty wadium.</w:t>
      </w:r>
      <w:r w:rsidRPr="001A448F">
        <w:rPr>
          <w:rFonts w:ascii="Verdana" w:hAnsi="Verdana"/>
          <w:bCs/>
          <w:color w:val="000000"/>
          <w:spacing w:val="4"/>
          <w:sz w:val="20"/>
          <w:szCs w:val="20"/>
          <w:lang w:eastAsia="ar-SA"/>
        </w:rPr>
        <w:t xml:space="preserve"> </w:t>
      </w:r>
    </w:p>
    <w:p w14:paraId="362902A7" w14:textId="77777777" w:rsidR="001A448F" w:rsidRPr="001A448F" w:rsidRDefault="001A448F" w:rsidP="001A448F">
      <w:pPr>
        <w:suppressAutoHyphens/>
        <w:spacing w:before="60"/>
        <w:ind w:left="705"/>
        <w:jc w:val="both"/>
        <w:rPr>
          <w:rFonts w:ascii="Verdana" w:hAnsi="Verdana"/>
          <w:color w:val="000000"/>
          <w:spacing w:val="4"/>
          <w:sz w:val="20"/>
          <w:szCs w:val="20"/>
          <w:lang w:eastAsia="ar-SA"/>
        </w:rPr>
      </w:pPr>
      <w:r w:rsidRPr="00F23B29">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5E57902A" w14:textId="7A1880CA" w:rsidR="001A448F" w:rsidRPr="001A448F" w:rsidRDefault="00F23B29" w:rsidP="001A448F">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sidR="001565DE">
        <w:rPr>
          <w:rFonts w:ascii="Verdana" w:hAnsi="Verdana"/>
          <w:color w:val="000000"/>
          <w:spacing w:val="4"/>
          <w:sz w:val="20"/>
          <w:szCs w:val="20"/>
          <w:lang w:eastAsia="ar-SA"/>
        </w:rPr>
        <w:t>5</w:t>
      </w:r>
      <w:r w:rsidR="001A448F" w:rsidRPr="001A448F">
        <w:rPr>
          <w:rFonts w:ascii="Verdana" w:hAnsi="Verdana"/>
          <w:color w:val="000000"/>
          <w:spacing w:val="4"/>
          <w:sz w:val="20"/>
          <w:szCs w:val="20"/>
          <w:lang w:eastAsia="ar-SA"/>
        </w:rPr>
        <w:t>.4.</w:t>
      </w:r>
      <w:r w:rsidR="001A448F" w:rsidRPr="001A448F">
        <w:rPr>
          <w:rFonts w:ascii="Verdana" w:hAnsi="Verdana"/>
          <w:color w:val="000000"/>
          <w:spacing w:val="4"/>
          <w:sz w:val="20"/>
          <w:szCs w:val="20"/>
          <w:lang w:eastAsia="ar-SA"/>
        </w:rPr>
        <w:tab/>
        <w:t xml:space="preserve">Wadium wniesione w pieniądzu przelewem na rachunek bankowy musi wpłynąć na wskazany </w:t>
      </w:r>
      <w:r w:rsidR="001A448F" w:rsidRPr="00977117">
        <w:rPr>
          <w:rFonts w:ascii="Verdana" w:hAnsi="Verdana"/>
          <w:color w:val="000000"/>
          <w:spacing w:val="4"/>
          <w:sz w:val="20"/>
          <w:szCs w:val="20"/>
          <w:lang w:eastAsia="ar-SA"/>
        </w:rPr>
        <w:t xml:space="preserve">w pkt. </w:t>
      </w:r>
      <w:r w:rsidR="00D77773" w:rsidRPr="00977117">
        <w:rPr>
          <w:rFonts w:ascii="Verdana" w:hAnsi="Verdana"/>
          <w:color w:val="000000"/>
          <w:spacing w:val="4"/>
          <w:sz w:val="20"/>
          <w:szCs w:val="20"/>
          <w:lang w:eastAsia="ar-SA"/>
        </w:rPr>
        <w:t>16</w:t>
      </w:r>
      <w:r w:rsidR="001A448F" w:rsidRPr="00977117">
        <w:rPr>
          <w:rFonts w:ascii="Verdana" w:hAnsi="Verdana"/>
          <w:color w:val="000000"/>
          <w:spacing w:val="4"/>
          <w:sz w:val="20"/>
          <w:szCs w:val="20"/>
          <w:lang w:eastAsia="ar-SA"/>
        </w:rPr>
        <w:t>.2.a)</w:t>
      </w:r>
      <w:r w:rsidR="00386EE1" w:rsidRPr="00977117">
        <w:rPr>
          <w:rFonts w:ascii="Verdana" w:hAnsi="Verdana"/>
          <w:color w:val="000000"/>
          <w:spacing w:val="4"/>
          <w:sz w:val="20"/>
          <w:szCs w:val="20"/>
          <w:lang w:eastAsia="ar-SA"/>
        </w:rPr>
        <w:t xml:space="preserve"> IDW</w:t>
      </w:r>
      <w:r w:rsidR="001A448F" w:rsidRPr="001A448F">
        <w:rPr>
          <w:rFonts w:ascii="Verdana" w:hAnsi="Verdana"/>
          <w:color w:val="000000"/>
          <w:spacing w:val="4"/>
          <w:sz w:val="20"/>
          <w:szCs w:val="20"/>
          <w:lang w:eastAsia="ar-SA"/>
        </w:rPr>
        <w:t xml:space="preserve"> rachunek bankowy Zamawiającego, najpóźniej przed upływem terminu składania ofert.</w:t>
      </w:r>
    </w:p>
    <w:p w14:paraId="604290BE" w14:textId="77777777" w:rsidR="001A448F" w:rsidRPr="001A448F" w:rsidRDefault="001A448F" w:rsidP="001A448F">
      <w:pPr>
        <w:suppressAutoHyphens/>
        <w:ind w:left="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Ze względu na ryzyko związane z </w:t>
      </w:r>
      <w:r w:rsidRPr="001A448F">
        <w:rPr>
          <w:rFonts w:ascii="Verdana" w:hAnsi="Verdana"/>
          <w:spacing w:val="4"/>
          <w:sz w:val="20"/>
          <w:szCs w:val="20"/>
          <w:lang w:eastAsia="ar-SA"/>
        </w:rPr>
        <w:t xml:space="preserve">czasem trwania </w:t>
      </w:r>
      <w:r w:rsidRPr="001A448F">
        <w:rPr>
          <w:rFonts w:ascii="Verdana" w:hAnsi="Verdana"/>
          <w:color w:val="000000"/>
          <w:spacing w:val="4"/>
          <w:sz w:val="20"/>
          <w:szCs w:val="20"/>
          <w:lang w:eastAsia="ar-SA"/>
        </w:rPr>
        <w:t>okresu rozliczeń międzybankowych Zamawiający zaleca dokonanie przelewu ze stosownym wyprzedzeniem.</w:t>
      </w:r>
    </w:p>
    <w:p w14:paraId="74B7C208" w14:textId="186924C1" w:rsidR="001A448F" w:rsidRPr="001A448F" w:rsidRDefault="00F23B29" w:rsidP="001A448F">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sidR="001565DE">
        <w:rPr>
          <w:rFonts w:ascii="Verdana" w:hAnsi="Verdana"/>
          <w:color w:val="000000"/>
          <w:spacing w:val="4"/>
          <w:sz w:val="20"/>
          <w:szCs w:val="20"/>
          <w:lang w:eastAsia="ar-SA"/>
        </w:rPr>
        <w:t>5</w:t>
      </w:r>
      <w:r w:rsidR="000B4393">
        <w:rPr>
          <w:rFonts w:ascii="Verdana" w:hAnsi="Verdana"/>
          <w:color w:val="000000"/>
          <w:spacing w:val="4"/>
          <w:sz w:val="20"/>
          <w:szCs w:val="20"/>
          <w:lang w:eastAsia="ar-SA"/>
        </w:rPr>
        <w:t>.5.</w:t>
      </w:r>
      <w:r w:rsidR="001A448F" w:rsidRPr="001A448F">
        <w:rPr>
          <w:rFonts w:ascii="Verdana" w:hAnsi="Verdana"/>
          <w:color w:val="000000"/>
          <w:spacing w:val="4"/>
          <w:sz w:val="20"/>
          <w:szCs w:val="20"/>
          <w:lang w:eastAsia="ar-SA"/>
        </w:rPr>
        <w:tab/>
        <w:t>Zamawiający dokona zwrotu wadium na zasadach określonych w art. 46 ust. 1-4 ustawy Pzp.</w:t>
      </w:r>
    </w:p>
    <w:p w14:paraId="489B9428" w14:textId="43EC4312" w:rsidR="001A448F" w:rsidRPr="00CF1E6F" w:rsidRDefault="00F23B29" w:rsidP="001A448F">
      <w:pPr>
        <w:suppressAutoHyphens/>
        <w:spacing w:before="120"/>
        <w:ind w:left="703" w:hanging="703"/>
        <w:jc w:val="both"/>
        <w:rPr>
          <w:rFonts w:ascii="Verdana" w:hAnsi="Verdana"/>
          <w:sz w:val="20"/>
          <w:szCs w:val="20"/>
          <w:lang w:eastAsia="ar-SA"/>
        </w:rPr>
      </w:pPr>
      <w:r w:rsidRPr="001A448F">
        <w:rPr>
          <w:rFonts w:ascii="Verdana" w:hAnsi="Verdana"/>
          <w:sz w:val="20"/>
          <w:szCs w:val="20"/>
          <w:lang w:eastAsia="ar-SA"/>
        </w:rPr>
        <w:t>1</w:t>
      </w:r>
      <w:r w:rsidR="001565DE">
        <w:rPr>
          <w:rFonts w:ascii="Verdana" w:hAnsi="Verdana"/>
          <w:sz w:val="20"/>
          <w:szCs w:val="20"/>
          <w:lang w:eastAsia="ar-SA"/>
        </w:rPr>
        <w:t>5</w:t>
      </w:r>
      <w:r w:rsidR="000B4393">
        <w:rPr>
          <w:rFonts w:ascii="Verdana" w:hAnsi="Verdana"/>
          <w:sz w:val="20"/>
          <w:szCs w:val="20"/>
          <w:lang w:eastAsia="ar-SA"/>
        </w:rPr>
        <w:t>.6.</w:t>
      </w:r>
      <w:r w:rsidR="001A448F" w:rsidRPr="001A448F">
        <w:rPr>
          <w:rFonts w:ascii="Verdana" w:hAnsi="Verdana"/>
          <w:sz w:val="20"/>
          <w:szCs w:val="20"/>
          <w:lang w:eastAsia="ar-SA"/>
        </w:rPr>
        <w:tab/>
        <w:t>Zgodnie z art. 46 ust. 4a i 5 ustawy Pzp Zam</w:t>
      </w:r>
      <w:r w:rsidR="000B4393">
        <w:rPr>
          <w:rFonts w:ascii="Verdana" w:hAnsi="Verdana"/>
          <w:sz w:val="20"/>
          <w:szCs w:val="20"/>
          <w:lang w:eastAsia="ar-SA"/>
        </w:rPr>
        <w:t xml:space="preserve">awiający zatrzyma wadium wraz z </w:t>
      </w:r>
      <w:r w:rsidR="001A448F" w:rsidRPr="001A448F">
        <w:rPr>
          <w:rFonts w:ascii="Verdana" w:hAnsi="Verdana"/>
          <w:sz w:val="20"/>
          <w:szCs w:val="20"/>
          <w:lang w:eastAsia="ar-SA"/>
        </w:rPr>
        <w:t xml:space="preserve">odsetkami, </w:t>
      </w:r>
      <w:r w:rsidR="001A448F" w:rsidRPr="00CF1E6F">
        <w:rPr>
          <w:rFonts w:ascii="Verdana" w:hAnsi="Verdana"/>
          <w:sz w:val="20"/>
          <w:szCs w:val="20"/>
          <w:lang w:eastAsia="ar-SA"/>
        </w:rPr>
        <w:t>w przypadku gdy:</w:t>
      </w:r>
    </w:p>
    <w:p w14:paraId="138FA810" w14:textId="77777777" w:rsidR="00C0323A" w:rsidRDefault="000B4393" w:rsidP="004E30E1">
      <w:pPr>
        <w:pStyle w:val="Tekstpodstawowy2"/>
        <w:tabs>
          <w:tab w:val="left" w:pos="851"/>
        </w:tabs>
        <w:ind w:left="709"/>
        <w:rPr>
          <w:rFonts w:ascii="Verdana" w:hAnsi="Verdana"/>
          <w:b w:val="0"/>
          <w:sz w:val="20"/>
          <w:szCs w:val="20"/>
          <w:lang w:eastAsia="ar-SA"/>
        </w:rPr>
      </w:pPr>
      <w:r>
        <w:rPr>
          <w:rFonts w:ascii="Verdana" w:hAnsi="Verdana"/>
          <w:b w:val="0"/>
          <w:bCs w:val="0"/>
          <w:sz w:val="20"/>
          <w:szCs w:val="20"/>
        </w:rPr>
        <w:t>1)</w:t>
      </w:r>
      <w:r w:rsidR="00C0323A" w:rsidRPr="00CF1E6F">
        <w:rPr>
          <w:rFonts w:ascii="Verdana" w:hAnsi="Verdana"/>
          <w:b w:val="0"/>
          <w:bCs w:val="0"/>
          <w:sz w:val="20"/>
          <w:szCs w:val="20"/>
        </w:rPr>
        <w:tab/>
      </w:r>
      <w:r w:rsidR="00C0323A" w:rsidRPr="00CF1E6F">
        <w:rPr>
          <w:rFonts w:ascii="Verdana" w:hAnsi="Verdana"/>
          <w:b w:val="0"/>
          <w:sz w:val="20"/>
          <w:szCs w:val="20"/>
          <w:lang w:eastAsia="ar-SA"/>
        </w:rPr>
        <w:t>Wykonawca, którego oferta zostanie wybrana:</w:t>
      </w:r>
    </w:p>
    <w:p w14:paraId="092F2603" w14:textId="77777777" w:rsidR="00C0323A" w:rsidRPr="00CF1E6F" w:rsidRDefault="000B4393" w:rsidP="004E30E1">
      <w:pPr>
        <w:pStyle w:val="Tekstpodstawowy2"/>
        <w:tabs>
          <w:tab w:val="left" w:pos="1134"/>
        </w:tabs>
        <w:ind w:left="709"/>
        <w:rPr>
          <w:rFonts w:ascii="Verdana" w:hAnsi="Verdana"/>
          <w:b w:val="0"/>
          <w:sz w:val="20"/>
          <w:szCs w:val="20"/>
          <w:lang w:eastAsia="ar-SA"/>
        </w:rPr>
      </w:pPr>
      <w:r>
        <w:rPr>
          <w:rFonts w:ascii="Verdana" w:hAnsi="Verdana"/>
          <w:b w:val="0"/>
          <w:bCs w:val="0"/>
          <w:sz w:val="20"/>
          <w:szCs w:val="20"/>
        </w:rPr>
        <w:t>a)</w:t>
      </w:r>
      <w:r w:rsidR="00C0323A" w:rsidRPr="00CF1E6F">
        <w:rPr>
          <w:rFonts w:ascii="Verdana" w:hAnsi="Verdana"/>
          <w:b w:val="0"/>
          <w:bCs w:val="0"/>
          <w:sz w:val="20"/>
          <w:szCs w:val="20"/>
        </w:rPr>
        <w:tab/>
      </w:r>
      <w:r w:rsidR="00C0323A" w:rsidRPr="00CF1E6F">
        <w:rPr>
          <w:rFonts w:ascii="Verdana" w:hAnsi="Verdana"/>
          <w:b w:val="0"/>
          <w:sz w:val="20"/>
          <w:szCs w:val="20"/>
          <w:lang w:eastAsia="ar-SA"/>
        </w:rPr>
        <w:t>odmówi podpisania umowy w sprawie zamówienia publicznego na warunkach określonych w ofercie;</w:t>
      </w:r>
    </w:p>
    <w:p w14:paraId="70D1FD68" w14:textId="77777777" w:rsidR="00C0323A" w:rsidRPr="00CF1E6F" w:rsidRDefault="000B4393" w:rsidP="004E30E1">
      <w:pPr>
        <w:pStyle w:val="Tekstpodstawowy2"/>
        <w:tabs>
          <w:tab w:val="left" w:pos="1134"/>
        </w:tabs>
        <w:ind w:left="709"/>
        <w:rPr>
          <w:rFonts w:ascii="Verdana" w:hAnsi="Verdana"/>
          <w:b w:val="0"/>
          <w:sz w:val="20"/>
          <w:szCs w:val="20"/>
          <w:lang w:eastAsia="ar-SA"/>
        </w:rPr>
      </w:pPr>
      <w:r>
        <w:rPr>
          <w:rFonts w:ascii="Verdana" w:hAnsi="Verdana"/>
          <w:b w:val="0"/>
          <w:bCs w:val="0"/>
          <w:sz w:val="20"/>
          <w:szCs w:val="20"/>
        </w:rPr>
        <w:t>b)</w:t>
      </w:r>
      <w:r w:rsidR="00C0323A" w:rsidRPr="00CF1E6F">
        <w:rPr>
          <w:rFonts w:ascii="Verdana" w:hAnsi="Verdana"/>
          <w:b w:val="0"/>
          <w:bCs w:val="0"/>
          <w:sz w:val="20"/>
          <w:szCs w:val="20"/>
        </w:rPr>
        <w:tab/>
        <w:t>ni</w:t>
      </w:r>
      <w:r w:rsidR="00C0323A" w:rsidRPr="00CF1E6F">
        <w:rPr>
          <w:rFonts w:ascii="Verdana" w:hAnsi="Verdana"/>
          <w:b w:val="0"/>
          <w:sz w:val="20"/>
          <w:szCs w:val="20"/>
          <w:lang w:eastAsia="ar-SA"/>
        </w:rPr>
        <w:t>e wniesie wymaganego zabezpieczenia należytego wykonania umowy;</w:t>
      </w:r>
    </w:p>
    <w:p w14:paraId="42F36116" w14:textId="77777777" w:rsidR="00CF1E6F" w:rsidRDefault="000B4393" w:rsidP="004E30E1">
      <w:pPr>
        <w:pStyle w:val="Tekstpodstawowy2"/>
        <w:tabs>
          <w:tab w:val="left" w:pos="1134"/>
        </w:tabs>
        <w:ind w:left="709"/>
        <w:rPr>
          <w:rFonts w:ascii="Verdana" w:hAnsi="Verdana"/>
          <w:b w:val="0"/>
          <w:sz w:val="20"/>
          <w:szCs w:val="20"/>
          <w:lang w:eastAsia="ar-SA"/>
        </w:rPr>
      </w:pPr>
      <w:r>
        <w:rPr>
          <w:rFonts w:ascii="Verdana" w:hAnsi="Verdana"/>
          <w:b w:val="0"/>
          <w:bCs w:val="0"/>
          <w:sz w:val="20"/>
          <w:szCs w:val="20"/>
        </w:rPr>
        <w:t>c)</w:t>
      </w:r>
      <w:r w:rsidR="00CF1E6F" w:rsidRPr="00CF1E6F">
        <w:rPr>
          <w:rFonts w:ascii="Verdana" w:hAnsi="Verdana"/>
          <w:b w:val="0"/>
          <w:bCs w:val="0"/>
          <w:sz w:val="20"/>
          <w:szCs w:val="20"/>
        </w:rPr>
        <w:tab/>
      </w:r>
      <w:r w:rsidR="00CF1E6F" w:rsidRPr="00CF1E6F">
        <w:rPr>
          <w:rFonts w:ascii="Verdana" w:hAnsi="Verdana"/>
          <w:b w:val="0"/>
          <w:sz w:val="20"/>
          <w:szCs w:val="20"/>
          <w:lang w:eastAsia="ar-SA"/>
        </w:rPr>
        <w:t>zawarcie umowy w sprawie zamówienia publ</w:t>
      </w:r>
      <w:r>
        <w:rPr>
          <w:rFonts w:ascii="Verdana" w:hAnsi="Verdana"/>
          <w:b w:val="0"/>
          <w:sz w:val="20"/>
          <w:szCs w:val="20"/>
          <w:lang w:eastAsia="ar-SA"/>
        </w:rPr>
        <w:t xml:space="preserve">icznego stanie się niemożliwe z </w:t>
      </w:r>
      <w:r w:rsidR="00CF1E6F" w:rsidRPr="00CF1E6F">
        <w:rPr>
          <w:rFonts w:ascii="Verdana" w:hAnsi="Verdana"/>
          <w:b w:val="0"/>
          <w:sz w:val="20"/>
          <w:szCs w:val="20"/>
          <w:lang w:eastAsia="ar-SA"/>
        </w:rPr>
        <w:t>przyczyn leżących po stronie Wykonawcy.</w:t>
      </w:r>
    </w:p>
    <w:p w14:paraId="0DE06ED3" w14:textId="77777777" w:rsidR="00CF1E6F" w:rsidRPr="00CF1E6F" w:rsidRDefault="000B4393" w:rsidP="004E30E1">
      <w:pPr>
        <w:pStyle w:val="Tekstpodstawowy2"/>
        <w:tabs>
          <w:tab w:val="left" w:pos="851"/>
        </w:tabs>
        <w:ind w:left="709"/>
        <w:rPr>
          <w:rFonts w:ascii="Verdana" w:hAnsi="Verdana"/>
          <w:b w:val="0"/>
          <w:bCs w:val="0"/>
          <w:sz w:val="20"/>
          <w:szCs w:val="20"/>
        </w:rPr>
      </w:pPr>
      <w:r>
        <w:rPr>
          <w:rFonts w:ascii="Verdana" w:hAnsi="Verdana"/>
          <w:b w:val="0"/>
          <w:sz w:val="20"/>
          <w:szCs w:val="20"/>
          <w:lang w:eastAsia="ar-SA"/>
        </w:rPr>
        <w:t>2)</w:t>
      </w:r>
      <w:r w:rsidR="00CF1E6F">
        <w:rPr>
          <w:rFonts w:ascii="Verdana" w:hAnsi="Verdana"/>
          <w:b w:val="0"/>
          <w:sz w:val="20"/>
          <w:szCs w:val="20"/>
          <w:lang w:eastAsia="ar-SA"/>
        </w:rPr>
        <w:tab/>
      </w:r>
      <w:r w:rsidR="00CF1E6F" w:rsidRPr="00CF1E6F">
        <w:rPr>
          <w:rFonts w:ascii="Verdana" w:hAnsi="Verdana"/>
          <w:b w:val="0"/>
          <w:sz w:val="20"/>
          <w:szCs w:val="20"/>
          <w:lang w:eastAsia="ar-SA"/>
        </w:rPr>
        <w:t>Wykonawca w odpowiedzi na wezwanie, o którym mowa w art. 26 ust. 3 i 3a ustawy Pzp, z przyczyn leżących po jego stronie, nie złożył oświadczeń lub dokumentów potwierdzających okoliczności, o których mowa w art. 25 ust. 1</w:t>
      </w:r>
      <w:r w:rsidR="00CF1E6F" w:rsidRPr="00CF1E6F">
        <w:rPr>
          <w:b w:val="0"/>
        </w:rPr>
        <w:t xml:space="preserve"> </w:t>
      </w:r>
      <w:r w:rsidR="00CF1E6F" w:rsidRPr="00CF1E6F">
        <w:rPr>
          <w:rFonts w:ascii="Verdana" w:hAnsi="Verdana"/>
          <w:b w:val="0"/>
          <w:sz w:val="20"/>
          <w:szCs w:val="20"/>
          <w:lang w:eastAsia="ar-SA"/>
        </w:rPr>
        <w:t>ustawy Pzp, oświadczenia, o którym mowa w art. 25a ust. 1 ustawy Pzp, pełnomocnictw lub nie wyraził zgody na poprawienie omyłki, o której mowa w art. 87 ust. 2 pkt 3</w:t>
      </w:r>
      <w:r w:rsidR="00CF1E6F" w:rsidRPr="00CF1E6F">
        <w:rPr>
          <w:b w:val="0"/>
        </w:rPr>
        <w:t xml:space="preserve"> </w:t>
      </w:r>
      <w:r w:rsidR="00CF1E6F" w:rsidRPr="00CF1E6F">
        <w:rPr>
          <w:rFonts w:ascii="Verdana" w:hAnsi="Verdana"/>
          <w:b w:val="0"/>
          <w:sz w:val="20"/>
          <w:szCs w:val="20"/>
          <w:lang w:eastAsia="ar-SA"/>
        </w:rPr>
        <w:t>ustawy Pzp, co spowodowało brak możliwości wybrania oferty złożonej przez wykonawcę jako najkorzystniejszej.</w:t>
      </w:r>
    </w:p>
    <w:p w14:paraId="7608425B" w14:textId="77777777" w:rsidR="00CF1E6F" w:rsidRDefault="00CF1E6F" w:rsidP="00CF1E6F">
      <w:pPr>
        <w:pStyle w:val="Tekstpodstawowy2"/>
        <w:tabs>
          <w:tab w:val="left" w:pos="851"/>
          <w:tab w:val="left" w:pos="1134"/>
        </w:tabs>
        <w:ind w:left="851" w:hanging="425"/>
        <w:rPr>
          <w:rFonts w:ascii="Verdana" w:hAnsi="Verdana"/>
          <w:b w:val="0"/>
          <w:sz w:val="20"/>
          <w:szCs w:val="20"/>
          <w:lang w:eastAsia="ar-SA"/>
        </w:rPr>
      </w:pPr>
    </w:p>
    <w:p w14:paraId="35E6959F" w14:textId="7582B73F" w:rsidR="00B9152B" w:rsidRPr="008043E3" w:rsidRDefault="00F23B29" w:rsidP="00B9152B">
      <w:pPr>
        <w:suppressAutoHyphens/>
        <w:rPr>
          <w:rFonts w:ascii="Verdana" w:hAnsi="Verdana"/>
          <w:b/>
          <w:sz w:val="20"/>
          <w:szCs w:val="20"/>
          <w:lang w:eastAsia="ar-SA"/>
        </w:rPr>
      </w:pPr>
      <w:r w:rsidRPr="008043E3">
        <w:rPr>
          <w:rFonts w:ascii="Verdana" w:hAnsi="Verdana"/>
          <w:b/>
          <w:sz w:val="20"/>
          <w:szCs w:val="20"/>
          <w:lang w:eastAsia="ar-SA"/>
        </w:rPr>
        <w:t>1</w:t>
      </w:r>
      <w:r w:rsidR="001565DE">
        <w:rPr>
          <w:rFonts w:ascii="Verdana" w:hAnsi="Verdana"/>
          <w:b/>
          <w:sz w:val="20"/>
          <w:szCs w:val="20"/>
          <w:lang w:eastAsia="ar-SA"/>
        </w:rPr>
        <w:t>6</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6A06B247" w14:textId="5C21E3FF" w:rsidR="00B9152B" w:rsidRDefault="00F23B29" w:rsidP="00B9152B">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lastRenderedPageBreak/>
        <w:t>1</w:t>
      </w:r>
      <w:r w:rsidR="001565DE">
        <w:rPr>
          <w:rFonts w:ascii="Verdana" w:hAnsi="Verdana"/>
          <w:color w:val="000000"/>
          <w:spacing w:val="4"/>
          <w:sz w:val="20"/>
          <w:szCs w:val="20"/>
          <w:lang w:eastAsia="ar-SA"/>
        </w:rPr>
        <w:t>6</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DF22C81" w14:textId="77777777" w:rsidR="008043E3" w:rsidRPr="008043E3" w:rsidRDefault="008043E3"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D52D63" w14:paraId="3A7B3FFB" w14:textId="77777777" w:rsidTr="008043E3">
        <w:trPr>
          <w:trHeight w:val="2022"/>
        </w:trPr>
        <w:tc>
          <w:tcPr>
            <w:tcW w:w="7798" w:type="dxa"/>
            <w:shd w:val="clear" w:color="auto" w:fill="auto"/>
            <w:vAlign w:val="center"/>
          </w:tcPr>
          <w:p w14:paraId="6EA21B1D" w14:textId="77777777" w:rsidR="008043E3" w:rsidRPr="00D52D63" w:rsidRDefault="008043E3" w:rsidP="008043E3">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5BF727F6" w14:textId="77777777" w:rsidR="008043E3" w:rsidRPr="00D52D63" w:rsidRDefault="008043E3" w:rsidP="008043E3">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C214D4">
              <w:rPr>
                <w:rFonts w:ascii="Verdana" w:hAnsi="Verdana" w:cs="Verdana"/>
                <w:b/>
                <w:bCs/>
                <w:sz w:val="18"/>
                <w:szCs w:val="18"/>
              </w:rPr>
              <w:t>w Warszawie</w:t>
            </w:r>
          </w:p>
          <w:p w14:paraId="33C4EF18" w14:textId="77777777" w:rsidR="008043E3" w:rsidRDefault="008043E3" w:rsidP="008043E3">
            <w:pPr>
              <w:ind w:left="-35"/>
              <w:jc w:val="center"/>
              <w:rPr>
                <w:rFonts w:ascii="Verdana" w:hAnsi="Verdana" w:cs="Verdana"/>
                <w:b/>
                <w:bCs/>
                <w:sz w:val="18"/>
                <w:szCs w:val="18"/>
              </w:rPr>
            </w:pPr>
            <w:r w:rsidRPr="00D52D63">
              <w:rPr>
                <w:rFonts w:ascii="Verdana" w:hAnsi="Verdana" w:cs="Verdana"/>
                <w:b/>
                <w:bCs/>
                <w:sz w:val="18"/>
                <w:szCs w:val="18"/>
              </w:rPr>
              <w:t xml:space="preserve">ul. </w:t>
            </w:r>
            <w:r w:rsidR="00C214D4">
              <w:rPr>
                <w:rFonts w:ascii="Verdana" w:hAnsi="Verdana" w:cs="Verdana"/>
                <w:b/>
                <w:bCs/>
                <w:sz w:val="18"/>
                <w:szCs w:val="18"/>
              </w:rPr>
              <w:t>Mińska 25</w:t>
            </w:r>
          </w:p>
          <w:p w14:paraId="251546AF" w14:textId="77777777" w:rsidR="00C214D4" w:rsidRPr="00D52D63" w:rsidRDefault="00C214D4" w:rsidP="008043E3">
            <w:pPr>
              <w:ind w:left="-35"/>
              <w:jc w:val="center"/>
              <w:rPr>
                <w:rFonts w:ascii="Verdana" w:hAnsi="Verdana" w:cs="Verdana"/>
                <w:b/>
                <w:bCs/>
                <w:sz w:val="18"/>
                <w:szCs w:val="18"/>
              </w:rPr>
            </w:pPr>
            <w:r>
              <w:rPr>
                <w:rFonts w:ascii="Verdana" w:hAnsi="Verdana" w:cs="Verdana"/>
                <w:b/>
                <w:bCs/>
                <w:sz w:val="18"/>
                <w:szCs w:val="18"/>
              </w:rPr>
              <w:t>03-808 Warszawa</w:t>
            </w:r>
          </w:p>
          <w:p w14:paraId="3C456EAF" w14:textId="77777777" w:rsidR="008043E3" w:rsidRDefault="008043E3" w:rsidP="008043E3">
            <w:pPr>
              <w:ind w:left="-35"/>
              <w:jc w:val="center"/>
              <w:rPr>
                <w:rFonts w:ascii="Verdana" w:hAnsi="Verdana" w:cs="Verdana"/>
                <w:sz w:val="18"/>
                <w:szCs w:val="18"/>
              </w:rPr>
            </w:pPr>
          </w:p>
          <w:p w14:paraId="4EB3F183" w14:textId="77777777" w:rsidR="008043E3" w:rsidRPr="002224FB" w:rsidRDefault="008043E3" w:rsidP="008043E3">
            <w:pPr>
              <w:ind w:left="-35"/>
              <w:jc w:val="center"/>
              <w:rPr>
                <w:rFonts w:ascii="Verdana" w:hAnsi="Verdana" w:cs="Verdana"/>
                <w:b/>
                <w:sz w:val="18"/>
                <w:szCs w:val="18"/>
              </w:rPr>
            </w:pPr>
            <w:r w:rsidRPr="002224FB">
              <w:rPr>
                <w:rFonts w:ascii="Verdana" w:hAnsi="Verdana" w:cs="Verdana"/>
                <w:b/>
                <w:sz w:val="18"/>
                <w:szCs w:val="18"/>
              </w:rPr>
              <w:t>OFERTA</w:t>
            </w:r>
          </w:p>
          <w:p w14:paraId="6845026F" w14:textId="3D595828" w:rsidR="008043E3" w:rsidRPr="007B3C20" w:rsidRDefault="008043E3" w:rsidP="00F76F05">
            <w:pPr>
              <w:spacing w:before="120"/>
              <w:ind w:left="-35"/>
              <w:jc w:val="center"/>
              <w:rPr>
                <w:rFonts w:ascii="Verdana" w:hAnsi="Verdana" w:cs="Verdana"/>
                <w:b/>
                <w:sz w:val="18"/>
                <w:szCs w:val="18"/>
              </w:rPr>
            </w:pPr>
            <w:r w:rsidRPr="007B3C20">
              <w:rPr>
                <w:rFonts w:ascii="Verdana" w:hAnsi="Verdana" w:cs="Verdana"/>
                <w:b/>
                <w:color w:val="FF0000"/>
                <w:sz w:val="18"/>
                <w:szCs w:val="18"/>
              </w:rPr>
              <w:t xml:space="preserve">w </w:t>
            </w:r>
            <w:r w:rsidR="004E30E1" w:rsidRPr="007B3C20">
              <w:rPr>
                <w:rFonts w:ascii="Verdana" w:hAnsi="Verdana" w:cs="Verdana"/>
                <w:b/>
                <w:color w:val="FF0000"/>
                <w:sz w:val="18"/>
                <w:szCs w:val="18"/>
              </w:rPr>
              <w:t xml:space="preserve">pokoju </w:t>
            </w:r>
            <w:r w:rsidR="00AC4AFD" w:rsidRPr="00AC4AFD">
              <w:rPr>
                <w:rFonts w:ascii="Verdana" w:hAnsi="Verdana" w:cs="Verdana"/>
                <w:b/>
                <w:color w:val="FF0000"/>
                <w:sz w:val="18"/>
                <w:szCs w:val="18"/>
              </w:rPr>
              <w:t xml:space="preserve">713 </w:t>
            </w:r>
            <w:r w:rsidRPr="00AC4AFD">
              <w:rPr>
                <w:rFonts w:ascii="Verdana" w:hAnsi="Verdana" w:cs="Verdana"/>
                <w:b/>
                <w:color w:val="FF0000"/>
                <w:sz w:val="18"/>
                <w:szCs w:val="18"/>
              </w:rPr>
              <w:t>w</w:t>
            </w:r>
            <w:r w:rsidRPr="00AC4AFD">
              <w:rPr>
                <w:rFonts w:ascii="Verdana" w:hAnsi="Verdana" w:cs="Verdana"/>
                <w:b/>
                <w:bCs/>
                <w:color w:val="FF0000"/>
                <w:sz w:val="18"/>
                <w:szCs w:val="18"/>
              </w:rPr>
              <w:t xml:space="preserve"> terminie do</w:t>
            </w:r>
            <w:r w:rsidR="007B3C20" w:rsidRPr="00AC4AFD">
              <w:rPr>
                <w:rFonts w:ascii="Verdana" w:hAnsi="Verdana" w:cs="Verdana"/>
                <w:b/>
                <w:bCs/>
                <w:color w:val="FF0000"/>
                <w:sz w:val="18"/>
                <w:szCs w:val="18"/>
              </w:rPr>
              <w:t xml:space="preserve"> </w:t>
            </w:r>
            <w:r w:rsidR="008826FB">
              <w:rPr>
                <w:rFonts w:ascii="Verdana" w:hAnsi="Verdana" w:cs="Verdana"/>
                <w:b/>
                <w:bCs/>
                <w:color w:val="FF0000"/>
                <w:sz w:val="18"/>
                <w:szCs w:val="18"/>
              </w:rPr>
              <w:t>29</w:t>
            </w:r>
            <w:r w:rsidR="00AC4AFD">
              <w:rPr>
                <w:rFonts w:ascii="Verdana" w:hAnsi="Verdana" w:cs="Verdana"/>
                <w:b/>
                <w:bCs/>
                <w:color w:val="FF0000"/>
                <w:sz w:val="18"/>
                <w:szCs w:val="18"/>
              </w:rPr>
              <w:t>.</w:t>
            </w:r>
            <w:r w:rsidR="003B5DF6">
              <w:rPr>
                <w:rFonts w:ascii="Verdana" w:hAnsi="Verdana" w:cs="Verdana"/>
                <w:b/>
                <w:bCs/>
                <w:color w:val="FF0000"/>
                <w:sz w:val="18"/>
                <w:szCs w:val="18"/>
              </w:rPr>
              <w:t>06</w:t>
            </w:r>
            <w:r w:rsidR="00AC4AFD">
              <w:rPr>
                <w:rFonts w:ascii="Verdana" w:hAnsi="Verdana" w:cs="Verdana"/>
                <w:b/>
                <w:bCs/>
                <w:color w:val="FF0000"/>
                <w:sz w:val="18"/>
                <w:szCs w:val="18"/>
              </w:rPr>
              <w:t>.</w:t>
            </w:r>
            <w:r w:rsidR="00011B1A" w:rsidRPr="007B3C20">
              <w:rPr>
                <w:rFonts w:ascii="Verdana" w:hAnsi="Verdana" w:cs="Verdana"/>
                <w:b/>
                <w:bCs/>
                <w:color w:val="FF0000"/>
                <w:sz w:val="18"/>
                <w:szCs w:val="18"/>
              </w:rPr>
              <w:t>2017r</w:t>
            </w:r>
            <w:r w:rsidR="00C214D4" w:rsidRPr="007B3C20">
              <w:rPr>
                <w:rFonts w:ascii="Verdana" w:hAnsi="Verdana" w:cs="Verdana"/>
                <w:b/>
                <w:bCs/>
                <w:color w:val="FF0000"/>
                <w:sz w:val="18"/>
                <w:szCs w:val="18"/>
              </w:rPr>
              <w:t>.</w:t>
            </w:r>
            <w:r w:rsidRPr="007B3C20">
              <w:rPr>
                <w:rFonts w:ascii="Verdana" w:hAnsi="Verdana" w:cs="Verdana"/>
                <w:b/>
                <w:bCs/>
                <w:color w:val="FF0000"/>
                <w:sz w:val="18"/>
                <w:szCs w:val="18"/>
              </w:rPr>
              <w:t xml:space="preserve">, do godz. </w:t>
            </w:r>
            <w:r w:rsidR="00C214D4" w:rsidRPr="007B3C20">
              <w:rPr>
                <w:rFonts w:ascii="Verdana" w:hAnsi="Verdana" w:cs="Verdana"/>
                <w:b/>
                <w:bCs/>
                <w:color w:val="FF0000"/>
                <w:sz w:val="18"/>
                <w:szCs w:val="18"/>
              </w:rPr>
              <w:t>11:30</w:t>
            </w:r>
          </w:p>
        </w:tc>
      </w:tr>
    </w:tbl>
    <w:p w14:paraId="255249FD" w14:textId="77777777" w:rsidR="00B9152B" w:rsidRPr="000D21DC" w:rsidRDefault="00B9152B" w:rsidP="000B4393">
      <w:pPr>
        <w:pStyle w:val="Tekstpodstawowy2"/>
        <w:tabs>
          <w:tab w:val="left" w:pos="851"/>
          <w:tab w:val="left" w:pos="1134"/>
        </w:tabs>
        <w:rPr>
          <w:rFonts w:ascii="Verdana" w:hAnsi="Verdana"/>
          <w:b w:val="0"/>
          <w:sz w:val="20"/>
          <w:szCs w:val="20"/>
          <w:lang w:eastAsia="ar-SA"/>
        </w:rPr>
      </w:pPr>
    </w:p>
    <w:p w14:paraId="60ED4587" w14:textId="3E04C698"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sidR="001565DE">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.2.</w:t>
      </w:r>
      <w:r w:rsidR="00950D58" w:rsidRPr="000D21DC">
        <w:rPr>
          <w:rFonts w:ascii="Verdana" w:hAnsi="Verdana"/>
          <w:color w:val="000000"/>
          <w:spacing w:val="4"/>
          <w:sz w:val="20"/>
          <w:szCs w:val="20"/>
          <w:lang w:eastAsia="ar-SA"/>
        </w:rPr>
        <w:tab/>
      </w:r>
      <w:r w:rsidR="000D21DC" w:rsidRPr="000D21DC">
        <w:rPr>
          <w:rFonts w:ascii="Verdana" w:hAnsi="Verdana" w:cs="Verdana"/>
          <w:b/>
          <w:bCs/>
          <w:spacing w:val="4"/>
          <w:sz w:val="20"/>
          <w:szCs w:val="20"/>
        </w:rPr>
        <w:t>Otwarcie ofert nastąpi</w:t>
      </w:r>
      <w:r w:rsidR="000D21DC" w:rsidRPr="000D21DC">
        <w:rPr>
          <w:rFonts w:ascii="Verdana" w:hAnsi="Verdana" w:cs="Verdana"/>
          <w:spacing w:val="4"/>
          <w:sz w:val="20"/>
          <w:szCs w:val="20"/>
        </w:rPr>
        <w:t xml:space="preserve"> w terminie</w:t>
      </w:r>
      <w:r w:rsidR="00AC4AFD">
        <w:rPr>
          <w:rFonts w:ascii="Verdana" w:hAnsi="Verdana" w:cs="Verdana"/>
          <w:spacing w:val="4"/>
          <w:sz w:val="20"/>
          <w:szCs w:val="20"/>
        </w:rPr>
        <w:t xml:space="preserve"> </w:t>
      </w:r>
      <w:r w:rsidR="008826FB">
        <w:rPr>
          <w:rFonts w:ascii="Verdana" w:hAnsi="Verdana" w:cs="Verdana"/>
          <w:b/>
          <w:color w:val="FF0000"/>
          <w:spacing w:val="4"/>
          <w:sz w:val="20"/>
          <w:szCs w:val="20"/>
        </w:rPr>
        <w:t>29</w:t>
      </w:r>
      <w:r w:rsidR="003B5DF6">
        <w:rPr>
          <w:rFonts w:ascii="Verdana" w:hAnsi="Verdana" w:cs="Verdana"/>
          <w:b/>
          <w:color w:val="FF0000"/>
          <w:spacing w:val="4"/>
          <w:sz w:val="20"/>
          <w:szCs w:val="20"/>
        </w:rPr>
        <w:t>.06</w:t>
      </w:r>
      <w:r w:rsidR="00AC4AFD" w:rsidRPr="00AC4AFD">
        <w:rPr>
          <w:rFonts w:ascii="Verdana" w:hAnsi="Verdana" w:cs="Verdana"/>
          <w:b/>
          <w:color w:val="FF0000"/>
          <w:spacing w:val="4"/>
          <w:sz w:val="20"/>
          <w:szCs w:val="20"/>
        </w:rPr>
        <w:t>.</w:t>
      </w:r>
      <w:r w:rsidR="00AC4AFD" w:rsidRPr="00AC4AFD">
        <w:rPr>
          <w:rFonts w:ascii="Verdana" w:hAnsi="Verdana" w:cs="Verdana"/>
          <w:color w:val="FF0000"/>
          <w:spacing w:val="4"/>
          <w:sz w:val="20"/>
          <w:szCs w:val="20"/>
        </w:rPr>
        <w:t xml:space="preserve"> </w:t>
      </w:r>
      <w:r w:rsidR="00011B1A" w:rsidRPr="007B3C20">
        <w:rPr>
          <w:rFonts w:ascii="Verdana" w:hAnsi="Verdana" w:cs="Verdana"/>
          <w:b/>
          <w:color w:val="FF0000"/>
          <w:spacing w:val="4"/>
          <w:sz w:val="20"/>
          <w:szCs w:val="20"/>
        </w:rPr>
        <w:t>2017r</w:t>
      </w:r>
      <w:r w:rsidR="00C214D4" w:rsidRPr="007B3C20">
        <w:rPr>
          <w:rFonts w:ascii="Verdana" w:hAnsi="Verdana" w:cs="Verdana"/>
          <w:b/>
          <w:color w:val="FF0000"/>
          <w:spacing w:val="4"/>
          <w:sz w:val="20"/>
          <w:szCs w:val="20"/>
        </w:rPr>
        <w:t>.</w:t>
      </w:r>
      <w:r w:rsidR="000D21DC" w:rsidRPr="007B3C20">
        <w:rPr>
          <w:rFonts w:ascii="Verdana" w:hAnsi="Verdana" w:cs="Verdana"/>
          <w:b/>
          <w:color w:val="FF0000"/>
          <w:spacing w:val="4"/>
          <w:sz w:val="20"/>
          <w:szCs w:val="20"/>
        </w:rPr>
        <w:t xml:space="preserve"> o godz. </w:t>
      </w:r>
      <w:r w:rsidR="00C214D4" w:rsidRPr="007B3C20">
        <w:rPr>
          <w:rFonts w:ascii="Verdana" w:hAnsi="Verdana" w:cs="Verdana"/>
          <w:b/>
          <w:color w:val="FF0000"/>
          <w:spacing w:val="4"/>
          <w:sz w:val="20"/>
          <w:szCs w:val="20"/>
        </w:rPr>
        <w:t>12:00</w:t>
      </w:r>
      <w:r w:rsidR="000D21DC" w:rsidRPr="007B3C20">
        <w:rPr>
          <w:rFonts w:ascii="Verdana" w:hAnsi="Verdana" w:cs="Verdana"/>
          <w:color w:val="FF0000"/>
          <w:spacing w:val="4"/>
          <w:sz w:val="20"/>
          <w:szCs w:val="20"/>
        </w:rPr>
        <w:t xml:space="preserve"> </w:t>
      </w:r>
      <w:r w:rsidR="000D21DC" w:rsidRPr="000D21DC">
        <w:rPr>
          <w:rFonts w:ascii="Verdana" w:hAnsi="Verdana" w:cs="Verdana"/>
          <w:spacing w:val="4"/>
          <w:sz w:val="20"/>
          <w:szCs w:val="20"/>
        </w:rPr>
        <w:t xml:space="preserve">w siedzibie wskazanej w ust. </w:t>
      </w:r>
      <w:r w:rsidR="00C214D4">
        <w:rPr>
          <w:rFonts w:ascii="Verdana" w:hAnsi="Verdana" w:cs="Verdana"/>
          <w:spacing w:val="4"/>
          <w:sz w:val="20"/>
          <w:szCs w:val="20"/>
        </w:rPr>
        <w:t>17.</w:t>
      </w:r>
      <w:r w:rsidR="000D21DC" w:rsidRPr="000D21DC">
        <w:rPr>
          <w:rFonts w:ascii="Verdana" w:hAnsi="Verdana" w:cs="Verdana"/>
          <w:spacing w:val="4"/>
          <w:sz w:val="20"/>
          <w:szCs w:val="20"/>
        </w:rPr>
        <w:t xml:space="preserve">1, w </w:t>
      </w:r>
      <w:r w:rsidR="000D21DC" w:rsidRPr="00A53D5C">
        <w:rPr>
          <w:rFonts w:ascii="Verdana" w:hAnsi="Verdana" w:cs="Verdana"/>
          <w:spacing w:val="4"/>
          <w:sz w:val="20"/>
          <w:szCs w:val="20"/>
        </w:rPr>
        <w:t xml:space="preserve">pok. </w:t>
      </w:r>
      <w:r w:rsidR="00B33828" w:rsidRPr="00B33828">
        <w:rPr>
          <w:rFonts w:ascii="Verdana" w:hAnsi="Verdana" w:cs="Verdana"/>
          <w:spacing w:val="4"/>
          <w:sz w:val="20"/>
          <w:szCs w:val="20"/>
        </w:rPr>
        <w:t>8</w:t>
      </w:r>
      <w:r w:rsidR="00B33828">
        <w:rPr>
          <w:rFonts w:ascii="Verdana" w:hAnsi="Verdana" w:cs="Verdana"/>
          <w:spacing w:val="4"/>
          <w:sz w:val="20"/>
          <w:szCs w:val="20"/>
        </w:rPr>
        <w:t>24</w:t>
      </w:r>
    </w:p>
    <w:p w14:paraId="099124FD" w14:textId="44876B69"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sidR="001565DE">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.3.</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Otwarcie ofert jest jawne.</w:t>
      </w:r>
    </w:p>
    <w:p w14:paraId="2044A254" w14:textId="5A65812D"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sidR="001565DE">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04142EA3" w14:textId="07F4B0FE" w:rsidR="00950D58"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sidR="001565DE">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Otwarcie ofert jest jawne i następuje bezpośrednio po upływie terminu do ich składania, z tym że dzień, w którym upływa termin składania ofert, jest dniem ich otwarcia.</w:t>
      </w:r>
    </w:p>
    <w:p w14:paraId="154DC695" w14:textId="32D4F6C6" w:rsidR="00824393" w:rsidRPr="000D21DC" w:rsidRDefault="00824393" w:rsidP="00950D58">
      <w:pPr>
        <w:suppressAutoHyphens/>
        <w:spacing w:before="120"/>
        <w:ind w:left="709" w:hanging="709"/>
        <w:jc w:val="both"/>
        <w:rPr>
          <w:rFonts w:ascii="Verdana" w:hAnsi="Verdana" w:cs="Verdana"/>
          <w:sz w:val="20"/>
          <w:szCs w:val="20"/>
        </w:rPr>
      </w:pPr>
      <w:r w:rsidRPr="00824393">
        <w:rPr>
          <w:rFonts w:ascii="Verdana" w:hAnsi="Verdana" w:cs="Verdana"/>
          <w:sz w:val="20"/>
          <w:szCs w:val="20"/>
        </w:rPr>
        <w:t>1</w:t>
      </w:r>
      <w:r w:rsidR="001565DE">
        <w:rPr>
          <w:rFonts w:ascii="Verdana" w:hAnsi="Verdana" w:cs="Verdana"/>
          <w:sz w:val="20"/>
          <w:szCs w:val="20"/>
        </w:rPr>
        <w:t>6</w:t>
      </w:r>
      <w:r w:rsidR="000B4393">
        <w:rPr>
          <w:rFonts w:ascii="Verdana" w:hAnsi="Verdana" w:cs="Verdana"/>
          <w:sz w:val="20"/>
          <w:szCs w:val="20"/>
        </w:rPr>
        <w:t>.6.</w:t>
      </w:r>
      <w:r w:rsidR="000B4393">
        <w:rPr>
          <w:rFonts w:ascii="Verdana" w:hAnsi="Verdana" w:cs="Verdana"/>
          <w:sz w:val="20"/>
          <w:szCs w:val="20"/>
        </w:rPr>
        <w:tab/>
      </w:r>
      <w:r w:rsidRPr="00824393">
        <w:rPr>
          <w:rFonts w:ascii="Verdana" w:hAnsi="Verdana" w:cs="Verdana"/>
          <w:sz w:val="20"/>
          <w:szCs w:val="20"/>
        </w:rPr>
        <w:t>Bezpośrednio przed otwarciem ofert  zamawiający poda kwotę, jaką zamierza  przeznaczyć na sfinansowanie zamówienia.</w:t>
      </w:r>
    </w:p>
    <w:p w14:paraId="63C811C7" w14:textId="21B32D30"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sidR="001565DE">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824393">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14:paraId="0D5EDC5B" w14:textId="201F5D43"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sidR="001565DE">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824393">
        <w:rPr>
          <w:rFonts w:ascii="Verdana" w:hAnsi="Verdana"/>
          <w:color w:val="000000"/>
          <w:spacing w:val="4"/>
          <w:sz w:val="20"/>
          <w:szCs w:val="20"/>
          <w:lang w:eastAsia="ar-SA"/>
        </w:rPr>
        <w:t>8</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Niezwłocznie po otwarciu ofert zamawiający zamieści na stronie internetowej informacje dotyczące:</w:t>
      </w:r>
    </w:p>
    <w:p w14:paraId="0B385977" w14:textId="77777777" w:rsidR="000D21DC" w:rsidRPr="000D21DC" w:rsidRDefault="000B4393" w:rsidP="000D21DC">
      <w:pPr>
        <w:tabs>
          <w:tab w:val="left" w:pos="1134"/>
        </w:tabs>
        <w:spacing w:before="120" w:after="120"/>
        <w:ind w:left="720"/>
        <w:jc w:val="both"/>
        <w:rPr>
          <w:rFonts w:ascii="Verdana" w:hAnsi="Verdana" w:cs="Verdana"/>
          <w:sz w:val="20"/>
          <w:szCs w:val="20"/>
        </w:rPr>
      </w:pPr>
      <w:r>
        <w:rPr>
          <w:rFonts w:ascii="Verdana" w:hAnsi="Verdana" w:cs="Verdana"/>
          <w:sz w:val="20"/>
          <w:szCs w:val="20"/>
        </w:rPr>
        <w:t>1)</w:t>
      </w:r>
      <w:r w:rsidR="000D21DC" w:rsidRPr="000D21DC">
        <w:rPr>
          <w:rFonts w:ascii="Verdana" w:hAnsi="Verdana" w:cs="Verdana"/>
          <w:sz w:val="20"/>
          <w:szCs w:val="20"/>
        </w:rPr>
        <w:tab/>
        <w:t xml:space="preserve">kwoty, jaką zamierza przeznaczyć na sfinansowanie zamówienia; </w:t>
      </w:r>
    </w:p>
    <w:p w14:paraId="0BCCEBDF" w14:textId="77777777" w:rsidR="000D21DC" w:rsidRPr="000D21DC" w:rsidRDefault="000B4393" w:rsidP="000D21DC">
      <w:pPr>
        <w:tabs>
          <w:tab w:val="left" w:pos="1134"/>
        </w:tabs>
        <w:spacing w:before="120" w:after="120"/>
        <w:ind w:left="720"/>
        <w:jc w:val="both"/>
        <w:rPr>
          <w:rFonts w:ascii="Verdana" w:hAnsi="Verdana" w:cs="Verdana"/>
          <w:sz w:val="20"/>
          <w:szCs w:val="20"/>
        </w:rPr>
      </w:pPr>
      <w:r>
        <w:rPr>
          <w:rFonts w:ascii="Verdana" w:hAnsi="Verdana" w:cs="Verdana"/>
          <w:sz w:val="20"/>
          <w:szCs w:val="20"/>
        </w:rPr>
        <w:t>2)</w:t>
      </w:r>
      <w:r w:rsidR="000D21DC" w:rsidRPr="000D21DC">
        <w:rPr>
          <w:rFonts w:ascii="Verdana" w:hAnsi="Verdana" w:cs="Verdana"/>
          <w:sz w:val="20"/>
          <w:szCs w:val="20"/>
        </w:rPr>
        <w:tab/>
        <w:t xml:space="preserve">firm oraz adresów wykonawców, którzy złożyli oferty w terminie; </w:t>
      </w:r>
    </w:p>
    <w:p w14:paraId="4F8181FC" w14:textId="77777777" w:rsidR="000D21DC" w:rsidRPr="000D21DC" w:rsidRDefault="000B4393" w:rsidP="000D21DC">
      <w:pPr>
        <w:tabs>
          <w:tab w:val="left" w:pos="1134"/>
        </w:tabs>
        <w:spacing w:before="120" w:after="120"/>
        <w:ind w:left="1134" w:hanging="425"/>
        <w:jc w:val="both"/>
        <w:rPr>
          <w:rFonts w:ascii="Verdana" w:hAnsi="Verdana" w:cs="Verdana"/>
          <w:sz w:val="20"/>
          <w:szCs w:val="20"/>
        </w:rPr>
      </w:pPr>
      <w:r>
        <w:rPr>
          <w:rFonts w:ascii="Verdana" w:hAnsi="Verdana" w:cs="Verdana"/>
          <w:sz w:val="20"/>
          <w:szCs w:val="20"/>
        </w:rPr>
        <w:t>3)</w:t>
      </w:r>
      <w:r w:rsidR="000D21DC" w:rsidRPr="000D21DC">
        <w:rPr>
          <w:rFonts w:ascii="Verdana" w:hAnsi="Verdana" w:cs="Verdana"/>
          <w:sz w:val="20"/>
          <w:szCs w:val="20"/>
        </w:rPr>
        <w:tab/>
        <w:t>ceny, terminu wykonania zamówienia, okresu gwarancji i warunków płatności zawartych w ofertach.</w:t>
      </w:r>
    </w:p>
    <w:p w14:paraId="36646E53" w14:textId="77777777" w:rsidR="00950D58" w:rsidRDefault="00950D58" w:rsidP="00CF1E6F">
      <w:pPr>
        <w:pStyle w:val="Tekstpodstawowy2"/>
        <w:tabs>
          <w:tab w:val="left" w:pos="851"/>
          <w:tab w:val="left" w:pos="1134"/>
        </w:tabs>
        <w:ind w:left="851" w:hanging="425"/>
        <w:rPr>
          <w:rFonts w:ascii="Verdana" w:hAnsi="Verdana"/>
          <w:b w:val="0"/>
          <w:sz w:val="20"/>
          <w:szCs w:val="20"/>
          <w:lang w:eastAsia="ar-SA"/>
        </w:rPr>
      </w:pPr>
    </w:p>
    <w:p w14:paraId="45E92E75" w14:textId="77E1DAD5" w:rsidR="000D21DC" w:rsidRPr="00E65B44" w:rsidRDefault="00F23B29" w:rsidP="000D21DC">
      <w:pPr>
        <w:suppressAutoHyphens/>
        <w:rPr>
          <w:rFonts w:ascii="Verdana" w:hAnsi="Verdana"/>
          <w:b/>
          <w:sz w:val="20"/>
          <w:szCs w:val="20"/>
          <w:lang w:eastAsia="ar-SA"/>
        </w:rPr>
      </w:pPr>
      <w:r w:rsidRPr="00E65B44">
        <w:rPr>
          <w:rFonts w:ascii="Verdana" w:hAnsi="Verdana"/>
          <w:b/>
          <w:sz w:val="20"/>
          <w:szCs w:val="20"/>
          <w:lang w:eastAsia="ar-SA"/>
        </w:rPr>
        <w:t>1</w:t>
      </w:r>
      <w:r w:rsidR="001565DE">
        <w:rPr>
          <w:rFonts w:ascii="Verdana" w:hAnsi="Verdana"/>
          <w:b/>
          <w:sz w:val="20"/>
          <w:szCs w:val="20"/>
          <w:lang w:eastAsia="ar-SA"/>
        </w:rPr>
        <w:t>7</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1DA82336" w14:textId="350A2793" w:rsidR="00E65B44" w:rsidRPr="00E65B44" w:rsidRDefault="00F23B29"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sidR="001565DE">
        <w:rPr>
          <w:rFonts w:ascii="Verdana" w:hAnsi="Verdana"/>
          <w:color w:val="000000"/>
          <w:spacing w:val="4"/>
          <w:sz w:val="20"/>
          <w:szCs w:val="20"/>
          <w:lang w:eastAsia="ar-SA"/>
        </w:rPr>
        <w:t>7</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E65B44" w:rsidRPr="00A90BCD">
        <w:rPr>
          <w:rFonts w:ascii="Verdana" w:hAnsi="Verdana" w:cs="Verdana"/>
          <w:b/>
          <w:bCs/>
          <w:i/>
          <w:spacing w:val="4"/>
          <w:sz w:val="20"/>
          <w:szCs w:val="20"/>
        </w:rPr>
        <w:t>60</w:t>
      </w:r>
      <w:r w:rsidR="00C214D4" w:rsidRPr="00A90BCD">
        <w:rPr>
          <w:rFonts w:ascii="Verdana" w:hAnsi="Verdana" w:cs="Verdana"/>
          <w:b/>
          <w:bCs/>
          <w:i/>
          <w:spacing w:val="4"/>
          <w:sz w:val="20"/>
          <w:szCs w:val="20"/>
        </w:rPr>
        <w:t xml:space="preserve"> </w:t>
      </w:r>
      <w:r w:rsidR="00E65B44" w:rsidRPr="00A90BCD">
        <w:rPr>
          <w:rFonts w:ascii="Verdana" w:hAnsi="Verdana" w:cs="Verdana"/>
          <w:b/>
          <w:bCs/>
          <w:i/>
          <w:spacing w:val="4"/>
          <w:sz w:val="20"/>
          <w:szCs w:val="20"/>
        </w:rPr>
        <w:t>dni</w:t>
      </w:r>
      <w:r w:rsidR="00E65B44" w:rsidRPr="00A90BCD">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565B86E3" w14:textId="15E991B2" w:rsidR="00E65B44" w:rsidRPr="00E65B44" w:rsidRDefault="00F23B29"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sidR="001565DE">
        <w:rPr>
          <w:rFonts w:ascii="Verdana" w:hAnsi="Verdana"/>
          <w:color w:val="000000"/>
          <w:spacing w:val="4"/>
          <w:sz w:val="20"/>
          <w:szCs w:val="20"/>
          <w:lang w:eastAsia="ar-SA"/>
        </w:rPr>
        <w:t>7</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10529C1E" w14:textId="5F4D9FC0" w:rsidR="00E65B44" w:rsidRPr="00E65B44" w:rsidRDefault="00F23B29"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sidR="001565DE">
        <w:rPr>
          <w:rFonts w:ascii="Verdana" w:hAnsi="Verdana"/>
          <w:color w:val="000000"/>
          <w:spacing w:val="4"/>
          <w:sz w:val="20"/>
          <w:szCs w:val="20"/>
          <w:lang w:eastAsia="ar-SA"/>
        </w:rPr>
        <w:t>7</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14:paraId="4C3BE2B8" w14:textId="6A814A17" w:rsidR="00E65B44" w:rsidRDefault="00F23B29"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sidR="001565DE">
        <w:rPr>
          <w:rFonts w:ascii="Verdana" w:hAnsi="Verdana"/>
          <w:color w:val="000000"/>
          <w:spacing w:val="4"/>
          <w:sz w:val="20"/>
          <w:szCs w:val="20"/>
          <w:lang w:eastAsia="ar-SA"/>
        </w:rPr>
        <w:t>7</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3075930C" w14:textId="566D87D0" w:rsidR="00094748" w:rsidRPr="00094748" w:rsidRDefault="00F23B29" w:rsidP="00094748">
      <w:pPr>
        <w:suppressAutoHyphens/>
        <w:ind w:right="-567"/>
        <w:rPr>
          <w:rFonts w:ascii="Verdana" w:hAnsi="Verdana"/>
          <w:b/>
          <w:sz w:val="20"/>
          <w:szCs w:val="20"/>
          <w:lang w:eastAsia="ar-SA"/>
        </w:rPr>
      </w:pPr>
      <w:r w:rsidRPr="00094748">
        <w:rPr>
          <w:rFonts w:ascii="Verdana" w:hAnsi="Verdana"/>
          <w:b/>
          <w:sz w:val="20"/>
          <w:szCs w:val="20"/>
          <w:lang w:eastAsia="ar-SA"/>
        </w:rPr>
        <w:t>1</w:t>
      </w:r>
      <w:r w:rsidR="001565DE">
        <w:rPr>
          <w:rFonts w:ascii="Verdana" w:hAnsi="Verdana"/>
          <w:b/>
          <w:sz w:val="20"/>
          <w:szCs w:val="20"/>
          <w:lang w:eastAsia="ar-SA"/>
        </w:rPr>
        <w:t>8</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299703E9" w14:textId="25F299C2" w:rsidR="00DD6C59" w:rsidRPr="00DD6C59" w:rsidRDefault="001565DE" w:rsidP="00DD6C59">
      <w:pPr>
        <w:pStyle w:val="Tekstpodstawowy2"/>
        <w:ind w:left="709" w:hanging="709"/>
        <w:rPr>
          <w:rFonts w:ascii="Verdana" w:hAnsi="Verdana"/>
          <w:b w:val="0"/>
          <w:sz w:val="20"/>
          <w:szCs w:val="20"/>
        </w:rPr>
      </w:pPr>
      <w:r>
        <w:rPr>
          <w:rFonts w:ascii="Verdana" w:hAnsi="Verdana"/>
          <w:b w:val="0"/>
          <w:sz w:val="20"/>
          <w:szCs w:val="20"/>
        </w:rPr>
        <w:lastRenderedPageBreak/>
        <w:t>18</w:t>
      </w:r>
      <w:r w:rsidR="00DD6C59" w:rsidRPr="00DD6C59">
        <w:rPr>
          <w:rFonts w:ascii="Verdana" w:hAnsi="Verdana"/>
          <w:b w:val="0"/>
          <w:sz w:val="20"/>
          <w:szCs w:val="20"/>
        </w:rPr>
        <w:t>.1.</w:t>
      </w:r>
      <w:r w:rsidR="00DD6C59" w:rsidRPr="00DD6C59">
        <w:rPr>
          <w:rFonts w:ascii="Verdana" w:hAnsi="Verdana"/>
          <w:b w:val="0"/>
          <w:sz w:val="20"/>
          <w:szCs w:val="20"/>
        </w:rPr>
        <w:tab/>
        <w:t xml:space="preserve">Przy dokonywaniu wyboru najkorzystniejszej oferty Zamawiający stosować będzie wyłącznie kryterium ceny. </w:t>
      </w:r>
    </w:p>
    <w:p w14:paraId="217DBF3D" w14:textId="77777777" w:rsidR="00DD6C59" w:rsidRPr="00DD6C59" w:rsidRDefault="00DD6C59" w:rsidP="00DD6C59">
      <w:pPr>
        <w:pStyle w:val="Tekstpodstawowy3"/>
        <w:ind w:left="720" w:hanging="11"/>
        <w:rPr>
          <w:rFonts w:ascii="Verdana" w:hAnsi="Verdana"/>
          <w:bCs/>
          <w:i w:val="0"/>
          <w:sz w:val="20"/>
          <w:szCs w:val="20"/>
        </w:rPr>
      </w:pPr>
      <w:r w:rsidRPr="00DD6C59">
        <w:rPr>
          <w:rFonts w:ascii="Verdana" w:hAnsi="Verdana"/>
          <w:bCs/>
          <w:i w:val="0"/>
          <w:sz w:val="20"/>
          <w:szCs w:val="20"/>
        </w:rPr>
        <w:t xml:space="preserve">Kryterium </w:t>
      </w:r>
      <w:r w:rsidRPr="00DD6C59">
        <w:rPr>
          <w:rFonts w:ascii="Verdana" w:hAnsi="Verdana"/>
          <w:i w:val="0"/>
          <w:sz w:val="20"/>
          <w:szCs w:val="20"/>
        </w:rPr>
        <w:t xml:space="preserve">cena </w:t>
      </w:r>
      <w:r w:rsidRPr="00DD6C59">
        <w:rPr>
          <w:rFonts w:ascii="Verdana" w:hAnsi="Verdana"/>
          <w:bCs/>
          <w:i w:val="0"/>
          <w:sz w:val="20"/>
          <w:szCs w:val="20"/>
        </w:rPr>
        <w:t>będzie rozpatrywane na podstawie ceny brutto za wykonanie przedmiotu zamówienia, podanej przez Wykonawcę na Formularzu Oferty. Ilość punktów w tym kryterium zostanie obliczona na podstawie poniższego wzoru:</w:t>
      </w:r>
    </w:p>
    <w:p w14:paraId="701E4679" w14:textId="77777777" w:rsidR="00DD6C59" w:rsidRPr="00DD6C59" w:rsidRDefault="00DD6C59" w:rsidP="00DD6C59">
      <w:pPr>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DD6C59" w:rsidRPr="00DD6C59" w14:paraId="494F3D20" w14:textId="77777777" w:rsidTr="00DE72A4">
        <w:trPr>
          <w:cantSplit/>
          <w:jc w:val="center"/>
        </w:trPr>
        <w:tc>
          <w:tcPr>
            <w:tcW w:w="1564" w:type="dxa"/>
          </w:tcPr>
          <w:p w14:paraId="54827C74" w14:textId="77777777" w:rsidR="00DD6C59" w:rsidRPr="00DD6C59" w:rsidRDefault="00DD6C59" w:rsidP="00DE72A4">
            <w:pPr>
              <w:shd w:val="clear" w:color="auto" w:fill="FFFFFF"/>
              <w:ind w:left="360"/>
              <w:jc w:val="both"/>
              <w:rPr>
                <w:rFonts w:ascii="Verdana" w:hAnsi="Verdana"/>
                <w:iCs/>
                <w:sz w:val="20"/>
                <w:szCs w:val="20"/>
              </w:rPr>
            </w:pPr>
          </w:p>
        </w:tc>
        <w:tc>
          <w:tcPr>
            <w:tcW w:w="660" w:type="dxa"/>
            <w:vMerge w:val="restart"/>
            <w:vAlign w:val="center"/>
          </w:tcPr>
          <w:p w14:paraId="2CED4895" w14:textId="77777777" w:rsidR="00DD6C59" w:rsidRPr="00DD6C59" w:rsidRDefault="00DD6C59" w:rsidP="00DE72A4">
            <w:pPr>
              <w:shd w:val="clear" w:color="auto" w:fill="FFFFFF"/>
              <w:jc w:val="both"/>
              <w:rPr>
                <w:rFonts w:ascii="Verdana" w:hAnsi="Verdana"/>
                <w:iCs/>
                <w:sz w:val="20"/>
                <w:szCs w:val="20"/>
              </w:rPr>
            </w:pPr>
            <w:r w:rsidRPr="00DD6C59">
              <w:rPr>
                <w:rFonts w:ascii="Verdana" w:hAnsi="Verdana"/>
                <w:iCs/>
                <w:sz w:val="20"/>
                <w:szCs w:val="20"/>
              </w:rPr>
              <w:t>C =</w:t>
            </w:r>
          </w:p>
        </w:tc>
        <w:tc>
          <w:tcPr>
            <w:tcW w:w="1534" w:type="dxa"/>
            <w:tcBorders>
              <w:bottom w:val="single" w:sz="4" w:space="0" w:color="auto"/>
            </w:tcBorders>
            <w:vAlign w:val="center"/>
          </w:tcPr>
          <w:p w14:paraId="260638D3" w14:textId="77777777" w:rsidR="00DD6C59" w:rsidRPr="00DD6C59" w:rsidRDefault="00DD6C59" w:rsidP="00DE72A4">
            <w:pPr>
              <w:shd w:val="clear" w:color="auto" w:fill="FFFFFF"/>
              <w:ind w:left="-24"/>
              <w:jc w:val="both"/>
              <w:rPr>
                <w:rFonts w:ascii="Verdana" w:hAnsi="Verdana"/>
                <w:iCs/>
                <w:sz w:val="20"/>
                <w:szCs w:val="20"/>
              </w:rPr>
            </w:pPr>
            <w:r w:rsidRPr="00DD6C59">
              <w:rPr>
                <w:rFonts w:ascii="Verdana" w:hAnsi="Verdana"/>
                <w:iCs/>
                <w:sz w:val="20"/>
                <w:szCs w:val="20"/>
              </w:rPr>
              <w:t>C min</w:t>
            </w:r>
          </w:p>
        </w:tc>
        <w:tc>
          <w:tcPr>
            <w:tcW w:w="2730" w:type="dxa"/>
            <w:vMerge w:val="restart"/>
            <w:vAlign w:val="center"/>
          </w:tcPr>
          <w:p w14:paraId="57BEAF12" w14:textId="77777777" w:rsidR="00DD6C59" w:rsidRPr="00DD6C59" w:rsidRDefault="00DD6C59" w:rsidP="00DE72A4">
            <w:pPr>
              <w:shd w:val="clear" w:color="auto" w:fill="FFFFFF"/>
              <w:jc w:val="both"/>
              <w:rPr>
                <w:rFonts w:ascii="Verdana" w:hAnsi="Verdana"/>
                <w:iCs/>
                <w:sz w:val="20"/>
                <w:szCs w:val="20"/>
              </w:rPr>
            </w:pPr>
            <w:r w:rsidRPr="00DD6C59">
              <w:rPr>
                <w:rFonts w:ascii="Verdana" w:hAnsi="Verdana"/>
                <w:iCs/>
                <w:sz w:val="20"/>
                <w:szCs w:val="20"/>
              </w:rPr>
              <w:t>x 100 pkt</w:t>
            </w:r>
          </w:p>
        </w:tc>
      </w:tr>
      <w:tr w:rsidR="00DD6C59" w:rsidRPr="00DD6C59" w14:paraId="6EB7D371" w14:textId="77777777" w:rsidTr="00DE72A4">
        <w:trPr>
          <w:cantSplit/>
          <w:jc w:val="center"/>
        </w:trPr>
        <w:tc>
          <w:tcPr>
            <w:tcW w:w="1564" w:type="dxa"/>
          </w:tcPr>
          <w:p w14:paraId="7FE8CA90" w14:textId="77777777" w:rsidR="00DD6C59" w:rsidRPr="00DD6C59" w:rsidRDefault="00DD6C59" w:rsidP="00DE72A4">
            <w:pPr>
              <w:shd w:val="clear" w:color="auto" w:fill="FFFFFF"/>
              <w:ind w:left="360"/>
              <w:jc w:val="both"/>
              <w:rPr>
                <w:rFonts w:ascii="Verdana" w:hAnsi="Verdana"/>
                <w:iCs/>
                <w:sz w:val="20"/>
                <w:szCs w:val="20"/>
              </w:rPr>
            </w:pPr>
          </w:p>
        </w:tc>
        <w:tc>
          <w:tcPr>
            <w:tcW w:w="660" w:type="dxa"/>
            <w:vMerge/>
            <w:vAlign w:val="center"/>
          </w:tcPr>
          <w:p w14:paraId="20B003A1" w14:textId="77777777" w:rsidR="00DD6C59" w:rsidRPr="00DD6C59" w:rsidRDefault="00DD6C59" w:rsidP="00DE72A4">
            <w:pPr>
              <w:shd w:val="clear" w:color="auto" w:fill="FFFFFF"/>
              <w:ind w:left="360"/>
              <w:jc w:val="both"/>
              <w:rPr>
                <w:rFonts w:ascii="Verdana" w:hAnsi="Verdana"/>
                <w:iCs/>
                <w:sz w:val="20"/>
                <w:szCs w:val="20"/>
              </w:rPr>
            </w:pPr>
          </w:p>
        </w:tc>
        <w:tc>
          <w:tcPr>
            <w:tcW w:w="1534" w:type="dxa"/>
            <w:tcBorders>
              <w:top w:val="single" w:sz="4" w:space="0" w:color="auto"/>
            </w:tcBorders>
            <w:vAlign w:val="center"/>
          </w:tcPr>
          <w:p w14:paraId="1B880125" w14:textId="77777777" w:rsidR="00DD6C59" w:rsidRPr="00DD6C59" w:rsidRDefault="00DD6C59" w:rsidP="00DE72A4">
            <w:pPr>
              <w:shd w:val="clear" w:color="auto" w:fill="FFFFFF"/>
              <w:ind w:left="-24"/>
              <w:jc w:val="both"/>
              <w:rPr>
                <w:rFonts w:ascii="Verdana" w:hAnsi="Verdana"/>
                <w:iCs/>
                <w:sz w:val="20"/>
                <w:szCs w:val="20"/>
              </w:rPr>
            </w:pPr>
            <w:r w:rsidRPr="00DD6C59">
              <w:rPr>
                <w:rFonts w:ascii="Verdana" w:hAnsi="Verdana"/>
                <w:iCs/>
                <w:sz w:val="20"/>
                <w:szCs w:val="20"/>
              </w:rPr>
              <w:t>C o</w:t>
            </w:r>
          </w:p>
        </w:tc>
        <w:tc>
          <w:tcPr>
            <w:tcW w:w="2730" w:type="dxa"/>
            <w:vMerge/>
            <w:vAlign w:val="center"/>
          </w:tcPr>
          <w:p w14:paraId="4BA0B11F" w14:textId="77777777" w:rsidR="00DD6C59" w:rsidRPr="00DD6C59" w:rsidRDefault="00DD6C59" w:rsidP="00DE72A4">
            <w:pPr>
              <w:shd w:val="clear" w:color="auto" w:fill="FFFFFF"/>
              <w:ind w:left="360"/>
              <w:jc w:val="both"/>
              <w:rPr>
                <w:rFonts w:ascii="Verdana" w:hAnsi="Verdana"/>
                <w:iCs/>
                <w:sz w:val="20"/>
                <w:szCs w:val="20"/>
              </w:rPr>
            </w:pPr>
          </w:p>
        </w:tc>
      </w:tr>
      <w:tr w:rsidR="00DD6C59" w:rsidRPr="00DD6C59" w14:paraId="0152D83D" w14:textId="77777777" w:rsidTr="00DE72A4">
        <w:trPr>
          <w:cantSplit/>
          <w:trHeight w:val="686"/>
          <w:jc w:val="center"/>
        </w:trPr>
        <w:tc>
          <w:tcPr>
            <w:tcW w:w="1564" w:type="dxa"/>
            <w:vAlign w:val="bottom"/>
          </w:tcPr>
          <w:p w14:paraId="1D378672" w14:textId="77777777" w:rsidR="00DD6C59" w:rsidRPr="00DD6C59" w:rsidRDefault="00DD6C59" w:rsidP="00DE72A4">
            <w:pPr>
              <w:shd w:val="clear" w:color="auto" w:fill="FFFFFF"/>
              <w:ind w:left="360"/>
              <w:jc w:val="both"/>
              <w:rPr>
                <w:rFonts w:ascii="Verdana" w:hAnsi="Verdana"/>
                <w:iCs/>
                <w:sz w:val="20"/>
                <w:szCs w:val="20"/>
              </w:rPr>
            </w:pPr>
            <w:r w:rsidRPr="00DD6C59">
              <w:rPr>
                <w:rFonts w:ascii="Verdana" w:hAnsi="Verdana"/>
                <w:sz w:val="20"/>
                <w:szCs w:val="20"/>
              </w:rPr>
              <w:t xml:space="preserve">gdzie:      </w:t>
            </w:r>
          </w:p>
        </w:tc>
        <w:tc>
          <w:tcPr>
            <w:tcW w:w="660" w:type="dxa"/>
            <w:vAlign w:val="bottom"/>
          </w:tcPr>
          <w:p w14:paraId="762D8892" w14:textId="77777777" w:rsidR="00DD6C59" w:rsidRPr="00DD6C59" w:rsidRDefault="00DD6C59" w:rsidP="00DE72A4">
            <w:pPr>
              <w:shd w:val="clear" w:color="auto" w:fill="FFFFFF"/>
              <w:jc w:val="both"/>
              <w:rPr>
                <w:rFonts w:ascii="Verdana" w:hAnsi="Verdana"/>
                <w:iCs/>
                <w:sz w:val="20"/>
                <w:szCs w:val="20"/>
              </w:rPr>
            </w:pPr>
            <w:r w:rsidRPr="00DD6C59">
              <w:rPr>
                <w:rFonts w:ascii="Verdana" w:hAnsi="Verdana"/>
                <w:iCs/>
                <w:sz w:val="20"/>
                <w:szCs w:val="20"/>
              </w:rPr>
              <w:t xml:space="preserve">C min </w:t>
            </w:r>
          </w:p>
        </w:tc>
        <w:tc>
          <w:tcPr>
            <w:tcW w:w="4264" w:type="dxa"/>
            <w:gridSpan w:val="2"/>
            <w:vAlign w:val="bottom"/>
          </w:tcPr>
          <w:p w14:paraId="4BDD3BFB" w14:textId="77777777" w:rsidR="00DD6C59" w:rsidRPr="00DD6C59" w:rsidRDefault="00DD6C59" w:rsidP="00DE72A4">
            <w:pPr>
              <w:shd w:val="clear" w:color="auto" w:fill="FFFFFF"/>
              <w:jc w:val="both"/>
              <w:rPr>
                <w:rFonts w:ascii="Verdana" w:hAnsi="Verdana"/>
                <w:iCs/>
                <w:sz w:val="20"/>
                <w:szCs w:val="20"/>
              </w:rPr>
            </w:pPr>
            <w:r w:rsidRPr="00DD6C59">
              <w:rPr>
                <w:rFonts w:ascii="Verdana" w:hAnsi="Verdana"/>
                <w:iCs/>
                <w:sz w:val="20"/>
                <w:szCs w:val="20"/>
              </w:rPr>
              <w:t xml:space="preserve">– </w:t>
            </w:r>
            <w:r w:rsidRPr="00DD6C59">
              <w:rPr>
                <w:rFonts w:ascii="Verdana" w:hAnsi="Verdana"/>
                <w:sz w:val="20"/>
                <w:szCs w:val="20"/>
              </w:rPr>
              <w:t>cena brutto oferty</w:t>
            </w:r>
            <w:r w:rsidRPr="00DD6C59">
              <w:rPr>
                <w:rFonts w:ascii="Verdana" w:hAnsi="Verdana"/>
                <w:iCs/>
                <w:sz w:val="20"/>
                <w:szCs w:val="20"/>
              </w:rPr>
              <w:t xml:space="preserve"> najtańszej</w:t>
            </w:r>
            <w:r w:rsidRPr="00DD6C59">
              <w:rPr>
                <w:rFonts w:ascii="Verdana" w:hAnsi="Verdana"/>
                <w:sz w:val="20"/>
                <w:szCs w:val="20"/>
              </w:rPr>
              <w:t xml:space="preserve"> </w:t>
            </w:r>
          </w:p>
        </w:tc>
      </w:tr>
      <w:tr w:rsidR="00DD6C59" w:rsidRPr="00DD6C59" w14:paraId="216B83EB" w14:textId="77777777" w:rsidTr="00DE72A4">
        <w:trPr>
          <w:cantSplit/>
          <w:jc w:val="center"/>
        </w:trPr>
        <w:tc>
          <w:tcPr>
            <w:tcW w:w="1564" w:type="dxa"/>
            <w:vAlign w:val="center"/>
          </w:tcPr>
          <w:p w14:paraId="623E5DA5" w14:textId="77777777" w:rsidR="00DD6C59" w:rsidRPr="00DD6C59" w:rsidRDefault="00DD6C59" w:rsidP="00DE72A4">
            <w:pPr>
              <w:shd w:val="clear" w:color="auto" w:fill="FFFFFF"/>
              <w:ind w:left="360"/>
              <w:jc w:val="both"/>
              <w:rPr>
                <w:rFonts w:ascii="Verdana" w:hAnsi="Verdana"/>
                <w:sz w:val="20"/>
                <w:szCs w:val="20"/>
              </w:rPr>
            </w:pPr>
          </w:p>
        </w:tc>
        <w:tc>
          <w:tcPr>
            <w:tcW w:w="660" w:type="dxa"/>
            <w:vAlign w:val="center"/>
          </w:tcPr>
          <w:p w14:paraId="0D9B79B5" w14:textId="77777777" w:rsidR="00DD6C59" w:rsidRPr="00DD6C59" w:rsidRDefault="00DD6C59" w:rsidP="00DE72A4">
            <w:pPr>
              <w:shd w:val="clear" w:color="auto" w:fill="FFFFFF"/>
              <w:jc w:val="both"/>
              <w:rPr>
                <w:rFonts w:ascii="Verdana" w:hAnsi="Verdana"/>
                <w:iCs/>
                <w:sz w:val="20"/>
                <w:szCs w:val="20"/>
              </w:rPr>
            </w:pPr>
            <w:r w:rsidRPr="00DD6C59">
              <w:rPr>
                <w:rFonts w:ascii="Verdana" w:hAnsi="Verdana"/>
                <w:iCs/>
                <w:sz w:val="20"/>
                <w:szCs w:val="20"/>
              </w:rPr>
              <w:t>C o</w:t>
            </w:r>
            <w:r w:rsidRPr="00DD6C59">
              <w:rPr>
                <w:rFonts w:ascii="Verdana" w:hAnsi="Verdana"/>
                <w:sz w:val="20"/>
                <w:szCs w:val="20"/>
              </w:rPr>
              <w:t xml:space="preserve"> </w:t>
            </w:r>
          </w:p>
        </w:tc>
        <w:tc>
          <w:tcPr>
            <w:tcW w:w="4264" w:type="dxa"/>
            <w:gridSpan w:val="2"/>
            <w:vAlign w:val="center"/>
          </w:tcPr>
          <w:p w14:paraId="2098CFE0" w14:textId="77777777" w:rsidR="00DD6C59" w:rsidRPr="00DD6C59" w:rsidRDefault="00DD6C59" w:rsidP="00DE72A4">
            <w:pPr>
              <w:shd w:val="clear" w:color="auto" w:fill="FFFFFF"/>
              <w:jc w:val="both"/>
              <w:rPr>
                <w:rFonts w:ascii="Verdana" w:hAnsi="Verdana"/>
                <w:iCs/>
                <w:sz w:val="20"/>
                <w:szCs w:val="20"/>
              </w:rPr>
            </w:pPr>
            <w:r w:rsidRPr="00DD6C59">
              <w:rPr>
                <w:rFonts w:ascii="Verdana" w:hAnsi="Verdana"/>
                <w:iCs/>
                <w:sz w:val="20"/>
                <w:szCs w:val="20"/>
              </w:rPr>
              <w:t>–</w:t>
            </w:r>
            <w:r w:rsidRPr="00DD6C59">
              <w:rPr>
                <w:rFonts w:ascii="Verdana" w:hAnsi="Verdana"/>
                <w:sz w:val="20"/>
                <w:szCs w:val="20"/>
              </w:rPr>
              <w:t xml:space="preserve"> cena brutto oferty ocenianej</w:t>
            </w:r>
          </w:p>
        </w:tc>
      </w:tr>
    </w:tbl>
    <w:p w14:paraId="34B0830C" w14:textId="77777777" w:rsidR="00DD6C59" w:rsidRPr="00DD6C59" w:rsidRDefault="00DD6C59" w:rsidP="00094748">
      <w:pPr>
        <w:suppressAutoHyphens/>
        <w:spacing w:before="120"/>
        <w:ind w:left="709" w:hanging="709"/>
        <w:jc w:val="both"/>
        <w:rPr>
          <w:rFonts w:ascii="Verdana" w:hAnsi="Verdana"/>
          <w:spacing w:val="4"/>
          <w:sz w:val="20"/>
          <w:szCs w:val="20"/>
          <w:lang w:eastAsia="ar-SA"/>
        </w:rPr>
      </w:pPr>
    </w:p>
    <w:p w14:paraId="72A0316F" w14:textId="5DEEBF58" w:rsidR="00094748" w:rsidRPr="00911A1E" w:rsidRDefault="00F23B29" w:rsidP="00094748">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sidR="001565DE">
        <w:rPr>
          <w:rFonts w:ascii="Verdana" w:hAnsi="Verdana"/>
          <w:spacing w:val="4"/>
          <w:sz w:val="20"/>
          <w:szCs w:val="20"/>
          <w:lang w:eastAsia="ar-SA"/>
        </w:rPr>
        <w:t>8</w:t>
      </w:r>
      <w:r w:rsidR="00DD6C59">
        <w:rPr>
          <w:rFonts w:ascii="Verdana" w:hAnsi="Verdana"/>
          <w:spacing w:val="4"/>
          <w:sz w:val="20"/>
          <w:szCs w:val="20"/>
          <w:lang w:eastAsia="ar-SA"/>
        </w:rPr>
        <w:t>.2</w:t>
      </w:r>
      <w:r w:rsidR="00094748" w:rsidRPr="00911A1E">
        <w:rPr>
          <w:rFonts w:ascii="Verdana" w:hAnsi="Verdana"/>
          <w:spacing w:val="4"/>
          <w:sz w:val="20"/>
          <w:szCs w:val="20"/>
          <w:lang w:eastAsia="ar-SA"/>
        </w:rPr>
        <w:t>.</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6955382" w14:textId="3595071B" w:rsidR="00094748" w:rsidRPr="00911A1E" w:rsidRDefault="00F23B29" w:rsidP="00094748">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sidR="001565DE">
        <w:rPr>
          <w:rFonts w:ascii="Verdana" w:hAnsi="Verdana"/>
          <w:spacing w:val="4"/>
          <w:sz w:val="20"/>
          <w:szCs w:val="20"/>
          <w:lang w:eastAsia="ar-SA"/>
        </w:rPr>
        <w:t>8</w:t>
      </w:r>
      <w:r w:rsidR="00DD6C59">
        <w:rPr>
          <w:rFonts w:ascii="Verdana" w:hAnsi="Verdana"/>
          <w:spacing w:val="4"/>
          <w:sz w:val="20"/>
          <w:szCs w:val="20"/>
          <w:lang w:eastAsia="ar-SA"/>
        </w:rPr>
        <w:t>.3</w:t>
      </w:r>
      <w:r w:rsidR="00094748" w:rsidRPr="00911A1E">
        <w:rPr>
          <w:rFonts w:ascii="Verdana" w:hAnsi="Verdana"/>
          <w:spacing w:val="4"/>
          <w:sz w:val="20"/>
          <w:szCs w:val="20"/>
          <w:lang w:eastAsia="ar-SA"/>
        </w:rPr>
        <w:t>.</w:t>
      </w:r>
      <w:r w:rsidR="00094748" w:rsidRPr="00911A1E">
        <w:rPr>
          <w:rFonts w:ascii="Verdana" w:hAnsi="Verdana"/>
          <w:spacing w:val="4"/>
          <w:sz w:val="20"/>
          <w:szCs w:val="20"/>
          <w:lang w:eastAsia="ar-SA"/>
        </w:rPr>
        <w:tab/>
      </w:r>
      <w:r w:rsidR="00094748" w:rsidRPr="00781248">
        <w:rPr>
          <w:rFonts w:ascii="Verdana" w:hAnsi="Verdana" w:cs="Arial"/>
          <w:sz w:val="20"/>
          <w:szCs w:val="20"/>
        </w:rPr>
        <w:t>Zamawiający poinformuje niezwłocznie wszystkich wykonawców o:</w:t>
      </w:r>
    </w:p>
    <w:p w14:paraId="29B15029" w14:textId="77777777" w:rsidR="00094748" w:rsidRPr="00911A1E" w:rsidRDefault="000B4393" w:rsidP="00911A1E">
      <w:pPr>
        <w:pStyle w:val="Tekstpodstawowy2"/>
        <w:tabs>
          <w:tab w:val="left" w:pos="851"/>
        </w:tabs>
        <w:ind w:left="851" w:hanging="425"/>
        <w:rPr>
          <w:rFonts w:ascii="Verdana" w:hAnsi="Verdana"/>
          <w:b w:val="0"/>
          <w:sz w:val="20"/>
          <w:szCs w:val="20"/>
          <w:lang w:eastAsia="ar-SA"/>
        </w:rPr>
      </w:pPr>
      <w:r>
        <w:rPr>
          <w:rFonts w:ascii="Verdana" w:hAnsi="Verdana"/>
          <w:b w:val="0"/>
          <w:bCs w:val="0"/>
          <w:sz w:val="20"/>
          <w:szCs w:val="20"/>
        </w:rPr>
        <w:t>1)</w:t>
      </w:r>
      <w:r w:rsidR="00094748" w:rsidRPr="00911A1E">
        <w:rPr>
          <w:rFonts w:ascii="Verdana" w:hAnsi="Verdana"/>
          <w:b w:val="0"/>
          <w:bCs w:val="0"/>
          <w:sz w:val="20"/>
          <w:szCs w:val="20"/>
        </w:rPr>
        <w:tab/>
      </w:r>
      <w:r w:rsidR="00911A1E" w:rsidRPr="00781248">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125CF5A3" w14:textId="77777777" w:rsidR="00094748" w:rsidRPr="00911A1E" w:rsidRDefault="00911A1E" w:rsidP="00911A1E">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B4393">
        <w:rPr>
          <w:rFonts w:ascii="Verdana" w:hAnsi="Verdana"/>
          <w:b w:val="0"/>
          <w:bCs w:val="0"/>
          <w:sz w:val="20"/>
          <w:szCs w:val="20"/>
        </w:rPr>
        <w:t>)</w:t>
      </w:r>
      <w:r w:rsidR="00094748" w:rsidRPr="00911A1E">
        <w:rPr>
          <w:rFonts w:ascii="Verdana" w:hAnsi="Verdana"/>
          <w:b w:val="0"/>
          <w:bCs w:val="0"/>
          <w:sz w:val="20"/>
          <w:szCs w:val="20"/>
        </w:rPr>
        <w:tab/>
      </w:r>
      <w:r w:rsidRPr="00781248">
        <w:rPr>
          <w:rFonts w:ascii="Verdana" w:hAnsi="Verdana" w:cs="Arial"/>
          <w:b w:val="0"/>
          <w:sz w:val="20"/>
          <w:szCs w:val="20"/>
        </w:rPr>
        <w:t>wykonawcach, którzy zostali wykluczeni,</w:t>
      </w:r>
    </w:p>
    <w:p w14:paraId="13481F4C" w14:textId="77777777" w:rsidR="00094748" w:rsidRDefault="00911A1E" w:rsidP="00911A1E">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B4393">
        <w:rPr>
          <w:rFonts w:ascii="Verdana" w:hAnsi="Verdana"/>
          <w:b w:val="0"/>
          <w:bCs w:val="0"/>
          <w:sz w:val="20"/>
          <w:szCs w:val="20"/>
        </w:rPr>
        <w:t>)</w:t>
      </w:r>
      <w:r w:rsidR="00094748" w:rsidRPr="00911A1E">
        <w:rPr>
          <w:rFonts w:ascii="Verdana" w:hAnsi="Verdana"/>
          <w:b w:val="0"/>
          <w:bCs w:val="0"/>
          <w:sz w:val="20"/>
          <w:szCs w:val="20"/>
        </w:rPr>
        <w:tab/>
      </w:r>
      <w:r w:rsidRPr="00781248">
        <w:rPr>
          <w:rFonts w:ascii="Verdana" w:hAnsi="Verdana" w:cs="Arial"/>
          <w:b w:val="0"/>
          <w:sz w:val="20"/>
          <w:szCs w:val="20"/>
        </w:rPr>
        <w:t>wykonawcach,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50E5591C" w14:textId="77777777" w:rsidR="00911A1E" w:rsidRPr="00911A1E" w:rsidRDefault="000B4393" w:rsidP="000B4393">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4)</w:t>
      </w:r>
      <w:r w:rsidR="008F50E2">
        <w:rPr>
          <w:rFonts w:ascii="Verdana" w:hAnsi="Verdana" w:cs="Arial"/>
          <w:b w:val="0"/>
          <w:sz w:val="20"/>
          <w:szCs w:val="20"/>
        </w:rPr>
        <w:tab/>
        <w:t>unieważnieniu postępowania</w:t>
      </w:r>
      <w:r w:rsidR="009C06EB">
        <w:rPr>
          <w:rFonts w:ascii="Verdana" w:hAnsi="Verdana" w:cs="Arial"/>
          <w:b w:val="0"/>
          <w:sz w:val="20"/>
          <w:szCs w:val="20"/>
        </w:rPr>
        <w:t xml:space="preserve"> </w:t>
      </w:r>
      <w:r w:rsidR="00911A1E" w:rsidRPr="00781248">
        <w:rPr>
          <w:rFonts w:ascii="Verdana" w:hAnsi="Verdana" w:cs="Arial"/>
          <w:b w:val="0"/>
          <w:sz w:val="20"/>
          <w:szCs w:val="20"/>
        </w:rPr>
        <w:t>– podając uzasadnienie faktyczne i prawne.</w:t>
      </w:r>
    </w:p>
    <w:p w14:paraId="09987159" w14:textId="70295B52" w:rsidR="008F50E2" w:rsidRDefault="00F23B29" w:rsidP="00911A1E">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sidR="001565DE">
        <w:rPr>
          <w:rFonts w:ascii="Verdana" w:hAnsi="Verdana"/>
          <w:spacing w:val="4"/>
          <w:sz w:val="20"/>
          <w:szCs w:val="20"/>
          <w:lang w:eastAsia="ar-SA"/>
        </w:rPr>
        <w:t>8</w:t>
      </w:r>
      <w:r w:rsidR="00DD6C59">
        <w:rPr>
          <w:rFonts w:ascii="Verdana" w:hAnsi="Verdana"/>
          <w:spacing w:val="4"/>
          <w:sz w:val="20"/>
          <w:szCs w:val="20"/>
          <w:lang w:eastAsia="ar-SA"/>
        </w:rPr>
        <w:t>.4</w:t>
      </w:r>
      <w:r w:rsidR="00911A1E" w:rsidRPr="00911A1E">
        <w:rPr>
          <w:rFonts w:ascii="Verdana" w:hAnsi="Verdana"/>
          <w:spacing w:val="4"/>
          <w:sz w:val="20"/>
          <w:szCs w:val="20"/>
          <w:lang w:eastAsia="ar-SA"/>
        </w:rPr>
        <w:t>.</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FD3C3A">
        <w:rPr>
          <w:rFonts w:ascii="Verdana" w:hAnsi="Verdana"/>
          <w:spacing w:val="4"/>
          <w:sz w:val="20"/>
          <w:szCs w:val="20"/>
          <w:lang w:eastAsia="ar-SA"/>
        </w:rPr>
        <w:t>pkt. 1</w:t>
      </w:r>
      <w:r w:rsidR="004C4139">
        <w:rPr>
          <w:rFonts w:ascii="Verdana" w:hAnsi="Verdana"/>
          <w:spacing w:val="4"/>
          <w:sz w:val="20"/>
          <w:szCs w:val="20"/>
          <w:lang w:eastAsia="ar-SA"/>
        </w:rPr>
        <w:t>8</w:t>
      </w:r>
      <w:r w:rsidR="002213AC">
        <w:rPr>
          <w:rFonts w:ascii="Verdana" w:hAnsi="Verdana"/>
          <w:spacing w:val="4"/>
          <w:sz w:val="20"/>
          <w:szCs w:val="20"/>
          <w:lang w:eastAsia="ar-SA"/>
        </w:rPr>
        <w:t>.3</w:t>
      </w:r>
      <w:r w:rsidR="00A55C28" w:rsidRPr="00FD3C3A">
        <w:rPr>
          <w:rFonts w:ascii="Verdana" w:hAnsi="Verdana"/>
          <w:spacing w:val="4"/>
          <w:sz w:val="20"/>
          <w:szCs w:val="20"/>
          <w:lang w:eastAsia="ar-SA"/>
        </w:rPr>
        <w:t>.2</w:t>
      </w:r>
      <w:r w:rsidR="002213AC">
        <w:rPr>
          <w:rFonts w:ascii="Verdana" w:hAnsi="Verdana"/>
          <w:spacing w:val="4"/>
          <w:sz w:val="20"/>
          <w:szCs w:val="20"/>
          <w:lang w:eastAsia="ar-SA"/>
        </w:rPr>
        <w:t>)</w:t>
      </w:r>
      <w:r w:rsidR="00A55C28" w:rsidRPr="00FD3C3A">
        <w:rPr>
          <w:rFonts w:ascii="Verdana" w:hAnsi="Verdana"/>
          <w:spacing w:val="4"/>
          <w:sz w:val="20"/>
          <w:szCs w:val="20"/>
          <w:lang w:eastAsia="ar-SA"/>
        </w:rPr>
        <w:t xml:space="preserve"> IDW</w:t>
      </w:r>
      <w:r w:rsidR="008F50E2" w:rsidRPr="00FD3C3A">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wykonawcę, zamawiający uznał za niewystarczające.</w:t>
      </w:r>
    </w:p>
    <w:p w14:paraId="38412592" w14:textId="4E3CFB80" w:rsidR="00911A1E" w:rsidRDefault="00A55C28" w:rsidP="00911A1E">
      <w:pPr>
        <w:suppressAutoHyphens/>
        <w:spacing w:before="120"/>
        <w:ind w:left="709" w:hanging="709"/>
        <w:jc w:val="both"/>
        <w:rPr>
          <w:rFonts w:ascii="Verdana" w:hAnsi="Verdana" w:cs="Arial"/>
          <w:sz w:val="20"/>
          <w:szCs w:val="20"/>
        </w:rPr>
      </w:pPr>
      <w:r>
        <w:rPr>
          <w:rFonts w:ascii="Verdana" w:hAnsi="Verdana" w:cs="Arial"/>
          <w:sz w:val="20"/>
          <w:szCs w:val="20"/>
        </w:rPr>
        <w:t>1</w:t>
      </w:r>
      <w:r w:rsidR="001565DE">
        <w:rPr>
          <w:rFonts w:ascii="Verdana" w:hAnsi="Verdana" w:cs="Arial"/>
          <w:sz w:val="20"/>
          <w:szCs w:val="20"/>
        </w:rPr>
        <w:t>8</w:t>
      </w:r>
      <w:r w:rsidR="00DD6C59">
        <w:rPr>
          <w:rFonts w:ascii="Verdana" w:hAnsi="Verdana" w:cs="Arial"/>
          <w:sz w:val="20"/>
          <w:szCs w:val="20"/>
        </w:rPr>
        <w:t>.5</w:t>
      </w:r>
      <w:r w:rsidR="000B4393">
        <w:rPr>
          <w:rFonts w:ascii="Verdana" w:hAnsi="Verdana" w:cs="Arial"/>
          <w:sz w:val="20"/>
          <w:szCs w:val="20"/>
        </w:rPr>
        <w:t>.</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w:t>
      </w:r>
      <w:r w:rsidR="001565DE">
        <w:rPr>
          <w:rFonts w:ascii="Verdana" w:hAnsi="Verdana" w:cs="Arial"/>
          <w:sz w:val="20"/>
          <w:szCs w:val="20"/>
        </w:rPr>
        <w:t>18</w:t>
      </w:r>
      <w:r w:rsidR="002213AC">
        <w:rPr>
          <w:rFonts w:ascii="Verdana" w:hAnsi="Verdana" w:cs="Arial"/>
          <w:sz w:val="20"/>
          <w:szCs w:val="20"/>
        </w:rPr>
        <w:t>.3</w:t>
      </w:r>
      <w:r w:rsidR="009C06EB" w:rsidRPr="00E069C8">
        <w:rPr>
          <w:rFonts w:ascii="Verdana" w:hAnsi="Verdana" w:cs="Arial"/>
          <w:sz w:val="20"/>
          <w:szCs w:val="20"/>
        </w:rPr>
        <w:t>.1</w:t>
      </w:r>
      <w:r w:rsidR="001565DE">
        <w:rPr>
          <w:rFonts w:ascii="Verdana" w:hAnsi="Verdana" w:cs="Arial"/>
          <w:sz w:val="20"/>
          <w:szCs w:val="20"/>
        </w:rPr>
        <w:t>) i 18</w:t>
      </w:r>
      <w:r w:rsidR="002213AC">
        <w:rPr>
          <w:rFonts w:ascii="Verdana" w:hAnsi="Verdana" w:cs="Arial"/>
          <w:sz w:val="20"/>
          <w:szCs w:val="20"/>
        </w:rPr>
        <w:t>.3</w:t>
      </w:r>
      <w:r w:rsidR="009C06EB">
        <w:rPr>
          <w:rFonts w:ascii="Verdana" w:hAnsi="Verdana" w:cs="Arial"/>
          <w:sz w:val="20"/>
          <w:szCs w:val="20"/>
        </w:rPr>
        <w:t>.4</w:t>
      </w:r>
      <w:r w:rsidR="002213AC">
        <w:rPr>
          <w:rFonts w:ascii="Verdana" w:hAnsi="Verdana" w:cs="Arial"/>
          <w:sz w:val="20"/>
          <w:szCs w:val="20"/>
        </w:rPr>
        <w:t>)</w:t>
      </w:r>
      <w:r w:rsidR="009C06EB">
        <w:rPr>
          <w:rFonts w:ascii="Verdana" w:hAnsi="Verdana" w:cs="Arial"/>
          <w:sz w:val="20"/>
          <w:szCs w:val="20"/>
        </w:rPr>
        <w:t xml:space="preserve"> IDW</w:t>
      </w:r>
      <w:r w:rsidR="00911A1E" w:rsidRPr="00781248">
        <w:rPr>
          <w:rFonts w:ascii="Verdana" w:hAnsi="Verdana" w:cs="Arial"/>
          <w:sz w:val="20"/>
          <w:szCs w:val="20"/>
        </w:rPr>
        <w:t>, na stronie internetowej.</w:t>
      </w:r>
    </w:p>
    <w:p w14:paraId="364B1B65" w14:textId="77777777" w:rsidR="008F50E2" w:rsidRPr="00911A1E" w:rsidRDefault="008F50E2" w:rsidP="00911A1E">
      <w:pPr>
        <w:suppressAutoHyphens/>
        <w:spacing w:before="120"/>
        <w:ind w:left="709" w:hanging="709"/>
        <w:jc w:val="both"/>
        <w:rPr>
          <w:rFonts w:ascii="Verdana" w:hAnsi="Verdana"/>
          <w:sz w:val="20"/>
          <w:szCs w:val="20"/>
        </w:rPr>
      </w:pPr>
    </w:p>
    <w:p w14:paraId="7A66C4DC" w14:textId="74C60FE1" w:rsidR="00701C8E" w:rsidRPr="00701C8E" w:rsidRDefault="001565DE" w:rsidP="00701C8E">
      <w:pPr>
        <w:suppressAutoHyphens/>
        <w:ind w:left="709" w:right="-567" w:hanging="709"/>
        <w:rPr>
          <w:rFonts w:ascii="Verdana" w:hAnsi="Verdana"/>
          <w:b/>
          <w:sz w:val="20"/>
          <w:szCs w:val="20"/>
          <w:lang w:eastAsia="ar-SA"/>
        </w:rPr>
      </w:pPr>
      <w:r>
        <w:rPr>
          <w:rFonts w:ascii="Verdana" w:hAnsi="Verdana" w:cs="Arial"/>
          <w:bCs/>
          <w:sz w:val="20"/>
          <w:szCs w:val="20"/>
        </w:rPr>
        <w:t>19</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539B1D96" w14:textId="5F433225" w:rsidR="00701C8E" w:rsidRDefault="001565DE" w:rsidP="00701C8E">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19</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00CAF277" w14:textId="30CFE6D4" w:rsidR="00BE245A" w:rsidRPr="00B33828" w:rsidRDefault="00B33828" w:rsidP="006F1A6E">
      <w:pPr>
        <w:suppressAutoHyphens/>
        <w:ind w:left="709" w:hanging="709"/>
        <w:contextualSpacing/>
        <w:jc w:val="both"/>
        <w:rPr>
          <w:rStyle w:val="tekstdokbold"/>
          <w:rFonts w:ascii="Verdana" w:hAnsi="Verdana"/>
          <w:b w:val="0"/>
          <w:bCs w:val="0"/>
          <w:sz w:val="20"/>
          <w:szCs w:val="20"/>
        </w:rPr>
      </w:pPr>
      <w:r>
        <w:rPr>
          <w:rFonts w:ascii="Verdana" w:hAnsi="Verdana"/>
          <w:color w:val="000000"/>
          <w:spacing w:val="4"/>
          <w:sz w:val="20"/>
          <w:szCs w:val="20"/>
          <w:lang w:eastAsia="ar-SA"/>
        </w:rPr>
        <w:t>19.</w:t>
      </w:r>
      <w:r w:rsidR="006F1A6E">
        <w:rPr>
          <w:rFonts w:ascii="Verdana" w:hAnsi="Verdana"/>
          <w:sz w:val="20"/>
          <w:szCs w:val="20"/>
        </w:rPr>
        <w:t>2   Najpóźniej w dniu zawarcia</w:t>
      </w:r>
      <w:r>
        <w:rPr>
          <w:rFonts w:ascii="Verdana" w:hAnsi="Verdana"/>
          <w:sz w:val="20"/>
          <w:szCs w:val="20"/>
        </w:rPr>
        <w:t xml:space="preserve"> umowy Wykonawca jest obowiązany do przed</w:t>
      </w:r>
      <w:r w:rsidR="006F1A6E">
        <w:rPr>
          <w:rFonts w:ascii="Verdana" w:hAnsi="Verdana"/>
          <w:sz w:val="20"/>
          <w:szCs w:val="20"/>
        </w:rPr>
        <w:t>łożenia dokumentu ubezpieczenia oraz dowodu opłacenia składki ubezpieczeniowej,</w:t>
      </w:r>
      <w:r>
        <w:rPr>
          <w:rFonts w:ascii="Verdana" w:hAnsi="Verdana"/>
          <w:sz w:val="20"/>
          <w:szCs w:val="20"/>
        </w:rPr>
        <w:t xml:space="preserve"> o którym mowa w </w:t>
      </w:r>
      <w:r>
        <w:rPr>
          <w:rFonts w:ascii="Vani" w:hAnsi="Vani" w:cs="Vani"/>
          <w:sz w:val="20"/>
          <w:szCs w:val="20"/>
        </w:rPr>
        <w:t>§</w:t>
      </w:r>
      <w:r>
        <w:rPr>
          <w:rFonts w:ascii="Verdana" w:hAnsi="Verdana"/>
          <w:sz w:val="20"/>
          <w:szCs w:val="20"/>
        </w:rPr>
        <w:t>10 ust. 1 Tom II SIWZ Istotne dla stron postanowienia umowy</w:t>
      </w:r>
    </w:p>
    <w:p w14:paraId="04C47316" w14:textId="32C46C07" w:rsidR="00701C8E" w:rsidRPr="00F20D57" w:rsidRDefault="004B3B58" w:rsidP="00701C8E">
      <w:pPr>
        <w:suppressAutoHyphens/>
        <w:ind w:left="709" w:right="-567" w:hanging="709"/>
        <w:rPr>
          <w:rFonts w:ascii="Verdana" w:hAnsi="Verdana"/>
          <w:b/>
          <w:sz w:val="20"/>
          <w:szCs w:val="20"/>
          <w:lang w:eastAsia="ar-SA"/>
        </w:rPr>
      </w:pPr>
      <w:r w:rsidRPr="00F20D57">
        <w:rPr>
          <w:rFonts w:ascii="Verdana" w:hAnsi="Verdana"/>
          <w:b/>
          <w:sz w:val="20"/>
          <w:szCs w:val="20"/>
          <w:lang w:eastAsia="ar-SA"/>
        </w:rPr>
        <w:t>2</w:t>
      </w:r>
      <w:r w:rsidR="001565DE" w:rsidRPr="00F20D57">
        <w:rPr>
          <w:rFonts w:ascii="Verdana" w:hAnsi="Verdana"/>
          <w:b/>
          <w:sz w:val="20"/>
          <w:szCs w:val="20"/>
          <w:lang w:eastAsia="ar-SA"/>
        </w:rPr>
        <w:t>0</w:t>
      </w:r>
      <w:r w:rsidR="00701C8E" w:rsidRPr="00F20D57">
        <w:rPr>
          <w:rFonts w:ascii="Verdana" w:hAnsi="Verdana"/>
          <w:b/>
          <w:sz w:val="20"/>
          <w:szCs w:val="20"/>
          <w:lang w:eastAsia="ar-SA"/>
        </w:rPr>
        <w:t>.</w:t>
      </w:r>
      <w:r w:rsidR="00701C8E" w:rsidRPr="00F20D57">
        <w:rPr>
          <w:rFonts w:ascii="Verdana" w:hAnsi="Verdana"/>
          <w:b/>
          <w:sz w:val="20"/>
          <w:szCs w:val="20"/>
          <w:lang w:eastAsia="ar-SA"/>
        </w:rPr>
        <w:tab/>
      </w:r>
      <w:r w:rsidR="00701C8E" w:rsidRPr="00F20D57">
        <w:rPr>
          <w:rStyle w:val="tekstdokbold"/>
          <w:rFonts w:ascii="Verdana" w:hAnsi="Verdana" w:cs="Verdana"/>
          <w:sz w:val="20"/>
          <w:szCs w:val="20"/>
        </w:rPr>
        <w:t>ZABEZPIECZENIE NALEŻYTEGO WYKONANIA UMOWY</w:t>
      </w:r>
    </w:p>
    <w:p w14:paraId="622D5AEF" w14:textId="1800FC82" w:rsidR="006447FF" w:rsidRPr="00B33828" w:rsidRDefault="004B3B58" w:rsidP="00B33828">
      <w:pPr>
        <w:tabs>
          <w:tab w:val="left" w:pos="709"/>
        </w:tabs>
        <w:spacing w:before="120"/>
        <w:ind w:left="705" w:hanging="705"/>
        <w:jc w:val="both"/>
        <w:rPr>
          <w:rFonts w:ascii="Verdana" w:hAnsi="Verdana"/>
          <w:sz w:val="20"/>
          <w:szCs w:val="20"/>
        </w:rPr>
      </w:pPr>
      <w:r w:rsidRPr="00F20D57">
        <w:rPr>
          <w:rFonts w:ascii="Verdana" w:hAnsi="Verdana"/>
          <w:color w:val="000000"/>
          <w:spacing w:val="4"/>
          <w:sz w:val="20"/>
          <w:szCs w:val="20"/>
          <w:lang w:eastAsia="ar-SA"/>
        </w:rPr>
        <w:t>2</w:t>
      </w:r>
      <w:r w:rsidR="001565DE" w:rsidRPr="00F20D57">
        <w:rPr>
          <w:rFonts w:ascii="Verdana" w:hAnsi="Verdana"/>
          <w:color w:val="000000"/>
          <w:spacing w:val="4"/>
          <w:sz w:val="20"/>
          <w:szCs w:val="20"/>
          <w:lang w:eastAsia="ar-SA"/>
        </w:rPr>
        <w:t>0</w:t>
      </w:r>
      <w:r w:rsidR="008034A6" w:rsidRPr="00F20D57">
        <w:rPr>
          <w:rFonts w:ascii="Verdana" w:hAnsi="Verdana"/>
          <w:color w:val="000000"/>
          <w:spacing w:val="4"/>
          <w:sz w:val="20"/>
          <w:szCs w:val="20"/>
          <w:lang w:eastAsia="ar-SA"/>
        </w:rPr>
        <w:t>.1.</w:t>
      </w:r>
      <w:r w:rsidR="008034A6" w:rsidRPr="00F20D57">
        <w:rPr>
          <w:rFonts w:ascii="Verdana" w:hAnsi="Verdana"/>
          <w:color w:val="000000"/>
          <w:spacing w:val="4"/>
          <w:sz w:val="20"/>
          <w:szCs w:val="20"/>
          <w:lang w:eastAsia="ar-SA"/>
        </w:rPr>
        <w:tab/>
      </w:r>
      <w:r w:rsidR="006447FF" w:rsidRPr="00F20D57">
        <w:rPr>
          <w:rStyle w:val="Wyrnieniedelikatne"/>
          <w:rFonts w:ascii="Verdana" w:hAnsi="Verdana"/>
          <w:i w:val="0"/>
          <w:color w:val="auto"/>
          <w:sz w:val="20"/>
          <w:szCs w:val="20"/>
        </w:rPr>
        <w:t>Nie wymaga się wniesienia  zabezpieczenia należytego wykonania umowy</w:t>
      </w:r>
      <w:r w:rsidR="000D2428" w:rsidRPr="00F20D57">
        <w:rPr>
          <w:rStyle w:val="Wyrnieniedelikatne"/>
          <w:rFonts w:ascii="Verdana" w:hAnsi="Verdana"/>
          <w:i w:val="0"/>
          <w:color w:val="auto"/>
          <w:sz w:val="20"/>
          <w:szCs w:val="20"/>
        </w:rPr>
        <w:t>.</w:t>
      </w:r>
      <w:r w:rsidR="000D2428" w:rsidRPr="000D2428">
        <w:rPr>
          <w:rStyle w:val="Wyrnieniedelikatne"/>
          <w:rFonts w:ascii="Verdana" w:hAnsi="Verdana"/>
          <w:i w:val="0"/>
          <w:color w:val="auto"/>
          <w:sz w:val="20"/>
          <w:szCs w:val="20"/>
        </w:rPr>
        <w:t xml:space="preserve">   </w:t>
      </w:r>
    </w:p>
    <w:p w14:paraId="01068055" w14:textId="67847BCB" w:rsidR="00213FB2" w:rsidRPr="00701C8E" w:rsidRDefault="001565DE" w:rsidP="00213FB2">
      <w:pPr>
        <w:suppressAutoHyphens/>
        <w:ind w:left="709" w:right="-567" w:hanging="709"/>
        <w:rPr>
          <w:rFonts w:ascii="Verdana" w:hAnsi="Verdana"/>
          <w:b/>
          <w:sz w:val="20"/>
          <w:szCs w:val="20"/>
          <w:lang w:eastAsia="ar-SA"/>
        </w:rPr>
      </w:pPr>
      <w:r>
        <w:rPr>
          <w:rFonts w:ascii="Verdana" w:hAnsi="Verdana"/>
          <w:b/>
          <w:sz w:val="20"/>
          <w:szCs w:val="20"/>
          <w:lang w:eastAsia="ar-SA"/>
        </w:rPr>
        <w:t>21</w:t>
      </w:r>
      <w:r w:rsidR="00213FB2" w:rsidRPr="00701C8E">
        <w:rPr>
          <w:rFonts w:ascii="Verdana" w:hAnsi="Verdana"/>
          <w:b/>
          <w:sz w:val="20"/>
          <w:szCs w:val="20"/>
          <w:lang w:eastAsia="ar-SA"/>
        </w:rPr>
        <w:t>.</w:t>
      </w:r>
      <w:r w:rsidR="00213FB2" w:rsidRPr="00701C8E">
        <w:rPr>
          <w:rFonts w:ascii="Verdana" w:hAnsi="Verdana"/>
          <w:b/>
          <w:sz w:val="20"/>
          <w:szCs w:val="20"/>
          <w:lang w:eastAsia="ar-SA"/>
        </w:rPr>
        <w:tab/>
      </w:r>
      <w:r w:rsidR="00213FB2" w:rsidRPr="00701C8E">
        <w:rPr>
          <w:rFonts w:ascii="Verdana" w:hAnsi="Verdana" w:cs="Verdana"/>
          <w:b/>
          <w:bCs/>
          <w:spacing w:val="4"/>
          <w:sz w:val="20"/>
          <w:szCs w:val="20"/>
        </w:rPr>
        <w:t>POUCZENIE O ŚRODKACH OCHRONY PRAWNEJ</w:t>
      </w:r>
    </w:p>
    <w:p w14:paraId="7175F9DE" w14:textId="053CC98F" w:rsidR="005D169F" w:rsidRPr="00701C8E" w:rsidRDefault="001565DE" w:rsidP="005D169F">
      <w:pPr>
        <w:spacing w:before="120"/>
        <w:ind w:left="720" w:hanging="720"/>
        <w:jc w:val="both"/>
        <w:rPr>
          <w:rFonts w:ascii="Verdana" w:hAnsi="Verdana"/>
          <w:spacing w:val="4"/>
          <w:sz w:val="20"/>
          <w:szCs w:val="20"/>
        </w:rPr>
      </w:pPr>
      <w:r>
        <w:rPr>
          <w:rFonts w:ascii="Verdana" w:hAnsi="Verdana"/>
          <w:spacing w:val="4"/>
          <w:sz w:val="20"/>
          <w:szCs w:val="20"/>
        </w:rPr>
        <w:t>21</w:t>
      </w:r>
      <w:r w:rsidR="000B4393">
        <w:rPr>
          <w:rFonts w:ascii="Verdana" w:hAnsi="Verdana"/>
          <w:spacing w:val="4"/>
          <w:sz w:val="20"/>
          <w:szCs w:val="20"/>
        </w:rPr>
        <w:t>.1.</w:t>
      </w:r>
      <w:r w:rsidR="000B4393">
        <w:rPr>
          <w:rFonts w:ascii="Verdana" w:hAnsi="Verdana"/>
          <w:spacing w:val="4"/>
          <w:sz w:val="20"/>
          <w:szCs w:val="20"/>
        </w:rPr>
        <w:tab/>
      </w:r>
      <w:r w:rsidR="005D169F" w:rsidRPr="00701C8E">
        <w:rPr>
          <w:rFonts w:ascii="Verdana" w:hAnsi="Verdana"/>
          <w:spacing w:val="4"/>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w:t>
      </w:r>
      <w:r w:rsidR="005D169F" w:rsidRPr="00701C8E">
        <w:rPr>
          <w:rFonts w:ascii="Verdana" w:hAnsi="Verdana"/>
          <w:spacing w:val="4"/>
          <w:sz w:val="20"/>
          <w:szCs w:val="20"/>
        </w:rPr>
        <w:lastRenderedPageBreak/>
        <w:t>również organizacjom wpisanym na listę, o której mowa w art. 154 pkt 5 ustawy Pzp.</w:t>
      </w:r>
    </w:p>
    <w:p w14:paraId="55FFB44E" w14:textId="5A6D585C" w:rsidR="005D169F" w:rsidRPr="00701C8E" w:rsidRDefault="001565DE" w:rsidP="005D169F">
      <w:pPr>
        <w:spacing w:before="120"/>
        <w:ind w:left="720" w:hanging="720"/>
        <w:jc w:val="both"/>
        <w:rPr>
          <w:rFonts w:ascii="Verdana" w:hAnsi="Verdana"/>
          <w:spacing w:val="4"/>
          <w:sz w:val="20"/>
          <w:szCs w:val="20"/>
        </w:rPr>
      </w:pPr>
      <w:r>
        <w:rPr>
          <w:rFonts w:ascii="Verdana" w:hAnsi="Verdana"/>
          <w:spacing w:val="4"/>
          <w:sz w:val="20"/>
          <w:szCs w:val="20"/>
        </w:rPr>
        <w:t>21</w:t>
      </w:r>
      <w:r w:rsidR="000B4393">
        <w:rPr>
          <w:rFonts w:ascii="Verdana" w:hAnsi="Verdana"/>
          <w:spacing w:val="4"/>
          <w:sz w:val="20"/>
          <w:szCs w:val="20"/>
        </w:rPr>
        <w:t>.2.</w:t>
      </w:r>
      <w:r w:rsidR="005D169F" w:rsidRPr="00701C8E">
        <w:rPr>
          <w:rFonts w:ascii="Verdana" w:hAnsi="Verdana"/>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14:paraId="4DB5070D" w14:textId="111126EB" w:rsidR="005D169F" w:rsidRPr="00701C8E" w:rsidRDefault="001565DE" w:rsidP="005D169F">
      <w:pPr>
        <w:spacing w:before="120"/>
        <w:ind w:left="720" w:hanging="720"/>
        <w:jc w:val="both"/>
        <w:rPr>
          <w:rFonts w:ascii="Verdana" w:hAnsi="Verdana"/>
          <w:spacing w:val="4"/>
          <w:sz w:val="20"/>
          <w:szCs w:val="20"/>
        </w:rPr>
      </w:pPr>
      <w:r>
        <w:rPr>
          <w:rFonts w:ascii="Verdana" w:hAnsi="Verdana"/>
          <w:spacing w:val="4"/>
          <w:sz w:val="20"/>
          <w:szCs w:val="20"/>
        </w:rPr>
        <w:t>21</w:t>
      </w:r>
      <w:r w:rsidR="005D169F" w:rsidRPr="00701C8E">
        <w:rPr>
          <w:rFonts w:ascii="Verdana" w:hAnsi="Verdana"/>
          <w:spacing w:val="4"/>
          <w:sz w:val="20"/>
          <w:szCs w:val="20"/>
        </w:rPr>
        <w:t>.3.</w:t>
      </w:r>
      <w:r w:rsidR="005D169F" w:rsidRPr="00701C8E">
        <w:rPr>
          <w:rFonts w:ascii="Verdana" w:hAnsi="Verdana"/>
          <w:spacing w:val="4"/>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14:paraId="34DC5B16" w14:textId="13EC591D" w:rsidR="005D169F" w:rsidRPr="00701C8E" w:rsidRDefault="001565DE" w:rsidP="005D169F">
      <w:pPr>
        <w:spacing w:before="120"/>
        <w:ind w:left="720" w:hanging="720"/>
        <w:jc w:val="both"/>
        <w:rPr>
          <w:rFonts w:ascii="Verdana" w:hAnsi="Verdana"/>
          <w:spacing w:val="4"/>
          <w:sz w:val="20"/>
          <w:szCs w:val="20"/>
        </w:rPr>
      </w:pPr>
      <w:r>
        <w:rPr>
          <w:rFonts w:ascii="Verdana" w:hAnsi="Verdana"/>
          <w:spacing w:val="4"/>
          <w:sz w:val="20"/>
          <w:szCs w:val="20"/>
        </w:rPr>
        <w:t>21</w:t>
      </w:r>
      <w:r w:rsidR="005D169F" w:rsidRPr="00701C8E">
        <w:rPr>
          <w:rFonts w:ascii="Verdana" w:hAnsi="Verdana"/>
          <w:spacing w:val="4"/>
          <w:sz w:val="20"/>
          <w:szCs w:val="20"/>
        </w:rPr>
        <w:t>.4.</w:t>
      </w:r>
      <w:r w:rsidR="005D169F" w:rsidRPr="00701C8E">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049F1AE9" w14:textId="77777777" w:rsidR="007B1A38" w:rsidRPr="00701C8E" w:rsidRDefault="007B1A38" w:rsidP="00781248">
      <w:pPr>
        <w:spacing w:before="120"/>
        <w:ind w:left="720" w:hanging="12"/>
        <w:jc w:val="both"/>
        <w:rPr>
          <w:rFonts w:ascii="Verdana" w:hAnsi="Verdana"/>
          <w:spacing w:val="4"/>
          <w:sz w:val="20"/>
          <w:szCs w:val="20"/>
        </w:rPr>
      </w:pPr>
      <w:r w:rsidRPr="00701C8E">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66D80DCC" w14:textId="7971C902" w:rsidR="005D169F" w:rsidRPr="00701C8E" w:rsidRDefault="001565DE" w:rsidP="005D169F">
      <w:pPr>
        <w:spacing w:before="120"/>
        <w:ind w:left="720" w:hanging="720"/>
        <w:jc w:val="both"/>
        <w:rPr>
          <w:rFonts w:ascii="Verdana" w:hAnsi="Verdana"/>
          <w:spacing w:val="4"/>
          <w:sz w:val="20"/>
          <w:szCs w:val="20"/>
        </w:rPr>
      </w:pPr>
      <w:r>
        <w:rPr>
          <w:rFonts w:ascii="Verdana" w:hAnsi="Verdana"/>
          <w:spacing w:val="4"/>
          <w:sz w:val="20"/>
          <w:szCs w:val="20"/>
        </w:rPr>
        <w:t>21</w:t>
      </w:r>
      <w:r w:rsidR="005D169F" w:rsidRPr="00701C8E">
        <w:rPr>
          <w:rFonts w:ascii="Verdana" w:hAnsi="Verdana"/>
          <w:spacing w:val="4"/>
          <w:sz w:val="20"/>
          <w:szCs w:val="20"/>
        </w:rPr>
        <w:t>.5.</w:t>
      </w:r>
      <w:r w:rsidR="005D169F" w:rsidRPr="00701C8E">
        <w:rPr>
          <w:rFonts w:ascii="Verdana" w:hAnsi="Verdana"/>
          <w:spacing w:val="4"/>
          <w:sz w:val="20"/>
          <w:szCs w:val="20"/>
        </w:rPr>
        <w:tab/>
        <w:t>Terminy wniesienia odwołania:</w:t>
      </w:r>
    </w:p>
    <w:p w14:paraId="09962AF2" w14:textId="44F553FA" w:rsidR="005D169F" w:rsidRPr="00701C8E" w:rsidRDefault="001565DE" w:rsidP="005D169F">
      <w:pPr>
        <w:spacing w:before="120"/>
        <w:ind w:left="720" w:hanging="720"/>
        <w:jc w:val="both"/>
        <w:rPr>
          <w:rFonts w:ascii="Verdana" w:hAnsi="Verdana"/>
          <w:spacing w:val="4"/>
          <w:sz w:val="20"/>
          <w:szCs w:val="20"/>
        </w:rPr>
      </w:pPr>
      <w:r>
        <w:rPr>
          <w:rFonts w:ascii="Verdana" w:hAnsi="Verdana"/>
          <w:spacing w:val="4"/>
          <w:sz w:val="20"/>
          <w:szCs w:val="20"/>
        </w:rPr>
        <w:t>21</w:t>
      </w:r>
      <w:r w:rsidR="005D169F" w:rsidRPr="00701C8E">
        <w:rPr>
          <w:rFonts w:ascii="Verdana" w:hAnsi="Verdana"/>
          <w:spacing w:val="4"/>
          <w:sz w:val="20"/>
          <w:szCs w:val="20"/>
        </w:rPr>
        <w:t>.5.1.</w:t>
      </w:r>
      <w:r w:rsidR="000B4393">
        <w:rPr>
          <w:rFonts w:ascii="Verdana" w:hAnsi="Verdana"/>
          <w:sz w:val="20"/>
          <w:szCs w:val="20"/>
        </w:rPr>
        <w:tab/>
      </w:r>
      <w:r w:rsidR="005D169F" w:rsidRPr="00781248">
        <w:rPr>
          <w:rFonts w:ascii="Verdana" w:hAnsi="Verdana"/>
          <w:spacing w:val="4"/>
          <w:sz w:val="20"/>
          <w:szCs w:val="20"/>
        </w:rPr>
        <w:t xml:space="preserve">Odwołanie wnosi się </w:t>
      </w:r>
      <w:r w:rsidR="005D169F" w:rsidRPr="00701C8E">
        <w:rPr>
          <w:rFonts w:ascii="Verdana" w:hAnsi="Verdana"/>
          <w:spacing w:val="4"/>
          <w:sz w:val="20"/>
          <w:szCs w:val="20"/>
        </w:rPr>
        <w:t>w terminie 10 dni od dnia przesłania informacji o czynności zamawiającego stanowiącej podstawę jego wniesienia – jeżeli zostały przesłane w sposób określony w art. 180 ust. 5 ustawy Pzp zdanie drugie albo w terminie 15 dni – jeżeli zostały przesłane w inny sposób</w:t>
      </w:r>
      <w:r w:rsidR="007B1A38" w:rsidRPr="00701C8E">
        <w:rPr>
          <w:rFonts w:ascii="Verdana" w:hAnsi="Verdana"/>
          <w:spacing w:val="4"/>
          <w:sz w:val="20"/>
          <w:szCs w:val="20"/>
        </w:rPr>
        <w:t>.</w:t>
      </w:r>
    </w:p>
    <w:p w14:paraId="60FA459A" w14:textId="453A077F" w:rsidR="005D169F" w:rsidRPr="00701C8E" w:rsidRDefault="001565DE" w:rsidP="005D169F">
      <w:pPr>
        <w:spacing w:before="120"/>
        <w:ind w:left="720" w:hanging="720"/>
        <w:jc w:val="both"/>
        <w:rPr>
          <w:rFonts w:ascii="Verdana" w:hAnsi="Verdana"/>
          <w:spacing w:val="4"/>
          <w:sz w:val="20"/>
          <w:szCs w:val="20"/>
        </w:rPr>
      </w:pPr>
      <w:r>
        <w:rPr>
          <w:rFonts w:ascii="Verdana" w:hAnsi="Verdana"/>
          <w:spacing w:val="4"/>
          <w:sz w:val="20"/>
          <w:szCs w:val="20"/>
        </w:rPr>
        <w:t>21</w:t>
      </w:r>
      <w:r w:rsidR="005D169F" w:rsidRPr="00701C8E">
        <w:rPr>
          <w:rFonts w:ascii="Verdana" w:hAnsi="Verdana"/>
          <w:spacing w:val="4"/>
          <w:sz w:val="20"/>
          <w:szCs w:val="20"/>
        </w:rPr>
        <w:t>.5.2.</w:t>
      </w:r>
      <w:r w:rsidR="000B4393">
        <w:rPr>
          <w:rFonts w:ascii="Verdana" w:hAnsi="Verdana"/>
          <w:spacing w:val="4"/>
          <w:sz w:val="20"/>
          <w:szCs w:val="20"/>
        </w:rPr>
        <w:tab/>
      </w:r>
      <w:r w:rsidR="005D169F" w:rsidRPr="00701C8E">
        <w:rPr>
          <w:rFonts w:ascii="Verdana" w:hAnsi="Verdana"/>
          <w:spacing w:val="4"/>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14:paraId="7C4D0DEB" w14:textId="5D5C37BF" w:rsidR="005D169F" w:rsidRPr="00701C8E" w:rsidRDefault="001565DE" w:rsidP="005D169F">
      <w:pPr>
        <w:spacing w:before="120"/>
        <w:ind w:left="720" w:hanging="720"/>
        <w:jc w:val="both"/>
        <w:rPr>
          <w:rFonts w:ascii="Verdana" w:hAnsi="Verdana"/>
          <w:spacing w:val="4"/>
          <w:sz w:val="20"/>
          <w:szCs w:val="20"/>
        </w:rPr>
      </w:pPr>
      <w:r>
        <w:rPr>
          <w:rFonts w:ascii="Verdana" w:hAnsi="Verdana"/>
          <w:spacing w:val="4"/>
          <w:sz w:val="20"/>
          <w:szCs w:val="20"/>
        </w:rPr>
        <w:t>21</w:t>
      </w:r>
      <w:r w:rsidR="005D169F" w:rsidRPr="00701C8E">
        <w:rPr>
          <w:rFonts w:ascii="Verdana" w:hAnsi="Verdana"/>
          <w:spacing w:val="4"/>
          <w:sz w:val="20"/>
          <w:szCs w:val="20"/>
        </w:rPr>
        <w:t>.5.3.</w:t>
      </w:r>
      <w:r w:rsidR="000B4393">
        <w:rPr>
          <w:rFonts w:ascii="Verdana" w:hAnsi="Verdana"/>
          <w:spacing w:val="4"/>
          <w:sz w:val="20"/>
          <w:szCs w:val="20"/>
        </w:rPr>
        <w:tab/>
      </w:r>
      <w:r w:rsidR="005D169F" w:rsidRPr="00701C8E">
        <w:rPr>
          <w:rFonts w:ascii="Verdana" w:hAnsi="Verdana"/>
          <w:spacing w:val="4"/>
          <w:sz w:val="20"/>
          <w:szCs w:val="20"/>
        </w:rPr>
        <w:t xml:space="preserve">Odwołanie wobec czynności innych niż określone w </w:t>
      </w:r>
      <w:r w:rsidR="005D169F" w:rsidRPr="008A3746">
        <w:rPr>
          <w:rFonts w:ascii="Verdana" w:hAnsi="Verdana"/>
          <w:spacing w:val="4"/>
          <w:sz w:val="20"/>
          <w:szCs w:val="20"/>
        </w:rPr>
        <w:t xml:space="preserve">pkt. </w:t>
      </w:r>
      <w:r>
        <w:rPr>
          <w:rFonts w:ascii="Verdana" w:hAnsi="Verdana"/>
          <w:spacing w:val="4"/>
          <w:sz w:val="20"/>
          <w:szCs w:val="20"/>
        </w:rPr>
        <w:t>21</w:t>
      </w:r>
      <w:r w:rsidR="005D169F" w:rsidRPr="008A3746">
        <w:rPr>
          <w:rFonts w:ascii="Verdana" w:hAnsi="Verdana"/>
          <w:spacing w:val="4"/>
          <w:sz w:val="20"/>
          <w:szCs w:val="20"/>
        </w:rPr>
        <w:t xml:space="preserve">.5.1. i </w:t>
      </w:r>
      <w:r>
        <w:rPr>
          <w:rFonts w:ascii="Verdana" w:hAnsi="Verdana"/>
          <w:spacing w:val="4"/>
          <w:sz w:val="20"/>
          <w:szCs w:val="20"/>
        </w:rPr>
        <w:t>21</w:t>
      </w:r>
      <w:r w:rsidR="005D169F" w:rsidRPr="008A3746">
        <w:rPr>
          <w:rFonts w:ascii="Verdana" w:hAnsi="Verdana"/>
          <w:spacing w:val="4"/>
          <w:sz w:val="20"/>
          <w:szCs w:val="20"/>
        </w:rPr>
        <w:t>.5.2</w:t>
      </w:r>
      <w:r w:rsidR="00D97D03">
        <w:rPr>
          <w:rFonts w:ascii="Verdana" w:hAnsi="Verdana"/>
          <w:spacing w:val="4"/>
          <w:sz w:val="20"/>
          <w:szCs w:val="20"/>
        </w:rPr>
        <w:t>. IDW</w:t>
      </w:r>
      <w:r w:rsidR="005D169F" w:rsidRPr="00701C8E">
        <w:rPr>
          <w:rFonts w:ascii="Verdana" w:hAnsi="Verdana"/>
          <w:spacing w:val="4"/>
          <w:sz w:val="20"/>
          <w:szCs w:val="20"/>
        </w:rPr>
        <w:t xml:space="preserve"> wnosi się w terminie 10 dni od dnia, w którym powzięto lub przy zachowaniu należytej staranności można było powziąć wiadomość o okolicznościach stanowiących podstawę jego wniesienia.</w:t>
      </w:r>
    </w:p>
    <w:p w14:paraId="331BDC92" w14:textId="44A75208" w:rsidR="005D169F" w:rsidRPr="00701C8E" w:rsidRDefault="001565DE" w:rsidP="005D169F">
      <w:pPr>
        <w:spacing w:before="120"/>
        <w:ind w:left="720" w:hanging="720"/>
        <w:jc w:val="both"/>
        <w:rPr>
          <w:rFonts w:ascii="Verdana" w:hAnsi="Verdana"/>
          <w:spacing w:val="4"/>
          <w:sz w:val="20"/>
          <w:szCs w:val="20"/>
        </w:rPr>
      </w:pPr>
      <w:r>
        <w:rPr>
          <w:rFonts w:ascii="Verdana" w:hAnsi="Verdana"/>
          <w:spacing w:val="4"/>
          <w:sz w:val="20"/>
          <w:szCs w:val="20"/>
        </w:rPr>
        <w:t>21</w:t>
      </w:r>
      <w:r w:rsidR="005D169F" w:rsidRPr="00701C8E">
        <w:rPr>
          <w:rFonts w:ascii="Verdana" w:hAnsi="Verdana"/>
          <w:spacing w:val="4"/>
          <w:sz w:val="20"/>
          <w:szCs w:val="20"/>
        </w:rPr>
        <w:t>.5.4.</w:t>
      </w:r>
      <w:r w:rsidR="000B4393">
        <w:rPr>
          <w:rFonts w:ascii="Verdana" w:hAnsi="Verdana"/>
          <w:spacing w:val="4"/>
          <w:sz w:val="20"/>
          <w:szCs w:val="20"/>
        </w:rPr>
        <w:tab/>
      </w:r>
      <w:r w:rsidR="005D169F" w:rsidRPr="00701C8E">
        <w:rPr>
          <w:rFonts w:ascii="Verdana" w:hAnsi="Verdana"/>
          <w:spacing w:val="4"/>
          <w:sz w:val="20"/>
          <w:szCs w:val="20"/>
        </w:rPr>
        <w:t>Jeżeli Zamawiający nie przesłał Wykonawcy zawiadomienia o wyborze oferty najkorzystniejszej odwołanie wnosi się nie później niż w terminie:</w:t>
      </w:r>
    </w:p>
    <w:p w14:paraId="4EE98B9B" w14:textId="77777777" w:rsidR="005D169F" w:rsidRPr="00701C8E" w:rsidRDefault="005D169F" w:rsidP="005D169F">
      <w:pPr>
        <w:spacing w:before="120"/>
        <w:ind w:left="993" w:hanging="295"/>
        <w:jc w:val="both"/>
        <w:rPr>
          <w:rFonts w:ascii="Verdana" w:hAnsi="Verdana"/>
          <w:spacing w:val="4"/>
          <w:sz w:val="20"/>
          <w:szCs w:val="20"/>
        </w:rPr>
      </w:pPr>
      <w:r w:rsidRPr="00701C8E">
        <w:rPr>
          <w:rFonts w:ascii="Verdana" w:hAnsi="Verdana"/>
          <w:spacing w:val="4"/>
          <w:sz w:val="20"/>
          <w:szCs w:val="20"/>
        </w:rPr>
        <w:t>1)</w:t>
      </w:r>
      <w:r w:rsidRPr="00701C8E">
        <w:rPr>
          <w:rFonts w:ascii="Verdana" w:hAnsi="Verdana"/>
          <w:spacing w:val="4"/>
          <w:sz w:val="20"/>
          <w:szCs w:val="20"/>
        </w:rPr>
        <w:tab/>
        <w:t>30 dni od dnia publikacji w Dzienniku Urzędowym Unii Europejskiej ogłoszenia o udzieleniu zamówienia;</w:t>
      </w:r>
    </w:p>
    <w:p w14:paraId="709D867B" w14:textId="77777777" w:rsidR="005D169F" w:rsidRPr="00701C8E" w:rsidRDefault="005D169F" w:rsidP="005D169F">
      <w:pPr>
        <w:spacing w:before="120"/>
        <w:ind w:left="993" w:hanging="295"/>
        <w:jc w:val="both"/>
        <w:rPr>
          <w:rFonts w:ascii="Verdana" w:hAnsi="Verdana"/>
          <w:spacing w:val="4"/>
          <w:sz w:val="20"/>
          <w:szCs w:val="20"/>
        </w:rPr>
      </w:pPr>
      <w:r w:rsidRPr="00701C8E">
        <w:rPr>
          <w:rFonts w:ascii="Verdana" w:hAnsi="Verdana"/>
          <w:spacing w:val="4"/>
          <w:sz w:val="20"/>
          <w:szCs w:val="20"/>
        </w:rPr>
        <w:t>2)</w:t>
      </w:r>
      <w:r w:rsidRPr="00701C8E">
        <w:rPr>
          <w:rFonts w:ascii="Verdana" w:hAnsi="Verdana"/>
          <w:spacing w:val="4"/>
          <w:sz w:val="20"/>
          <w:szCs w:val="20"/>
        </w:rPr>
        <w:tab/>
        <w:t xml:space="preserve">6 miesięcy od dnia zawarcia umowy, jeżeli Zamawiający nie opublikował </w:t>
      </w:r>
      <w:r w:rsidRPr="00701C8E">
        <w:rPr>
          <w:rFonts w:ascii="Verdana" w:hAnsi="Verdana"/>
          <w:spacing w:val="4"/>
          <w:sz w:val="20"/>
          <w:szCs w:val="20"/>
        </w:rPr>
        <w:br/>
        <w:t>w Dzienniku Urzędowym Unii Europejskiej ogłoszenia o udzieleniu zamówienia.</w:t>
      </w:r>
    </w:p>
    <w:p w14:paraId="663D2055" w14:textId="2E6052B2" w:rsidR="005D169F" w:rsidRPr="00701C8E" w:rsidRDefault="001565DE" w:rsidP="005D169F">
      <w:pPr>
        <w:spacing w:before="120"/>
        <w:ind w:left="720" w:hanging="720"/>
        <w:jc w:val="both"/>
        <w:rPr>
          <w:rFonts w:ascii="Verdana" w:hAnsi="Verdana"/>
          <w:spacing w:val="4"/>
          <w:sz w:val="20"/>
          <w:szCs w:val="20"/>
        </w:rPr>
      </w:pPr>
      <w:r>
        <w:rPr>
          <w:rFonts w:ascii="Verdana" w:hAnsi="Verdana"/>
          <w:spacing w:val="4"/>
          <w:sz w:val="20"/>
          <w:szCs w:val="20"/>
        </w:rPr>
        <w:t>21</w:t>
      </w:r>
      <w:r w:rsidR="005D169F" w:rsidRPr="00701C8E">
        <w:rPr>
          <w:rFonts w:ascii="Verdana" w:hAnsi="Verdana"/>
          <w:spacing w:val="4"/>
          <w:sz w:val="20"/>
          <w:szCs w:val="20"/>
        </w:rPr>
        <w:t>.6.</w:t>
      </w:r>
      <w:r w:rsidR="005D169F" w:rsidRPr="00701C8E">
        <w:rPr>
          <w:rFonts w:ascii="Verdana" w:hAnsi="Verdana"/>
          <w:spacing w:val="4"/>
          <w:sz w:val="20"/>
          <w:szCs w:val="20"/>
        </w:rPr>
        <w:tab/>
        <w:t>Szczegółowe zasady postępowania po wniesieniu odwołania, określają stosowne przepisy Działu VI ustawy Pzp.</w:t>
      </w:r>
    </w:p>
    <w:p w14:paraId="520E3C43" w14:textId="06B4894E" w:rsidR="005D169F" w:rsidRPr="00701C8E" w:rsidRDefault="001565DE" w:rsidP="005D169F">
      <w:pPr>
        <w:spacing w:before="120"/>
        <w:ind w:left="720" w:hanging="720"/>
        <w:jc w:val="both"/>
        <w:rPr>
          <w:rFonts w:ascii="Verdana" w:hAnsi="Verdana"/>
          <w:spacing w:val="4"/>
          <w:sz w:val="20"/>
          <w:szCs w:val="20"/>
        </w:rPr>
      </w:pPr>
      <w:r>
        <w:rPr>
          <w:rFonts w:ascii="Verdana" w:hAnsi="Verdana"/>
          <w:spacing w:val="4"/>
          <w:sz w:val="20"/>
          <w:szCs w:val="20"/>
        </w:rPr>
        <w:t>21</w:t>
      </w:r>
      <w:r w:rsidR="005D169F" w:rsidRPr="00701C8E">
        <w:rPr>
          <w:rFonts w:ascii="Verdana" w:hAnsi="Verdana"/>
          <w:spacing w:val="4"/>
          <w:sz w:val="20"/>
          <w:szCs w:val="20"/>
        </w:rPr>
        <w:t>.7.</w:t>
      </w:r>
      <w:r w:rsidR="005D169F" w:rsidRPr="00701C8E">
        <w:rPr>
          <w:rFonts w:ascii="Verdana" w:hAnsi="Verdana"/>
          <w:spacing w:val="4"/>
          <w:sz w:val="20"/>
          <w:szCs w:val="20"/>
        </w:rPr>
        <w:tab/>
        <w:t>Na orzeczenie Krajowej Izby Odwoławczej, stronom oraz uczestnikom postępowania odwoławczego przysługuje skarga do sądu.</w:t>
      </w:r>
    </w:p>
    <w:p w14:paraId="072AB8F3" w14:textId="20996EDA" w:rsidR="005D169F" w:rsidRPr="00701C8E" w:rsidRDefault="001565DE" w:rsidP="005D169F">
      <w:pPr>
        <w:spacing w:before="120"/>
        <w:ind w:left="720" w:hanging="720"/>
        <w:jc w:val="both"/>
        <w:rPr>
          <w:rFonts w:ascii="Verdana" w:hAnsi="Verdana"/>
          <w:spacing w:val="4"/>
          <w:sz w:val="20"/>
          <w:szCs w:val="20"/>
        </w:rPr>
      </w:pPr>
      <w:r>
        <w:rPr>
          <w:rFonts w:ascii="Verdana" w:hAnsi="Verdana"/>
          <w:spacing w:val="4"/>
          <w:sz w:val="20"/>
          <w:szCs w:val="20"/>
        </w:rPr>
        <w:t>21</w:t>
      </w:r>
      <w:r w:rsidR="005D169F" w:rsidRPr="00701C8E">
        <w:rPr>
          <w:rFonts w:ascii="Verdana" w:hAnsi="Verdana"/>
          <w:spacing w:val="4"/>
          <w:sz w:val="20"/>
          <w:szCs w:val="20"/>
        </w:rPr>
        <w:t>.8.</w:t>
      </w:r>
      <w:r w:rsidR="005D169F" w:rsidRPr="00701C8E">
        <w:rPr>
          <w:rFonts w:ascii="Verdana" w:hAnsi="Verdana"/>
          <w:spacing w:val="4"/>
          <w:sz w:val="20"/>
          <w:szCs w:val="20"/>
        </w:rPr>
        <w:tab/>
        <w:t>Skargę wnosi się do sądu okręgowego właściwe</w:t>
      </w:r>
      <w:r w:rsidR="000B4393">
        <w:rPr>
          <w:rFonts w:ascii="Verdana" w:hAnsi="Verdana"/>
          <w:spacing w:val="4"/>
          <w:sz w:val="20"/>
          <w:szCs w:val="20"/>
        </w:rPr>
        <w:t xml:space="preserve">go dla siedziby Zamawiającego, </w:t>
      </w:r>
      <w:r w:rsidR="005D169F" w:rsidRPr="00701C8E">
        <w:rPr>
          <w:rFonts w:ascii="Verdana" w:hAnsi="Verdana"/>
          <w:spacing w:val="4"/>
          <w:sz w:val="20"/>
          <w:szCs w:val="20"/>
        </w:rP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D05F741" w14:textId="77777777" w:rsidR="00BE245A" w:rsidRPr="00701C8E" w:rsidRDefault="00BE245A" w:rsidP="00BE245A">
      <w:pPr>
        <w:ind w:left="705" w:hanging="705"/>
        <w:jc w:val="both"/>
        <w:rPr>
          <w:rFonts w:ascii="Verdana" w:hAnsi="Verdana" w:cs="Verdana"/>
          <w:sz w:val="20"/>
          <w:szCs w:val="20"/>
        </w:rPr>
      </w:pPr>
    </w:p>
    <w:p w14:paraId="38EB3C33" w14:textId="77777777" w:rsidR="00BE245A" w:rsidRPr="00701C8E" w:rsidRDefault="00BE245A" w:rsidP="00BE245A">
      <w:pPr>
        <w:ind w:left="705" w:hanging="705"/>
        <w:jc w:val="both"/>
        <w:rPr>
          <w:rFonts w:ascii="Verdana" w:hAnsi="Verdana" w:cs="Verdana"/>
          <w:sz w:val="20"/>
          <w:szCs w:val="20"/>
        </w:rPr>
      </w:pPr>
    </w:p>
    <w:p w14:paraId="33714439" w14:textId="77777777" w:rsidR="00BE245A" w:rsidRPr="00701C8E" w:rsidRDefault="00BE245A" w:rsidP="00781248">
      <w:pPr>
        <w:pStyle w:val="Tekstpodstawowy"/>
        <w:spacing w:before="120"/>
        <w:ind w:left="567"/>
        <w:jc w:val="both"/>
        <w:rPr>
          <w:rFonts w:ascii="Verdana" w:hAnsi="Verdana" w:cs="Verdana"/>
          <w:sz w:val="20"/>
          <w:szCs w:val="20"/>
        </w:rPr>
      </w:pPr>
    </w:p>
    <w:p w14:paraId="1B53146D" w14:textId="77777777" w:rsidR="00BE245A" w:rsidRPr="00701C8E" w:rsidRDefault="00BE245A" w:rsidP="00BE245A">
      <w:pPr>
        <w:pStyle w:val="Tekstpodstawowy"/>
        <w:spacing w:before="120"/>
        <w:ind w:left="567"/>
        <w:jc w:val="both"/>
        <w:rPr>
          <w:rFonts w:ascii="Verdana" w:hAnsi="Verdana" w:cs="Verdana"/>
          <w:sz w:val="20"/>
          <w:szCs w:val="20"/>
        </w:rPr>
      </w:pPr>
    </w:p>
    <w:p w14:paraId="5D436BA5" w14:textId="77777777" w:rsidR="00BE245A" w:rsidRDefault="00BE245A" w:rsidP="00BE245A">
      <w:pPr>
        <w:pStyle w:val="Tekstpodstawowy"/>
        <w:spacing w:before="120"/>
        <w:ind w:left="567"/>
        <w:jc w:val="both"/>
        <w:rPr>
          <w:rFonts w:ascii="Verdana" w:hAnsi="Verdana" w:cs="Verdana"/>
          <w:sz w:val="20"/>
          <w:szCs w:val="20"/>
        </w:rPr>
      </w:pPr>
    </w:p>
    <w:p w14:paraId="7E856ECE" w14:textId="77777777" w:rsidR="0041136A" w:rsidRDefault="0041136A" w:rsidP="00BE245A">
      <w:pPr>
        <w:pStyle w:val="Tekstpodstawowy"/>
        <w:spacing w:before="120"/>
        <w:ind w:left="567"/>
        <w:jc w:val="both"/>
        <w:rPr>
          <w:rFonts w:ascii="Verdana" w:hAnsi="Verdana" w:cs="Verdana"/>
          <w:sz w:val="20"/>
          <w:szCs w:val="20"/>
        </w:rPr>
      </w:pPr>
    </w:p>
    <w:p w14:paraId="5FF8DB2E" w14:textId="77777777" w:rsidR="0041136A" w:rsidRDefault="0041136A" w:rsidP="00BE245A">
      <w:pPr>
        <w:pStyle w:val="Tekstpodstawowy"/>
        <w:spacing w:before="120"/>
        <w:ind w:left="567"/>
        <w:jc w:val="both"/>
        <w:rPr>
          <w:rFonts w:ascii="Verdana" w:hAnsi="Verdana" w:cs="Verdana"/>
          <w:sz w:val="20"/>
          <w:szCs w:val="20"/>
        </w:rPr>
      </w:pPr>
    </w:p>
    <w:p w14:paraId="68FD67C6" w14:textId="77777777" w:rsidR="0041136A" w:rsidRDefault="0041136A" w:rsidP="00BE245A">
      <w:pPr>
        <w:pStyle w:val="Tekstpodstawowy"/>
        <w:spacing w:before="120"/>
        <w:ind w:left="567"/>
        <w:jc w:val="both"/>
        <w:rPr>
          <w:rFonts w:ascii="Verdana" w:hAnsi="Verdana" w:cs="Verdana"/>
          <w:sz w:val="20"/>
          <w:szCs w:val="20"/>
        </w:rPr>
      </w:pPr>
    </w:p>
    <w:p w14:paraId="5C82FEA1" w14:textId="77777777" w:rsidR="0041136A" w:rsidRDefault="0041136A" w:rsidP="00BE245A">
      <w:pPr>
        <w:pStyle w:val="Tekstpodstawowy"/>
        <w:spacing w:before="120"/>
        <w:ind w:left="567"/>
        <w:jc w:val="both"/>
        <w:rPr>
          <w:rFonts w:ascii="Verdana" w:hAnsi="Verdana" w:cs="Verdana"/>
          <w:sz w:val="20"/>
          <w:szCs w:val="20"/>
        </w:rPr>
      </w:pPr>
    </w:p>
    <w:p w14:paraId="286F4F51" w14:textId="77777777" w:rsidR="0041136A" w:rsidRDefault="0041136A" w:rsidP="00BE245A">
      <w:pPr>
        <w:pStyle w:val="Tekstpodstawowy"/>
        <w:spacing w:before="120"/>
        <w:ind w:left="567"/>
        <w:jc w:val="both"/>
        <w:rPr>
          <w:rFonts w:ascii="Verdana" w:hAnsi="Verdana" w:cs="Verdana"/>
          <w:sz w:val="20"/>
          <w:szCs w:val="20"/>
        </w:rPr>
      </w:pPr>
    </w:p>
    <w:p w14:paraId="51428E52" w14:textId="77777777" w:rsidR="0041136A" w:rsidRDefault="0041136A" w:rsidP="00BE245A">
      <w:pPr>
        <w:pStyle w:val="Tekstpodstawowy"/>
        <w:spacing w:before="120"/>
        <w:ind w:left="567"/>
        <w:jc w:val="both"/>
        <w:rPr>
          <w:rFonts w:ascii="Verdana" w:hAnsi="Verdana" w:cs="Verdana"/>
          <w:sz w:val="20"/>
          <w:szCs w:val="20"/>
        </w:rPr>
      </w:pPr>
    </w:p>
    <w:p w14:paraId="015ACCF7" w14:textId="77777777" w:rsidR="0041136A" w:rsidRDefault="0041136A" w:rsidP="00BE245A">
      <w:pPr>
        <w:pStyle w:val="Tekstpodstawowy"/>
        <w:spacing w:before="120"/>
        <w:ind w:left="567"/>
        <w:jc w:val="both"/>
        <w:rPr>
          <w:rFonts w:ascii="Verdana" w:hAnsi="Verdana" w:cs="Verdana"/>
          <w:sz w:val="20"/>
          <w:szCs w:val="20"/>
        </w:rPr>
      </w:pPr>
    </w:p>
    <w:p w14:paraId="1375C5CC" w14:textId="77777777" w:rsidR="0041136A" w:rsidRDefault="0041136A" w:rsidP="00BE245A">
      <w:pPr>
        <w:pStyle w:val="Tekstpodstawowy"/>
        <w:spacing w:before="120"/>
        <w:ind w:left="567"/>
        <w:jc w:val="both"/>
        <w:rPr>
          <w:rFonts w:ascii="Verdana" w:hAnsi="Verdana" w:cs="Verdana"/>
          <w:sz w:val="20"/>
          <w:szCs w:val="20"/>
        </w:rPr>
      </w:pPr>
    </w:p>
    <w:p w14:paraId="2831E114" w14:textId="77777777" w:rsidR="0041136A" w:rsidRDefault="0041136A" w:rsidP="00BE245A">
      <w:pPr>
        <w:pStyle w:val="Tekstpodstawowy"/>
        <w:spacing w:before="120"/>
        <w:ind w:left="567"/>
        <w:jc w:val="both"/>
        <w:rPr>
          <w:rFonts w:ascii="Verdana" w:hAnsi="Verdana" w:cs="Verdana"/>
          <w:sz w:val="20"/>
          <w:szCs w:val="20"/>
        </w:rPr>
      </w:pPr>
    </w:p>
    <w:p w14:paraId="1C948390" w14:textId="77777777" w:rsidR="0041136A" w:rsidRDefault="0041136A" w:rsidP="00BE245A">
      <w:pPr>
        <w:pStyle w:val="Tekstpodstawowy"/>
        <w:spacing w:before="120"/>
        <w:ind w:left="567"/>
        <w:jc w:val="both"/>
        <w:rPr>
          <w:rFonts w:ascii="Verdana" w:hAnsi="Verdana" w:cs="Verdana"/>
          <w:sz w:val="20"/>
          <w:szCs w:val="20"/>
        </w:rPr>
      </w:pPr>
    </w:p>
    <w:p w14:paraId="0887EB7E" w14:textId="77777777" w:rsidR="0041136A" w:rsidRDefault="0041136A" w:rsidP="00BE245A">
      <w:pPr>
        <w:pStyle w:val="Tekstpodstawowy"/>
        <w:spacing w:before="120"/>
        <w:ind w:left="567"/>
        <w:jc w:val="both"/>
        <w:rPr>
          <w:rFonts w:ascii="Verdana" w:hAnsi="Verdana" w:cs="Verdana"/>
          <w:sz w:val="20"/>
          <w:szCs w:val="20"/>
        </w:rPr>
      </w:pPr>
    </w:p>
    <w:p w14:paraId="6161F722" w14:textId="77777777" w:rsidR="0041136A" w:rsidRDefault="0041136A" w:rsidP="00BE245A">
      <w:pPr>
        <w:pStyle w:val="Tekstpodstawowy"/>
        <w:spacing w:before="120"/>
        <w:ind w:left="567"/>
        <w:jc w:val="both"/>
        <w:rPr>
          <w:rFonts w:ascii="Verdana" w:hAnsi="Verdana" w:cs="Verdana"/>
          <w:sz w:val="20"/>
          <w:szCs w:val="20"/>
        </w:rPr>
      </w:pPr>
    </w:p>
    <w:p w14:paraId="0652B7F2" w14:textId="77777777" w:rsidR="0041136A" w:rsidRDefault="0041136A" w:rsidP="00BE245A">
      <w:pPr>
        <w:pStyle w:val="Tekstpodstawowy"/>
        <w:spacing w:before="120"/>
        <w:ind w:left="567"/>
        <w:jc w:val="both"/>
        <w:rPr>
          <w:rFonts w:ascii="Verdana" w:hAnsi="Verdana" w:cs="Verdana"/>
          <w:sz w:val="20"/>
          <w:szCs w:val="20"/>
        </w:rPr>
      </w:pPr>
    </w:p>
    <w:p w14:paraId="2E677FF4" w14:textId="77777777" w:rsidR="0041136A" w:rsidRDefault="0041136A" w:rsidP="00BE245A">
      <w:pPr>
        <w:pStyle w:val="Tekstpodstawowy"/>
        <w:spacing w:before="120"/>
        <w:ind w:left="567"/>
        <w:jc w:val="both"/>
        <w:rPr>
          <w:rFonts w:ascii="Verdana" w:hAnsi="Verdana" w:cs="Verdana"/>
          <w:sz w:val="20"/>
          <w:szCs w:val="20"/>
        </w:rPr>
      </w:pPr>
    </w:p>
    <w:p w14:paraId="53A48097" w14:textId="77777777" w:rsidR="0041136A" w:rsidRDefault="0041136A" w:rsidP="00BE245A">
      <w:pPr>
        <w:pStyle w:val="Tekstpodstawowy"/>
        <w:spacing w:before="120"/>
        <w:ind w:left="567"/>
        <w:jc w:val="both"/>
        <w:rPr>
          <w:rFonts w:ascii="Verdana" w:hAnsi="Verdana" w:cs="Verdana"/>
          <w:sz w:val="20"/>
          <w:szCs w:val="20"/>
        </w:rPr>
      </w:pPr>
    </w:p>
    <w:p w14:paraId="68E60F99" w14:textId="77777777" w:rsidR="0041136A" w:rsidRDefault="0041136A" w:rsidP="00BE245A">
      <w:pPr>
        <w:pStyle w:val="Tekstpodstawowy"/>
        <w:spacing w:before="120"/>
        <w:ind w:left="567"/>
        <w:jc w:val="both"/>
        <w:rPr>
          <w:rFonts w:ascii="Verdana" w:hAnsi="Verdana" w:cs="Verdana"/>
          <w:sz w:val="20"/>
          <w:szCs w:val="20"/>
        </w:rPr>
      </w:pPr>
    </w:p>
    <w:p w14:paraId="5CF14C41" w14:textId="77777777" w:rsidR="00BE245A" w:rsidRDefault="00BE245A" w:rsidP="0041136A">
      <w:pPr>
        <w:ind w:left="720" w:hanging="720"/>
        <w:jc w:val="center"/>
        <w:rPr>
          <w:rFonts w:ascii="Verdana" w:hAnsi="Verdana" w:cs="Verdana"/>
          <w:sz w:val="20"/>
          <w:szCs w:val="20"/>
        </w:rPr>
      </w:pPr>
      <w:r>
        <w:rPr>
          <w:rFonts w:ascii="Verdana" w:hAnsi="Verdana" w:cs="Verdana"/>
          <w:sz w:val="20"/>
          <w:szCs w:val="20"/>
        </w:rPr>
        <w:t>Rozdział 2</w:t>
      </w:r>
    </w:p>
    <w:p w14:paraId="30073421" w14:textId="77777777" w:rsidR="00BE245A" w:rsidRDefault="00BE245A" w:rsidP="00BE245A">
      <w:pPr>
        <w:jc w:val="center"/>
        <w:outlineLvl w:val="0"/>
        <w:rPr>
          <w:rFonts w:ascii="Verdana" w:hAnsi="Verdana" w:cs="Verdana"/>
          <w:b/>
          <w:bCs/>
          <w:sz w:val="20"/>
          <w:szCs w:val="20"/>
        </w:rPr>
      </w:pPr>
    </w:p>
    <w:p w14:paraId="1F6799A7" w14:textId="77777777" w:rsidR="007405EB" w:rsidRDefault="007405EB" w:rsidP="00BE245A">
      <w:pPr>
        <w:jc w:val="center"/>
        <w:outlineLvl w:val="0"/>
        <w:rPr>
          <w:rFonts w:ascii="Verdana" w:hAnsi="Verdana" w:cs="Verdana"/>
          <w:b/>
          <w:bCs/>
          <w:sz w:val="20"/>
          <w:szCs w:val="20"/>
        </w:rPr>
      </w:pPr>
    </w:p>
    <w:p w14:paraId="647E4FF7" w14:textId="77777777" w:rsidR="007405EB" w:rsidRDefault="007405EB" w:rsidP="00BE245A">
      <w:pPr>
        <w:jc w:val="center"/>
        <w:outlineLvl w:val="0"/>
        <w:rPr>
          <w:rFonts w:ascii="Verdana" w:hAnsi="Verdana" w:cs="Verdana"/>
          <w:b/>
          <w:bCs/>
          <w:sz w:val="20"/>
          <w:szCs w:val="20"/>
        </w:rPr>
      </w:pPr>
    </w:p>
    <w:p w14:paraId="5CCEAEB0" w14:textId="77777777" w:rsidR="007405EB" w:rsidRDefault="007405EB" w:rsidP="00BE245A">
      <w:pPr>
        <w:jc w:val="center"/>
        <w:outlineLvl w:val="0"/>
        <w:rPr>
          <w:rFonts w:ascii="Verdana" w:hAnsi="Verdana" w:cs="Verdana"/>
          <w:b/>
          <w:bCs/>
          <w:sz w:val="20"/>
          <w:szCs w:val="20"/>
        </w:rPr>
      </w:pPr>
    </w:p>
    <w:p w14:paraId="00108EBA" w14:textId="77777777" w:rsidR="007405EB" w:rsidRDefault="007405EB" w:rsidP="00BE245A">
      <w:pPr>
        <w:jc w:val="center"/>
        <w:outlineLvl w:val="0"/>
        <w:rPr>
          <w:rFonts w:ascii="Verdana" w:hAnsi="Verdana" w:cs="Verdana"/>
          <w:b/>
          <w:bCs/>
          <w:sz w:val="20"/>
          <w:szCs w:val="20"/>
        </w:rPr>
      </w:pPr>
    </w:p>
    <w:p w14:paraId="1640218E" w14:textId="77777777" w:rsidR="007405EB" w:rsidRDefault="007405EB" w:rsidP="00BE245A">
      <w:pPr>
        <w:jc w:val="center"/>
        <w:outlineLvl w:val="0"/>
        <w:rPr>
          <w:rFonts w:ascii="Verdana" w:hAnsi="Verdana" w:cs="Verdana"/>
          <w:b/>
          <w:bCs/>
          <w:sz w:val="20"/>
          <w:szCs w:val="20"/>
        </w:rPr>
      </w:pPr>
    </w:p>
    <w:p w14:paraId="35540FF7" w14:textId="77777777" w:rsidR="00BE245A" w:rsidRDefault="00BE245A" w:rsidP="00BE245A">
      <w:pPr>
        <w:jc w:val="center"/>
        <w:outlineLvl w:val="0"/>
        <w:rPr>
          <w:rFonts w:ascii="Verdana" w:hAnsi="Verdana" w:cs="Verdana"/>
          <w:b/>
          <w:bCs/>
          <w:sz w:val="20"/>
          <w:szCs w:val="20"/>
        </w:rPr>
      </w:pPr>
      <w:r>
        <w:rPr>
          <w:rFonts w:ascii="Verdana" w:hAnsi="Verdana" w:cs="Verdana"/>
          <w:b/>
          <w:bCs/>
          <w:sz w:val="20"/>
          <w:szCs w:val="20"/>
        </w:rPr>
        <w:t xml:space="preserve">Formularz </w:t>
      </w:r>
      <w:r w:rsidR="007628B1">
        <w:rPr>
          <w:rFonts w:ascii="Verdana" w:hAnsi="Verdana" w:cs="Verdana"/>
          <w:b/>
          <w:bCs/>
          <w:sz w:val="20"/>
          <w:szCs w:val="20"/>
        </w:rPr>
        <w:t>„Oferta”</w:t>
      </w:r>
    </w:p>
    <w:p w14:paraId="74F553E2" w14:textId="77777777" w:rsidR="00BE245A" w:rsidRDefault="00BE245A" w:rsidP="00BE245A">
      <w:pPr>
        <w:jc w:val="center"/>
        <w:outlineLvl w:val="0"/>
        <w:rPr>
          <w:rFonts w:ascii="Verdana" w:hAnsi="Verdana" w:cs="Verdana"/>
          <w:b/>
          <w:bCs/>
          <w:sz w:val="20"/>
          <w:szCs w:val="20"/>
        </w:rPr>
      </w:pPr>
    </w:p>
    <w:p w14:paraId="029FF4F9" w14:textId="77777777"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067AD1" w14:textId="77777777" w:rsidTr="00CA4C0C">
        <w:trPr>
          <w:trHeight w:val="1100"/>
        </w:trPr>
        <w:tc>
          <w:tcPr>
            <w:tcW w:w="3119" w:type="dxa"/>
            <w:tcBorders>
              <w:top w:val="nil"/>
              <w:left w:val="nil"/>
              <w:bottom w:val="nil"/>
              <w:right w:val="nil"/>
            </w:tcBorders>
            <w:vAlign w:val="bottom"/>
          </w:tcPr>
          <w:p w14:paraId="4D85AF46" w14:textId="77777777"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1CA200D4" w14:textId="77777777" w:rsidR="00BE245A" w:rsidRDefault="00BE245A" w:rsidP="00CA4C0C">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29A26770" w14:textId="77777777" w:rsidR="00BE245A" w:rsidRDefault="00BE245A" w:rsidP="00BE245A">
      <w:pPr>
        <w:pStyle w:val="Zwykytekst"/>
        <w:tabs>
          <w:tab w:val="left" w:leader="dot" w:pos="9360"/>
        </w:tabs>
        <w:spacing w:before="120"/>
        <w:ind w:left="5580" w:right="23"/>
        <w:rPr>
          <w:rFonts w:ascii="Verdana" w:hAnsi="Verdana" w:cs="Verdana"/>
          <w:b/>
          <w:bCs/>
          <w:sz w:val="18"/>
          <w:szCs w:val="18"/>
        </w:rPr>
      </w:pPr>
    </w:p>
    <w:p w14:paraId="5667006A" w14:textId="77777777"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4887BC59" w14:textId="77777777"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1A517402" w14:textId="77777777" w:rsidR="00BE245A" w:rsidRDefault="00BE245A" w:rsidP="00BE245A">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41DC23C1" w14:textId="77777777" w:rsidR="00BE245A" w:rsidRDefault="00BE245A" w:rsidP="00BE245A">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 xml:space="preserve">Oddział </w:t>
      </w:r>
      <w:r w:rsidR="005E0FD1">
        <w:rPr>
          <w:rFonts w:ascii="Verdana" w:hAnsi="Verdana" w:cs="Verdana"/>
          <w:b/>
          <w:bCs/>
          <w:sz w:val="18"/>
          <w:szCs w:val="18"/>
        </w:rPr>
        <w:t>Warszawie</w:t>
      </w:r>
    </w:p>
    <w:p w14:paraId="35547157" w14:textId="77777777" w:rsidR="00BE245A" w:rsidRDefault="00BE245A" w:rsidP="00BE245A">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 xml:space="preserve">ul. </w:t>
      </w:r>
      <w:r w:rsidR="005E0FD1">
        <w:rPr>
          <w:rFonts w:ascii="Verdana" w:hAnsi="Verdana" w:cs="Verdana"/>
          <w:b/>
          <w:bCs/>
          <w:sz w:val="18"/>
          <w:szCs w:val="18"/>
        </w:rPr>
        <w:t>Mińska 25</w:t>
      </w:r>
    </w:p>
    <w:p w14:paraId="038CE25D" w14:textId="77777777" w:rsidR="00BE245A" w:rsidRDefault="005E0FD1" w:rsidP="00BE245A">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03-808 Warszawa</w:t>
      </w:r>
    </w:p>
    <w:p w14:paraId="4ED4AF66" w14:textId="77777777"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5059BCF0" w14:textId="77777777" w:rsidR="00A90BCD" w:rsidRDefault="00A90BCD" w:rsidP="00A90BCD">
      <w:pPr>
        <w:ind w:left="567"/>
        <w:jc w:val="both"/>
        <w:rPr>
          <w:rFonts w:ascii="Verdana" w:hAnsi="Verdana"/>
          <w:b/>
          <w:sz w:val="20"/>
          <w:szCs w:val="20"/>
        </w:rPr>
      </w:pPr>
      <w:r w:rsidRPr="00E2316B">
        <w:rPr>
          <w:rFonts w:ascii="Verdana" w:hAnsi="Verdana"/>
          <w:b/>
          <w:sz w:val="20"/>
          <w:szCs w:val="20"/>
        </w:rPr>
        <w:t>Dostaw</w:t>
      </w:r>
      <w:r>
        <w:rPr>
          <w:rFonts w:ascii="Verdana" w:hAnsi="Verdana"/>
          <w:b/>
          <w:sz w:val="20"/>
          <w:szCs w:val="20"/>
        </w:rPr>
        <w:t xml:space="preserve">ę </w:t>
      </w:r>
      <w:r w:rsidRPr="00E2316B">
        <w:rPr>
          <w:rFonts w:ascii="Verdana" w:hAnsi="Verdana"/>
          <w:b/>
          <w:sz w:val="20"/>
          <w:szCs w:val="20"/>
        </w:rPr>
        <w:t>energii elektrycznej do obiektów administracyjno – biurowych oraz obiektów i urządzeń infrastruktury drogowej administrowanych p</w:t>
      </w:r>
      <w:r>
        <w:rPr>
          <w:rFonts w:ascii="Verdana" w:hAnsi="Verdana"/>
          <w:b/>
          <w:sz w:val="20"/>
          <w:szCs w:val="20"/>
        </w:rPr>
        <w:t>rzez GDDKiA Oddział w Warszawie</w:t>
      </w:r>
    </w:p>
    <w:p w14:paraId="1DB217B6" w14:textId="77777777" w:rsidR="007719A7" w:rsidRPr="00A90BCD" w:rsidRDefault="007719A7" w:rsidP="007719A7">
      <w:pPr>
        <w:jc w:val="both"/>
        <w:rPr>
          <w:rFonts w:ascii="Verdana" w:hAnsi="Verdana"/>
          <w:spacing w:val="-2"/>
          <w:sz w:val="20"/>
          <w:szCs w:val="20"/>
        </w:rPr>
      </w:pPr>
    </w:p>
    <w:p w14:paraId="54445065" w14:textId="7A39BB0E" w:rsidR="006447FF" w:rsidRPr="005E0FD1" w:rsidRDefault="007719A7" w:rsidP="006447FF">
      <w:pPr>
        <w:jc w:val="both"/>
        <w:rPr>
          <w:rFonts w:ascii="Verdana" w:hAnsi="Verdana"/>
          <w:b/>
          <w:sz w:val="20"/>
          <w:szCs w:val="20"/>
          <w:lang w:val="en-US"/>
        </w:rPr>
      </w:pPr>
      <w:r w:rsidRPr="005E0FD1">
        <w:rPr>
          <w:rFonts w:ascii="Verdana" w:hAnsi="Verdana"/>
          <w:spacing w:val="-2"/>
          <w:sz w:val="20"/>
          <w:szCs w:val="20"/>
          <w:lang w:val="en-US"/>
        </w:rPr>
        <w:t xml:space="preserve">Nr ref: </w:t>
      </w:r>
      <w:r w:rsidR="00F20D57">
        <w:rPr>
          <w:rFonts w:ascii="Verdana" w:hAnsi="Verdana"/>
          <w:b/>
          <w:sz w:val="20"/>
          <w:szCs w:val="20"/>
          <w:u w:val="single"/>
          <w:lang w:val="en-US"/>
        </w:rPr>
        <w:t>GDDKiA.O.WA.D-3.241.27.</w:t>
      </w:r>
      <w:r w:rsidR="008A3746" w:rsidRPr="005E0FD1">
        <w:rPr>
          <w:rFonts w:ascii="Verdana" w:hAnsi="Verdana"/>
          <w:b/>
          <w:sz w:val="20"/>
          <w:szCs w:val="20"/>
          <w:u w:val="single"/>
          <w:lang w:val="en-US"/>
        </w:rPr>
        <w:t>2017</w:t>
      </w:r>
    </w:p>
    <w:p w14:paraId="5BCD2422" w14:textId="77777777" w:rsidR="006447FF" w:rsidRPr="005E0FD1" w:rsidRDefault="006447FF" w:rsidP="007719A7">
      <w:pPr>
        <w:pStyle w:val="Zwykytekst1"/>
        <w:tabs>
          <w:tab w:val="left" w:leader="dot" w:pos="9360"/>
        </w:tabs>
        <w:spacing w:before="120"/>
        <w:jc w:val="both"/>
        <w:rPr>
          <w:rFonts w:ascii="Verdana" w:hAnsi="Verdana"/>
          <w:b/>
          <w:lang w:val="en-US"/>
        </w:rPr>
      </w:pPr>
    </w:p>
    <w:p w14:paraId="67F00657" w14:textId="77777777"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301736" w14:textId="77777777"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5F76A21" w14:textId="77777777"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4FAF4309" w14:textId="77777777"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11ABA250" w14:textId="77777777"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07E9C13" w14:textId="77777777"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436438C" w14:textId="77777777"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00C9FFA5" w14:textId="77777777"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60611B3E" w14:textId="77777777" w:rsidR="007719A7" w:rsidRPr="001D3165" w:rsidRDefault="007719A7" w:rsidP="007719A7">
      <w:pPr>
        <w:pStyle w:val="Zwykytekst1"/>
        <w:tabs>
          <w:tab w:val="left" w:leader="dot" w:pos="9072"/>
        </w:tabs>
        <w:jc w:val="center"/>
        <w:rPr>
          <w:rFonts w:ascii="Verdana" w:hAnsi="Verdana"/>
          <w:i/>
        </w:rPr>
      </w:pPr>
    </w:p>
    <w:p w14:paraId="085F07DC" w14:textId="77777777" w:rsidR="007719A7" w:rsidRPr="001D3165" w:rsidRDefault="007719A7" w:rsidP="004816D9">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40BD4097" w14:textId="77777777" w:rsidR="007719A7" w:rsidRDefault="007719A7" w:rsidP="004816D9">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3763A724" w14:textId="77777777" w:rsidR="006447FF" w:rsidRDefault="007719A7" w:rsidP="004816D9">
      <w:pPr>
        <w:pStyle w:val="Zwykytekst1"/>
        <w:numPr>
          <w:ilvl w:val="0"/>
          <w:numId w:val="2"/>
        </w:numPr>
        <w:tabs>
          <w:tab w:val="left" w:pos="284"/>
        </w:tabs>
        <w:spacing w:line="360" w:lineRule="exact"/>
        <w:jc w:val="both"/>
        <w:rPr>
          <w:rFonts w:ascii="Verdana" w:hAnsi="Verdana"/>
          <w:b/>
        </w:rPr>
      </w:pPr>
      <w:r w:rsidRPr="00157487">
        <w:rPr>
          <w:rFonts w:ascii="Verdana" w:hAnsi="Verdana"/>
          <w:b/>
        </w:rPr>
        <w:t xml:space="preserve">OFERUJEMY </w:t>
      </w:r>
      <w:r w:rsidR="00FD3C3A" w:rsidRPr="00022C6C">
        <w:rPr>
          <w:rFonts w:ascii="Verdana" w:hAnsi="Verdana"/>
          <w:b/>
        </w:rPr>
        <w:t xml:space="preserve">WYKONANIE </w:t>
      </w:r>
      <w:r w:rsidR="00FD3C3A" w:rsidRPr="00022C6C">
        <w:rPr>
          <w:rFonts w:ascii="Verdana" w:hAnsi="Verdana"/>
        </w:rPr>
        <w:t>przedmiotu zamówienia</w:t>
      </w:r>
      <w:r w:rsidR="00FD3C3A">
        <w:rPr>
          <w:rFonts w:ascii="Verdana" w:hAnsi="Verdana"/>
        </w:rPr>
        <w:t xml:space="preserve"> w zakresie:</w:t>
      </w:r>
    </w:p>
    <w:p w14:paraId="050FD218" w14:textId="77777777" w:rsidR="006447FF" w:rsidRPr="00331CB2" w:rsidRDefault="006447FF" w:rsidP="00FD3C3A">
      <w:pPr>
        <w:pStyle w:val="Zwykytekst1"/>
        <w:tabs>
          <w:tab w:val="left" w:pos="567"/>
        </w:tabs>
        <w:spacing w:line="276" w:lineRule="auto"/>
        <w:ind w:left="1004"/>
        <w:jc w:val="both"/>
        <w:rPr>
          <w:rFonts w:ascii="Verdana" w:hAnsi="Verdana"/>
        </w:rPr>
      </w:pPr>
    </w:p>
    <w:p w14:paraId="4AFB972B" w14:textId="77777777" w:rsidR="00F15910" w:rsidRPr="00A153FB" w:rsidRDefault="006447FF" w:rsidP="00A153FB">
      <w:pPr>
        <w:pStyle w:val="Zwykytekst1"/>
        <w:spacing w:line="276" w:lineRule="auto"/>
        <w:jc w:val="both"/>
        <w:rPr>
          <w:rFonts w:ascii="Verdana" w:hAnsi="Verdana"/>
        </w:rPr>
      </w:pPr>
      <w:r w:rsidRPr="00022C6C">
        <w:rPr>
          <w:rFonts w:ascii="Verdana" w:hAnsi="Verdana"/>
          <w:b/>
        </w:rPr>
        <w:t xml:space="preserve">za cenę brutto: </w:t>
      </w:r>
      <w:r>
        <w:rPr>
          <w:rFonts w:ascii="Verdana" w:hAnsi="Verdana"/>
          <w:b/>
        </w:rPr>
        <w:t>_________</w:t>
      </w:r>
      <w:r w:rsidRPr="00022C6C">
        <w:rPr>
          <w:rFonts w:ascii="Verdana" w:hAnsi="Verdana"/>
          <w:b/>
        </w:rPr>
        <w:t xml:space="preserve">__ zł </w:t>
      </w:r>
      <w:r w:rsidRPr="00022C6C">
        <w:rPr>
          <w:rFonts w:ascii="Verdana" w:hAnsi="Verdana"/>
        </w:rPr>
        <w:t>(słownie złotych:_________</w:t>
      </w:r>
      <w:r>
        <w:rPr>
          <w:rFonts w:ascii="Verdana" w:hAnsi="Verdana"/>
        </w:rPr>
        <w:t>____________________</w:t>
      </w:r>
      <w:r w:rsidRPr="00022C6C">
        <w:rPr>
          <w:rFonts w:ascii="Verdana" w:hAnsi="Verdana"/>
        </w:rPr>
        <w:t>________</w:t>
      </w:r>
      <w:r>
        <w:rPr>
          <w:rFonts w:ascii="Verdana" w:hAnsi="Verdana"/>
        </w:rPr>
        <w:t xml:space="preserve"> ), </w:t>
      </w:r>
      <w:r w:rsidRPr="00DF3B00">
        <w:rPr>
          <w:rFonts w:ascii="Verdana" w:hAnsi="Verdana"/>
        </w:rPr>
        <w:t xml:space="preserve">zgodnie z załączonym </w:t>
      </w:r>
      <w:r>
        <w:rPr>
          <w:rFonts w:ascii="Verdana" w:hAnsi="Verdana"/>
        </w:rPr>
        <w:t>Formularzem Cenowym.</w:t>
      </w:r>
    </w:p>
    <w:p w14:paraId="30E32C28" w14:textId="77777777" w:rsidR="00FD3C3A" w:rsidRPr="005C444F" w:rsidRDefault="00FD3C3A" w:rsidP="00A153FB">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1621C4B7" w14:textId="77777777" w:rsidR="00FD3C3A" w:rsidRPr="0082638E" w:rsidRDefault="00FD3C3A" w:rsidP="00A153FB">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28844D37" w14:textId="77777777" w:rsidR="00FD3C3A" w:rsidRPr="0082638E" w:rsidRDefault="00FD3C3A" w:rsidP="00A153FB">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7692FB50" w14:textId="77777777" w:rsidR="006447FF" w:rsidRDefault="006447FF" w:rsidP="006447FF">
      <w:pPr>
        <w:pStyle w:val="Zwykytekst1"/>
        <w:tabs>
          <w:tab w:val="left" w:pos="567"/>
        </w:tabs>
        <w:spacing w:line="276" w:lineRule="auto"/>
        <w:ind w:left="567"/>
        <w:jc w:val="both"/>
        <w:rPr>
          <w:rFonts w:ascii="Verdana" w:hAnsi="Verdana"/>
          <w:b/>
        </w:rPr>
      </w:pPr>
    </w:p>
    <w:p w14:paraId="7FC01F13" w14:textId="77777777" w:rsidR="00F23B29" w:rsidRPr="00F20D57" w:rsidRDefault="00544BBC" w:rsidP="00A153FB">
      <w:pPr>
        <w:pStyle w:val="Akapitzlist"/>
        <w:numPr>
          <w:ilvl w:val="0"/>
          <w:numId w:val="2"/>
        </w:numPr>
        <w:jc w:val="both"/>
        <w:rPr>
          <w:rFonts w:ascii="Verdana" w:hAnsi="Verdana"/>
        </w:rPr>
      </w:pPr>
      <w:r w:rsidRPr="00F20D57">
        <w:rPr>
          <w:rFonts w:ascii="Verdana" w:hAnsi="Verdana"/>
          <w:b/>
          <w:sz w:val="20"/>
          <w:szCs w:val="20"/>
        </w:rPr>
        <w:t>ZAMIERZAMY</w:t>
      </w:r>
      <w:r w:rsidR="00837B29" w:rsidRPr="00F20D57">
        <w:rPr>
          <w:rFonts w:ascii="Verdana" w:hAnsi="Verdana"/>
          <w:b/>
        </w:rPr>
        <w:t>***</w:t>
      </w:r>
      <w:r w:rsidRPr="00F20D57">
        <w:rPr>
          <w:rFonts w:ascii="Verdana" w:hAnsi="Verdana"/>
          <w:sz w:val="20"/>
          <w:szCs w:val="20"/>
        </w:rPr>
        <w:t>powierzyć podwykonawcom wykonanie następujących części zamówienia</w:t>
      </w:r>
      <w:r w:rsidR="00F23B29" w:rsidRPr="00F20D57">
        <w:rPr>
          <w:rFonts w:ascii="Verdana" w:hAnsi="Verdana"/>
          <w:sz w:val="20"/>
          <w:szCs w:val="20"/>
        </w:rPr>
        <w:t>:</w:t>
      </w:r>
    </w:p>
    <w:p w14:paraId="08751537" w14:textId="77777777" w:rsidR="007719A7" w:rsidRPr="005C444F" w:rsidRDefault="007719A7" w:rsidP="00A153FB">
      <w:pPr>
        <w:pStyle w:val="Akapitzlist"/>
        <w:numPr>
          <w:ilvl w:val="0"/>
          <w:numId w:val="2"/>
        </w:numPr>
        <w:ind w:left="284" w:hanging="284"/>
        <w:rPr>
          <w:rFonts w:ascii="Verdana" w:hAnsi="Verdana"/>
          <w:iCs/>
        </w:rPr>
      </w:pPr>
      <w:r w:rsidRPr="005C444F">
        <w:rPr>
          <w:rFonts w:ascii="Verdana" w:hAnsi="Verdana"/>
          <w:b/>
          <w:iCs/>
          <w:sz w:val="20"/>
          <w:szCs w:val="20"/>
        </w:rPr>
        <w:t>ZOBOWIĄZUJEMY SIĘ</w:t>
      </w:r>
      <w:r w:rsidRPr="005C444F">
        <w:rPr>
          <w:rFonts w:ascii="Verdana" w:hAnsi="Verdana"/>
          <w:iCs/>
          <w:sz w:val="20"/>
          <w:szCs w:val="20"/>
        </w:rPr>
        <w:t xml:space="preserve"> do wykonania zamówienia w terminie określonym w Specyfikacji Istotnych Warunków Zamówienia.</w:t>
      </w:r>
    </w:p>
    <w:p w14:paraId="0EBB9575" w14:textId="77777777" w:rsidR="007719A7" w:rsidRPr="005704E3" w:rsidRDefault="007719A7" w:rsidP="00A153FB">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4D615F01" w14:textId="77777777" w:rsidR="007719A7" w:rsidRDefault="007719A7" w:rsidP="00A153FB">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2B86775D" w14:textId="77777777" w:rsidR="007719A7" w:rsidRPr="001D3165" w:rsidRDefault="007719A7" w:rsidP="007719A7">
      <w:pPr>
        <w:spacing w:line="360" w:lineRule="auto"/>
        <w:ind w:left="284"/>
        <w:jc w:val="both"/>
        <w:rPr>
          <w:rFonts w:ascii="Verdana" w:hAnsi="Verdana" w:cs="Courier New"/>
          <w:sz w:val="20"/>
          <w:szCs w:val="20"/>
        </w:rPr>
      </w:pPr>
      <w:r w:rsidRPr="00D9635D">
        <w:rPr>
          <w:rFonts w:ascii="Verdana" w:hAnsi="Verdana" w:cs="Courier New"/>
          <w:sz w:val="20"/>
          <w:szCs w:val="20"/>
        </w:rPr>
        <w:t>Na potwierdzenie powyższego wnieśliśmy wadium w wysokości</w:t>
      </w:r>
      <w:r>
        <w:rPr>
          <w:rFonts w:ascii="Verdana" w:hAnsi="Verdana" w:cs="Courier New"/>
          <w:sz w:val="20"/>
          <w:szCs w:val="20"/>
        </w:rPr>
        <w:t xml:space="preserve"> </w:t>
      </w:r>
      <w:r>
        <w:rPr>
          <w:rFonts w:ascii="Verdana" w:hAnsi="Verdana"/>
          <w:sz w:val="20"/>
          <w:szCs w:val="20"/>
          <w:lang w:eastAsia="x-none"/>
        </w:rPr>
        <w:t>___________</w:t>
      </w:r>
      <w:r w:rsidRPr="001D3165">
        <w:rPr>
          <w:rFonts w:ascii="Verdana" w:hAnsi="Verdana"/>
          <w:sz w:val="20"/>
          <w:szCs w:val="20"/>
          <w:lang w:eastAsia="x-none"/>
        </w:rPr>
        <w:t xml:space="preserve"> PLN </w:t>
      </w:r>
      <w:r w:rsidRPr="001D3165">
        <w:rPr>
          <w:rFonts w:ascii="Verdana" w:hAnsi="Verdana"/>
          <w:sz w:val="20"/>
          <w:szCs w:val="20"/>
          <w:lang w:val="x-none" w:eastAsia="x-none"/>
        </w:rPr>
        <w:t xml:space="preserve">w formie </w:t>
      </w:r>
      <w:r w:rsidRPr="001D3165">
        <w:rPr>
          <w:rFonts w:ascii="Verdana" w:hAnsi="Verdana"/>
          <w:sz w:val="20"/>
          <w:szCs w:val="20"/>
          <w:lang w:eastAsia="x-none"/>
        </w:rPr>
        <w:t>_____</w:t>
      </w:r>
      <w:r w:rsidRPr="001D3165">
        <w:rPr>
          <w:rFonts w:ascii="Verdana" w:hAnsi="Verdana"/>
          <w:sz w:val="20"/>
          <w:szCs w:val="20"/>
          <w:lang w:val="x-none" w:eastAsia="x-none"/>
        </w:rPr>
        <w:t>_______________________________</w:t>
      </w:r>
      <w:r w:rsidRPr="001D3165">
        <w:rPr>
          <w:rFonts w:ascii="Verdana" w:hAnsi="Verdana"/>
          <w:sz w:val="20"/>
          <w:szCs w:val="20"/>
          <w:lang w:eastAsia="x-none"/>
        </w:rPr>
        <w:t>_______________</w:t>
      </w:r>
    </w:p>
    <w:p w14:paraId="609E07FF" w14:textId="77777777" w:rsidR="007719A7" w:rsidRPr="0001458D" w:rsidRDefault="007719A7" w:rsidP="007719A7">
      <w:pPr>
        <w:pStyle w:val="Zwykytekst"/>
        <w:spacing w:line="360" w:lineRule="auto"/>
        <w:ind w:left="284" w:hanging="113"/>
        <w:rPr>
          <w:rFonts w:ascii="Verdana" w:hAnsi="Verdana"/>
        </w:rPr>
      </w:pPr>
      <w:r>
        <w:rPr>
          <w:rFonts w:ascii="Verdana" w:hAnsi="Verdana"/>
          <w:iCs/>
        </w:rPr>
        <w:tab/>
      </w:r>
      <w:r w:rsidRPr="00D9635D">
        <w:rPr>
          <w:rFonts w:ascii="Verdana" w:hAnsi="Verdana"/>
          <w:iCs/>
        </w:rPr>
        <w:t>Wadium należy zwróc</w:t>
      </w:r>
      <w:r>
        <w:rPr>
          <w:rFonts w:ascii="Verdana" w:hAnsi="Verdana"/>
          <w:iCs/>
        </w:rPr>
        <w:t>ić przelewem na konto nr _________________________________________________*</w:t>
      </w:r>
    </w:p>
    <w:p w14:paraId="29A599FB" w14:textId="77777777" w:rsidR="007719A7" w:rsidRPr="0001458D" w:rsidRDefault="007719A7" w:rsidP="007719A7">
      <w:pPr>
        <w:pStyle w:val="Zwykytekst"/>
        <w:spacing w:line="360"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14:paraId="5110EB94" w14:textId="77777777" w:rsidR="007719A7" w:rsidRPr="008B66FF" w:rsidRDefault="007719A7" w:rsidP="00A153FB">
      <w:pPr>
        <w:pStyle w:val="Zwykytekst1"/>
        <w:numPr>
          <w:ilvl w:val="0"/>
          <w:numId w:val="2"/>
        </w:numPr>
        <w:tabs>
          <w:tab w:val="left" w:pos="426"/>
        </w:tabs>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112A6BDA" w14:textId="77777777" w:rsidR="007719A7" w:rsidRPr="005704E3" w:rsidRDefault="007719A7" w:rsidP="00A153FB">
      <w:pPr>
        <w:pStyle w:val="Zwykytekst1"/>
        <w:numPr>
          <w:ilvl w:val="0"/>
          <w:numId w:val="2"/>
        </w:numPr>
        <w:spacing w:after="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237850EE" w14:textId="77777777" w:rsidR="007719A7" w:rsidRPr="005704E3" w:rsidRDefault="007719A7" w:rsidP="00A153FB">
      <w:pPr>
        <w:pStyle w:val="Zwykytekst1"/>
        <w:numPr>
          <w:ilvl w:val="0"/>
          <w:numId w:val="2"/>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59C57FEB" w14:textId="77777777" w:rsidR="007719A7" w:rsidRPr="005704E3" w:rsidRDefault="007719A7" w:rsidP="00A153FB">
      <w:pPr>
        <w:pStyle w:val="Zwykytekst1"/>
        <w:numPr>
          <w:ilvl w:val="0"/>
          <w:numId w:val="2"/>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08C942D3" w14:textId="77777777"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w:t>
      </w:r>
    </w:p>
    <w:p w14:paraId="2C155412" w14:textId="77777777" w:rsidR="007719A7" w:rsidRPr="005704E3" w:rsidRDefault="007719A7" w:rsidP="00A153FB">
      <w:pPr>
        <w:pStyle w:val="Zwykytekst1"/>
        <w:numPr>
          <w:ilvl w:val="0"/>
          <w:numId w:val="2"/>
        </w:numPr>
        <w:tabs>
          <w:tab w:val="left" w:pos="426"/>
        </w:tabs>
        <w:spacing w:line="36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494711F4" w14:textId="77777777" w:rsidR="007719A7" w:rsidRPr="005704E3" w:rsidRDefault="007719A7" w:rsidP="007719A7">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46888832" w14:textId="77777777" w:rsidR="007719A7" w:rsidRDefault="007719A7" w:rsidP="007719A7">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7EDDB5BC" w14:textId="77777777" w:rsidR="00E41532" w:rsidRPr="005704E3" w:rsidRDefault="00E41532" w:rsidP="007719A7">
      <w:pPr>
        <w:pStyle w:val="Zwykytekst1"/>
        <w:spacing w:before="120"/>
        <w:jc w:val="both"/>
        <w:rPr>
          <w:rFonts w:ascii="Verdana" w:hAnsi="Verdana"/>
        </w:rPr>
      </w:pPr>
    </w:p>
    <w:p w14:paraId="1A91E9C1" w14:textId="77777777" w:rsidR="00E41532" w:rsidRPr="00E41532" w:rsidRDefault="00E41532" w:rsidP="00E41532">
      <w:pPr>
        <w:spacing w:line="276" w:lineRule="auto"/>
        <w:rPr>
          <w:rFonts w:ascii="Verdana" w:hAnsi="Verdana" w:cs="Courier New"/>
          <w:sz w:val="20"/>
          <w:szCs w:val="20"/>
        </w:rPr>
      </w:pPr>
      <w:r w:rsidRPr="00E41532">
        <w:rPr>
          <w:rFonts w:ascii="Verdana" w:hAnsi="Verdana" w:cs="Courier New"/>
          <w:b/>
          <w:bCs/>
          <w:sz w:val="20"/>
          <w:szCs w:val="20"/>
        </w:rPr>
        <w:t>14. WSZELKĄ KORESPONDENCJĘ</w:t>
      </w:r>
      <w:r w:rsidRPr="00E41532">
        <w:rPr>
          <w:rFonts w:ascii="Verdana" w:hAnsi="Verdana" w:cs="Courier New"/>
          <w:sz w:val="20"/>
          <w:szCs w:val="20"/>
        </w:rPr>
        <w:t xml:space="preserve"> w sprawie przedmiotowego postępowania należy kierować na poniższy adres:</w:t>
      </w:r>
    </w:p>
    <w:p w14:paraId="6AC15FB6" w14:textId="77777777" w:rsidR="00E41532" w:rsidRPr="00E41532" w:rsidRDefault="00E41532" w:rsidP="00E41532">
      <w:pPr>
        <w:spacing w:line="276" w:lineRule="auto"/>
        <w:ind w:left="357" w:hanging="357"/>
        <w:rPr>
          <w:rFonts w:ascii="Verdana" w:hAnsi="Verdana" w:cs="Courier New"/>
          <w:sz w:val="20"/>
          <w:szCs w:val="20"/>
        </w:rPr>
      </w:pPr>
      <w:r w:rsidRPr="00E41532">
        <w:rPr>
          <w:rFonts w:ascii="Verdana" w:hAnsi="Verdana" w:cs="Courier New"/>
          <w:sz w:val="20"/>
          <w:szCs w:val="20"/>
        </w:rPr>
        <w:t xml:space="preserve">Imię i nazwisko:__________________________________________________________ </w:t>
      </w:r>
    </w:p>
    <w:p w14:paraId="1781B7B7" w14:textId="77777777" w:rsidR="00E41532" w:rsidRPr="00E41532" w:rsidRDefault="00E41532" w:rsidP="00E41532">
      <w:pPr>
        <w:spacing w:line="276" w:lineRule="auto"/>
        <w:ind w:left="357" w:hanging="357"/>
        <w:rPr>
          <w:rFonts w:ascii="Verdana" w:hAnsi="Verdana" w:cs="Courier New"/>
          <w:sz w:val="20"/>
          <w:szCs w:val="20"/>
        </w:rPr>
      </w:pPr>
      <w:r w:rsidRPr="00E41532">
        <w:rPr>
          <w:rFonts w:ascii="Verdana" w:hAnsi="Verdana" w:cs="Courier New"/>
          <w:sz w:val="20"/>
          <w:szCs w:val="20"/>
        </w:rPr>
        <w:t>adres:__________________________________________________________________</w:t>
      </w:r>
    </w:p>
    <w:p w14:paraId="66719EDA" w14:textId="77777777" w:rsidR="00E41532" w:rsidRPr="00E41532" w:rsidRDefault="00E41532" w:rsidP="00E41532">
      <w:pPr>
        <w:spacing w:line="276" w:lineRule="auto"/>
        <w:ind w:left="357" w:hanging="357"/>
        <w:rPr>
          <w:rFonts w:ascii="Verdana" w:hAnsi="Verdana" w:cs="Courier New"/>
          <w:sz w:val="20"/>
          <w:szCs w:val="20"/>
        </w:rPr>
      </w:pPr>
      <w:r w:rsidRPr="00E41532">
        <w:rPr>
          <w:rFonts w:ascii="Verdana" w:hAnsi="Verdana" w:cs="Courier New"/>
          <w:sz w:val="20"/>
          <w:szCs w:val="20"/>
        </w:rPr>
        <w:t>_______________________________________________________________________</w:t>
      </w:r>
    </w:p>
    <w:p w14:paraId="2FE7F3F4" w14:textId="77777777" w:rsidR="00E41532" w:rsidRPr="00E41532" w:rsidRDefault="00E41532" w:rsidP="00E41532">
      <w:pPr>
        <w:suppressAutoHyphens/>
        <w:spacing w:line="276" w:lineRule="auto"/>
        <w:jc w:val="both"/>
        <w:rPr>
          <w:rFonts w:ascii="Verdana" w:hAnsi="Verdana" w:cs="Courier New"/>
          <w:sz w:val="20"/>
          <w:szCs w:val="20"/>
          <w:lang w:eastAsia="ar-SA"/>
        </w:rPr>
      </w:pPr>
      <w:r w:rsidRPr="00E41532">
        <w:rPr>
          <w:rFonts w:ascii="Verdana" w:hAnsi="Verdana" w:cs="Courier New"/>
          <w:sz w:val="20"/>
          <w:szCs w:val="20"/>
          <w:lang w:eastAsia="ar-SA"/>
        </w:rPr>
        <w:t>tel. _____________ fax ________________ e-mail: ____________________________</w:t>
      </w:r>
    </w:p>
    <w:p w14:paraId="70869A8D" w14:textId="77777777" w:rsidR="00E41532" w:rsidRPr="00E41532" w:rsidRDefault="00E41532" w:rsidP="00E41532">
      <w:pPr>
        <w:suppressAutoHyphens/>
        <w:spacing w:line="276" w:lineRule="auto"/>
        <w:rPr>
          <w:rFonts w:ascii="Verdana" w:hAnsi="Verdana" w:cs="Courier New"/>
          <w:sz w:val="20"/>
          <w:szCs w:val="20"/>
          <w:lang w:eastAsia="ar-SA"/>
        </w:rPr>
      </w:pPr>
    </w:p>
    <w:p w14:paraId="76E3F4ED" w14:textId="77777777" w:rsidR="007719A7" w:rsidRPr="005704E3" w:rsidRDefault="007719A7" w:rsidP="007719A7">
      <w:pPr>
        <w:pStyle w:val="Zwykytekst1"/>
        <w:spacing w:before="120"/>
        <w:jc w:val="both"/>
        <w:rPr>
          <w:rFonts w:ascii="Verdana" w:hAnsi="Verdana"/>
        </w:rPr>
      </w:pPr>
    </w:p>
    <w:p w14:paraId="223822E8" w14:textId="77777777"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5E9FED08" w14:textId="77777777" w:rsidR="007719A7" w:rsidRPr="005704E3" w:rsidRDefault="007719A7" w:rsidP="007719A7">
      <w:pPr>
        <w:pStyle w:val="Zwykytekst1"/>
        <w:spacing w:before="120"/>
        <w:ind w:firstLine="3960"/>
        <w:jc w:val="center"/>
        <w:rPr>
          <w:rFonts w:ascii="Verdana" w:hAnsi="Verdana"/>
          <w:i/>
        </w:rPr>
      </w:pPr>
      <w:r w:rsidRPr="005704E3">
        <w:rPr>
          <w:rFonts w:ascii="Verdana" w:hAnsi="Verdana"/>
          <w:i/>
        </w:rPr>
        <w:lastRenderedPageBreak/>
        <w:t>_____________________________________</w:t>
      </w:r>
    </w:p>
    <w:p w14:paraId="38552213" w14:textId="77777777"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35090866" w14:textId="77777777" w:rsidR="007719A7" w:rsidRDefault="007719A7" w:rsidP="007719A7">
      <w:pPr>
        <w:pStyle w:val="Zwykytekst1"/>
        <w:spacing w:before="120"/>
        <w:jc w:val="both"/>
        <w:rPr>
          <w:rFonts w:ascii="Verdana" w:hAnsi="Verdana"/>
        </w:rPr>
      </w:pPr>
      <w:r w:rsidRPr="005704E3">
        <w:rPr>
          <w:rFonts w:ascii="Verdana" w:hAnsi="Verdana"/>
        </w:rPr>
        <w:t>* niepotrzebne skreślić</w:t>
      </w:r>
    </w:p>
    <w:p w14:paraId="3693EE32" w14:textId="77777777" w:rsidR="007719A7" w:rsidRDefault="007719A7" w:rsidP="007719A7">
      <w:pPr>
        <w:pStyle w:val="Zwykytekst1"/>
        <w:spacing w:before="120"/>
        <w:jc w:val="both"/>
        <w:rPr>
          <w:rFonts w:ascii="Verdana" w:hAnsi="Verdana"/>
        </w:rPr>
      </w:pPr>
    </w:p>
    <w:p w14:paraId="6425D665" w14:textId="77777777" w:rsidR="00F23B29" w:rsidRPr="0082638E" w:rsidRDefault="00F23B29" w:rsidP="00F23B29">
      <w:pPr>
        <w:spacing w:before="120"/>
        <w:ind w:left="142" w:hanging="142"/>
        <w:jc w:val="both"/>
        <w:rPr>
          <w:rFonts w:ascii="Verdana" w:hAnsi="Verdana"/>
          <w:i/>
          <w:iCs/>
          <w:sz w:val="20"/>
          <w:szCs w:val="20"/>
        </w:rPr>
      </w:pPr>
      <w:r w:rsidRPr="0082638E">
        <w:rPr>
          <w:rFonts w:ascii="Verdana" w:hAnsi="Verdana"/>
          <w:i/>
          <w:iCs/>
          <w:color w:val="000000"/>
          <w:sz w:val="20"/>
          <w:szCs w:val="20"/>
        </w:rPr>
        <w:t>*</w:t>
      </w:r>
      <w:r>
        <w:rPr>
          <w:rFonts w:ascii="Verdana" w:hAnsi="Verdana"/>
          <w:i/>
          <w:iCs/>
          <w:color w:val="000000"/>
          <w:sz w:val="20"/>
          <w:szCs w:val="20"/>
        </w:rPr>
        <w:t>*</w:t>
      </w:r>
      <w:r w:rsidRPr="0082638E">
        <w:rPr>
          <w:rFonts w:ascii="Verdana" w:hAnsi="Verdana"/>
          <w:i/>
          <w:iCs/>
          <w:color w:val="000000"/>
          <w:sz w:val="20"/>
          <w:szCs w:val="20"/>
        </w:rPr>
        <w:t xml:space="preserve"> dotyczy Wykonawców</w:t>
      </w:r>
      <w:r w:rsidRPr="0082638E">
        <w:rPr>
          <w:rFonts w:ascii="Verdana" w:hAnsi="Verdana"/>
          <w:sz w:val="20"/>
          <w:szCs w:val="20"/>
        </w:rPr>
        <w:t xml:space="preserve">, </w:t>
      </w:r>
      <w:r w:rsidRPr="0082638E">
        <w:rPr>
          <w:rFonts w:ascii="Verdana" w:hAnsi="Verdana"/>
          <w:i/>
          <w:iCs/>
          <w:sz w:val="20"/>
          <w:szCs w:val="20"/>
        </w:rPr>
        <w:t>których oferty będą generować obowiązek doliczania wartości podatku VAT do wartości netto</w:t>
      </w:r>
      <w:r w:rsidRPr="0082638E">
        <w:rPr>
          <w:rFonts w:ascii="Verdana" w:hAnsi="Verdana"/>
          <w:i/>
          <w:iCs/>
          <w:color w:val="1F497D"/>
          <w:sz w:val="20"/>
          <w:szCs w:val="20"/>
        </w:rPr>
        <w:t xml:space="preserve"> </w:t>
      </w:r>
      <w:r w:rsidRPr="0082638E">
        <w:rPr>
          <w:rFonts w:ascii="Verdana" w:hAnsi="Verdana"/>
          <w:i/>
          <w:iCs/>
          <w:sz w:val="20"/>
          <w:szCs w:val="20"/>
        </w:rPr>
        <w:t>oferty, tj. w przypadku:</w:t>
      </w:r>
    </w:p>
    <w:p w14:paraId="1A9EBF8E" w14:textId="77777777" w:rsidR="00F23B29" w:rsidRPr="0082638E" w:rsidRDefault="00F23B29" w:rsidP="004816D9">
      <w:pPr>
        <w:pStyle w:val="Akapitzlist"/>
        <w:numPr>
          <w:ilvl w:val="0"/>
          <w:numId w:val="3"/>
        </w:numPr>
        <w:spacing w:before="120" w:line="240" w:lineRule="auto"/>
        <w:jc w:val="both"/>
        <w:rPr>
          <w:rFonts w:ascii="Verdana" w:hAnsi="Verdana"/>
          <w:i/>
          <w:iCs/>
          <w:sz w:val="20"/>
          <w:szCs w:val="20"/>
        </w:rPr>
      </w:pPr>
      <w:r w:rsidRPr="0082638E">
        <w:rPr>
          <w:rFonts w:ascii="Verdana" w:hAnsi="Verdana"/>
          <w:i/>
          <w:iCs/>
          <w:sz w:val="20"/>
          <w:szCs w:val="20"/>
        </w:rPr>
        <w:t>wewnątrzwspólnotowego nabycia towarów,</w:t>
      </w:r>
    </w:p>
    <w:p w14:paraId="57275C6A" w14:textId="77777777" w:rsidR="00F23B29" w:rsidRPr="0082638E" w:rsidRDefault="00F23B29" w:rsidP="004816D9">
      <w:pPr>
        <w:pStyle w:val="Akapitzlist"/>
        <w:numPr>
          <w:ilvl w:val="0"/>
          <w:numId w:val="3"/>
        </w:numPr>
        <w:spacing w:before="120" w:line="240" w:lineRule="auto"/>
        <w:jc w:val="both"/>
        <w:rPr>
          <w:rFonts w:ascii="Verdana" w:hAnsi="Verdana"/>
          <w:i/>
          <w:iCs/>
          <w:sz w:val="20"/>
          <w:szCs w:val="20"/>
        </w:rPr>
      </w:pPr>
      <w:r w:rsidRPr="0082638E">
        <w:rPr>
          <w:rFonts w:ascii="Verdana" w:hAnsi="Verdana"/>
          <w:i/>
          <w:iCs/>
          <w:sz w:val="20"/>
          <w:szCs w:val="20"/>
        </w:rPr>
        <w:t>mechanizmu odwróconego obciążenia, o którym mowa w art. 17 ust. 1 pkt 7 ustawy o podatku od towarów i usług,</w:t>
      </w:r>
    </w:p>
    <w:p w14:paraId="1C112055" w14:textId="77777777" w:rsidR="00F23B29" w:rsidRPr="0082638E" w:rsidRDefault="00F23B29" w:rsidP="004816D9">
      <w:pPr>
        <w:pStyle w:val="Akapitzlist"/>
        <w:numPr>
          <w:ilvl w:val="0"/>
          <w:numId w:val="3"/>
        </w:numPr>
        <w:spacing w:before="120" w:line="240" w:lineRule="auto"/>
        <w:jc w:val="both"/>
        <w:rPr>
          <w:rFonts w:ascii="Verdana" w:hAnsi="Verdana"/>
          <w:i/>
          <w:iCs/>
          <w:sz w:val="20"/>
          <w:szCs w:val="20"/>
        </w:rPr>
      </w:pPr>
      <w:r w:rsidRPr="0082638E">
        <w:rPr>
          <w:rFonts w:ascii="Verdana" w:hAnsi="Verdana"/>
          <w:i/>
          <w:iCs/>
          <w:sz w:val="20"/>
          <w:szCs w:val="20"/>
        </w:rPr>
        <w:t>importu usług lub importu towarów, z którymi wiąże się obowiązek doliczenia przez zamawiającego przy porównywaniu cen ofertowych podatku VAT.</w:t>
      </w:r>
    </w:p>
    <w:p w14:paraId="58121DD7" w14:textId="77777777" w:rsidR="00BE245A" w:rsidRDefault="00BE245A" w:rsidP="00BE245A">
      <w:pPr>
        <w:pStyle w:val="Zwykytekst"/>
        <w:tabs>
          <w:tab w:val="left" w:leader="dot" w:pos="9360"/>
        </w:tabs>
        <w:spacing w:before="120"/>
        <w:jc w:val="both"/>
        <w:rPr>
          <w:rFonts w:ascii="Verdana" w:hAnsi="Verdana" w:cs="Verdana"/>
          <w:sz w:val="18"/>
          <w:szCs w:val="18"/>
        </w:rPr>
      </w:pPr>
    </w:p>
    <w:p w14:paraId="4A0FAD74" w14:textId="77777777" w:rsidR="007719A7" w:rsidRDefault="003A3A6F" w:rsidP="00BE245A">
      <w:pPr>
        <w:tabs>
          <w:tab w:val="left" w:pos="284"/>
        </w:tabs>
        <w:suppressAutoHyphens/>
        <w:jc w:val="both"/>
        <w:rPr>
          <w:rFonts w:ascii="Verdana" w:hAnsi="Verdana" w:cs="Arial"/>
          <w:color w:val="000000"/>
          <w:sz w:val="16"/>
          <w:szCs w:val="16"/>
          <w:lang w:eastAsia="ar-SA"/>
        </w:rPr>
      </w:pPr>
      <w:r w:rsidRPr="0082638E">
        <w:rPr>
          <w:rFonts w:ascii="Verdana" w:hAnsi="Verdana"/>
          <w:i/>
          <w:iCs/>
          <w:color w:val="000000"/>
          <w:sz w:val="20"/>
          <w:szCs w:val="20"/>
        </w:rPr>
        <w:t>*</w:t>
      </w:r>
      <w:r>
        <w:rPr>
          <w:rFonts w:ascii="Verdana" w:hAnsi="Verdana"/>
          <w:i/>
          <w:iCs/>
          <w:color w:val="000000"/>
          <w:sz w:val="20"/>
          <w:szCs w:val="20"/>
        </w:rPr>
        <w:t>*</w:t>
      </w:r>
      <w:r w:rsidRPr="0082638E">
        <w:rPr>
          <w:rFonts w:ascii="Verdana" w:hAnsi="Verdana"/>
          <w:i/>
          <w:iCs/>
          <w:color w:val="000000"/>
          <w:sz w:val="20"/>
          <w:szCs w:val="20"/>
        </w:rPr>
        <w:t>*</w:t>
      </w:r>
      <w:r>
        <w:rPr>
          <w:rFonts w:ascii="Verdana" w:hAnsi="Verdana"/>
          <w:i/>
          <w:iCs/>
          <w:color w:val="000000"/>
          <w:sz w:val="20"/>
          <w:szCs w:val="20"/>
        </w:rPr>
        <w:t xml:space="preserve"> oświadczenie powinno być spójne z oświadczeniem złożonym w Jednolitym dokumencie części II Sekcja C i D </w:t>
      </w:r>
    </w:p>
    <w:p w14:paraId="567E07A4"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3BF809E0"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359FB469"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4AD8F869"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00BEACF0"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2DFD3008"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65286943"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5A5B2A2F"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766E3260"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7C8F7CE4"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27B725F3"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38379D24"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48943AF4"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79A68A6A"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0518F44E"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2961081D"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0A8107B8"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1311E6C1"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30CE237A"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6F33BCFC"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2EE5FC32"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4808CC53"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149374E8"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77F89935"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171A778C"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6D6901E9"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707B2F7E" w14:textId="77777777" w:rsidR="005E0FD1" w:rsidRDefault="005E0FD1">
      <w:pPr>
        <w:spacing w:after="160" w:line="259" w:lineRule="auto"/>
        <w:rPr>
          <w:rFonts w:ascii="Verdana" w:hAnsi="Verdana" w:cs="Verdana"/>
          <w:b/>
          <w:bCs/>
          <w:i/>
          <w:sz w:val="20"/>
          <w:szCs w:val="20"/>
        </w:rPr>
      </w:pPr>
      <w:r>
        <w:rPr>
          <w:rFonts w:ascii="Verdana" w:hAnsi="Verdana" w:cs="Verdana"/>
          <w:b/>
          <w:bCs/>
          <w:i/>
          <w:sz w:val="20"/>
          <w:szCs w:val="20"/>
        </w:rPr>
        <w:br w:type="page"/>
      </w:r>
    </w:p>
    <w:p w14:paraId="40D9EBAF" w14:textId="77777777" w:rsidR="001178AA" w:rsidRDefault="001178AA" w:rsidP="001178AA">
      <w:pPr>
        <w:ind w:left="1440" w:hanging="1440"/>
        <w:jc w:val="center"/>
        <w:rPr>
          <w:rFonts w:ascii="Verdana" w:hAnsi="Verdana" w:cs="Verdana"/>
          <w:b/>
          <w:bCs/>
          <w:i/>
          <w:sz w:val="20"/>
          <w:szCs w:val="20"/>
        </w:rPr>
      </w:pPr>
      <w:r w:rsidRPr="005C444F">
        <w:rPr>
          <w:rFonts w:ascii="Verdana" w:hAnsi="Verdana" w:cs="Verdana"/>
          <w:b/>
          <w:bCs/>
          <w:i/>
          <w:sz w:val="20"/>
          <w:szCs w:val="20"/>
        </w:rPr>
        <w:lastRenderedPageBreak/>
        <w:t>Rozdział 3</w:t>
      </w:r>
    </w:p>
    <w:p w14:paraId="03337C9C" w14:textId="77777777" w:rsidR="001178AA" w:rsidRDefault="001178AA" w:rsidP="001178AA">
      <w:pPr>
        <w:ind w:left="1440" w:hanging="1440"/>
        <w:jc w:val="both"/>
        <w:rPr>
          <w:rFonts w:ascii="Verdana" w:hAnsi="Verdana" w:cs="Verdana"/>
          <w:b/>
          <w:bCs/>
          <w:i/>
          <w:sz w:val="20"/>
          <w:szCs w:val="20"/>
        </w:rPr>
      </w:pPr>
    </w:p>
    <w:p w14:paraId="69400C97" w14:textId="77777777" w:rsidR="001178AA" w:rsidRPr="005C444F" w:rsidRDefault="001178AA" w:rsidP="001178AA">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592FE53B" w14:textId="77777777" w:rsidR="001178AA" w:rsidRPr="005C444F" w:rsidRDefault="001178AA" w:rsidP="001178AA">
      <w:pPr>
        <w:ind w:left="1440" w:hanging="1440"/>
        <w:jc w:val="both"/>
        <w:rPr>
          <w:rFonts w:ascii="Verdana" w:hAnsi="Verdana" w:cs="Verdana"/>
          <w:b/>
          <w:bCs/>
          <w:i/>
          <w:sz w:val="20"/>
          <w:szCs w:val="20"/>
        </w:rPr>
      </w:pPr>
    </w:p>
    <w:p w14:paraId="6B823FB7" w14:textId="1700CA69" w:rsidR="001178AA" w:rsidRDefault="001178AA" w:rsidP="001178AA">
      <w:pPr>
        <w:spacing w:before="120"/>
        <w:ind w:left="1560" w:hanging="1560"/>
        <w:jc w:val="both"/>
        <w:rPr>
          <w:rFonts w:ascii="Verdana" w:hAnsi="Verdana"/>
          <w:sz w:val="20"/>
          <w:szCs w:val="20"/>
        </w:rPr>
      </w:pPr>
      <w:r w:rsidRPr="005C444F">
        <w:rPr>
          <w:rFonts w:ascii="Verdana" w:hAnsi="Verdana"/>
          <w:sz w:val="20"/>
          <w:szCs w:val="20"/>
        </w:rPr>
        <w:t>Formularz</w:t>
      </w:r>
      <w:r w:rsidR="007628B1">
        <w:rPr>
          <w:rFonts w:ascii="Verdana" w:hAnsi="Verdana"/>
          <w:sz w:val="20"/>
          <w:szCs w:val="20"/>
        </w:rPr>
        <w:t xml:space="preserve"> 3</w:t>
      </w:r>
      <w:r w:rsidR="00A153FB">
        <w:rPr>
          <w:rFonts w:ascii="Verdana" w:hAnsi="Verdana"/>
          <w:sz w:val="20"/>
          <w:szCs w:val="20"/>
        </w:rPr>
        <w:t>.</w:t>
      </w:r>
      <w:r w:rsidR="001565DE">
        <w:rPr>
          <w:rFonts w:ascii="Verdana" w:hAnsi="Verdana"/>
          <w:sz w:val="20"/>
          <w:szCs w:val="20"/>
        </w:rPr>
        <w:t>2</w:t>
      </w:r>
      <w:r w:rsidR="007628B1">
        <w:rPr>
          <w:rFonts w:ascii="Verdana" w:hAnsi="Verdana"/>
          <w:sz w:val="20"/>
          <w:szCs w:val="20"/>
        </w:rPr>
        <w:t>.</w:t>
      </w:r>
      <w:r w:rsidR="00A153FB">
        <w:rPr>
          <w:rFonts w:ascii="Verdana" w:hAnsi="Verdana"/>
          <w:sz w:val="20"/>
          <w:szCs w:val="20"/>
        </w:rPr>
        <w:tab/>
      </w:r>
      <w:r>
        <w:rPr>
          <w:rFonts w:ascii="Verdana" w:hAnsi="Verdana"/>
          <w:sz w:val="20"/>
          <w:szCs w:val="20"/>
        </w:rPr>
        <w:t>Oświadczenie o przynależności</w:t>
      </w:r>
      <w:r w:rsidR="003A3A6F">
        <w:rPr>
          <w:rFonts w:ascii="Verdana" w:hAnsi="Verdana"/>
          <w:sz w:val="20"/>
          <w:szCs w:val="20"/>
        </w:rPr>
        <w:t xml:space="preserve"> lub</w:t>
      </w:r>
      <w:r w:rsidR="007628B1">
        <w:rPr>
          <w:rFonts w:ascii="Verdana" w:hAnsi="Verdana"/>
          <w:sz w:val="20"/>
          <w:szCs w:val="20"/>
        </w:rPr>
        <w:t xml:space="preserve"> </w:t>
      </w:r>
      <w:r>
        <w:rPr>
          <w:rFonts w:ascii="Verdana" w:hAnsi="Verdana"/>
          <w:sz w:val="20"/>
          <w:szCs w:val="20"/>
        </w:rPr>
        <w:t xml:space="preserve">braku przynależności do </w:t>
      </w:r>
      <w:r w:rsidR="003A3A6F">
        <w:rPr>
          <w:rFonts w:ascii="Verdana" w:hAnsi="Verdana"/>
          <w:sz w:val="20"/>
          <w:szCs w:val="20"/>
        </w:rPr>
        <w:t xml:space="preserve">tej samej </w:t>
      </w:r>
      <w:r>
        <w:rPr>
          <w:rFonts w:ascii="Verdana" w:hAnsi="Verdana"/>
          <w:sz w:val="20"/>
          <w:szCs w:val="20"/>
        </w:rPr>
        <w:t>grupy kapitałowej o której mowa w art. 24 ust. 1 pkt 23 ustawy Pzp</w:t>
      </w:r>
    </w:p>
    <w:p w14:paraId="471A2002" w14:textId="2B3CFFBD" w:rsidR="00D156DA" w:rsidRPr="001565DE" w:rsidRDefault="007628B1" w:rsidP="001565DE">
      <w:pPr>
        <w:spacing w:before="120"/>
        <w:ind w:left="1560" w:hanging="1560"/>
        <w:jc w:val="both"/>
        <w:rPr>
          <w:rFonts w:ascii="Verdana" w:hAnsi="Verdana" w:cs="Verdana"/>
          <w:sz w:val="20"/>
          <w:szCs w:val="20"/>
        </w:rPr>
      </w:pPr>
      <w:r>
        <w:rPr>
          <w:rFonts w:ascii="Verdana" w:hAnsi="Verdana" w:cs="Verdana"/>
          <w:sz w:val="20"/>
          <w:szCs w:val="20"/>
        </w:rPr>
        <w:t>Formularz 3.1</w:t>
      </w:r>
      <w:r w:rsidR="00A153FB">
        <w:rPr>
          <w:rFonts w:ascii="Verdana" w:hAnsi="Verdana" w:cs="Verdana"/>
          <w:sz w:val="20"/>
          <w:szCs w:val="20"/>
        </w:rPr>
        <w:t>.</w:t>
      </w:r>
      <w:r w:rsidR="0070648B">
        <w:rPr>
          <w:rFonts w:ascii="Verdana" w:hAnsi="Verdana" w:cs="Verdana"/>
          <w:sz w:val="20"/>
          <w:szCs w:val="20"/>
        </w:rPr>
        <w:tab/>
        <w:t>Jednolity Europejski Dokument Zamówienia (JEDZ/ESPD) przygotowany wstępnie przez Zamawiającego dl</w:t>
      </w:r>
      <w:r w:rsidR="00A153FB">
        <w:rPr>
          <w:rFonts w:ascii="Verdana" w:hAnsi="Verdana" w:cs="Verdana"/>
          <w:sz w:val="20"/>
          <w:szCs w:val="20"/>
        </w:rPr>
        <w:t>a przedmiotowego postępowania (</w:t>
      </w:r>
      <w:r w:rsidR="0070648B">
        <w:rPr>
          <w:rFonts w:ascii="Verdana" w:hAnsi="Verdana" w:cs="Verdana"/>
          <w:sz w:val="20"/>
          <w:szCs w:val="20"/>
        </w:rPr>
        <w:t>w oddzielnym pliku)</w:t>
      </w:r>
    </w:p>
    <w:p w14:paraId="5658EC3B" w14:textId="70A3CA84" w:rsidR="005E0FD1" w:rsidRDefault="005E0FD1">
      <w:pPr>
        <w:spacing w:after="160" w:line="259" w:lineRule="auto"/>
        <w:rPr>
          <w:rFonts w:ascii="Verdana" w:hAnsi="Verdana" w:cs="Verdana"/>
          <w:b/>
          <w:bCs/>
          <w:sz w:val="20"/>
          <w:szCs w:val="20"/>
          <w:lang w:eastAsia="en-US"/>
        </w:rPr>
      </w:pPr>
      <w:r>
        <w:rPr>
          <w:rFonts w:ascii="Verdana" w:hAnsi="Verdana" w:cs="Verdana"/>
          <w:b/>
          <w:bCs/>
          <w:sz w:val="20"/>
          <w:szCs w:val="20"/>
        </w:rPr>
        <w:br w:type="page"/>
      </w:r>
    </w:p>
    <w:p w14:paraId="2C6B6EC6" w14:textId="0EA8F1AB" w:rsidR="00D156DA" w:rsidRDefault="00D156DA" w:rsidP="0070648B">
      <w:pPr>
        <w:pStyle w:val="Akapitzlist"/>
        <w:spacing w:line="240" w:lineRule="auto"/>
        <w:ind w:left="0"/>
        <w:contextualSpacing/>
        <w:jc w:val="right"/>
        <w:rPr>
          <w:b/>
          <w:sz w:val="20"/>
          <w:szCs w:val="20"/>
        </w:rPr>
      </w:pPr>
      <w:r w:rsidRPr="00FD79F7">
        <w:rPr>
          <w:rFonts w:ascii="Verdana" w:hAnsi="Verdana" w:cs="Verdana"/>
          <w:b/>
          <w:bCs/>
          <w:sz w:val="20"/>
          <w:szCs w:val="20"/>
        </w:rPr>
        <w:lastRenderedPageBreak/>
        <w:t xml:space="preserve">Formularz </w:t>
      </w:r>
      <w:r w:rsidR="0070648B">
        <w:rPr>
          <w:rFonts w:ascii="Verdana" w:hAnsi="Verdana" w:cs="Verdana"/>
          <w:b/>
          <w:bCs/>
          <w:sz w:val="20"/>
          <w:szCs w:val="20"/>
        </w:rPr>
        <w:t>3.</w:t>
      </w:r>
      <w:r w:rsidR="001565DE">
        <w:rPr>
          <w:rFonts w:ascii="Verdana" w:hAnsi="Verdana" w:cs="Verdana"/>
          <w:b/>
          <w:bCs/>
          <w:sz w:val="20"/>
          <w:szCs w:val="20"/>
        </w:rPr>
        <w:t>2</w:t>
      </w:r>
      <w:r w:rsidR="00B6589D">
        <w:rPr>
          <w:rFonts w:ascii="Verdana" w:hAnsi="Verdana" w:cs="Verdana"/>
          <w:b/>
          <w:bCs/>
          <w:sz w:val="20"/>
          <w:szCs w:val="20"/>
        </w:rPr>
        <w:t>.</w:t>
      </w:r>
    </w:p>
    <w:p w14:paraId="30856584" w14:textId="77777777" w:rsidR="00D156DA" w:rsidRDefault="00D156DA" w:rsidP="00D156DA">
      <w:pPr>
        <w:rPr>
          <w:rFonts w:ascii="Arial" w:hAnsi="Arial" w:cs="Arial"/>
          <w:b/>
          <w:sz w:val="20"/>
          <w:szCs w:val="20"/>
        </w:rPr>
      </w:pPr>
    </w:p>
    <w:p w14:paraId="08944CA7" w14:textId="77777777" w:rsidR="00D156DA" w:rsidRPr="00923AA7" w:rsidRDefault="00D156DA" w:rsidP="00D156DA">
      <w:pPr>
        <w:rPr>
          <w:rFonts w:ascii="Arial" w:hAnsi="Arial" w:cs="Arial"/>
          <w:b/>
          <w:sz w:val="12"/>
          <w:szCs w:val="12"/>
        </w:rPr>
      </w:pPr>
    </w:p>
    <w:p w14:paraId="3C4D5206" w14:textId="77777777" w:rsidR="00D156DA" w:rsidRPr="00380620" w:rsidRDefault="00D156DA" w:rsidP="00D156DA">
      <w:pPr>
        <w:rPr>
          <w:rFonts w:ascii="Verdana" w:hAnsi="Verdana" w:cs="Arial"/>
          <w:b/>
          <w:sz w:val="20"/>
          <w:szCs w:val="20"/>
        </w:rPr>
      </w:pPr>
      <w:r w:rsidRPr="00380620">
        <w:rPr>
          <w:rFonts w:ascii="Verdana" w:hAnsi="Verdana" w:cs="Arial"/>
          <w:b/>
          <w:sz w:val="20"/>
          <w:szCs w:val="20"/>
        </w:rPr>
        <w:t>Wykonawca:</w:t>
      </w:r>
    </w:p>
    <w:p w14:paraId="7D508239" w14:textId="77777777" w:rsidR="00D156DA" w:rsidRPr="00380620" w:rsidRDefault="00D156DA" w:rsidP="00D156DA">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14A0C0F1" w14:textId="77777777" w:rsidR="00D156DA" w:rsidRPr="00380620" w:rsidRDefault="00D156DA" w:rsidP="00D156DA">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76169751" w14:textId="77777777" w:rsidR="00D156DA" w:rsidRPr="00923AA7" w:rsidRDefault="00D156DA" w:rsidP="00D156DA">
      <w:pPr>
        <w:ind w:right="4903"/>
        <w:rPr>
          <w:rFonts w:ascii="Verdana" w:hAnsi="Verdana" w:cs="Arial"/>
          <w:i/>
          <w:sz w:val="16"/>
          <w:szCs w:val="16"/>
        </w:rPr>
      </w:pPr>
      <w:r w:rsidRPr="00923AA7">
        <w:rPr>
          <w:rFonts w:ascii="Verdana" w:hAnsi="Verdana" w:cs="Arial"/>
          <w:i/>
          <w:sz w:val="16"/>
          <w:szCs w:val="16"/>
        </w:rPr>
        <w:t>(pełna nazwa/firma, adres,)</w:t>
      </w:r>
    </w:p>
    <w:p w14:paraId="5BB8005A" w14:textId="77777777" w:rsidR="00D156DA" w:rsidRPr="00A3152C" w:rsidRDefault="00D156DA" w:rsidP="00D156DA">
      <w:pPr>
        <w:spacing w:before="360"/>
        <w:ind w:right="4903"/>
        <w:rPr>
          <w:rFonts w:ascii="Verdana" w:hAnsi="Verdana" w:cs="Arial"/>
          <w:sz w:val="20"/>
          <w:szCs w:val="20"/>
        </w:rPr>
      </w:pPr>
      <w:r w:rsidRPr="00A3152C">
        <w:rPr>
          <w:rFonts w:ascii="Verdana" w:hAnsi="Verdana" w:cs="Arial"/>
          <w:sz w:val="20"/>
          <w:szCs w:val="20"/>
        </w:rPr>
        <w:t>NIP/PESEL, ………………………..</w:t>
      </w:r>
    </w:p>
    <w:p w14:paraId="3CF25556" w14:textId="77777777" w:rsidR="00D156DA" w:rsidRPr="00A3152C" w:rsidRDefault="00D156DA" w:rsidP="00D156DA">
      <w:pPr>
        <w:spacing w:before="360"/>
        <w:ind w:right="4903"/>
        <w:rPr>
          <w:rFonts w:ascii="Verdana" w:hAnsi="Verdana" w:cs="Arial"/>
          <w:sz w:val="20"/>
          <w:szCs w:val="20"/>
        </w:rPr>
      </w:pPr>
      <w:r w:rsidRPr="00A3152C">
        <w:rPr>
          <w:rFonts w:ascii="Verdana" w:hAnsi="Verdana" w:cs="Arial"/>
          <w:sz w:val="20"/>
          <w:szCs w:val="20"/>
        </w:rPr>
        <w:t>KRS/CEiDG) …………………………</w:t>
      </w:r>
    </w:p>
    <w:p w14:paraId="37C09983" w14:textId="77777777" w:rsidR="00D156DA" w:rsidRPr="00380620" w:rsidRDefault="00D156DA" w:rsidP="00D156DA">
      <w:pPr>
        <w:spacing w:before="360"/>
        <w:ind w:right="4903"/>
        <w:rPr>
          <w:rFonts w:ascii="Verdana" w:hAnsi="Verdana" w:cs="Arial"/>
          <w:sz w:val="20"/>
          <w:szCs w:val="20"/>
        </w:rPr>
      </w:pPr>
      <w:r w:rsidRPr="00380620">
        <w:rPr>
          <w:rFonts w:ascii="Verdana" w:hAnsi="Verdana" w:cs="Arial"/>
          <w:sz w:val="20"/>
          <w:szCs w:val="20"/>
        </w:rPr>
        <w:t>reprezentowany przez:</w:t>
      </w:r>
    </w:p>
    <w:p w14:paraId="72CE0530" w14:textId="77777777" w:rsidR="00D156DA" w:rsidRPr="00380620" w:rsidRDefault="00D156DA" w:rsidP="00D156DA">
      <w:pPr>
        <w:spacing w:before="240"/>
        <w:ind w:right="4903"/>
        <w:rPr>
          <w:rFonts w:ascii="Verdana" w:hAnsi="Verdana" w:cs="Arial"/>
          <w:sz w:val="20"/>
          <w:szCs w:val="20"/>
        </w:rPr>
      </w:pPr>
      <w:r w:rsidRPr="00380620">
        <w:rPr>
          <w:rFonts w:ascii="Verdana" w:hAnsi="Verdana" w:cs="Arial"/>
          <w:sz w:val="20"/>
          <w:szCs w:val="20"/>
        </w:rPr>
        <w:t>____________________________</w:t>
      </w:r>
    </w:p>
    <w:p w14:paraId="64A9F108" w14:textId="77777777" w:rsidR="00D156DA" w:rsidRPr="00380620" w:rsidRDefault="00D156DA" w:rsidP="00D156DA">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6909DA4" w14:textId="77777777" w:rsidR="00D156DA" w:rsidRPr="00923AA7" w:rsidRDefault="00D156DA" w:rsidP="00D156DA">
      <w:pPr>
        <w:ind w:right="4903"/>
        <w:rPr>
          <w:rFonts w:ascii="Verdana" w:hAnsi="Verdana" w:cs="Arial"/>
          <w:i/>
          <w:sz w:val="16"/>
          <w:szCs w:val="16"/>
        </w:rPr>
      </w:pPr>
      <w:r w:rsidRPr="00923AA7">
        <w:rPr>
          <w:rFonts w:ascii="Verdana" w:hAnsi="Verdana" w:cs="Arial"/>
          <w:i/>
          <w:sz w:val="16"/>
          <w:szCs w:val="16"/>
        </w:rPr>
        <w:t>(imię, nazwisko, stanowisko/podstawa do reprezentacji)</w:t>
      </w:r>
    </w:p>
    <w:p w14:paraId="54FC7F55" w14:textId="77777777" w:rsidR="00D156DA" w:rsidRDefault="00D156DA" w:rsidP="00D156DA">
      <w:pPr>
        <w:rPr>
          <w:rFonts w:ascii="Arial" w:hAnsi="Arial" w:cs="Arial"/>
        </w:rPr>
      </w:pPr>
    </w:p>
    <w:p w14:paraId="75ADC926" w14:textId="77777777" w:rsidR="00D156DA" w:rsidRPr="00F31F6D" w:rsidRDefault="00D156DA" w:rsidP="00D156DA">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270ABEE0" w14:textId="77777777" w:rsidR="00940DF2" w:rsidRDefault="00D156DA" w:rsidP="00D156DA">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p>
    <w:p w14:paraId="62496BD1" w14:textId="77777777" w:rsidR="00D156DA" w:rsidRPr="00F31F6D" w:rsidRDefault="00D156DA" w:rsidP="00D156DA">
      <w:pPr>
        <w:jc w:val="center"/>
        <w:rPr>
          <w:rFonts w:ascii="Verdana" w:hAnsi="Verdana" w:cs="Arial"/>
          <w:b/>
          <w:sz w:val="20"/>
          <w:szCs w:val="20"/>
        </w:rPr>
      </w:pP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5BA25F7" w14:textId="77777777" w:rsidR="00D156DA" w:rsidRPr="00F31F6D" w:rsidRDefault="00D156DA" w:rsidP="00D156DA">
      <w:pPr>
        <w:jc w:val="both"/>
        <w:rPr>
          <w:rFonts w:ascii="Verdana" w:hAnsi="Verdana" w:cs="Arial"/>
          <w:sz w:val="20"/>
          <w:szCs w:val="20"/>
        </w:rPr>
      </w:pPr>
    </w:p>
    <w:p w14:paraId="414F43EE" w14:textId="5DB7C110" w:rsidR="00A90BCD" w:rsidRDefault="00D156DA" w:rsidP="00A90BCD">
      <w:pPr>
        <w:ind w:left="567"/>
        <w:jc w:val="both"/>
        <w:rPr>
          <w:rFonts w:ascii="Verdana" w:hAnsi="Verdana"/>
          <w:b/>
          <w:sz w:val="20"/>
          <w:szCs w:val="20"/>
        </w:rPr>
      </w:pPr>
      <w:r>
        <w:rPr>
          <w:rFonts w:ascii="Verdana" w:hAnsi="Verdana" w:cs="Arial"/>
          <w:sz w:val="20"/>
          <w:szCs w:val="20"/>
        </w:rPr>
        <w:t xml:space="preserve">Biorąc  udział w postępowaniu na </w:t>
      </w:r>
      <w:r w:rsidR="00590AA6" w:rsidRPr="00E2316B">
        <w:rPr>
          <w:rFonts w:ascii="Verdana" w:hAnsi="Verdana"/>
          <w:b/>
          <w:sz w:val="20"/>
          <w:szCs w:val="20"/>
        </w:rPr>
        <w:t>Dostaw</w:t>
      </w:r>
      <w:r w:rsidR="00590AA6">
        <w:rPr>
          <w:rFonts w:ascii="Verdana" w:hAnsi="Verdana"/>
          <w:b/>
          <w:sz w:val="20"/>
          <w:szCs w:val="20"/>
        </w:rPr>
        <w:t>ę</w:t>
      </w:r>
      <w:r w:rsidR="00A90BCD" w:rsidRPr="00E2316B">
        <w:rPr>
          <w:rFonts w:ascii="Verdana" w:hAnsi="Verdana"/>
          <w:b/>
          <w:sz w:val="20"/>
          <w:szCs w:val="20"/>
        </w:rPr>
        <w:t xml:space="preserve"> energii elektrycznej do obiektów administracyjno – biurowych oraz obiektów i urządzeń infrastruktury drogowej administrowanych p</w:t>
      </w:r>
      <w:r w:rsidR="00A90BCD">
        <w:rPr>
          <w:rFonts w:ascii="Verdana" w:hAnsi="Verdana"/>
          <w:b/>
          <w:sz w:val="20"/>
          <w:szCs w:val="20"/>
        </w:rPr>
        <w:t>rzez GDDKiA Oddział w Warszawie</w:t>
      </w:r>
    </w:p>
    <w:p w14:paraId="18EDDB14" w14:textId="77777777" w:rsidR="002F2B92" w:rsidRPr="009D0813" w:rsidRDefault="002F2B92" w:rsidP="002F2B92">
      <w:pPr>
        <w:tabs>
          <w:tab w:val="left" w:pos="5220"/>
        </w:tabs>
        <w:spacing w:line="259" w:lineRule="auto"/>
        <w:jc w:val="both"/>
        <w:rPr>
          <w:rFonts w:ascii="Verdana" w:hAnsi="Verdana"/>
          <w:b/>
          <w:w w:val="90"/>
          <w:sz w:val="20"/>
          <w:szCs w:val="20"/>
        </w:rPr>
      </w:pPr>
    </w:p>
    <w:p w14:paraId="77FA4B08" w14:textId="77777777" w:rsidR="00D156DA" w:rsidRPr="005D5A45" w:rsidRDefault="00D156DA" w:rsidP="002F2B92">
      <w:pPr>
        <w:spacing w:line="276" w:lineRule="auto"/>
        <w:jc w:val="both"/>
        <w:rPr>
          <w:rFonts w:ascii="Verdana" w:hAnsi="Verdana" w:cs="Arial"/>
          <w:b/>
          <w:i/>
          <w:w w:val="90"/>
        </w:rPr>
      </w:pPr>
    </w:p>
    <w:p w14:paraId="581D57A8" w14:textId="22CAEC29" w:rsidR="00D156DA" w:rsidRDefault="00D156DA" w:rsidP="00D156DA">
      <w:pPr>
        <w:suppressAutoHyphens/>
        <w:jc w:val="center"/>
        <w:rPr>
          <w:rFonts w:ascii="Verdana" w:hAnsi="Verdana"/>
          <w:b/>
          <w:sz w:val="20"/>
          <w:szCs w:val="20"/>
          <w:u w:val="single"/>
        </w:rPr>
      </w:pPr>
      <w:r w:rsidRPr="00BA6147">
        <w:rPr>
          <w:rFonts w:ascii="Verdana" w:hAnsi="Verdana" w:cs="Arial"/>
          <w:sz w:val="20"/>
          <w:szCs w:val="20"/>
        </w:rPr>
        <w:t xml:space="preserve">znak: </w:t>
      </w:r>
      <w:r w:rsidRPr="00F20D57">
        <w:rPr>
          <w:rFonts w:ascii="Verdana" w:hAnsi="Verdana"/>
          <w:b/>
          <w:sz w:val="20"/>
          <w:szCs w:val="20"/>
          <w:u w:val="single"/>
        </w:rPr>
        <w:t>GDDKiA.O.WA.D-3.241</w:t>
      </w:r>
      <w:r w:rsidR="00F20D57" w:rsidRPr="00F20D57">
        <w:rPr>
          <w:rFonts w:ascii="Verdana" w:hAnsi="Verdana"/>
          <w:b/>
          <w:sz w:val="20"/>
          <w:szCs w:val="20"/>
          <w:u w:val="single"/>
        </w:rPr>
        <w:t>.27.</w:t>
      </w:r>
      <w:r w:rsidR="00494781" w:rsidRPr="00F20D57">
        <w:rPr>
          <w:rFonts w:ascii="Verdana" w:hAnsi="Verdana"/>
          <w:b/>
          <w:sz w:val="20"/>
          <w:szCs w:val="20"/>
          <w:u w:val="single"/>
        </w:rPr>
        <w:t>2017</w:t>
      </w:r>
    </w:p>
    <w:p w14:paraId="78B8BBA4" w14:textId="77777777" w:rsidR="00D156DA" w:rsidRPr="00C81CAF" w:rsidRDefault="00D156DA" w:rsidP="00D156DA">
      <w:pPr>
        <w:suppressAutoHyphens/>
        <w:jc w:val="center"/>
        <w:rPr>
          <w:rFonts w:ascii="Verdana" w:hAnsi="Verdana" w:cs="Arial"/>
          <w:sz w:val="20"/>
          <w:szCs w:val="20"/>
        </w:rPr>
      </w:pPr>
    </w:p>
    <w:p w14:paraId="62038D32" w14:textId="77777777" w:rsidR="00D156DA" w:rsidRPr="00F31F6D" w:rsidRDefault="00D156DA" w:rsidP="00D156DA">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sidR="002F2B92">
        <w:rPr>
          <w:rFonts w:ascii="Verdana" w:hAnsi="Verdana" w:cs="Arial"/>
          <w:sz w:val="20"/>
          <w:szCs w:val="20"/>
        </w:rPr>
        <w:t xml:space="preserve"> Oddział w Warszawie</w:t>
      </w:r>
      <w:r w:rsidRPr="00F31F6D">
        <w:rPr>
          <w:rFonts w:ascii="Verdana" w:hAnsi="Verdana" w:cs="Arial"/>
          <w:sz w:val="20"/>
          <w:szCs w:val="20"/>
        </w:rPr>
        <w:t>,</w:t>
      </w:r>
      <w:r w:rsidR="00940DF2">
        <w:rPr>
          <w:rFonts w:ascii="Verdana" w:hAnsi="Verdana" w:cs="Arial"/>
          <w:sz w:val="20"/>
          <w:szCs w:val="20"/>
        </w:rPr>
        <w:t xml:space="preserve"> po zapoznaniu się z </w:t>
      </w:r>
      <w:r>
        <w:rPr>
          <w:rFonts w:ascii="Verdana" w:hAnsi="Verdana" w:cs="Arial"/>
          <w:sz w:val="20"/>
          <w:szCs w:val="20"/>
        </w:rPr>
        <w:t xml:space="preserve">informacją o której mowa w art. 86 ust. 5 ustawy pzp, </w:t>
      </w:r>
      <w:r w:rsidRPr="00F31F6D">
        <w:rPr>
          <w:rFonts w:ascii="Verdana" w:hAnsi="Verdana" w:cs="Arial"/>
          <w:sz w:val="20"/>
          <w:szCs w:val="20"/>
        </w:rPr>
        <w:t>oświadczam, co następuje:</w:t>
      </w:r>
    </w:p>
    <w:p w14:paraId="3D4C9281" w14:textId="77777777" w:rsidR="00D156DA" w:rsidRPr="00923AA7" w:rsidRDefault="00D156DA" w:rsidP="00D156DA">
      <w:pPr>
        <w:spacing w:after="84"/>
        <w:ind w:left="274"/>
        <w:rPr>
          <w:rFonts w:ascii="Verdana" w:hAnsi="Verdana"/>
          <w:sz w:val="12"/>
          <w:szCs w:val="12"/>
        </w:rPr>
      </w:pPr>
    </w:p>
    <w:p w14:paraId="3D9D2273" w14:textId="77777777" w:rsidR="00D156DA" w:rsidRPr="00F31F6D" w:rsidRDefault="00D156DA" w:rsidP="00D156DA">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Pr="00775D6F">
        <w:rPr>
          <w:rFonts w:ascii="Verdana" w:hAnsi="Verdana"/>
          <w:sz w:val="20"/>
          <w:szCs w:val="20"/>
        </w:rPr>
        <w:t xml:space="preserve">do której należą inni </w:t>
      </w:r>
      <w:r>
        <w:rPr>
          <w:rFonts w:ascii="Verdana" w:hAnsi="Verdana"/>
          <w:sz w:val="20"/>
          <w:szCs w:val="20"/>
        </w:rPr>
        <w:t>w</w:t>
      </w:r>
      <w:r w:rsidRPr="00775D6F">
        <w:rPr>
          <w:rFonts w:ascii="Verdana" w:hAnsi="Verdana"/>
          <w:sz w:val="20"/>
          <w:szCs w:val="20"/>
        </w:rPr>
        <w:t>ykonawcy składający ofertę w postępowaniu</w:t>
      </w:r>
      <w:r>
        <w:rPr>
          <w:rFonts w:ascii="Verdana" w:hAnsi="Verdana" w:cs="Arial"/>
          <w:sz w:val="20"/>
          <w:szCs w:val="20"/>
        </w:rPr>
        <w:t xml:space="preserve"> *</w:t>
      </w:r>
      <w:r w:rsidRPr="00F31F6D">
        <w:rPr>
          <w:rFonts w:ascii="Verdana" w:hAnsi="Verdana" w:cs="Arial"/>
          <w:sz w:val="20"/>
          <w:szCs w:val="20"/>
        </w:rPr>
        <w:t xml:space="preserve"> </w:t>
      </w:r>
    </w:p>
    <w:p w14:paraId="503F6979" w14:textId="77777777" w:rsidR="00D156DA" w:rsidRDefault="00D156DA" w:rsidP="00D156DA">
      <w:pPr>
        <w:ind w:left="10"/>
        <w:jc w:val="both"/>
        <w:rPr>
          <w:rFonts w:ascii="Verdana" w:hAnsi="Verdana" w:cs="Arial"/>
          <w:sz w:val="20"/>
          <w:szCs w:val="20"/>
        </w:rPr>
      </w:pPr>
    </w:p>
    <w:p w14:paraId="2BBE1CAD" w14:textId="77777777" w:rsidR="00D156DA" w:rsidRDefault="00D156DA" w:rsidP="00923AA7">
      <w:pPr>
        <w:spacing w:after="120"/>
        <w:ind w:left="11"/>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Pr>
          <w:rFonts w:ascii="Verdana" w:hAnsi="Verdana" w:cs="Arial"/>
          <w:sz w:val="20"/>
          <w:szCs w:val="20"/>
        </w:rPr>
        <w:t xml:space="preserve"> co wykonawca:</w:t>
      </w:r>
    </w:p>
    <w:p w14:paraId="375EEAE5" w14:textId="77777777" w:rsidR="00D156DA" w:rsidRDefault="00D156DA" w:rsidP="00923AA7">
      <w:pPr>
        <w:spacing w:after="120"/>
        <w:ind w:left="11"/>
        <w:jc w:val="both"/>
        <w:rPr>
          <w:rFonts w:ascii="Verdana" w:hAnsi="Verdana" w:cs="Arial"/>
          <w:sz w:val="20"/>
          <w:szCs w:val="20"/>
        </w:rPr>
      </w:pPr>
      <w:r>
        <w:rPr>
          <w:rFonts w:ascii="Verdana" w:hAnsi="Verdana" w:cs="Arial"/>
          <w:sz w:val="20"/>
          <w:szCs w:val="20"/>
        </w:rPr>
        <w:t>………………………………………………………………………………….(dane Wykonawcy)</w:t>
      </w:r>
    </w:p>
    <w:p w14:paraId="4F66290F" w14:textId="77777777" w:rsidR="00D156DA" w:rsidRDefault="00D156DA" w:rsidP="00D156DA">
      <w:pPr>
        <w:ind w:left="10"/>
        <w:jc w:val="both"/>
        <w:rPr>
          <w:rFonts w:ascii="Verdana" w:hAnsi="Verdana" w:cs="Arial"/>
          <w:sz w:val="20"/>
          <w:szCs w:val="20"/>
        </w:rPr>
      </w:pPr>
      <w:r>
        <w:rPr>
          <w:rFonts w:ascii="Verdana" w:hAnsi="Verdana" w:cs="Arial"/>
          <w:sz w:val="20"/>
          <w:szCs w:val="20"/>
        </w:rPr>
        <w:t>………………………………………………………………………………… (dane Wykonawcy)</w:t>
      </w:r>
    </w:p>
    <w:p w14:paraId="1D42046F" w14:textId="77777777" w:rsidR="00D156DA" w:rsidRDefault="00D156DA" w:rsidP="00D156DA">
      <w:pPr>
        <w:ind w:left="10"/>
        <w:jc w:val="both"/>
        <w:rPr>
          <w:rFonts w:ascii="Verdana" w:hAnsi="Verdana" w:cs="Arial"/>
          <w:sz w:val="20"/>
          <w:szCs w:val="20"/>
        </w:rPr>
      </w:pPr>
    </w:p>
    <w:p w14:paraId="08B0E3F4" w14:textId="77777777" w:rsidR="00D156DA" w:rsidRPr="00F31F6D" w:rsidRDefault="00D156DA" w:rsidP="00D156DA">
      <w:pPr>
        <w:ind w:left="10"/>
        <w:jc w:val="both"/>
        <w:rPr>
          <w:rFonts w:ascii="Verdana" w:hAnsi="Verdana" w:cs="Arial"/>
          <w:sz w:val="20"/>
          <w:szCs w:val="20"/>
        </w:rPr>
      </w:pPr>
      <w:r>
        <w:rPr>
          <w:rFonts w:ascii="Verdana" w:hAnsi="Verdana" w:cs="Arial"/>
          <w:sz w:val="20"/>
          <w:szCs w:val="20"/>
        </w:rPr>
        <w:t>który złożył ofertę w niniejszym postępowaniu*</w:t>
      </w:r>
      <w:r w:rsidRPr="00F31F6D">
        <w:rPr>
          <w:rFonts w:ascii="Verdana" w:hAnsi="Verdana" w:cs="Arial"/>
          <w:sz w:val="20"/>
          <w:szCs w:val="20"/>
        </w:rPr>
        <w:t xml:space="preserve">; </w:t>
      </w:r>
    </w:p>
    <w:p w14:paraId="0525C204" w14:textId="77777777" w:rsidR="00D156DA" w:rsidRDefault="00D156DA" w:rsidP="00D156DA">
      <w:pPr>
        <w:ind w:left="10"/>
        <w:jc w:val="both"/>
        <w:rPr>
          <w:rFonts w:ascii="Verdana" w:hAnsi="Verdana" w:cs="Arial"/>
          <w:i/>
          <w:sz w:val="16"/>
          <w:szCs w:val="16"/>
        </w:rPr>
      </w:pPr>
    </w:p>
    <w:p w14:paraId="1490B3AD" w14:textId="77777777" w:rsidR="00D156DA" w:rsidRDefault="00D156DA" w:rsidP="00D156DA">
      <w:pPr>
        <w:ind w:left="10"/>
        <w:jc w:val="both"/>
        <w:rPr>
          <w:rFonts w:ascii="Verdana" w:hAnsi="Verdana" w:cs="Arial"/>
          <w:i/>
          <w:sz w:val="16"/>
          <w:szCs w:val="16"/>
        </w:rPr>
      </w:pPr>
    </w:p>
    <w:p w14:paraId="0E49AB5F" w14:textId="77777777" w:rsidR="00D156DA" w:rsidRPr="00BA6147" w:rsidRDefault="00D156DA" w:rsidP="00D43372">
      <w:pPr>
        <w:numPr>
          <w:ilvl w:val="0"/>
          <w:numId w:val="5"/>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3B4025D7" w14:textId="77777777" w:rsidR="00D156DA" w:rsidRPr="003461A9" w:rsidRDefault="00D156DA" w:rsidP="00D156DA">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26F88A24" w14:textId="77777777" w:rsidR="00D156DA" w:rsidRPr="003461A9" w:rsidRDefault="00D156DA" w:rsidP="00D43372">
      <w:pPr>
        <w:numPr>
          <w:ilvl w:val="0"/>
          <w:numId w:val="6"/>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27D8432C" w14:textId="77777777" w:rsidR="00D156DA" w:rsidRPr="003461A9" w:rsidRDefault="00D156DA" w:rsidP="00D43372">
      <w:pPr>
        <w:numPr>
          <w:ilvl w:val="0"/>
          <w:numId w:val="6"/>
        </w:numPr>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 przypadku Wykonawców wspólnie ubiegających się o udzielenie zamówienia </w:t>
      </w:r>
      <w:r>
        <w:rPr>
          <w:rFonts w:ascii="Verdana" w:eastAsia="Calibri" w:hAnsi="Verdana" w:cs="Verdana,Italic"/>
          <w:i/>
          <w:iCs/>
          <w:sz w:val="20"/>
          <w:szCs w:val="20"/>
        </w:rPr>
        <w:t xml:space="preserve">Oświadczenie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2E95BC63" w14:textId="77777777" w:rsidR="00D156DA" w:rsidRPr="003461A9" w:rsidRDefault="00D156DA" w:rsidP="00D43372">
      <w:pPr>
        <w:numPr>
          <w:ilvl w:val="0"/>
          <w:numId w:val="6"/>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3461A9">
        <w:rPr>
          <w:rFonts w:ascii="Verdana" w:hAnsi="Verdana" w:cs="Arial"/>
          <w:i/>
          <w:sz w:val="20"/>
          <w:szCs w:val="20"/>
        </w:rPr>
        <w:t xml:space="preserve"> </w:t>
      </w:r>
    </w:p>
    <w:p w14:paraId="4168EDCB" w14:textId="77777777" w:rsidR="00D156DA" w:rsidRDefault="00D156DA" w:rsidP="00D156DA">
      <w:pPr>
        <w:ind w:firstLine="708"/>
        <w:jc w:val="both"/>
        <w:rPr>
          <w:rFonts w:ascii="Verdana" w:hAnsi="Verdana" w:cs="Arial"/>
          <w:sz w:val="20"/>
          <w:szCs w:val="20"/>
        </w:rPr>
      </w:pPr>
    </w:p>
    <w:p w14:paraId="717757B0" w14:textId="77777777" w:rsidR="00D156DA" w:rsidRDefault="00D156DA" w:rsidP="00D156DA">
      <w:pPr>
        <w:ind w:firstLine="708"/>
        <w:jc w:val="both"/>
        <w:rPr>
          <w:rFonts w:ascii="Verdana" w:hAnsi="Verdana" w:cs="Arial"/>
          <w:sz w:val="20"/>
          <w:szCs w:val="20"/>
        </w:rPr>
      </w:pPr>
    </w:p>
    <w:p w14:paraId="0A6BFE11" w14:textId="77777777" w:rsidR="00923AA7" w:rsidRDefault="00923AA7" w:rsidP="00D156DA">
      <w:pPr>
        <w:ind w:firstLine="708"/>
        <w:jc w:val="both"/>
        <w:rPr>
          <w:rFonts w:ascii="Verdana" w:hAnsi="Verdana" w:cs="Arial"/>
          <w:sz w:val="20"/>
          <w:szCs w:val="20"/>
        </w:rPr>
      </w:pPr>
    </w:p>
    <w:p w14:paraId="6BFE80DB" w14:textId="77777777" w:rsidR="00923AA7" w:rsidRPr="00F31F6D" w:rsidRDefault="00923AA7" w:rsidP="00D156DA">
      <w:pPr>
        <w:ind w:firstLine="708"/>
        <w:jc w:val="both"/>
        <w:rPr>
          <w:rFonts w:ascii="Verdana" w:hAnsi="Verdana" w:cs="Arial"/>
          <w:sz w:val="20"/>
          <w:szCs w:val="20"/>
        </w:rPr>
      </w:pPr>
    </w:p>
    <w:p w14:paraId="1DA2319E" w14:textId="77777777" w:rsidR="00D156DA" w:rsidRPr="00F31F6D" w:rsidRDefault="00D156DA" w:rsidP="00D156DA">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2564F24" w14:textId="77777777" w:rsidR="00D156DA" w:rsidRDefault="00D156DA" w:rsidP="00D156DA">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742702A0" w14:textId="77777777" w:rsidR="00595034" w:rsidRDefault="00595034" w:rsidP="00D156DA">
      <w:pPr>
        <w:ind w:left="4254" w:firstLine="709"/>
        <w:jc w:val="both"/>
        <w:rPr>
          <w:rFonts w:ascii="Verdana" w:hAnsi="Verdana" w:cs="Arial"/>
          <w:i/>
          <w:sz w:val="16"/>
          <w:szCs w:val="16"/>
        </w:rPr>
      </w:pPr>
    </w:p>
    <w:p w14:paraId="179C995B" w14:textId="77777777" w:rsidR="00595034" w:rsidRDefault="00595034" w:rsidP="00D156DA">
      <w:pPr>
        <w:ind w:left="4254" w:firstLine="709"/>
        <w:jc w:val="both"/>
        <w:rPr>
          <w:rFonts w:ascii="Verdana" w:hAnsi="Verdana" w:cs="Arial"/>
          <w:i/>
          <w:sz w:val="16"/>
          <w:szCs w:val="16"/>
        </w:rPr>
      </w:pPr>
    </w:p>
    <w:p w14:paraId="6DB3FAD1" w14:textId="77777777" w:rsidR="00595034" w:rsidRDefault="00595034" w:rsidP="00D156DA">
      <w:pPr>
        <w:ind w:left="4254" w:firstLine="709"/>
        <w:jc w:val="both"/>
        <w:rPr>
          <w:rFonts w:ascii="Verdana" w:hAnsi="Verdana" w:cs="Arial"/>
          <w:i/>
          <w:sz w:val="16"/>
          <w:szCs w:val="16"/>
        </w:rPr>
      </w:pPr>
    </w:p>
    <w:p w14:paraId="2CAA1E0F" w14:textId="77777777" w:rsidR="00595034" w:rsidRDefault="00595034" w:rsidP="00D156DA">
      <w:pPr>
        <w:ind w:left="4254" w:firstLine="709"/>
        <w:jc w:val="both"/>
        <w:rPr>
          <w:rFonts w:ascii="Verdana" w:hAnsi="Verdana" w:cs="Arial"/>
          <w:i/>
          <w:sz w:val="16"/>
          <w:szCs w:val="16"/>
        </w:rPr>
      </w:pPr>
    </w:p>
    <w:p w14:paraId="1550024A" w14:textId="77777777" w:rsidR="00595034" w:rsidRDefault="00595034" w:rsidP="00D156DA">
      <w:pPr>
        <w:ind w:left="4254" w:firstLine="709"/>
        <w:jc w:val="both"/>
        <w:rPr>
          <w:rFonts w:ascii="Verdana" w:hAnsi="Verdana" w:cs="Arial"/>
          <w:i/>
          <w:sz w:val="16"/>
          <w:szCs w:val="16"/>
        </w:rPr>
      </w:pPr>
    </w:p>
    <w:p w14:paraId="39748662" w14:textId="77777777" w:rsidR="00595034" w:rsidRDefault="00595034" w:rsidP="00D156DA">
      <w:pPr>
        <w:ind w:left="4254" w:firstLine="709"/>
        <w:jc w:val="both"/>
        <w:rPr>
          <w:rFonts w:ascii="Verdana" w:hAnsi="Verdana" w:cs="Arial"/>
          <w:i/>
          <w:sz w:val="16"/>
          <w:szCs w:val="16"/>
        </w:rPr>
      </w:pPr>
    </w:p>
    <w:p w14:paraId="46542B9A" w14:textId="77777777" w:rsidR="00595034" w:rsidRDefault="00595034" w:rsidP="00D156DA">
      <w:pPr>
        <w:ind w:left="4254" w:firstLine="709"/>
        <w:jc w:val="both"/>
        <w:rPr>
          <w:rFonts w:ascii="Verdana" w:hAnsi="Verdana" w:cs="Arial"/>
          <w:i/>
          <w:sz w:val="16"/>
          <w:szCs w:val="16"/>
        </w:rPr>
      </w:pPr>
    </w:p>
    <w:p w14:paraId="26199028" w14:textId="77777777" w:rsidR="00595034" w:rsidRDefault="00595034" w:rsidP="00D156DA">
      <w:pPr>
        <w:ind w:left="4254" w:firstLine="709"/>
        <w:jc w:val="both"/>
        <w:rPr>
          <w:rFonts w:ascii="Verdana" w:hAnsi="Verdana" w:cs="Arial"/>
          <w:i/>
          <w:sz w:val="16"/>
          <w:szCs w:val="16"/>
        </w:rPr>
      </w:pPr>
    </w:p>
    <w:p w14:paraId="3DBC26DF" w14:textId="77777777" w:rsidR="00595034" w:rsidRDefault="00595034" w:rsidP="00D156DA">
      <w:pPr>
        <w:ind w:left="4254" w:firstLine="709"/>
        <w:jc w:val="both"/>
        <w:rPr>
          <w:rFonts w:ascii="Verdana" w:hAnsi="Verdana" w:cs="Arial"/>
          <w:i/>
          <w:sz w:val="16"/>
          <w:szCs w:val="16"/>
        </w:rPr>
      </w:pPr>
    </w:p>
    <w:p w14:paraId="762C18C4" w14:textId="77777777" w:rsidR="00595034" w:rsidRDefault="00595034" w:rsidP="00D156DA">
      <w:pPr>
        <w:ind w:left="4254" w:firstLine="709"/>
        <w:jc w:val="both"/>
        <w:rPr>
          <w:rFonts w:ascii="Verdana" w:hAnsi="Verdana" w:cs="Arial"/>
          <w:i/>
          <w:sz w:val="16"/>
          <w:szCs w:val="16"/>
        </w:rPr>
      </w:pPr>
    </w:p>
    <w:p w14:paraId="14BF1CA7" w14:textId="77777777" w:rsidR="00595034" w:rsidRDefault="00595034" w:rsidP="00D156DA">
      <w:pPr>
        <w:ind w:left="4254" w:firstLine="709"/>
        <w:jc w:val="both"/>
        <w:rPr>
          <w:rFonts w:ascii="Verdana" w:hAnsi="Verdana" w:cs="Arial"/>
          <w:i/>
          <w:sz w:val="16"/>
          <w:szCs w:val="16"/>
        </w:rPr>
      </w:pPr>
    </w:p>
    <w:p w14:paraId="02BAF97B" w14:textId="77777777" w:rsidR="00595034" w:rsidRDefault="00595034" w:rsidP="00D156DA">
      <w:pPr>
        <w:ind w:left="4254" w:firstLine="709"/>
        <w:jc w:val="both"/>
        <w:rPr>
          <w:rFonts w:ascii="Verdana" w:hAnsi="Verdana" w:cs="Arial"/>
          <w:i/>
          <w:sz w:val="16"/>
          <w:szCs w:val="16"/>
        </w:rPr>
      </w:pPr>
    </w:p>
    <w:p w14:paraId="5A0189BF" w14:textId="77777777" w:rsidR="00595034" w:rsidRDefault="00595034" w:rsidP="00D156DA">
      <w:pPr>
        <w:ind w:left="4254" w:firstLine="709"/>
        <w:jc w:val="both"/>
        <w:rPr>
          <w:rFonts w:ascii="Verdana" w:hAnsi="Verdana" w:cs="Arial"/>
          <w:i/>
          <w:sz w:val="16"/>
          <w:szCs w:val="16"/>
        </w:rPr>
      </w:pPr>
    </w:p>
    <w:p w14:paraId="080E48B9" w14:textId="77777777" w:rsidR="00595034" w:rsidRDefault="00595034" w:rsidP="00D156DA">
      <w:pPr>
        <w:ind w:left="4254" w:firstLine="709"/>
        <w:jc w:val="both"/>
        <w:rPr>
          <w:rFonts w:ascii="Verdana" w:hAnsi="Verdana" w:cs="Arial"/>
          <w:i/>
          <w:sz w:val="16"/>
          <w:szCs w:val="16"/>
        </w:rPr>
      </w:pPr>
    </w:p>
    <w:p w14:paraId="27088DA4" w14:textId="77777777" w:rsidR="00595034" w:rsidRDefault="00595034" w:rsidP="00D156DA">
      <w:pPr>
        <w:ind w:left="4254" w:firstLine="709"/>
        <w:jc w:val="both"/>
        <w:rPr>
          <w:rFonts w:ascii="Verdana" w:hAnsi="Verdana" w:cs="Arial"/>
          <w:i/>
          <w:sz w:val="16"/>
          <w:szCs w:val="16"/>
        </w:rPr>
      </w:pPr>
    </w:p>
    <w:p w14:paraId="0E2E9B68" w14:textId="77777777" w:rsidR="00595034" w:rsidRDefault="00595034" w:rsidP="00D156DA">
      <w:pPr>
        <w:ind w:left="4254" w:firstLine="709"/>
        <w:jc w:val="both"/>
        <w:rPr>
          <w:rFonts w:ascii="Verdana" w:hAnsi="Verdana" w:cs="Arial"/>
          <w:i/>
          <w:sz w:val="16"/>
          <w:szCs w:val="16"/>
        </w:rPr>
      </w:pPr>
    </w:p>
    <w:p w14:paraId="2D0C9B8E" w14:textId="77777777" w:rsidR="00595034" w:rsidRDefault="00595034" w:rsidP="00D156DA">
      <w:pPr>
        <w:ind w:left="4254" w:firstLine="709"/>
        <w:jc w:val="both"/>
        <w:rPr>
          <w:rFonts w:ascii="Verdana" w:hAnsi="Verdana" w:cs="Arial"/>
          <w:i/>
          <w:sz w:val="16"/>
          <w:szCs w:val="16"/>
        </w:rPr>
      </w:pPr>
    </w:p>
    <w:p w14:paraId="57B867F5" w14:textId="77777777" w:rsidR="00595034" w:rsidRDefault="00595034" w:rsidP="00D156DA">
      <w:pPr>
        <w:ind w:left="4254" w:firstLine="709"/>
        <w:jc w:val="both"/>
        <w:rPr>
          <w:rFonts w:ascii="Verdana" w:hAnsi="Verdana" w:cs="Arial"/>
          <w:i/>
          <w:sz w:val="16"/>
          <w:szCs w:val="16"/>
        </w:rPr>
      </w:pPr>
    </w:p>
    <w:p w14:paraId="587905E2" w14:textId="77777777" w:rsidR="00595034" w:rsidRDefault="00595034" w:rsidP="00D156DA">
      <w:pPr>
        <w:ind w:left="4254" w:firstLine="709"/>
        <w:jc w:val="both"/>
        <w:rPr>
          <w:rFonts w:ascii="Verdana" w:hAnsi="Verdana" w:cs="Arial"/>
          <w:i/>
          <w:sz w:val="16"/>
          <w:szCs w:val="16"/>
        </w:rPr>
      </w:pPr>
    </w:p>
    <w:p w14:paraId="35E38DD0" w14:textId="77777777" w:rsidR="00595034" w:rsidRDefault="00595034" w:rsidP="00D156DA">
      <w:pPr>
        <w:ind w:left="4254" w:firstLine="709"/>
        <w:jc w:val="both"/>
        <w:rPr>
          <w:rFonts w:ascii="Verdana" w:hAnsi="Verdana" w:cs="Arial"/>
          <w:i/>
          <w:sz w:val="16"/>
          <w:szCs w:val="16"/>
        </w:rPr>
      </w:pPr>
    </w:p>
    <w:p w14:paraId="75C42ED0" w14:textId="77777777" w:rsidR="00595034" w:rsidRDefault="00595034" w:rsidP="00D156DA">
      <w:pPr>
        <w:ind w:left="4254" w:firstLine="709"/>
        <w:jc w:val="both"/>
        <w:rPr>
          <w:rFonts w:ascii="Verdana" w:hAnsi="Verdana" w:cs="Arial"/>
          <w:i/>
          <w:sz w:val="16"/>
          <w:szCs w:val="16"/>
        </w:rPr>
      </w:pPr>
    </w:p>
    <w:p w14:paraId="0244E1FE" w14:textId="77777777" w:rsidR="00595034" w:rsidRDefault="00595034" w:rsidP="00D156DA">
      <w:pPr>
        <w:ind w:left="4254" w:firstLine="709"/>
        <w:jc w:val="both"/>
        <w:rPr>
          <w:rFonts w:ascii="Verdana" w:hAnsi="Verdana" w:cs="Arial"/>
          <w:i/>
          <w:sz w:val="16"/>
          <w:szCs w:val="16"/>
        </w:rPr>
      </w:pPr>
    </w:p>
    <w:p w14:paraId="279E8DA3" w14:textId="77777777" w:rsidR="00595034" w:rsidRDefault="00595034" w:rsidP="00D156DA">
      <w:pPr>
        <w:ind w:left="4254" w:firstLine="709"/>
        <w:jc w:val="both"/>
        <w:rPr>
          <w:rFonts w:ascii="Verdana" w:hAnsi="Verdana" w:cs="Arial"/>
          <w:i/>
          <w:sz w:val="16"/>
          <w:szCs w:val="16"/>
        </w:rPr>
      </w:pPr>
    </w:p>
    <w:p w14:paraId="08AC812F" w14:textId="77777777" w:rsidR="00595034" w:rsidRDefault="00595034" w:rsidP="00D156DA">
      <w:pPr>
        <w:ind w:left="4254" w:firstLine="709"/>
        <w:jc w:val="both"/>
        <w:rPr>
          <w:rFonts w:ascii="Verdana" w:hAnsi="Verdana" w:cs="Arial"/>
          <w:i/>
          <w:sz w:val="16"/>
          <w:szCs w:val="16"/>
        </w:rPr>
      </w:pPr>
    </w:p>
    <w:p w14:paraId="5CE49FD2" w14:textId="77777777" w:rsidR="00595034" w:rsidRDefault="00595034" w:rsidP="00D156DA">
      <w:pPr>
        <w:ind w:left="4254" w:firstLine="709"/>
        <w:jc w:val="both"/>
        <w:rPr>
          <w:rFonts w:ascii="Verdana" w:hAnsi="Verdana" w:cs="Arial"/>
          <w:i/>
          <w:sz w:val="16"/>
          <w:szCs w:val="16"/>
        </w:rPr>
      </w:pPr>
    </w:p>
    <w:p w14:paraId="49D41A86" w14:textId="77777777" w:rsidR="00595034" w:rsidRDefault="00595034" w:rsidP="00D156DA">
      <w:pPr>
        <w:ind w:left="4254" w:firstLine="709"/>
        <w:jc w:val="both"/>
        <w:rPr>
          <w:rFonts w:ascii="Verdana" w:hAnsi="Verdana" w:cs="Arial"/>
          <w:i/>
          <w:sz w:val="16"/>
          <w:szCs w:val="16"/>
        </w:rPr>
      </w:pPr>
    </w:p>
    <w:p w14:paraId="690A5B59" w14:textId="77777777" w:rsidR="00595034" w:rsidRDefault="00595034" w:rsidP="00D156DA">
      <w:pPr>
        <w:ind w:left="4254" w:firstLine="709"/>
        <w:jc w:val="both"/>
        <w:rPr>
          <w:rFonts w:ascii="Verdana" w:hAnsi="Verdana" w:cs="Arial"/>
          <w:i/>
          <w:sz w:val="16"/>
          <w:szCs w:val="16"/>
        </w:rPr>
      </w:pPr>
    </w:p>
    <w:p w14:paraId="4D5F48E9" w14:textId="77777777" w:rsidR="00595034" w:rsidRDefault="00595034" w:rsidP="00D156DA">
      <w:pPr>
        <w:ind w:left="4254" w:firstLine="709"/>
        <w:jc w:val="both"/>
        <w:rPr>
          <w:rFonts w:ascii="Verdana" w:hAnsi="Verdana" w:cs="Arial"/>
          <w:i/>
          <w:sz w:val="16"/>
          <w:szCs w:val="16"/>
        </w:rPr>
      </w:pPr>
    </w:p>
    <w:p w14:paraId="5B7CFBD8" w14:textId="77777777" w:rsidR="00595034" w:rsidRDefault="00595034" w:rsidP="00D156DA">
      <w:pPr>
        <w:ind w:left="4254" w:firstLine="709"/>
        <w:jc w:val="both"/>
        <w:rPr>
          <w:rFonts w:ascii="Verdana" w:hAnsi="Verdana" w:cs="Arial"/>
          <w:i/>
          <w:sz w:val="16"/>
          <w:szCs w:val="16"/>
        </w:rPr>
      </w:pPr>
    </w:p>
    <w:p w14:paraId="64D66834" w14:textId="77777777" w:rsidR="00595034" w:rsidRDefault="00595034" w:rsidP="00D156DA">
      <w:pPr>
        <w:ind w:left="4254" w:firstLine="709"/>
        <w:jc w:val="both"/>
        <w:rPr>
          <w:rFonts w:ascii="Verdana" w:hAnsi="Verdana" w:cs="Arial"/>
          <w:i/>
          <w:sz w:val="16"/>
          <w:szCs w:val="16"/>
        </w:rPr>
      </w:pPr>
    </w:p>
    <w:p w14:paraId="106891D3" w14:textId="77777777" w:rsidR="00595034" w:rsidRDefault="00595034" w:rsidP="00D156DA">
      <w:pPr>
        <w:ind w:left="4254" w:firstLine="709"/>
        <w:jc w:val="both"/>
        <w:rPr>
          <w:rFonts w:ascii="Verdana" w:hAnsi="Verdana" w:cs="Arial"/>
          <w:i/>
          <w:sz w:val="16"/>
          <w:szCs w:val="16"/>
        </w:rPr>
      </w:pPr>
    </w:p>
    <w:p w14:paraId="16AEF398" w14:textId="77777777" w:rsidR="00595034" w:rsidRDefault="00595034" w:rsidP="00D156DA">
      <w:pPr>
        <w:ind w:left="4254" w:firstLine="709"/>
        <w:jc w:val="both"/>
        <w:rPr>
          <w:rFonts w:ascii="Verdana" w:hAnsi="Verdana" w:cs="Arial"/>
          <w:i/>
          <w:sz w:val="16"/>
          <w:szCs w:val="16"/>
        </w:rPr>
      </w:pPr>
    </w:p>
    <w:p w14:paraId="50C3BA93" w14:textId="77777777" w:rsidR="00595034" w:rsidRDefault="00595034" w:rsidP="00D156DA">
      <w:pPr>
        <w:ind w:left="4254" w:firstLine="709"/>
        <w:jc w:val="both"/>
        <w:rPr>
          <w:rFonts w:ascii="Verdana" w:hAnsi="Verdana" w:cs="Arial"/>
          <w:i/>
          <w:sz w:val="16"/>
          <w:szCs w:val="16"/>
        </w:rPr>
      </w:pPr>
    </w:p>
    <w:p w14:paraId="7FD9879E" w14:textId="77777777" w:rsidR="00595034" w:rsidRDefault="00595034" w:rsidP="00D156DA">
      <w:pPr>
        <w:ind w:left="4254" w:firstLine="709"/>
        <w:jc w:val="both"/>
        <w:rPr>
          <w:rFonts w:ascii="Verdana" w:hAnsi="Verdana" w:cs="Arial"/>
          <w:i/>
          <w:sz w:val="16"/>
          <w:szCs w:val="16"/>
        </w:rPr>
      </w:pPr>
    </w:p>
    <w:p w14:paraId="5734C004" w14:textId="77777777" w:rsidR="00595034" w:rsidRDefault="00595034" w:rsidP="00D156DA">
      <w:pPr>
        <w:ind w:left="4254" w:firstLine="709"/>
        <w:jc w:val="both"/>
        <w:rPr>
          <w:rFonts w:ascii="Verdana" w:hAnsi="Verdana" w:cs="Arial"/>
          <w:i/>
          <w:sz w:val="16"/>
          <w:szCs w:val="16"/>
        </w:rPr>
      </w:pPr>
    </w:p>
    <w:p w14:paraId="1DB750F7" w14:textId="77777777" w:rsidR="00595034" w:rsidRDefault="00595034" w:rsidP="00D156DA">
      <w:pPr>
        <w:ind w:left="4254" w:firstLine="709"/>
        <w:jc w:val="both"/>
        <w:rPr>
          <w:rFonts w:ascii="Verdana" w:hAnsi="Verdana" w:cs="Arial"/>
          <w:i/>
          <w:sz w:val="16"/>
          <w:szCs w:val="16"/>
        </w:rPr>
      </w:pPr>
    </w:p>
    <w:p w14:paraId="1CA9E2B5" w14:textId="77777777" w:rsidR="00595034" w:rsidRDefault="00595034" w:rsidP="00D156DA">
      <w:pPr>
        <w:ind w:left="4254" w:firstLine="709"/>
        <w:jc w:val="both"/>
        <w:rPr>
          <w:rFonts w:ascii="Verdana" w:hAnsi="Verdana" w:cs="Arial"/>
          <w:i/>
          <w:sz w:val="16"/>
          <w:szCs w:val="16"/>
        </w:rPr>
      </w:pPr>
    </w:p>
    <w:p w14:paraId="3C6AFE77" w14:textId="77777777" w:rsidR="00595034" w:rsidRDefault="00595034" w:rsidP="00D156DA">
      <w:pPr>
        <w:ind w:left="4254" w:firstLine="709"/>
        <w:jc w:val="both"/>
        <w:rPr>
          <w:rFonts w:ascii="Verdana" w:hAnsi="Verdana" w:cs="Arial"/>
          <w:i/>
          <w:sz w:val="16"/>
          <w:szCs w:val="16"/>
        </w:rPr>
      </w:pPr>
    </w:p>
    <w:p w14:paraId="6FB0E45C" w14:textId="77777777" w:rsidR="00595034" w:rsidRDefault="00595034" w:rsidP="00D156DA">
      <w:pPr>
        <w:ind w:left="4254" w:firstLine="709"/>
        <w:jc w:val="both"/>
        <w:rPr>
          <w:rFonts w:ascii="Verdana" w:hAnsi="Verdana" w:cs="Arial"/>
          <w:i/>
          <w:sz w:val="16"/>
          <w:szCs w:val="16"/>
        </w:rPr>
      </w:pPr>
    </w:p>
    <w:p w14:paraId="7035820C" w14:textId="77777777" w:rsidR="00595034" w:rsidRDefault="00595034" w:rsidP="00D156DA">
      <w:pPr>
        <w:ind w:left="4254" w:firstLine="709"/>
        <w:jc w:val="both"/>
        <w:rPr>
          <w:rFonts w:ascii="Verdana" w:hAnsi="Verdana" w:cs="Arial"/>
          <w:i/>
          <w:sz w:val="16"/>
          <w:szCs w:val="16"/>
        </w:rPr>
      </w:pPr>
    </w:p>
    <w:p w14:paraId="4FCB0477" w14:textId="77777777" w:rsidR="00595034" w:rsidRDefault="00595034" w:rsidP="00D156DA">
      <w:pPr>
        <w:ind w:left="4254" w:firstLine="709"/>
        <w:jc w:val="both"/>
        <w:rPr>
          <w:rFonts w:ascii="Verdana" w:hAnsi="Verdana" w:cs="Arial"/>
          <w:i/>
          <w:sz w:val="16"/>
          <w:szCs w:val="16"/>
        </w:rPr>
      </w:pPr>
    </w:p>
    <w:p w14:paraId="3A7717AE" w14:textId="77777777" w:rsidR="00595034" w:rsidRDefault="00595034" w:rsidP="00D156DA">
      <w:pPr>
        <w:ind w:left="4254" w:firstLine="709"/>
        <w:jc w:val="both"/>
        <w:rPr>
          <w:rFonts w:ascii="Verdana" w:hAnsi="Verdana" w:cs="Arial"/>
          <w:i/>
          <w:sz w:val="16"/>
          <w:szCs w:val="16"/>
        </w:rPr>
      </w:pPr>
    </w:p>
    <w:p w14:paraId="05D44EDF" w14:textId="77777777" w:rsidR="00595034" w:rsidRDefault="00595034" w:rsidP="00D156DA">
      <w:pPr>
        <w:ind w:left="4254" w:firstLine="709"/>
        <w:jc w:val="both"/>
        <w:rPr>
          <w:rFonts w:ascii="Verdana" w:hAnsi="Verdana" w:cs="Arial"/>
          <w:i/>
          <w:sz w:val="16"/>
          <w:szCs w:val="16"/>
        </w:rPr>
      </w:pPr>
    </w:p>
    <w:p w14:paraId="3CE280A0" w14:textId="77777777" w:rsidR="00595034" w:rsidRDefault="00595034" w:rsidP="00D156DA">
      <w:pPr>
        <w:ind w:left="4254" w:firstLine="709"/>
        <w:jc w:val="both"/>
        <w:rPr>
          <w:rFonts w:ascii="Verdana" w:hAnsi="Verdana" w:cs="Arial"/>
          <w:i/>
          <w:sz w:val="16"/>
          <w:szCs w:val="16"/>
        </w:rPr>
      </w:pPr>
    </w:p>
    <w:p w14:paraId="586D5C21" w14:textId="77777777" w:rsidR="00595034" w:rsidRDefault="00595034" w:rsidP="00D156DA">
      <w:pPr>
        <w:ind w:left="4254" w:firstLine="709"/>
        <w:jc w:val="both"/>
        <w:rPr>
          <w:rFonts w:ascii="Verdana" w:hAnsi="Verdana" w:cs="Arial"/>
          <w:i/>
          <w:sz w:val="16"/>
          <w:szCs w:val="16"/>
        </w:rPr>
      </w:pPr>
    </w:p>
    <w:p w14:paraId="76744E4E" w14:textId="77777777" w:rsidR="00595034" w:rsidRDefault="00595034" w:rsidP="00D156DA">
      <w:pPr>
        <w:ind w:left="4254" w:firstLine="709"/>
        <w:jc w:val="both"/>
        <w:rPr>
          <w:rFonts w:ascii="Verdana" w:hAnsi="Verdana" w:cs="Arial"/>
          <w:i/>
          <w:sz w:val="16"/>
          <w:szCs w:val="16"/>
        </w:rPr>
      </w:pPr>
    </w:p>
    <w:p w14:paraId="66ECEAE3" w14:textId="77777777" w:rsidR="00595034" w:rsidRDefault="00595034" w:rsidP="00D156DA">
      <w:pPr>
        <w:ind w:left="4254" w:firstLine="709"/>
        <w:jc w:val="both"/>
        <w:rPr>
          <w:rFonts w:ascii="Verdana" w:hAnsi="Verdana" w:cs="Arial"/>
          <w:i/>
          <w:sz w:val="16"/>
          <w:szCs w:val="16"/>
        </w:rPr>
      </w:pPr>
    </w:p>
    <w:p w14:paraId="29FBFDAD" w14:textId="77777777" w:rsidR="00595034" w:rsidRDefault="00595034" w:rsidP="00D156DA">
      <w:pPr>
        <w:ind w:left="4254" w:firstLine="709"/>
        <w:jc w:val="both"/>
        <w:rPr>
          <w:rFonts w:ascii="Verdana" w:hAnsi="Verdana" w:cs="Arial"/>
          <w:i/>
          <w:sz w:val="16"/>
          <w:szCs w:val="16"/>
        </w:rPr>
      </w:pPr>
    </w:p>
    <w:p w14:paraId="433FAF50" w14:textId="77777777" w:rsidR="00595034" w:rsidRDefault="00595034" w:rsidP="00D156DA">
      <w:pPr>
        <w:ind w:left="4254" w:firstLine="709"/>
        <w:jc w:val="both"/>
        <w:rPr>
          <w:rFonts w:ascii="Verdana" w:hAnsi="Verdana" w:cs="Arial"/>
          <w:i/>
          <w:sz w:val="16"/>
          <w:szCs w:val="16"/>
        </w:rPr>
      </w:pPr>
    </w:p>
    <w:p w14:paraId="7D356541" w14:textId="77777777" w:rsidR="00595034" w:rsidRDefault="00595034" w:rsidP="00D156DA">
      <w:pPr>
        <w:ind w:left="4254" w:firstLine="709"/>
        <w:jc w:val="both"/>
        <w:rPr>
          <w:rFonts w:ascii="Verdana" w:hAnsi="Verdana" w:cs="Arial"/>
          <w:i/>
          <w:sz w:val="16"/>
          <w:szCs w:val="16"/>
        </w:rPr>
      </w:pPr>
    </w:p>
    <w:p w14:paraId="047A5C9D" w14:textId="77777777" w:rsidR="00595034" w:rsidRDefault="00595034" w:rsidP="00D156DA">
      <w:pPr>
        <w:ind w:left="4254" w:firstLine="709"/>
        <w:jc w:val="both"/>
        <w:rPr>
          <w:rFonts w:ascii="Verdana" w:hAnsi="Verdana" w:cs="Arial"/>
          <w:i/>
          <w:sz w:val="16"/>
          <w:szCs w:val="16"/>
        </w:rPr>
      </w:pPr>
    </w:p>
    <w:p w14:paraId="653F9906" w14:textId="77777777" w:rsidR="00595034" w:rsidRDefault="00595034" w:rsidP="00D156DA">
      <w:pPr>
        <w:ind w:left="4254" w:firstLine="709"/>
        <w:jc w:val="both"/>
        <w:rPr>
          <w:rFonts w:ascii="Verdana" w:hAnsi="Verdana" w:cs="Arial"/>
          <w:i/>
          <w:sz w:val="16"/>
          <w:szCs w:val="16"/>
        </w:rPr>
      </w:pPr>
    </w:p>
    <w:p w14:paraId="53DE588A" w14:textId="77777777" w:rsidR="00595034" w:rsidRDefault="00595034" w:rsidP="00D156DA">
      <w:pPr>
        <w:ind w:left="4254" w:firstLine="709"/>
        <w:jc w:val="both"/>
        <w:rPr>
          <w:rFonts w:ascii="Verdana" w:hAnsi="Verdana" w:cs="Arial"/>
          <w:i/>
          <w:sz w:val="16"/>
          <w:szCs w:val="16"/>
        </w:rPr>
      </w:pPr>
    </w:p>
    <w:p w14:paraId="13F78C6A" w14:textId="77777777" w:rsidR="00595034" w:rsidRDefault="00595034" w:rsidP="00D156DA">
      <w:pPr>
        <w:ind w:left="4254" w:firstLine="709"/>
        <w:jc w:val="both"/>
        <w:rPr>
          <w:rFonts w:ascii="Verdana" w:hAnsi="Verdana" w:cs="Arial"/>
          <w:i/>
          <w:sz w:val="16"/>
          <w:szCs w:val="16"/>
        </w:rPr>
      </w:pPr>
    </w:p>
    <w:p w14:paraId="1AD26FAA" w14:textId="77777777" w:rsidR="00595034" w:rsidRDefault="00595034" w:rsidP="00D156DA">
      <w:pPr>
        <w:ind w:left="4254" w:firstLine="709"/>
        <w:jc w:val="both"/>
        <w:rPr>
          <w:rFonts w:ascii="Verdana" w:hAnsi="Verdana" w:cs="Arial"/>
          <w:i/>
          <w:sz w:val="16"/>
          <w:szCs w:val="16"/>
        </w:rPr>
      </w:pPr>
    </w:p>
    <w:p w14:paraId="1612863B" w14:textId="77777777" w:rsidR="00595034" w:rsidRDefault="00595034" w:rsidP="00D156DA">
      <w:pPr>
        <w:ind w:left="4254" w:firstLine="709"/>
        <w:jc w:val="both"/>
        <w:rPr>
          <w:rFonts w:ascii="Verdana" w:hAnsi="Verdana" w:cs="Arial"/>
          <w:i/>
          <w:sz w:val="16"/>
          <w:szCs w:val="16"/>
        </w:rPr>
      </w:pPr>
    </w:p>
    <w:p w14:paraId="5FB4451F" w14:textId="77777777" w:rsidR="00595034" w:rsidRDefault="00595034" w:rsidP="00D156DA">
      <w:pPr>
        <w:ind w:left="4254" w:firstLine="709"/>
        <w:jc w:val="both"/>
        <w:rPr>
          <w:rFonts w:ascii="Verdana" w:hAnsi="Verdana" w:cs="Arial"/>
          <w:i/>
          <w:sz w:val="16"/>
          <w:szCs w:val="16"/>
        </w:rPr>
      </w:pPr>
    </w:p>
    <w:p w14:paraId="21CC9F3D" w14:textId="77777777" w:rsidR="00595034" w:rsidRDefault="00595034" w:rsidP="00D156DA">
      <w:pPr>
        <w:ind w:left="4254" w:firstLine="709"/>
        <w:jc w:val="both"/>
        <w:rPr>
          <w:rFonts w:ascii="Verdana" w:hAnsi="Verdana" w:cs="Arial"/>
          <w:i/>
          <w:sz w:val="16"/>
          <w:szCs w:val="16"/>
        </w:rPr>
      </w:pPr>
    </w:p>
    <w:p w14:paraId="4205ACFE" w14:textId="77777777" w:rsidR="00595034" w:rsidRDefault="00595034" w:rsidP="00D156DA">
      <w:pPr>
        <w:ind w:left="4254" w:firstLine="709"/>
        <w:jc w:val="both"/>
        <w:rPr>
          <w:rFonts w:ascii="Verdana" w:hAnsi="Verdana" w:cs="Arial"/>
          <w:i/>
          <w:sz w:val="16"/>
          <w:szCs w:val="16"/>
        </w:rPr>
      </w:pPr>
    </w:p>
    <w:p w14:paraId="6ECA7133" w14:textId="77777777" w:rsidR="00595034" w:rsidRPr="008C7DE4" w:rsidRDefault="00595034" w:rsidP="00D156DA">
      <w:pPr>
        <w:ind w:left="4254" w:firstLine="709"/>
        <w:jc w:val="both"/>
        <w:rPr>
          <w:rFonts w:ascii="Verdana" w:hAnsi="Verdana" w:cs="Arial"/>
          <w:i/>
          <w:sz w:val="16"/>
          <w:szCs w:val="16"/>
        </w:rPr>
      </w:pPr>
    </w:p>
    <w:p w14:paraId="6765A511" w14:textId="77777777" w:rsidR="00D156DA" w:rsidRPr="00AB6AEB" w:rsidRDefault="00D156DA" w:rsidP="00D156DA">
      <w:pPr>
        <w:ind w:firstLine="708"/>
        <w:jc w:val="both"/>
        <w:rPr>
          <w:rFonts w:ascii="Arial" w:hAnsi="Arial" w:cs="Arial"/>
          <w:sz w:val="21"/>
          <w:szCs w:val="21"/>
        </w:rPr>
      </w:pPr>
    </w:p>
    <w:p w14:paraId="417A5A9D" w14:textId="77777777" w:rsidR="00D50B8A" w:rsidRDefault="00D50B8A" w:rsidP="00595034">
      <w:pPr>
        <w:spacing w:after="160"/>
        <w:jc w:val="center"/>
        <w:rPr>
          <w:rFonts w:ascii="Verdana" w:hAnsi="Verdana" w:cs="Arial"/>
          <w:b/>
          <w:sz w:val="21"/>
          <w:szCs w:val="21"/>
        </w:rPr>
      </w:pPr>
    </w:p>
    <w:p w14:paraId="0DF2FFEC" w14:textId="77777777" w:rsidR="00D50B8A" w:rsidRDefault="00D50B8A" w:rsidP="00595034">
      <w:pPr>
        <w:spacing w:after="160"/>
        <w:jc w:val="center"/>
        <w:rPr>
          <w:rFonts w:ascii="Verdana" w:hAnsi="Verdana" w:cs="Arial"/>
          <w:b/>
          <w:sz w:val="21"/>
          <w:szCs w:val="21"/>
        </w:rPr>
      </w:pPr>
    </w:p>
    <w:p w14:paraId="3E50ADC4" w14:textId="77777777" w:rsidR="00D50B8A" w:rsidRDefault="00D50B8A" w:rsidP="00595034">
      <w:pPr>
        <w:spacing w:after="160"/>
        <w:jc w:val="center"/>
        <w:rPr>
          <w:rFonts w:ascii="Verdana" w:hAnsi="Verdana" w:cs="Arial"/>
          <w:b/>
          <w:sz w:val="21"/>
          <w:szCs w:val="21"/>
        </w:rPr>
      </w:pPr>
    </w:p>
    <w:p w14:paraId="38271869" w14:textId="77777777" w:rsidR="00D50B8A" w:rsidRDefault="00D50B8A" w:rsidP="00595034">
      <w:pPr>
        <w:spacing w:after="160"/>
        <w:jc w:val="center"/>
        <w:rPr>
          <w:rFonts w:ascii="Verdana" w:hAnsi="Verdana" w:cs="Arial"/>
          <w:b/>
          <w:sz w:val="21"/>
          <w:szCs w:val="21"/>
        </w:rPr>
      </w:pPr>
    </w:p>
    <w:p w14:paraId="4EE056AD" w14:textId="77777777" w:rsidR="00D50B8A" w:rsidRDefault="00D50B8A" w:rsidP="00595034">
      <w:pPr>
        <w:spacing w:after="160"/>
        <w:jc w:val="center"/>
        <w:rPr>
          <w:rFonts w:ascii="Verdana" w:hAnsi="Verdana" w:cs="Arial"/>
          <w:b/>
          <w:sz w:val="21"/>
          <w:szCs w:val="21"/>
        </w:rPr>
      </w:pPr>
    </w:p>
    <w:p w14:paraId="0F69FF38" w14:textId="77777777" w:rsidR="00D50B8A" w:rsidRDefault="00D50B8A" w:rsidP="00595034">
      <w:pPr>
        <w:spacing w:after="160"/>
        <w:jc w:val="center"/>
        <w:rPr>
          <w:rFonts w:ascii="Verdana" w:hAnsi="Verdana" w:cs="Arial"/>
          <w:b/>
          <w:sz w:val="21"/>
          <w:szCs w:val="21"/>
        </w:rPr>
      </w:pPr>
    </w:p>
    <w:p w14:paraId="7070CF0C" w14:textId="77777777" w:rsidR="00D50B8A" w:rsidRDefault="00D50B8A" w:rsidP="00595034">
      <w:pPr>
        <w:spacing w:after="160"/>
        <w:jc w:val="center"/>
        <w:rPr>
          <w:rFonts w:ascii="Verdana" w:hAnsi="Verdana" w:cs="Arial"/>
          <w:b/>
          <w:sz w:val="21"/>
          <w:szCs w:val="21"/>
        </w:rPr>
      </w:pPr>
    </w:p>
    <w:p w14:paraId="32C3F90B" w14:textId="77777777" w:rsidR="00D156DA" w:rsidRPr="00595034" w:rsidRDefault="00595034" w:rsidP="00595034">
      <w:pPr>
        <w:spacing w:after="160"/>
        <w:jc w:val="center"/>
        <w:rPr>
          <w:rFonts w:ascii="Verdana" w:hAnsi="Verdana" w:cs="Arial"/>
          <w:b/>
          <w:sz w:val="21"/>
          <w:szCs w:val="21"/>
        </w:rPr>
      </w:pPr>
      <w:r w:rsidRPr="00595034">
        <w:rPr>
          <w:rFonts w:ascii="Verdana" w:hAnsi="Verdana" w:cs="Arial"/>
          <w:b/>
          <w:sz w:val="21"/>
          <w:szCs w:val="21"/>
        </w:rPr>
        <w:t>TOM II</w:t>
      </w:r>
    </w:p>
    <w:p w14:paraId="2335F43D" w14:textId="77777777" w:rsidR="00D156DA" w:rsidRDefault="00D156DA" w:rsidP="001178AA">
      <w:pPr>
        <w:pStyle w:val="Zwykytekst"/>
        <w:spacing w:line="276" w:lineRule="auto"/>
        <w:ind w:left="2836" w:firstLine="44"/>
        <w:jc w:val="center"/>
        <w:rPr>
          <w:rFonts w:ascii="Verdana" w:hAnsi="Verdana"/>
          <w:i/>
          <w:sz w:val="18"/>
          <w:szCs w:val="18"/>
        </w:rPr>
      </w:pPr>
    </w:p>
    <w:p w14:paraId="67E78872" w14:textId="77777777" w:rsidR="00D156DA" w:rsidRDefault="00D156DA" w:rsidP="001178AA">
      <w:pPr>
        <w:pStyle w:val="Zwykytekst"/>
        <w:spacing w:line="276" w:lineRule="auto"/>
        <w:ind w:left="2836" w:firstLine="44"/>
        <w:jc w:val="center"/>
        <w:rPr>
          <w:rFonts w:ascii="Verdana" w:hAnsi="Verdana"/>
          <w:i/>
          <w:sz w:val="18"/>
          <w:szCs w:val="18"/>
        </w:rPr>
      </w:pPr>
    </w:p>
    <w:p w14:paraId="386A77C6" w14:textId="77777777" w:rsidR="00D156DA" w:rsidRDefault="00D156DA" w:rsidP="001178AA">
      <w:pPr>
        <w:pStyle w:val="Zwykytekst"/>
        <w:spacing w:line="276" w:lineRule="auto"/>
        <w:ind w:left="2836" w:firstLine="44"/>
        <w:jc w:val="center"/>
        <w:rPr>
          <w:rFonts w:ascii="Verdana" w:hAnsi="Verdana"/>
          <w:i/>
          <w:sz w:val="18"/>
          <w:szCs w:val="18"/>
        </w:rPr>
      </w:pPr>
    </w:p>
    <w:p w14:paraId="6781B228" w14:textId="77777777" w:rsidR="00595034" w:rsidRPr="005C444F" w:rsidRDefault="00595034" w:rsidP="00595034">
      <w:pPr>
        <w:jc w:val="center"/>
        <w:rPr>
          <w:rFonts w:ascii="Verdana" w:hAnsi="Verdana" w:cs="Verdana"/>
          <w:b/>
          <w:bCs/>
          <w:sz w:val="20"/>
          <w:szCs w:val="20"/>
        </w:rPr>
      </w:pPr>
      <w:r w:rsidRPr="005C444F">
        <w:rPr>
          <w:rStyle w:val="tekstdokbold"/>
          <w:rFonts w:ascii="Verdana" w:hAnsi="Verdana"/>
          <w:bCs w:val="0"/>
          <w:sz w:val="20"/>
          <w:szCs w:val="20"/>
        </w:rPr>
        <w:t xml:space="preserve">ISTOTNE DLA STRON </w:t>
      </w:r>
      <w:r w:rsidRPr="005C444F">
        <w:rPr>
          <w:rFonts w:ascii="Verdana" w:hAnsi="Verdana" w:cs="Verdana"/>
          <w:b/>
          <w:sz w:val="20"/>
          <w:szCs w:val="20"/>
        </w:rPr>
        <w:t>POSTANOWIENIA</w:t>
      </w:r>
      <w:r w:rsidRPr="005C444F">
        <w:rPr>
          <w:rStyle w:val="tekstdokbold"/>
          <w:rFonts w:ascii="Verdana" w:hAnsi="Verdana"/>
          <w:bCs w:val="0"/>
          <w:sz w:val="20"/>
          <w:szCs w:val="20"/>
        </w:rPr>
        <w:t xml:space="preserve"> UMOWY</w:t>
      </w:r>
    </w:p>
    <w:p w14:paraId="759C9074" w14:textId="77777777" w:rsidR="00D156DA" w:rsidRDefault="00D156DA" w:rsidP="001178AA">
      <w:pPr>
        <w:pStyle w:val="Zwykytekst"/>
        <w:spacing w:line="276" w:lineRule="auto"/>
        <w:ind w:left="2836" w:firstLine="44"/>
        <w:jc w:val="center"/>
        <w:rPr>
          <w:rFonts w:ascii="Verdana" w:hAnsi="Verdana"/>
          <w:i/>
          <w:sz w:val="18"/>
          <w:szCs w:val="18"/>
        </w:rPr>
      </w:pPr>
    </w:p>
    <w:p w14:paraId="125EAFE0" w14:textId="77777777" w:rsidR="00D156DA" w:rsidRDefault="00D156DA" w:rsidP="001178AA">
      <w:pPr>
        <w:pStyle w:val="Zwykytekst"/>
        <w:spacing w:line="276" w:lineRule="auto"/>
        <w:ind w:left="2836" w:firstLine="44"/>
        <w:jc w:val="center"/>
        <w:rPr>
          <w:rFonts w:ascii="Verdana" w:hAnsi="Verdana"/>
          <w:i/>
          <w:sz w:val="18"/>
          <w:szCs w:val="18"/>
        </w:rPr>
      </w:pPr>
    </w:p>
    <w:p w14:paraId="558DD00F" w14:textId="77777777" w:rsidR="00D156DA" w:rsidRDefault="00D156DA" w:rsidP="001178AA">
      <w:pPr>
        <w:pStyle w:val="Zwykytekst"/>
        <w:spacing w:line="276" w:lineRule="auto"/>
        <w:ind w:left="2836" w:firstLine="44"/>
        <w:jc w:val="center"/>
        <w:rPr>
          <w:rFonts w:ascii="Verdana" w:hAnsi="Verdana"/>
          <w:i/>
          <w:sz w:val="18"/>
          <w:szCs w:val="18"/>
        </w:rPr>
      </w:pPr>
    </w:p>
    <w:p w14:paraId="3C73A551" w14:textId="77777777" w:rsidR="00D156DA" w:rsidRDefault="00D156DA" w:rsidP="001178AA">
      <w:pPr>
        <w:pStyle w:val="Zwykytekst"/>
        <w:spacing w:line="276" w:lineRule="auto"/>
        <w:ind w:left="2836" w:firstLine="44"/>
        <w:jc w:val="center"/>
        <w:rPr>
          <w:rFonts w:ascii="Verdana" w:hAnsi="Verdana"/>
          <w:i/>
          <w:sz w:val="18"/>
          <w:szCs w:val="18"/>
        </w:rPr>
      </w:pPr>
    </w:p>
    <w:p w14:paraId="3B99F469" w14:textId="77777777" w:rsidR="00D156DA" w:rsidRDefault="00D156DA" w:rsidP="001178AA">
      <w:pPr>
        <w:pStyle w:val="Zwykytekst"/>
        <w:spacing w:line="276" w:lineRule="auto"/>
        <w:ind w:left="2836" w:firstLine="44"/>
        <w:jc w:val="center"/>
        <w:rPr>
          <w:rFonts w:ascii="Verdana" w:hAnsi="Verdana"/>
          <w:sz w:val="18"/>
          <w:szCs w:val="18"/>
        </w:rPr>
      </w:pPr>
    </w:p>
    <w:p w14:paraId="1C422DC6" w14:textId="77777777" w:rsidR="00595034" w:rsidRDefault="00595034" w:rsidP="001178AA">
      <w:pPr>
        <w:pStyle w:val="Zwykytekst"/>
        <w:spacing w:line="276" w:lineRule="auto"/>
        <w:ind w:left="2836" w:firstLine="44"/>
        <w:jc w:val="center"/>
        <w:rPr>
          <w:rFonts w:ascii="Verdana" w:hAnsi="Verdana"/>
          <w:sz w:val="18"/>
          <w:szCs w:val="18"/>
        </w:rPr>
      </w:pPr>
    </w:p>
    <w:p w14:paraId="31E2BF4D" w14:textId="77777777" w:rsidR="00595034" w:rsidRDefault="00595034" w:rsidP="001178AA">
      <w:pPr>
        <w:pStyle w:val="Zwykytekst"/>
        <w:spacing w:line="276" w:lineRule="auto"/>
        <w:ind w:left="2836" w:firstLine="44"/>
        <w:jc w:val="center"/>
        <w:rPr>
          <w:rFonts w:ascii="Verdana" w:hAnsi="Verdana"/>
          <w:sz w:val="18"/>
          <w:szCs w:val="18"/>
        </w:rPr>
      </w:pPr>
    </w:p>
    <w:p w14:paraId="62D1B38E" w14:textId="77777777" w:rsidR="00595034" w:rsidRDefault="00595034" w:rsidP="001178AA">
      <w:pPr>
        <w:pStyle w:val="Zwykytekst"/>
        <w:spacing w:line="276" w:lineRule="auto"/>
        <w:ind w:left="2836" w:firstLine="44"/>
        <w:jc w:val="center"/>
        <w:rPr>
          <w:rFonts w:ascii="Verdana" w:hAnsi="Verdana"/>
          <w:sz w:val="18"/>
          <w:szCs w:val="18"/>
        </w:rPr>
      </w:pPr>
    </w:p>
    <w:p w14:paraId="21E22C79" w14:textId="77777777" w:rsidR="00595034" w:rsidRDefault="00595034" w:rsidP="001178AA">
      <w:pPr>
        <w:pStyle w:val="Zwykytekst"/>
        <w:spacing w:line="276" w:lineRule="auto"/>
        <w:ind w:left="2836" w:firstLine="44"/>
        <w:jc w:val="center"/>
        <w:rPr>
          <w:rFonts w:ascii="Verdana" w:hAnsi="Verdana"/>
          <w:sz w:val="18"/>
          <w:szCs w:val="18"/>
        </w:rPr>
      </w:pPr>
    </w:p>
    <w:p w14:paraId="7CD0E848" w14:textId="77777777" w:rsidR="00595034" w:rsidRDefault="00595034" w:rsidP="001178AA">
      <w:pPr>
        <w:pStyle w:val="Zwykytekst"/>
        <w:spacing w:line="276" w:lineRule="auto"/>
        <w:ind w:left="2836" w:firstLine="44"/>
        <w:jc w:val="center"/>
        <w:rPr>
          <w:rFonts w:ascii="Verdana" w:hAnsi="Verdana"/>
          <w:sz w:val="18"/>
          <w:szCs w:val="18"/>
        </w:rPr>
      </w:pPr>
    </w:p>
    <w:p w14:paraId="756C198C" w14:textId="77777777" w:rsidR="00595034" w:rsidRDefault="00595034" w:rsidP="001178AA">
      <w:pPr>
        <w:pStyle w:val="Zwykytekst"/>
        <w:spacing w:line="276" w:lineRule="auto"/>
        <w:ind w:left="2836" w:firstLine="44"/>
        <w:jc w:val="center"/>
        <w:rPr>
          <w:rFonts w:ascii="Verdana" w:hAnsi="Verdana"/>
          <w:sz w:val="18"/>
          <w:szCs w:val="18"/>
        </w:rPr>
      </w:pPr>
    </w:p>
    <w:p w14:paraId="4F1D18C1" w14:textId="77777777" w:rsidR="00595034" w:rsidRDefault="00595034" w:rsidP="001178AA">
      <w:pPr>
        <w:pStyle w:val="Zwykytekst"/>
        <w:spacing w:line="276" w:lineRule="auto"/>
        <w:ind w:left="2836" w:firstLine="44"/>
        <w:jc w:val="center"/>
        <w:rPr>
          <w:rFonts w:ascii="Verdana" w:hAnsi="Verdana"/>
          <w:sz w:val="18"/>
          <w:szCs w:val="18"/>
        </w:rPr>
      </w:pPr>
    </w:p>
    <w:p w14:paraId="2A4B788F" w14:textId="77777777" w:rsidR="00595034" w:rsidRDefault="00595034" w:rsidP="001178AA">
      <w:pPr>
        <w:pStyle w:val="Zwykytekst"/>
        <w:spacing w:line="276" w:lineRule="auto"/>
        <w:ind w:left="2836" w:firstLine="44"/>
        <w:jc w:val="center"/>
        <w:rPr>
          <w:rFonts w:ascii="Verdana" w:hAnsi="Verdana"/>
          <w:sz w:val="18"/>
          <w:szCs w:val="18"/>
        </w:rPr>
      </w:pPr>
    </w:p>
    <w:p w14:paraId="2C5CD4A0" w14:textId="77777777" w:rsidR="00595034" w:rsidRDefault="00595034" w:rsidP="001178AA">
      <w:pPr>
        <w:pStyle w:val="Zwykytekst"/>
        <w:spacing w:line="276" w:lineRule="auto"/>
        <w:ind w:left="2836" w:firstLine="44"/>
        <w:jc w:val="center"/>
        <w:rPr>
          <w:rFonts w:ascii="Verdana" w:hAnsi="Verdana"/>
          <w:sz w:val="18"/>
          <w:szCs w:val="18"/>
        </w:rPr>
      </w:pPr>
    </w:p>
    <w:p w14:paraId="0055CD54" w14:textId="77777777" w:rsidR="00595034" w:rsidRDefault="00595034" w:rsidP="001178AA">
      <w:pPr>
        <w:pStyle w:val="Zwykytekst"/>
        <w:spacing w:line="276" w:lineRule="auto"/>
        <w:ind w:left="2836" w:firstLine="44"/>
        <w:jc w:val="center"/>
        <w:rPr>
          <w:rFonts w:ascii="Verdana" w:hAnsi="Verdana"/>
          <w:sz w:val="18"/>
          <w:szCs w:val="18"/>
        </w:rPr>
      </w:pPr>
    </w:p>
    <w:p w14:paraId="76B2C2C3" w14:textId="77777777" w:rsidR="00595034" w:rsidRDefault="00595034" w:rsidP="001178AA">
      <w:pPr>
        <w:pStyle w:val="Zwykytekst"/>
        <w:spacing w:line="276" w:lineRule="auto"/>
        <w:ind w:left="2836" w:firstLine="44"/>
        <w:jc w:val="center"/>
        <w:rPr>
          <w:rFonts w:ascii="Verdana" w:hAnsi="Verdana"/>
          <w:sz w:val="18"/>
          <w:szCs w:val="18"/>
        </w:rPr>
      </w:pPr>
    </w:p>
    <w:p w14:paraId="42E6BC56" w14:textId="77777777" w:rsidR="00595034" w:rsidRDefault="00595034" w:rsidP="001178AA">
      <w:pPr>
        <w:pStyle w:val="Zwykytekst"/>
        <w:spacing w:line="276" w:lineRule="auto"/>
        <w:ind w:left="2836" w:firstLine="44"/>
        <w:jc w:val="center"/>
        <w:rPr>
          <w:rFonts w:ascii="Verdana" w:hAnsi="Verdana"/>
          <w:sz w:val="18"/>
          <w:szCs w:val="18"/>
        </w:rPr>
      </w:pPr>
    </w:p>
    <w:p w14:paraId="28D3FD18" w14:textId="77777777" w:rsidR="00595034" w:rsidRDefault="00595034" w:rsidP="001178AA">
      <w:pPr>
        <w:pStyle w:val="Zwykytekst"/>
        <w:spacing w:line="276" w:lineRule="auto"/>
        <w:ind w:left="2836" w:firstLine="44"/>
        <w:jc w:val="center"/>
        <w:rPr>
          <w:rFonts w:ascii="Verdana" w:hAnsi="Verdana"/>
          <w:sz w:val="18"/>
          <w:szCs w:val="18"/>
        </w:rPr>
      </w:pPr>
    </w:p>
    <w:p w14:paraId="67A150FE" w14:textId="77777777" w:rsidR="00595034" w:rsidRDefault="00595034" w:rsidP="001178AA">
      <w:pPr>
        <w:pStyle w:val="Zwykytekst"/>
        <w:spacing w:line="276" w:lineRule="auto"/>
        <w:ind w:left="2836" w:firstLine="44"/>
        <w:jc w:val="center"/>
        <w:rPr>
          <w:rFonts w:ascii="Verdana" w:hAnsi="Verdana"/>
          <w:sz w:val="18"/>
          <w:szCs w:val="18"/>
        </w:rPr>
      </w:pPr>
    </w:p>
    <w:p w14:paraId="32AD00DB" w14:textId="77777777" w:rsidR="00595034" w:rsidRDefault="00595034" w:rsidP="001178AA">
      <w:pPr>
        <w:pStyle w:val="Zwykytekst"/>
        <w:spacing w:line="276" w:lineRule="auto"/>
        <w:ind w:left="2836" w:firstLine="44"/>
        <w:jc w:val="center"/>
        <w:rPr>
          <w:rFonts w:ascii="Verdana" w:hAnsi="Verdana"/>
          <w:sz w:val="18"/>
          <w:szCs w:val="18"/>
        </w:rPr>
      </w:pPr>
    </w:p>
    <w:p w14:paraId="3206B092" w14:textId="77777777" w:rsidR="00595034" w:rsidRDefault="00595034" w:rsidP="001178AA">
      <w:pPr>
        <w:pStyle w:val="Zwykytekst"/>
        <w:spacing w:line="276" w:lineRule="auto"/>
        <w:ind w:left="2836" w:firstLine="44"/>
        <w:jc w:val="center"/>
        <w:rPr>
          <w:rFonts w:ascii="Verdana" w:hAnsi="Verdana"/>
          <w:sz w:val="18"/>
          <w:szCs w:val="18"/>
        </w:rPr>
      </w:pPr>
    </w:p>
    <w:p w14:paraId="45B090CE" w14:textId="77777777" w:rsidR="00595034" w:rsidRDefault="00595034" w:rsidP="001178AA">
      <w:pPr>
        <w:pStyle w:val="Zwykytekst"/>
        <w:spacing w:line="276" w:lineRule="auto"/>
        <w:ind w:left="2836" w:firstLine="44"/>
        <w:jc w:val="center"/>
        <w:rPr>
          <w:rFonts w:ascii="Verdana" w:hAnsi="Verdana"/>
          <w:sz w:val="18"/>
          <w:szCs w:val="18"/>
        </w:rPr>
      </w:pPr>
    </w:p>
    <w:p w14:paraId="21AFF86B" w14:textId="77777777" w:rsidR="00595034" w:rsidRDefault="00595034" w:rsidP="001178AA">
      <w:pPr>
        <w:pStyle w:val="Zwykytekst"/>
        <w:spacing w:line="276" w:lineRule="auto"/>
        <w:ind w:left="2836" w:firstLine="44"/>
        <w:jc w:val="center"/>
        <w:rPr>
          <w:rFonts w:ascii="Verdana" w:hAnsi="Verdana"/>
          <w:sz w:val="18"/>
          <w:szCs w:val="18"/>
        </w:rPr>
      </w:pPr>
    </w:p>
    <w:p w14:paraId="76D9E295" w14:textId="77777777" w:rsidR="00595034" w:rsidRDefault="00595034" w:rsidP="001178AA">
      <w:pPr>
        <w:pStyle w:val="Zwykytekst"/>
        <w:spacing w:line="276" w:lineRule="auto"/>
        <w:ind w:left="2836" w:firstLine="44"/>
        <w:jc w:val="center"/>
        <w:rPr>
          <w:rFonts w:ascii="Verdana" w:hAnsi="Verdana"/>
          <w:sz w:val="18"/>
          <w:szCs w:val="18"/>
        </w:rPr>
      </w:pPr>
    </w:p>
    <w:p w14:paraId="1FD6536F" w14:textId="77777777" w:rsidR="00595034" w:rsidRDefault="00595034" w:rsidP="001178AA">
      <w:pPr>
        <w:pStyle w:val="Zwykytekst"/>
        <w:spacing w:line="276" w:lineRule="auto"/>
        <w:ind w:left="2836" w:firstLine="44"/>
        <w:jc w:val="center"/>
        <w:rPr>
          <w:rFonts w:ascii="Verdana" w:hAnsi="Verdana"/>
          <w:sz w:val="18"/>
          <w:szCs w:val="18"/>
        </w:rPr>
      </w:pPr>
    </w:p>
    <w:p w14:paraId="7C4B92FA" w14:textId="77777777" w:rsidR="00595034" w:rsidRDefault="00595034" w:rsidP="001178AA">
      <w:pPr>
        <w:pStyle w:val="Zwykytekst"/>
        <w:spacing w:line="276" w:lineRule="auto"/>
        <w:ind w:left="2836" w:firstLine="44"/>
        <w:jc w:val="center"/>
        <w:rPr>
          <w:rFonts w:ascii="Verdana" w:hAnsi="Verdana"/>
          <w:sz w:val="18"/>
          <w:szCs w:val="18"/>
        </w:rPr>
      </w:pPr>
    </w:p>
    <w:p w14:paraId="7A526FDC" w14:textId="77777777" w:rsidR="00595034" w:rsidRDefault="00595034" w:rsidP="001178AA">
      <w:pPr>
        <w:pStyle w:val="Zwykytekst"/>
        <w:spacing w:line="276" w:lineRule="auto"/>
        <w:ind w:left="2836" w:firstLine="44"/>
        <w:jc w:val="center"/>
        <w:rPr>
          <w:rFonts w:ascii="Verdana" w:hAnsi="Verdana"/>
          <w:sz w:val="18"/>
          <w:szCs w:val="18"/>
        </w:rPr>
      </w:pPr>
    </w:p>
    <w:p w14:paraId="479A529E" w14:textId="77777777" w:rsidR="00595034" w:rsidRDefault="00595034" w:rsidP="001178AA">
      <w:pPr>
        <w:pStyle w:val="Zwykytekst"/>
        <w:spacing w:line="276" w:lineRule="auto"/>
        <w:ind w:left="2836" w:firstLine="44"/>
        <w:jc w:val="center"/>
        <w:rPr>
          <w:rFonts w:ascii="Verdana" w:hAnsi="Verdana"/>
          <w:sz w:val="18"/>
          <w:szCs w:val="18"/>
        </w:rPr>
      </w:pPr>
    </w:p>
    <w:p w14:paraId="06604F71" w14:textId="77777777" w:rsidR="00595034" w:rsidRDefault="00595034" w:rsidP="001178AA">
      <w:pPr>
        <w:pStyle w:val="Zwykytekst"/>
        <w:spacing w:line="276" w:lineRule="auto"/>
        <w:ind w:left="2836" w:firstLine="44"/>
        <w:jc w:val="center"/>
        <w:rPr>
          <w:rFonts w:ascii="Verdana" w:hAnsi="Verdana"/>
          <w:sz w:val="18"/>
          <w:szCs w:val="18"/>
        </w:rPr>
      </w:pPr>
    </w:p>
    <w:p w14:paraId="37D465F0" w14:textId="77777777" w:rsidR="00595034" w:rsidRDefault="00595034" w:rsidP="001178AA">
      <w:pPr>
        <w:pStyle w:val="Zwykytekst"/>
        <w:spacing w:line="276" w:lineRule="auto"/>
        <w:ind w:left="2836" w:firstLine="44"/>
        <w:jc w:val="center"/>
        <w:rPr>
          <w:rFonts w:ascii="Verdana" w:hAnsi="Verdana"/>
          <w:sz w:val="18"/>
          <w:szCs w:val="18"/>
        </w:rPr>
      </w:pPr>
    </w:p>
    <w:p w14:paraId="6A577164" w14:textId="77777777" w:rsidR="00595034" w:rsidRDefault="00595034" w:rsidP="001178AA">
      <w:pPr>
        <w:pStyle w:val="Zwykytekst"/>
        <w:spacing w:line="276" w:lineRule="auto"/>
        <w:ind w:left="2836" w:firstLine="44"/>
        <w:jc w:val="center"/>
        <w:rPr>
          <w:rFonts w:ascii="Verdana" w:hAnsi="Verdana"/>
          <w:sz w:val="18"/>
          <w:szCs w:val="18"/>
        </w:rPr>
      </w:pPr>
    </w:p>
    <w:p w14:paraId="37A5F4ED" w14:textId="77777777" w:rsidR="00595034" w:rsidRDefault="00595034" w:rsidP="001178AA">
      <w:pPr>
        <w:pStyle w:val="Zwykytekst"/>
        <w:spacing w:line="276" w:lineRule="auto"/>
        <w:ind w:left="2836" w:firstLine="44"/>
        <w:jc w:val="center"/>
        <w:rPr>
          <w:rFonts w:ascii="Verdana" w:hAnsi="Verdana"/>
          <w:sz w:val="18"/>
          <w:szCs w:val="18"/>
        </w:rPr>
      </w:pPr>
    </w:p>
    <w:p w14:paraId="74B1FBA4" w14:textId="77777777" w:rsidR="00595034" w:rsidRDefault="00595034" w:rsidP="001178AA">
      <w:pPr>
        <w:pStyle w:val="Zwykytekst"/>
        <w:spacing w:line="276" w:lineRule="auto"/>
        <w:ind w:left="2836" w:firstLine="44"/>
        <w:jc w:val="center"/>
        <w:rPr>
          <w:rFonts w:ascii="Verdana" w:hAnsi="Verdana"/>
          <w:sz w:val="18"/>
          <w:szCs w:val="18"/>
        </w:rPr>
      </w:pPr>
    </w:p>
    <w:p w14:paraId="6B0FB0B8" w14:textId="77777777" w:rsidR="00595034" w:rsidRDefault="00595034" w:rsidP="001178AA">
      <w:pPr>
        <w:pStyle w:val="Zwykytekst"/>
        <w:spacing w:line="276" w:lineRule="auto"/>
        <w:ind w:left="2836" w:firstLine="44"/>
        <w:jc w:val="center"/>
        <w:rPr>
          <w:rFonts w:ascii="Verdana" w:hAnsi="Verdana"/>
          <w:sz w:val="18"/>
          <w:szCs w:val="18"/>
        </w:rPr>
      </w:pPr>
    </w:p>
    <w:p w14:paraId="53FB83A5" w14:textId="77777777" w:rsidR="00595034" w:rsidRDefault="00595034" w:rsidP="001178AA">
      <w:pPr>
        <w:pStyle w:val="Zwykytekst"/>
        <w:spacing w:line="276" w:lineRule="auto"/>
        <w:ind w:left="2836" w:firstLine="44"/>
        <w:jc w:val="center"/>
        <w:rPr>
          <w:rFonts w:ascii="Verdana" w:hAnsi="Verdana"/>
          <w:sz w:val="18"/>
          <w:szCs w:val="18"/>
        </w:rPr>
      </w:pPr>
    </w:p>
    <w:p w14:paraId="72F63412" w14:textId="77777777" w:rsidR="00595034" w:rsidRDefault="00595034" w:rsidP="001178AA">
      <w:pPr>
        <w:pStyle w:val="Zwykytekst"/>
        <w:spacing w:line="276" w:lineRule="auto"/>
        <w:ind w:left="2836" w:firstLine="44"/>
        <w:jc w:val="center"/>
        <w:rPr>
          <w:rFonts w:ascii="Verdana" w:hAnsi="Verdana"/>
          <w:sz w:val="18"/>
          <w:szCs w:val="18"/>
        </w:rPr>
      </w:pPr>
    </w:p>
    <w:p w14:paraId="6A387C4A" w14:textId="77777777" w:rsidR="00595034" w:rsidRDefault="00595034" w:rsidP="001178AA">
      <w:pPr>
        <w:pStyle w:val="Zwykytekst"/>
        <w:spacing w:line="276" w:lineRule="auto"/>
        <w:ind w:left="2836" w:firstLine="44"/>
        <w:jc w:val="center"/>
        <w:rPr>
          <w:rFonts w:ascii="Verdana" w:hAnsi="Verdana"/>
          <w:sz w:val="18"/>
          <w:szCs w:val="18"/>
        </w:rPr>
      </w:pPr>
    </w:p>
    <w:p w14:paraId="14051680" w14:textId="77777777" w:rsidR="00595034" w:rsidRDefault="00595034" w:rsidP="001178AA">
      <w:pPr>
        <w:pStyle w:val="Zwykytekst"/>
        <w:spacing w:line="276" w:lineRule="auto"/>
        <w:ind w:left="2836" w:firstLine="44"/>
        <w:jc w:val="center"/>
        <w:rPr>
          <w:rFonts w:ascii="Verdana" w:hAnsi="Verdana"/>
          <w:sz w:val="18"/>
          <w:szCs w:val="18"/>
        </w:rPr>
      </w:pPr>
    </w:p>
    <w:p w14:paraId="223CEA65" w14:textId="77777777" w:rsidR="00595034" w:rsidRDefault="00595034" w:rsidP="001178AA">
      <w:pPr>
        <w:pStyle w:val="Zwykytekst"/>
        <w:spacing w:line="276" w:lineRule="auto"/>
        <w:ind w:left="2836" w:firstLine="44"/>
        <w:jc w:val="center"/>
        <w:rPr>
          <w:rFonts w:ascii="Verdana" w:hAnsi="Verdana"/>
          <w:sz w:val="18"/>
          <w:szCs w:val="18"/>
        </w:rPr>
      </w:pPr>
    </w:p>
    <w:p w14:paraId="66534DE4" w14:textId="44F002CB" w:rsidR="00F20D57" w:rsidRDefault="00F20D57" w:rsidP="00F20D57">
      <w:pPr>
        <w:jc w:val="center"/>
        <w:rPr>
          <w:rFonts w:ascii="Verdana" w:hAnsi="Verdana"/>
          <w:b/>
          <w:sz w:val="20"/>
          <w:szCs w:val="20"/>
        </w:rPr>
      </w:pPr>
      <w:r>
        <w:rPr>
          <w:rFonts w:ascii="Arial" w:hAnsi="Arial" w:cs="Arial"/>
          <w:sz w:val="20"/>
          <w:szCs w:val="20"/>
        </w:rPr>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sidR="00046704">
        <w:rPr>
          <w:rFonts w:ascii="Arial" w:hAnsi="Arial" w:cs="Arial"/>
          <w:sz w:val="20"/>
          <w:szCs w:val="20"/>
        </w:rPr>
        <w:fldChar w:fldCharType="begin"/>
      </w:r>
      <w:r w:rsidR="00046704">
        <w:rPr>
          <w:rFonts w:ascii="Arial" w:hAnsi="Arial" w:cs="Arial"/>
          <w:sz w:val="20"/>
          <w:szCs w:val="20"/>
        </w:rPr>
        <w:instrText xml:space="preserve"> INCLUDEPICTURE  "cid:image002.jpg@01D2E0FE.D5E2EEE0" \* MERGEFORMATINET </w:instrText>
      </w:r>
      <w:r w:rsidR="00046704">
        <w:rPr>
          <w:rFonts w:ascii="Arial" w:hAnsi="Arial" w:cs="Arial"/>
          <w:sz w:val="20"/>
          <w:szCs w:val="20"/>
        </w:rPr>
        <w:fldChar w:fldCharType="separate"/>
      </w:r>
      <w:r w:rsidR="00051C25">
        <w:rPr>
          <w:rFonts w:ascii="Arial" w:hAnsi="Arial" w:cs="Arial"/>
          <w:sz w:val="20"/>
          <w:szCs w:val="20"/>
        </w:rPr>
        <w:fldChar w:fldCharType="begin"/>
      </w:r>
      <w:r w:rsidR="00051C25">
        <w:rPr>
          <w:rFonts w:ascii="Arial" w:hAnsi="Arial" w:cs="Arial"/>
          <w:sz w:val="20"/>
          <w:szCs w:val="20"/>
        </w:rPr>
        <w:instrText xml:space="preserve"> INCLUDEPICTURE  "cid:image002.jpg@01D2E0FE.D5E2EEE0" \* MERGEFORMATINET </w:instrText>
      </w:r>
      <w:r w:rsidR="00051C25">
        <w:rPr>
          <w:rFonts w:ascii="Arial" w:hAnsi="Arial" w:cs="Arial"/>
          <w:sz w:val="20"/>
          <w:szCs w:val="20"/>
        </w:rPr>
        <w:fldChar w:fldCharType="separate"/>
      </w:r>
      <w:r w:rsidR="00EB3B8D">
        <w:rPr>
          <w:rFonts w:ascii="Arial" w:hAnsi="Arial" w:cs="Arial"/>
          <w:sz w:val="20"/>
          <w:szCs w:val="20"/>
        </w:rPr>
        <w:fldChar w:fldCharType="begin"/>
      </w:r>
      <w:r w:rsidR="00EB3B8D">
        <w:rPr>
          <w:rFonts w:ascii="Arial" w:hAnsi="Arial" w:cs="Arial"/>
          <w:sz w:val="20"/>
          <w:szCs w:val="20"/>
        </w:rPr>
        <w:instrText xml:space="preserve"> INCLUDEPICTURE  "cid:image002.jpg@01D2E0FE.D5E2EEE0" \* MERGEFORMATINET </w:instrText>
      </w:r>
      <w:r w:rsidR="00EB3B8D">
        <w:rPr>
          <w:rFonts w:ascii="Arial" w:hAnsi="Arial" w:cs="Arial"/>
          <w:sz w:val="20"/>
          <w:szCs w:val="20"/>
        </w:rPr>
        <w:fldChar w:fldCharType="separate"/>
      </w:r>
      <w:r w:rsidR="00D563BD">
        <w:rPr>
          <w:rFonts w:ascii="Arial" w:hAnsi="Arial" w:cs="Arial"/>
          <w:sz w:val="20"/>
          <w:szCs w:val="20"/>
        </w:rPr>
        <w:fldChar w:fldCharType="begin"/>
      </w:r>
      <w:r w:rsidR="00D563BD">
        <w:rPr>
          <w:rFonts w:ascii="Arial" w:hAnsi="Arial" w:cs="Arial"/>
          <w:sz w:val="20"/>
          <w:szCs w:val="20"/>
        </w:rPr>
        <w:instrText xml:space="preserve"> </w:instrText>
      </w:r>
      <w:r w:rsidR="00D563BD">
        <w:rPr>
          <w:rFonts w:ascii="Arial" w:hAnsi="Arial" w:cs="Arial"/>
          <w:sz w:val="20"/>
          <w:szCs w:val="20"/>
        </w:rPr>
        <w:instrText>INCLUDEPICTURE  "cid:image002.jpg@01D2E0FE.D5E2EEE0" \* MERGEFORMATINET</w:instrText>
      </w:r>
      <w:r w:rsidR="00D563BD">
        <w:rPr>
          <w:rFonts w:ascii="Arial" w:hAnsi="Arial" w:cs="Arial"/>
          <w:sz w:val="20"/>
          <w:szCs w:val="20"/>
        </w:rPr>
        <w:instrText xml:space="preserve"> </w:instrText>
      </w:r>
      <w:r w:rsidR="00D563BD">
        <w:rPr>
          <w:rFonts w:ascii="Arial" w:hAnsi="Arial" w:cs="Arial"/>
          <w:sz w:val="20"/>
          <w:szCs w:val="20"/>
        </w:rPr>
        <w:fldChar w:fldCharType="separate"/>
      </w:r>
      <w:r w:rsidR="00D563BD">
        <w:rPr>
          <w:rFonts w:ascii="Arial" w:hAnsi="Arial" w:cs="Arial"/>
          <w:sz w:val="20"/>
          <w:szCs w:val="20"/>
        </w:rPr>
        <w:pict w14:anchorId="05D563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4" o:spid="_x0000_i1025" type="#_x0000_t75" alt="FE_IS-kolor-PB-v3_mm" style="width:453.75pt;height:63pt">
            <v:imagedata r:id="rId12" r:href="rId13"/>
          </v:shape>
        </w:pict>
      </w:r>
      <w:r w:rsidR="00D563BD">
        <w:rPr>
          <w:rFonts w:ascii="Arial" w:hAnsi="Arial" w:cs="Arial"/>
          <w:sz w:val="20"/>
          <w:szCs w:val="20"/>
        </w:rPr>
        <w:fldChar w:fldCharType="end"/>
      </w:r>
      <w:r w:rsidR="00EB3B8D">
        <w:rPr>
          <w:rFonts w:ascii="Arial" w:hAnsi="Arial" w:cs="Arial"/>
          <w:sz w:val="20"/>
          <w:szCs w:val="20"/>
        </w:rPr>
        <w:fldChar w:fldCharType="end"/>
      </w:r>
      <w:r w:rsidR="00051C25">
        <w:rPr>
          <w:rFonts w:ascii="Arial" w:hAnsi="Arial" w:cs="Arial"/>
          <w:sz w:val="20"/>
          <w:szCs w:val="20"/>
        </w:rPr>
        <w:fldChar w:fldCharType="end"/>
      </w:r>
      <w:r w:rsidR="00046704">
        <w:rPr>
          <w:rFonts w:ascii="Arial" w:hAnsi="Arial" w:cs="Arial"/>
          <w:sz w:val="20"/>
          <w:szCs w:val="20"/>
        </w:rPr>
        <w:fldChar w:fldCharType="end"/>
      </w:r>
      <w:r>
        <w:rPr>
          <w:rFonts w:ascii="Arial" w:hAnsi="Arial" w:cs="Arial"/>
          <w:sz w:val="20"/>
          <w:szCs w:val="20"/>
        </w:rPr>
        <w:fldChar w:fldCharType="end"/>
      </w:r>
    </w:p>
    <w:p w14:paraId="2DD677AB" w14:textId="13FD12EB" w:rsidR="005E0FD1" w:rsidRDefault="005E0FD1" w:rsidP="00F20D57">
      <w:pPr>
        <w:spacing w:line="276" w:lineRule="auto"/>
        <w:rPr>
          <w:rFonts w:ascii="Verdana" w:hAnsi="Verdana" w:cs="Arial"/>
          <w:b/>
          <w:bCs/>
          <w:sz w:val="20"/>
          <w:szCs w:val="20"/>
          <w:lang w:eastAsia="en-US"/>
        </w:rPr>
      </w:pPr>
    </w:p>
    <w:p w14:paraId="17B9B018" w14:textId="77777777" w:rsidR="005E0FD1" w:rsidRPr="00F20D57" w:rsidRDefault="005E0FD1" w:rsidP="00222CCD">
      <w:pPr>
        <w:spacing w:line="276" w:lineRule="auto"/>
        <w:jc w:val="center"/>
        <w:rPr>
          <w:rFonts w:ascii="Verdana" w:hAnsi="Verdana" w:cs="Arial"/>
          <w:b/>
          <w:bCs/>
          <w:sz w:val="20"/>
          <w:szCs w:val="20"/>
          <w:lang w:eastAsia="en-US"/>
        </w:rPr>
      </w:pPr>
    </w:p>
    <w:p w14:paraId="6571A77D" w14:textId="77777777" w:rsidR="00F20D57" w:rsidRPr="00F20D57" w:rsidRDefault="00F20D57" w:rsidP="00F20D57">
      <w:pPr>
        <w:jc w:val="center"/>
        <w:rPr>
          <w:rFonts w:ascii="Verdana" w:hAnsi="Verdana"/>
          <w:b/>
          <w:sz w:val="20"/>
          <w:szCs w:val="20"/>
        </w:rPr>
      </w:pPr>
      <w:r w:rsidRPr="00F20D57">
        <w:rPr>
          <w:rFonts w:ascii="Verdana" w:hAnsi="Verdana"/>
          <w:b/>
          <w:sz w:val="20"/>
          <w:szCs w:val="20"/>
        </w:rPr>
        <w:t>/wzór/</w:t>
      </w:r>
    </w:p>
    <w:p w14:paraId="543343B2" w14:textId="77777777" w:rsidR="00F20D57" w:rsidRPr="00F20D57" w:rsidRDefault="00F20D57" w:rsidP="00F20D57">
      <w:pPr>
        <w:jc w:val="center"/>
        <w:rPr>
          <w:rFonts w:ascii="Verdana" w:hAnsi="Verdana"/>
          <w:sz w:val="20"/>
          <w:szCs w:val="20"/>
        </w:rPr>
      </w:pPr>
      <w:r w:rsidRPr="00F20D57">
        <w:rPr>
          <w:rFonts w:ascii="Verdana" w:hAnsi="Verdana"/>
          <w:sz w:val="20"/>
          <w:szCs w:val="20"/>
        </w:rPr>
        <w:t>UMOWA  NR ........./ 2017</w:t>
      </w:r>
    </w:p>
    <w:p w14:paraId="4DB8E2F9" w14:textId="77777777" w:rsidR="00F20D57" w:rsidRPr="00F20D57" w:rsidRDefault="00F20D57" w:rsidP="00F20D57">
      <w:pPr>
        <w:autoSpaceDE w:val="0"/>
        <w:autoSpaceDN w:val="0"/>
        <w:jc w:val="both"/>
        <w:rPr>
          <w:rFonts w:ascii="Verdana" w:hAnsi="Verdana"/>
          <w:sz w:val="20"/>
          <w:szCs w:val="20"/>
        </w:rPr>
      </w:pPr>
    </w:p>
    <w:p w14:paraId="48E84618" w14:textId="77777777" w:rsidR="00F20D57" w:rsidRPr="00F20D57" w:rsidRDefault="00F20D57" w:rsidP="00F20D57">
      <w:pPr>
        <w:ind w:right="23"/>
        <w:jc w:val="both"/>
        <w:rPr>
          <w:rFonts w:ascii="Verdana" w:hAnsi="Verdana"/>
          <w:sz w:val="20"/>
          <w:szCs w:val="20"/>
        </w:rPr>
      </w:pPr>
      <w:r w:rsidRPr="00F20D57">
        <w:rPr>
          <w:rFonts w:ascii="Verdana" w:hAnsi="Verdana"/>
          <w:spacing w:val="2"/>
          <w:position w:val="2"/>
          <w:sz w:val="20"/>
          <w:szCs w:val="20"/>
        </w:rPr>
        <w:t>Niniejsza umowa została zawarta w dniu</w:t>
      </w:r>
      <w:r w:rsidRPr="00F20D57">
        <w:rPr>
          <w:rFonts w:ascii="Verdana" w:hAnsi="Verdana"/>
          <w:sz w:val="20"/>
          <w:szCs w:val="20"/>
        </w:rPr>
        <w:t>__________</w:t>
      </w:r>
      <w:r w:rsidRPr="00F20D57">
        <w:rPr>
          <w:rFonts w:ascii="Verdana" w:hAnsi="Verdana"/>
          <w:spacing w:val="2"/>
          <w:position w:val="2"/>
          <w:sz w:val="20"/>
          <w:szCs w:val="20"/>
        </w:rPr>
        <w:t xml:space="preserve"> w Warszawie </w:t>
      </w:r>
      <w:r w:rsidRPr="00F20D57">
        <w:rPr>
          <w:rFonts w:ascii="Verdana" w:hAnsi="Verdana"/>
          <w:sz w:val="20"/>
          <w:szCs w:val="20"/>
        </w:rPr>
        <w:t>pomiędzy:</w:t>
      </w:r>
    </w:p>
    <w:p w14:paraId="11D5E62E" w14:textId="77777777" w:rsidR="00F20D57" w:rsidRPr="00F20D57" w:rsidRDefault="00F20D57" w:rsidP="00F20D57">
      <w:pPr>
        <w:pStyle w:val="Tekstpodstawowy2"/>
        <w:spacing w:line="276" w:lineRule="auto"/>
        <w:rPr>
          <w:rFonts w:ascii="Verdana" w:hAnsi="Verdana"/>
          <w:b w:val="0"/>
          <w:sz w:val="20"/>
          <w:szCs w:val="20"/>
        </w:rPr>
      </w:pPr>
      <w:r w:rsidRPr="00F20D57">
        <w:rPr>
          <w:rFonts w:ascii="Verdana" w:hAnsi="Verdana"/>
          <w:b w:val="0"/>
          <w:sz w:val="20"/>
          <w:szCs w:val="20"/>
        </w:rPr>
        <w:t>Skarbem Państwa - Generalnym Dyrektorem Dróg Krajowych i Autostrad</w:t>
      </w:r>
    </w:p>
    <w:p w14:paraId="55EC35EC" w14:textId="77777777" w:rsidR="00F20D57" w:rsidRPr="00F20D57" w:rsidRDefault="00F20D57" w:rsidP="00F20D57">
      <w:pPr>
        <w:pStyle w:val="NormalCyr"/>
        <w:spacing w:line="276" w:lineRule="auto"/>
        <w:ind w:right="-290"/>
        <w:jc w:val="both"/>
        <w:rPr>
          <w:rFonts w:ascii="Verdana" w:hAnsi="Verdana"/>
          <w:b w:val="0"/>
          <w:sz w:val="20"/>
          <w:szCs w:val="20"/>
        </w:rPr>
      </w:pPr>
      <w:r w:rsidRPr="00F20D57">
        <w:rPr>
          <w:rFonts w:ascii="Verdana" w:hAnsi="Verdana"/>
          <w:b w:val="0"/>
          <w:sz w:val="20"/>
          <w:szCs w:val="20"/>
        </w:rPr>
        <w:t>w imieniu którego działają na podstawie pełnomocnictwa:</w:t>
      </w:r>
    </w:p>
    <w:p w14:paraId="61DD75F3" w14:textId="77777777" w:rsidR="00F20D57" w:rsidRPr="00F20D57" w:rsidRDefault="00F20D57" w:rsidP="00F20D57">
      <w:pPr>
        <w:pStyle w:val="NormalCyr"/>
        <w:spacing w:line="276" w:lineRule="auto"/>
        <w:ind w:right="-290"/>
        <w:jc w:val="both"/>
        <w:rPr>
          <w:rFonts w:ascii="Verdana" w:hAnsi="Verdana"/>
          <w:b w:val="0"/>
          <w:sz w:val="20"/>
          <w:szCs w:val="20"/>
        </w:rPr>
      </w:pPr>
      <w:r w:rsidRPr="00F20D57">
        <w:rPr>
          <w:rFonts w:ascii="Verdana" w:hAnsi="Verdana"/>
          <w:b w:val="0"/>
          <w:sz w:val="20"/>
          <w:szCs w:val="20"/>
        </w:rPr>
        <w:t xml:space="preserve">______________________________________________________________________ </w:t>
      </w:r>
    </w:p>
    <w:p w14:paraId="0802D59B" w14:textId="77777777" w:rsidR="00F20D57" w:rsidRPr="00F20D57" w:rsidRDefault="00F20D57" w:rsidP="00F20D57">
      <w:pPr>
        <w:pStyle w:val="NormalCyr"/>
        <w:spacing w:line="276" w:lineRule="auto"/>
        <w:ind w:right="-290"/>
        <w:jc w:val="both"/>
        <w:rPr>
          <w:rFonts w:ascii="Verdana" w:hAnsi="Verdana"/>
          <w:b w:val="0"/>
          <w:sz w:val="20"/>
          <w:szCs w:val="20"/>
        </w:rPr>
      </w:pPr>
      <w:r w:rsidRPr="00F20D57">
        <w:rPr>
          <w:rFonts w:ascii="Verdana" w:hAnsi="Verdana"/>
          <w:b w:val="0"/>
          <w:sz w:val="20"/>
          <w:szCs w:val="20"/>
        </w:rPr>
        <w:t>______________________________________________________________________</w:t>
      </w:r>
    </w:p>
    <w:p w14:paraId="6FC9451E" w14:textId="77777777" w:rsidR="00F20D57" w:rsidRPr="00F20D57" w:rsidRDefault="00F20D57" w:rsidP="00F20D57">
      <w:pPr>
        <w:pStyle w:val="Tekstpodstawowy"/>
        <w:tabs>
          <w:tab w:val="left" w:pos="709"/>
        </w:tabs>
        <w:rPr>
          <w:rFonts w:ascii="Verdana" w:hAnsi="Verdana"/>
          <w:sz w:val="20"/>
          <w:szCs w:val="20"/>
        </w:rPr>
      </w:pPr>
      <w:r w:rsidRPr="00F20D57">
        <w:rPr>
          <w:rFonts w:ascii="Verdana" w:hAnsi="Verdana"/>
          <w:b/>
          <w:sz w:val="20"/>
          <w:szCs w:val="20"/>
        </w:rPr>
        <w:t>z Oddziału GDDKiA w Warszawie z siedzibą przy ul.</w:t>
      </w:r>
      <w:r w:rsidRPr="00F20D57">
        <w:rPr>
          <w:rFonts w:ascii="Verdana" w:hAnsi="Verdana"/>
          <w:color w:val="000000"/>
          <w:sz w:val="20"/>
          <w:szCs w:val="20"/>
        </w:rPr>
        <w:t xml:space="preserve"> ………………………………...</w:t>
      </w:r>
      <w:r w:rsidRPr="00F20D57">
        <w:rPr>
          <w:rFonts w:ascii="Verdana" w:hAnsi="Verdana"/>
          <w:b/>
          <w:sz w:val="20"/>
          <w:szCs w:val="20"/>
        </w:rPr>
        <w:t xml:space="preserve"> REGON: ……………………</w:t>
      </w:r>
      <w:r w:rsidRPr="00F20D57">
        <w:rPr>
          <w:rFonts w:ascii="Verdana" w:hAnsi="Verdana"/>
          <w:b/>
          <w:bCs/>
          <w:sz w:val="20"/>
          <w:szCs w:val="20"/>
        </w:rPr>
        <w:t xml:space="preserve">, </w:t>
      </w:r>
      <w:r w:rsidRPr="00F20D57">
        <w:rPr>
          <w:rFonts w:ascii="Verdana" w:hAnsi="Verdana"/>
          <w:b/>
          <w:sz w:val="20"/>
          <w:szCs w:val="20"/>
        </w:rPr>
        <w:t xml:space="preserve"> NIP: …………………………………</w:t>
      </w:r>
    </w:p>
    <w:p w14:paraId="176D7761" w14:textId="77777777" w:rsidR="00F20D57" w:rsidRPr="00F20D57" w:rsidRDefault="00F20D57" w:rsidP="00F20D57">
      <w:pPr>
        <w:pStyle w:val="Tekstpodstawowy"/>
        <w:tabs>
          <w:tab w:val="left" w:pos="709"/>
        </w:tabs>
        <w:rPr>
          <w:rFonts w:ascii="Verdana" w:hAnsi="Verdana"/>
          <w:b/>
          <w:bCs/>
          <w:sz w:val="20"/>
          <w:szCs w:val="20"/>
        </w:rPr>
      </w:pPr>
      <w:r w:rsidRPr="00F20D57">
        <w:rPr>
          <w:rFonts w:ascii="Verdana" w:hAnsi="Verdana"/>
          <w:b/>
          <w:bCs/>
          <w:sz w:val="20"/>
          <w:szCs w:val="20"/>
        </w:rPr>
        <w:t xml:space="preserve">zwanym dalej </w:t>
      </w:r>
      <w:r w:rsidRPr="00F20D57">
        <w:rPr>
          <w:rFonts w:ascii="Verdana" w:hAnsi="Verdana"/>
          <w:bCs/>
          <w:sz w:val="20"/>
          <w:szCs w:val="20"/>
        </w:rPr>
        <w:t>„Zamawiającym</w:t>
      </w:r>
      <w:r w:rsidRPr="00F20D57">
        <w:rPr>
          <w:rFonts w:ascii="Verdana" w:hAnsi="Verdana"/>
          <w:b/>
          <w:bCs/>
          <w:sz w:val="20"/>
          <w:szCs w:val="20"/>
        </w:rPr>
        <w:t xml:space="preserve">”, </w:t>
      </w:r>
    </w:p>
    <w:p w14:paraId="5D8971DE" w14:textId="77777777" w:rsidR="00F20D57" w:rsidRPr="00F20D57" w:rsidRDefault="00F20D57" w:rsidP="00F20D57">
      <w:pPr>
        <w:jc w:val="both"/>
        <w:rPr>
          <w:rFonts w:ascii="Verdana" w:hAnsi="Verdana"/>
          <w:sz w:val="20"/>
          <w:szCs w:val="20"/>
        </w:rPr>
      </w:pPr>
    </w:p>
    <w:p w14:paraId="7CE2433D" w14:textId="77777777" w:rsidR="00F20D57" w:rsidRPr="00F20D57" w:rsidRDefault="00F20D57" w:rsidP="00F20D57">
      <w:pPr>
        <w:jc w:val="both"/>
        <w:rPr>
          <w:rFonts w:ascii="Verdana" w:hAnsi="Verdana"/>
          <w:sz w:val="20"/>
          <w:szCs w:val="20"/>
        </w:rPr>
      </w:pPr>
      <w:r w:rsidRPr="00F20D57">
        <w:rPr>
          <w:rFonts w:ascii="Verdana" w:hAnsi="Verdana"/>
          <w:sz w:val="20"/>
          <w:szCs w:val="20"/>
        </w:rPr>
        <w:t xml:space="preserve">a </w:t>
      </w:r>
    </w:p>
    <w:p w14:paraId="0F3A6317" w14:textId="77777777" w:rsidR="00F20D57" w:rsidRPr="00F20D57" w:rsidRDefault="00F20D57" w:rsidP="00F20D57">
      <w:pPr>
        <w:jc w:val="both"/>
        <w:rPr>
          <w:rFonts w:ascii="Verdana" w:hAnsi="Verdana"/>
          <w:b/>
          <w:sz w:val="20"/>
          <w:szCs w:val="20"/>
        </w:rPr>
      </w:pPr>
    </w:p>
    <w:p w14:paraId="4DF81A6F" w14:textId="77777777" w:rsidR="00F20D57" w:rsidRPr="00F20D57" w:rsidRDefault="00F20D57" w:rsidP="00F20D57">
      <w:pPr>
        <w:pStyle w:val="NormalCyr"/>
        <w:spacing w:line="276" w:lineRule="auto"/>
        <w:ind w:right="-290"/>
        <w:jc w:val="both"/>
        <w:rPr>
          <w:rFonts w:ascii="Verdana" w:hAnsi="Verdana"/>
          <w:b w:val="0"/>
          <w:sz w:val="20"/>
          <w:szCs w:val="20"/>
        </w:rPr>
      </w:pPr>
      <w:r w:rsidRPr="00F20D57">
        <w:rPr>
          <w:rFonts w:ascii="Verdana" w:hAnsi="Verdana"/>
          <w:b w:val="0"/>
          <w:sz w:val="20"/>
          <w:szCs w:val="20"/>
        </w:rPr>
        <w:t>_______________________________________________________________________</w:t>
      </w:r>
    </w:p>
    <w:p w14:paraId="421AED30" w14:textId="77777777" w:rsidR="00F20D57" w:rsidRPr="00F20D57" w:rsidRDefault="00F20D57" w:rsidP="00F20D57">
      <w:pPr>
        <w:jc w:val="both"/>
        <w:rPr>
          <w:rFonts w:ascii="Verdana" w:hAnsi="Verdana"/>
          <w:sz w:val="20"/>
          <w:szCs w:val="20"/>
        </w:rPr>
      </w:pPr>
      <w:r w:rsidRPr="00F20D57">
        <w:rPr>
          <w:rFonts w:ascii="Verdana" w:hAnsi="Verdana"/>
          <w:sz w:val="20"/>
          <w:szCs w:val="20"/>
        </w:rPr>
        <w:t>wpisanym do Rejestru Przedsiębiorców prowadzonego przez Sąd _________Wydział _________ pod numerem KRS _________________________</w:t>
      </w:r>
    </w:p>
    <w:p w14:paraId="1E0A349D" w14:textId="77777777" w:rsidR="00F20D57" w:rsidRPr="00F20D57" w:rsidRDefault="00F20D57" w:rsidP="00F20D57">
      <w:pPr>
        <w:ind w:right="23"/>
        <w:jc w:val="both"/>
        <w:outlineLvl w:val="0"/>
        <w:rPr>
          <w:rFonts w:ascii="Verdana" w:hAnsi="Verdana"/>
          <w:spacing w:val="2"/>
          <w:position w:val="2"/>
          <w:sz w:val="20"/>
          <w:szCs w:val="20"/>
        </w:rPr>
      </w:pPr>
      <w:r w:rsidRPr="00F20D57">
        <w:rPr>
          <w:rFonts w:ascii="Verdana" w:hAnsi="Verdana"/>
          <w:spacing w:val="2"/>
          <w:position w:val="2"/>
          <w:sz w:val="20"/>
          <w:szCs w:val="20"/>
        </w:rPr>
        <w:t>NIP:  __________</w:t>
      </w:r>
      <w:r w:rsidRPr="00F20D57">
        <w:rPr>
          <w:rFonts w:ascii="Verdana" w:hAnsi="Verdana"/>
          <w:spacing w:val="2"/>
          <w:position w:val="2"/>
          <w:sz w:val="20"/>
          <w:szCs w:val="20"/>
        </w:rPr>
        <w:tab/>
      </w:r>
      <w:r w:rsidRPr="00F20D57">
        <w:rPr>
          <w:rFonts w:ascii="Verdana" w:hAnsi="Verdana"/>
          <w:spacing w:val="2"/>
          <w:position w:val="2"/>
          <w:sz w:val="20"/>
          <w:szCs w:val="20"/>
        </w:rPr>
        <w:tab/>
        <w:t>Regon__________</w:t>
      </w:r>
      <w:r w:rsidRPr="00F20D57">
        <w:rPr>
          <w:rFonts w:ascii="Verdana" w:hAnsi="Verdana"/>
          <w:spacing w:val="2"/>
          <w:position w:val="2"/>
          <w:sz w:val="20"/>
          <w:szCs w:val="20"/>
        </w:rPr>
        <w:tab/>
      </w:r>
      <w:r w:rsidRPr="00F20D57">
        <w:rPr>
          <w:rFonts w:ascii="Verdana" w:hAnsi="Verdana"/>
          <w:spacing w:val="2"/>
          <w:position w:val="2"/>
          <w:sz w:val="20"/>
          <w:szCs w:val="20"/>
        </w:rPr>
        <w:tab/>
      </w:r>
    </w:p>
    <w:p w14:paraId="08912D47" w14:textId="77777777" w:rsidR="00F20D57" w:rsidRPr="00F20D57" w:rsidRDefault="00F20D57" w:rsidP="00F20D57">
      <w:pPr>
        <w:ind w:right="23"/>
        <w:jc w:val="both"/>
        <w:outlineLvl w:val="0"/>
        <w:rPr>
          <w:rFonts w:ascii="Verdana" w:hAnsi="Verdana"/>
          <w:spacing w:val="2"/>
          <w:position w:val="2"/>
          <w:sz w:val="20"/>
          <w:szCs w:val="20"/>
        </w:rPr>
      </w:pPr>
      <w:r w:rsidRPr="00F20D57">
        <w:rPr>
          <w:rFonts w:ascii="Verdana" w:hAnsi="Verdana"/>
          <w:spacing w:val="2"/>
          <w:position w:val="2"/>
          <w:sz w:val="20"/>
          <w:szCs w:val="20"/>
        </w:rPr>
        <w:t>kapitał zakładowy __________, zapłacony w wysokości __________</w:t>
      </w:r>
    </w:p>
    <w:p w14:paraId="44829FC9" w14:textId="77777777" w:rsidR="00F20D57" w:rsidRPr="00F20D57" w:rsidRDefault="00F20D57" w:rsidP="00F20D57">
      <w:pPr>
        <w:jc w:val="both"/>
        <w:rPr>
          <w:rFonts w:ascii="Verdana" w:hAnsi="Verdana"/>
          <w:sz w:val="20"/>
          <w:szCs w:val="20"/>
        </w:rPr>
      </w:pPr>
      <w:r w:rsidRPr="00F20D57">
        <w:rPr>
          <w:rFonts w:ascii="Verdana" w:hAnsi="Verdana"/>
          <w:sz w:val="20"/>
          <w:szCs w:val="20"/>
        </w:rPr>
        <w:t xml:space="preserve">reprezentowanym przez: </w:t>
      </w:r>
    </w:p>
    <w:p w14:paraId="6238B530" w14:textId="77777777" w:rsidR="00F20D57" w:rsidRPr="00F20D57" w:rsidRDefault="00F20D57" w:rsidP="00F20D57">
      <w:pPr>
        <w:pStyle w:val="NormalCyr"/>
        <w:spacing w:line="276" w:lineRule="auto"/>
        <w:ind w:right="-290"/>
        <w:jc w:val="both"/>
        <w:rPr>
          <w:rFonts w:ascii="Verdana" w:hAnsi="Verdana"/>
          <w:b w:val="0"/>
          <w:sz w:val="20"/>
          <w:szCs w:val="20"/>
        </w:rPr>
      </w:pPr>
      <w:r w:rsidRPr="00F20D57">
        <w:rPr>
          <w:rFonts w:ascii="Verdana" w:hAnsi="Verdana"/>
          <w:b w:val="0"/>
          <w:sz w:val="20"/>
          <w:szCs w:val="20"/>
        </w:rPr>
        <w:t>_______________________________________________________________________</w:t>
      </w:r>
    </w:p>
    <w:p w14:paraId="348BE41B" w14:textId="77777777" w:rsidR="00F20D57" w:rsidRPr="00F20D57" w:rsidRDefault="00F20D57" w:rsidP="00F20D57">
      <w:pPr>
        <w:pStyle w:val="NormalCyr"/>
        <w:spacing w:line="276" w:lineRule="auto"/>
        <w:ind w:right="-290"/>
        <w:jc w:val="both"/>
        <w:rPr>
          <w:rFonts w:ascii="Verdana" w:hAnsi="Verdana"/>
          <w:b w:val="0"/>
          <w:sz w:val="20"/>
          <w:szCs w:val="20"/>
        </w:rPr>
      </w:pPr>
      <w:r w:rsidRPr="00F20D57">
        <w:rPr>
          <w:rFonts w:ascii="Verdana" w:hAnsi="Verdana"/>
          <w:b w:val="0"/>
          <w:sz w:val="20"/>
          <w:szCs w:val="20"/>
        </w:rPr>
        <w:t>_______________________________________________________________________</w:t>
      </w:r>
    </w:p>
    <w:p w14:paraId="75BAA856" w14:textId="77777777" w:rsidR="00F20D57" w:rsidRPr="00F20D57" w:rsidRDefault="00F20D57" w:rsidP="00F20D57">
      <w:pPr>
        <w:spacing w:line="360" w:lineRule="auto"/>
        <w:jc w:val="both"/>
        <w:rPr>
          <w:rFonts w:ascii="Verdana" w:hAnsi="Verdana"/>
          <w:sz w:val="20"/>
          <w:szCs w:val="20"/>
        </w:rPr>
      </w:pPr>
      <w:r w:rsidRPr="00F20D57">
        <w:rPr>
          <w:rFonts w:ascii="Verdana" w:hAnsi="Verdana"/>
          <w:sz w:val="20"/>
          <w:szCs w:val="20"/>
        </w:rPr>
        <w:t xml:space="preserve">zwanym dalej </w:t>
      </w:r>
      <w:r w:rsidRPr="00F20D57">
        <w:rPr>
          <w:rFonts w:ascii="Verdana" w:hAnsi="Verdana"/>
          <w:b/>
          <w:sz w:val="20"/>
          <w:szCs w:val="20"/>
        </w:rPr>
        <w:t>„</w:t>
      </w:r>
      <w:r w:rsidRPr="00F20D57">
        <w:rPr>
          <w:rFonts w:ascii="Verdana" w:hAnsi="Verdana"/>
          <w:b/>
          <w:bCs/>
          <w:sz w:val="20"/>
          <w:szCs w:val="20"/>
        </w:rPr>
        <w:t>Wykonawcą</w:t>
      </w:r>
      <w:r w:rsidRPr="00F20D57">
        <w:rPr>
          <w:rFonts w:ascii="Verdana" w:hAnsi="Verdana"/>
          <w:b/>
          <w:sz w:val="20"/>
          <w:szCs w:val="20"/>
        </w:rPr>
        <w:t>”,</w:t>
      </w:r>
    </w:p>
    <w:p w14:paraId="14D8E4DB" w14:textId="77777777" w:rsidR="00F20D57" w:rsidRPr="00F20D57" w:rsidRDefault="00F20D57" w:rsidP="00F20D57">
      <w:pPr>
        <w:pStyle w:val="Tekstpodstawowy2"/>
        <w:rPr>
          <w:rFonts w:ascii="Verdana" w:hAnsi="Verdana"/>
          <w:sz w:val="20"/>
          <w:szCs w:val="20"/>
        </w:rPr>
      </w:pPr>
    </w:p>
    <w:p w14:paraId="5FD0518A" w14:textId="77777777" w:rsidR="00F20D57" w:rsidRPr="00F20D57" w:rsidRDefault="00F20D57" w:rsidP="00F20D57">
      <w:pPr>
        <w:pStyle w:val="Tekstpodstawowy2"/>
        <w:rPr>
          <w:rFonts w:ascii="Verdana" w:hAnsi="Verdana"/>
          <w:sz w:val="20"/>
          <w:szCs w:val="20"/>
        </w:rPr>
      </w:pPr>
      <w:r w:rsidRPr="00F20D57">
        <w:rPr>
          <w:rFonts w:ascii="Verdana" w:hAnsi="Verdana"/>
          <w:sz w:val="20"/>
          <w:szCs w:val="20"/>
        </w:rPr>
        <w:t xml:space="preserve">łącznie w dalszej części umowy zwanymi </w:t>
      </w:r>
      <w:r w:rsidRPr="00F20D57">
        <w:rPr>
          <w:rFonts w:ascii="Verdana" w:hAnsi="Verdana"/>
          <w:b w:val="0"/>
          <w:sz w:val="20"/>
          <w:szCs w:val="20"/>
        </w:rPr>
        <w:t>„Stronami</w:t>
      </w:r>
      <w:r w:rsidRPr="00F20D57">
        <w:rPr>
          <w:rFonts w:ascii="Verdana" w:hAnsi="Verdana"/>
          <w:sz w:val="20"/>
          <w:szCs w:val="20"/>
        </w:rPr>
        <w:t>”.</w:t>
      </w:r>
    </w:p>
    <w:p w14:paraId="55D50CDF" w14:textId="77777777" w:rsidR="00F20D57" w:rsidRPr="00F20D57" w:rsidRDefault="00F20D57" w:rsidP="00F20D57">
      <w:pPr>
        <w:pStyle w:val="Tekstpodstawowy2"/>
        <w:rPr>
          <w:rFonts w:ascii="Verdana" w:hAnsi="Verdana"/>
          <w:b w:val="0"/>
          <w:sz w:val="20"/>
          <w:szCs w:val="20"/>
        </w:rPr>
      </w:pPr>
    </w:p>
    <w:p w14:paraId="695BBCDF" w14:textId="77777777" w:rsidR="00F20D57" w:rsidRPr="00F20D57" w:rsidRDefault="00F20D57" w:rsidP="00F20D57">
      <w:pPr>
        <w:jc w:val="both"/>
        <w:rPr>
          <w:rFonts w:ascii="Verdana" w:hAnsi="Verdana"/>
          <w:spacing w:val="2"/>
          <w:position w:val="2"/>
          <w:sz w:val="20"/>
          <w:szCs w:val="20"/>
        </w:rPr>
      </w:pPr>
      <w:r w:rsidRPr="00F20D57">
        <w:rPr>
          <w:rFonts w:ascii="Verdana" w:hAnsi="Verdana"/>
          <w:sz w:val="20"/>
          <w:szCs w:val="20"/>
        </w:rPr>
        <w:t>Umowa została zawarta w wyniku przeprowadzenia postępowania o udzielenie zamówienia publicznego w trybie przetargu nieograniczonego na podstawie art. 39 ustawy z dnia 29 stycznia 2004 r. – Prawo zamówień publicznych (</w:t>
      </w:r>
      <w:r w:rsidRPr="00F20D57">
        <w:rPr>
          <w:rStyle w:val="h11"/>
          <w:b w:val="0"/>
          <w:sz w:val="20"/>
          <w:szCs w:val="20"/>
        </w:rPr>
        <w:t>Dz.U. 2015 poz. 2164</w:t>
      </w:r>
      <w:r w:rsidRPr="00F20D57">
        <w:rPr>
          <w:rFonts w:ascii="Verdana" w:hAnsi="Verdana"/>
          <w:b/>
          <w:sz w:val="20"/>
          <w:szCs w:val="20"/>
        </w:rPr>
        <w:t xml:space="preserve">, </w:t>
      </w:r>
      <w:r w:rsidRPr="00F20D57">
        <w:rPr>
          <w:rFonts w:ascii="Verdana" w:hAnsi="Verdana"/>
          <w:sz w:val="20"/>
          <w:szCs w:val="20"/>
        </w:rPr>
        <w:t>ze zm.).</w:t>
      </w:r>
    </w:p>
    <w:p w14:paraId="69F85435" w14:textId="44E54D35" w:rsidR="00F20D57" w:rsidRPr="00F20D57" w:rsidRDefault="00F20D57" w:rsidP="00F20D57">
      <w:pPr>
        <w:pStyle w:val="Tekstpodstawowy"/>
        <w:rPr>
          <w:rFonts w:ascii="Verdana" w:hAnsi="Verdana"/>
          <w:b/>
          <w:sz w:val="20"/>
          <w:szCs w:val="20"/>
        </w:rPr>
      </w:pPr>
      <w:bookmarkStart w:id="1" w:name="OLE_LINK50"/>
    </w:p>
    <w:p w14:paraId="76C36079" w14:textId="77777777" w:rsidR="00F20D57" w:rsidRPr="00F20D57" w:rsidRDefault="00F20D57" w:rsidP="00F20D57">
      <w:pPr>
        <w:pStyle w:val="Tekstpodstawowy"/>
        <w:jc w:val="center"/>
        <w:rPr>
          <w:rFonts w:ascii="Verdana" w:hAnsi="Verdana"/>
          <w:b/>
          <w:sz w:val="20"/>
          <w:szCs w:val="20"/>
        </w:rPr>
      </w:pPr>
    </w:p>
    <w:p w14:paraId="4058FF63" w14:textId="77777777" w:rsidR="00F20D57" w:rsidRPr="00F20D57" w:rsidRDefault="00F20D57" w:rsidP="00F20D57">
      <w:pPr>
        <w:pStyle w:val="Tekstpodstawowy"/>
        <w:jc w:val="center"/>
        <w:rPr>
          <w:rFonts w:ascii="Verdana" w:hAnsi="Verdana"/>
          <w:b/>
          <w:sz w:val="20"/>
          <w:szCs w:val="20"/>
        </w:rPr>
      </w:pPr>
      <w:r w:rsidRPr="00F20D57">
        <w:rPr>
          <w:rFonts w:ascii="Verdana" w:hAnsi="Verdana"/>
          <w:b/>
          <w:sz w:val="20"/>
          <w:szCs w:val="20"/>
        </w:rPr>
        <w:t>§ 1</w:t>
      </w:r>
      <w:bookmarkEnd w:id="1"/>
    </w:p>
    <w:p w14:paraId="314A5581" w14:textId="77777777" w:rsidR="00F20D57" w:rsidRPr="00F20D57" w:rsidRDefault="00F20D57" w:rsidP="00F20D57">
      <w:pPr>
        <w:pStyle w:val="Tekstpodstawowy"/>
        <w:jc w:val="center"/>
        <w:rPr>
          <w:rFonts w:ascii="Verdana" w:hAnsi="Verdana"/>
          <w:b/>
          <w:sz w:val="20"/>
          <w:szCs w:val="20"/>
        </w:rPr>
      </w:pPr>
      <w:r w:rsidRPr="00F20D57">
        <w:rPr>
          <w:rFonts w:ascii="Verdana" w:hAnsi="Verdana"/>
          <w:b/>
          <w:sz w:val="20"/>
          <w:szCs w:val="20"/>
        </w:rPr>
        <w:t>Przedmiot Umowy</w:t>
      </w:r>
    </w:p>
    <w:p w14:paraId="0BBEF5DB" w14:textId="77777777" w:rsidR="00F20D57" w:rsidRPr="00F20D57" w:rsidRDefault="00F20D57" w:rsidP="00F20D57">
      <w:pPr>
        <w:pStyle w:val="Tekstpodstawowy"/>
        <w:jc w:val="both"/>
        <w:rPr>
          <w:rFonts w:ascii="Verdana" w:hAnsi="Verdana"/>
          <w:b/>
          <w:sz w:val="20"/>
          <w:szCs w:val="20"/>
        </w:rPr>
      </w:pPr>
    </w:p>
    <w:p w14:paraId="37EA8AAE" w14:textId="77777777" w:rsidR="00F20D57" w:rsidRPr="00F20D57" w:rsidRDefault="00F20D57" w:rsidP="00D43372">
      <w:pPr>
        <w:numPr>
          <w:ilvl w:val="0"/>
          <w:numId w:val="11"/>
        </w:numPr>
        <w:ind w:left="340" w:hanging="340"/>
        <w:jc w:val="both"/>
        <w:rPr>
          <w:rFonts w:ascii="Verdana" w:hAnsi="Verdana"/>
          <w:sz w:val="20"/>
          <w:szCs w:val="20"/>
          <w:lang w:eastAsia="ar-SA"/>
        </w:rPr>
      </w:pPr>
      <w:r w:rsidRPr="00F20D57">
        <w:rPr>
          <w:rFonts w:ascii="Verdana" w:hAnsi="Verdana"/>
          <w:sz w:val="20"/>
          <w:szCs w:val="20"/>
        </w:rPr>
        <w:t xml:space="preserve">Przedmiotem umowy jest </w:t>
      </w:r>
      <w:r w:rsidRPr="00F20D57">
        <w:rPr>
          <w:rFonts w:ascii="Verdana" w:hAnsi="Verdana"/>
          <w:sz w:val="20"/>
          <w:szCs w:val="20"/>
          <w:lang w:eastAsia="ar-SA"/>
        </w:rPr>
        <w:t xml:space="preserve">określenie praw i obowiązków Stron związanych z dostawą energii elektrycznej na potrzeby eksploatacji </w:t>
      </w:r>
      <w:r w:rsidRPr="00F20D57">
        <w:rPr>
          <w:rFonts w:ascii="Verdana" w:hAnsi="Verdana"/>
          <w:sz w:val="20"/>
          <w:szCs w:val="20"/>
        </w:rPr>
        <w:t xml:space="preserve">obiektów kubaturowych oraz obiektów i urządzeń infrastruktury drogowej administrowanych przez GDDKiA Oddział w Warszawie na zasadach </w:t>
      </w:r>
      <w:r w:rsidRPr="00F20D57">
        <w:rPr>
          <w:rFonts w:ascii="Verdana" w:hAnsi="Verdana"/>
          <w:sz w:val="20"/>
          <w:szCs w:val="20"/>
          <w:lang w:eastAsia="ar-SA"/>
        </w:rPr>
        <w:t>określonych w niniejszej Umowie, ustawie z dnia 10 kwietnia 1997 r. Prawo energetyczne (</w:t>
      </w:r>
      <w:r w:rsidRPr="00F20D57">
        <w:rPr>
          <w:rFonts w:ascii="Verdana" w:hAnsi="Verdana"/>
          <w:sz w:val="20"/>
          <w:szCs w:val="20"/>
        </w:rPr>
        <w:t>Dz. U. z 2017 r. poz. 220 ze zm.)</w:t>
      </w:r>
      <w:r w:rsidRPr="00F20D57">
        <w:rPr>
          <w:rFonts w:ascii="Verdana" w:hAnsi="Verdana"/>
          <w:sz w:val="20"/>
          <w:szCs w:val="20"/>
          <w:lang w:eastAsia="ar-SA"/>
        </w:rPr>
        <w:t xml:space="preserve">oraz w wydanych na jej podstawie aktach wykonawczych (zwane dalej: „Przedmiotem umowy”). </w:t>
      </w:r>
    </w:p>
    <w:p w14:paraId="3BD710EC" w14:textId="77777777" w:rsidR="00F20D57" w:rsidRPr="00F20D57" w:rsidRDefault="00F20D57" w:rsidP="00F20D57">
      <w:pPr>
        <w:ind w:left="426"/>
        <w:jc w:val="both"/>
        <w:rPr>
          <w:rFonts w:ascii="Verdana" w:hAnsi="Verdana"/>
          <w:sz w:val="20"/>
          <w:szCs w:val="20"/>
          <w:lang w:eastAsia="ar-SA"/>
        </w:rPr>
      </w:pPr>
    </w:p>
    <w:p w14:paraId="44B11429" w14:textId="77777777" w:rsidR="00F20D57" w:rsidRPr="00F20D57" w:rsidRDefault="00F20D57" w:rsidP="00D43372">
      <w:pPr>
        <w:numPr>
          <w:ilvl w:val="0"/>
          <w:numId w:val="11"/>
        </w:numPr>
        <w:ind w:left="340" w:hanging="340"/>
        <w:jc w:val="both"/>
        <w:rPr>
          <w:rFonts w:ascii="Verdana" w:hAnsi="Verdana"/>
          <w:sz w:val="20"/>
          <w:szCs w:val="20"/>
          <w:lang w:eastAsia="ar-SA"/>
        </w:rPr>
      </w:pPr>
      <w:r w:rsidRPr="00F20D57">
        <w:rPr>
          <w:rFonts w:ascii="Verdana" w:hAnsi="Verdana"/>
          <w:sz w:val="20"/>
          <w:szCs w:val="20"/>
          <w:lang w:eastAsia="ar-SA"/>
        </w:rPr>
        <w:t xml:space="preserve">W ramach niniejszej </w:t>
      </w:r>
      <w:r w:rsidRPr="00F20D57">
        <w:rPr>
          <w:rFonts w:ascii="Verdana" w:hAnsi="Verdana"/>
          <w:sz w:val="20"/>
          <w:szCs w:val="20"/>
        </w:rPr>
        <w:t xml:space="preserve">Umowy Wykonawca zobowiązuje się, do: </w:t>
      </w:r>
    </w:p>
    <w:p w14:paraId="585F4E59" w14:textId="77777777" w:rsidR="00F20D57" w:rsidRPr="00F20D57" w:rsidRDefault="00F20D57" w:rsidP="00F20D57">
      <w:pPr>
        <w:jc w:val="both"/>
        <w:rPr>
          <w:rFonts w:ascii="Verdana" w:hAnsi="Verdana"/>
          <w:sz w:val="20"/>
          <w:szCs w:val="20"/>
          <w:lang w:eastAsia="ar-SA"/>
        </w:rPr>
      </w:pPr>
    </w:p>
    <w:p w14:paraId="5B4D83EC" w14:textId="77777777" w:rsidR="00F20D57" w:rsidRPr="00F20D57" w:rsidRDefault="00F20D57" w:rsidP="00D43372">
      <w:pPr>
        <w:numPr>
          <w:ilvl w:val="0"/>
          <w:numId w:val="26"/>
        </w:numPr>
        <w:ind w:left="794" w:hanging="397"/>
        <w:jc w:val="both"/>
        <w:rPr>
          <w:rFonts w:ascii="Verdana" w:hAnsi="Verdana"/>
          <w:sz w:val="20"/>
          <w:szCs w:val="20"/>
        </w:rPr>
      </w:pPr>
      <w:r w:rsidRPr="00F20D57">
        <w:rPr>
          <w:rFonts w:ascii="Verdana" w:hAnsi="Verdana"/>
          <w:sz w:val="20"/>
          <w:szCs w:val="20"/>
        </w:rPr>
        <w:tab/>
        <w:t xml:space="preserve">zgłoszenia Operatorowi Systemu Dystrybucyjnego do realizacji zawartej </w:t>
      </w:r>
    </w:p>
    <w:p w14:paraId="47CADB89" w14:textId="6C2978DA" w:rsidR="00F20D57" w:rsidRDefault="00F20D57" w:rsidP="00F20D57">
      <w:pPr>
        <w:ind w:left="680"/>
        <w:jc w:val="both"/>
        <w:rPr>
          <w:rFonts w:ascii="Verdana" w:hAnsi="Verdana"/>
          <w:sz w:val="20"/>
          <w:szCs w:val="20"/>
        </w:rPr>
      </w:pPr>
      <w:r w:rsidRPr="00F20D57">
        <w:rPr>
          <w:rFonts w:ascii="Verdana" w:hAnsi="Verdana"/>
          <w:sz w:val="20"/>
          <w:szCs w:val="20"/>
        </w:rPr>
        <w:t xml:space="preserve">  z Wykonawcą umowy sprzedaży energii elektrycznej. </w:t>
      </w:r>
    </w:p>
    <w:p w14:paraId="0E0E2C53" w14:textId="460EE801" w:rsidR="00D54951" w:rsidRDefault="00D54951" w:rsidP="00F20D57">
      <w:pPr>
        <w:ind w:left="680"/>
        <w:jc w:val="both"/>
        <w:rPr>
          <w:rFonts w:ascii="Verdana" w:hAnsi="Verdana"/>
          <w:sz w:val="20"/>
          <w:szCs w:val="20"/>
        </w:rPr>
      </w:pPr>
    </w:p>
    <w:p w14:paraId="44E735EB" w14:textId="37CFE8BA" w:rsidR="00D54951" w:rsidRDefault="00D54951" w:rsidP="00F20D57">
      <w:pPr>
        <w:ind w:left="680"/>
        <w:jc w:val="both"/>
        <w:rPr>
          <w:rFonts w:ascii="Verdana" w:hAnsi="Verdana"/>
          <w:sz w:val="20"/>
          <w:szCs w:val="20"/>
        </w:rPr>
      </w:pPr>
    </w:p>
    <w:p w14:paraId="3E1FEFBA" w14:textId="78D73A6C" w:rsidR="00D54951" w:rsidRPr="00F20D57" w:rsidRDefault="00D54951" w:rsidP="00F20D57">
      <w:pPr>
        <w:ind w:left="680"/>
        <w:jc w:val="both"/>
        <w:rPr>
          <w:rFonts w:ascii="Verdana" w:hAnsi="Verdana"/>
          <w:sz w:val="20"/>
          <w:szCs w:val="20"/>
        </w:rPr>
      </w:pPr>
      <w:r>
        <w:rPr>
          <w:rFonts w:ascii="Arial" w:hAnsi="Arial" w:cs="Arial"/>
          <w:sz w:val="20"/>
          <w:szCs w:val="20"/>
        </w:rPr>
        <w:lastRenderedPageBreak/>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Pr>
          <w:rFonts w:ascii="Arial" w:hAnsi="Arial" w:cs="Arial"/>
          <w:sz w:val="20"/>
          <w:szCs w:val="20"/>
        </w:rPr>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Pr>
          <w:rFonts w:ascii="Arial" w:hAnsi="Arial" w:cs="Arial"/>
          <w:sz w:val="20"/>
          <w:szCs w:val="20"/>
        </w:rPr>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Pr>
          <w:rFonts w:ascii="Arial" w:hAnsi="Arial" w:cs="Arial"/>
          <w:sz w:val="20"/>
          <w:szCs w:val="20"/>
        </w:rPr>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sidR="00D563BD">
        <w:rPr>
          <w:rFonts w:ascii="Arial" w:hAnsi="Arial" w:cs="Arial"/>
          <w:sz w:val="20"/>
          <w:szCs w:val="20"/>
        </w:rPr>
        <w:fldChar w:fldCharType="begin"/>
      </w:r>
      <w:r w:rsidR="00D563BD">
        <w:rPr>
          <w:rFonts w:ascii="Arial" w:hAnsi="Arial" w:cs="Arial"/>
          <w:sz w:val="20"/>
          <w:szCs w:val="20"/>
        </w:rPr>
        <w:instrText xml:space="preserve"> </w:instrText>
      </w:r>
      <w:r w:rsidR="00D563BD">
        <w:rPr>
          <w:rFonts w:ascii="Arial" w:hAnsi="Arial" w:cs="Arial"/>
          <w:sz w:val="20"/>
          <w:szCs w:val="20"/>
        </w:rPr>
        <w:instrText>INCLUDEPICTURE  "cid:image002.jpg@01D2E0FE.D5E2EEE0" \* MERGEFORMATINET</w:instrText>
      </w:r>
      <w:r w:rsidR="00D563BD">
        <w:rPr>
          <w:rFonts w:ascii="Arial" w:hAnsi="Arial" w:cs="Arial"/>
          <w:sz w:val="20"/>
          <w:szCs w:val="20"/>
        </w:rPr>
        <w:instrText xml:space="preserve"> </w:instrText>
      </w:r>
      <w:r w:rsidR="00D563BD">
        <w:rPr>
          <w:rFonts w:ascii="Arial" w:hAnsi="Arial" w:cs="Arial"/>
          <w:sz w:val="20"/>
          <w:szCs w:val="20"/>
        </w:rPr>
        <w:fldChar w:fldCharType="separate"/>
      </w:r>
      <w:r w:rsidR="00D563BD">
        <w:rPr>
          <w:rFonts w:ascii="Arial" w:hAnsi="Arial" w:cs="Arial"/>
          <w:sz w:val="20"/>
          <w:szCs w:val="20"/>
        </w:rPr>
        <w:pict w14:anchorId="7DE5ED8D">
          <v:shape id="_x0000_i1026" type="#_x0000_t75" alt="FE_IS-kolor-PB-v3_mm" style="width:453.75pt;height:63pt">
            <v:imagedata r:id="rId12" r:href="rId14"/>
          </v:shape>
        </w:pict>
      </w:r>
      <w:r w:rsidR="00D563BD">
        <w:rPr>
          <w:rFonts w:ascii="Arial" w:hAnsi="Arial" w:cs="Arial"/>
          <w:sz w:val="20"/>
          <w:szCs w:val="20"/>
        </w:rPr>
        <w:fldChar w:fldCharType="end"/>
      </w:r>
      <w:r>
        <w:rPr>
          <w:rFonts w:ascii="Arial" w:hAnsi="Arial" w:cs="Arial"/>
          <w:sz w:val="20"/>
          <w:szCs w:val="20"/>
        </w:rPr>
        <w:fldChar w:fldCharType="end"/>
      </w:r>
      <w:r>
        <w:rPr>
          <w:rFonts w:ascii="Arial" w:hAnsi="Arial" w:cs="Arial"/>
          <w:sz w:val="20"/>
          <w:szCs w:val="20"/>
        </w:rPr>
        <w:fldChar w:fldCharType="end"/>
      </w:r>
      <w:r>
        <w:rPr>
          <w:rFonts w:ascii="Arial" w:hAnsi="Arial" w:cs="Arial"/>
          <w:sz w:val="20"/>
          <w:szCs w:val="20"/>
        </w:rPr>
        <w:fldChar w:fldCharType="end"/>
      </w:r>
      <w:r>
        <w:rPr>
          <w:rFonts w:ascii="Arial" w:hAnsi="Arial" w:cs="Arial"/>
          <w:sz w:val="20"/>
          <w:szCs w:val="20"/>
        </w:rPr>
        <w:fldChar w:fldCharType="end"/>
      </w:r>
    </w:p>
    <w:p w14:paraId="4C54F8B3" w14:textId="77777777" w:rsidR="00F20D57" w:rsidRPr="00F20D57" w:rsidRDefault="00F20D57" w:rsidP="00F20D57">
      <w:pPr>
        <w:ind w:left="680"/>
        <w:jc w:val="both"/>
        <w:rPr>
          <w:rFonts w:ascii="Verdana" w:hAnsi="Verdana"/>
          <w:sz w:val="20"/>
          <w:szCs w:val="20"/>
        </w:rPr>
      </w:pPr>
    </w:p>
    <w:p w14:paraId="72D5D460" w14:textId="77777777" w:rsidR="00F20D57" w:rsidRPr="00F20D57" w:rsidRDefault="00F20D57" w:rsidP="00D43372">
      <w:pPr>
        <w:numPr>
          <w:ilvl w:val="0"/>
          <w:numId w:val="26"/>
        </w:numPr>
        <w:ind w:left="794" w:hanging="397"/>
        <w:jc w:val="both"/>
        <w:rPr>
          <w:rFonts w:ascii="Verdana" w:hAnsi="Verdana"/>
          <w:sz w:val="20"/>
          <w:szCs w:val="20"/>
        </w:rPr>
      </w:pPr>
      <w:r w:rsidRPr="00F20D57">
        <w:rPr>
          <w:rFonts w:ascii="Verdana" w:hAnsi="Verdana"/>
          <w:sz w:val="20"/>
          <w:szCs w:val="20"/>
        </w:rPr>
        <w:tab/>
        <w:t>Przeprowadzenie procedury zmiany dostawcy energii u Operatorów Systemu Dystrybucyjnego (OSD) i rozpoczęcia sprzedaży energii w sposób gwarantujący ciągłość jej dostaw do punktów poboru wskazanych w przez Zamawiającego załącznikach nr 1A-1O do OPZ na podstawie pełnomocnictwa, które zostanie udzielone Wykonawcy przez Zamawiającego po podpisaniu umowy.</w:t>
      </w:r>
    </w:p>
    <w:p w14:paraId="10414F8E" w14:textId="77777777" w:rsidR="00F20D57" w:rsidRPr="00F20D57" w:rsidRDefault="00F20D57" w:rsidP="00F20D57">
      <w:pPr>
        <w:ind w:left="794"/>
        <w:jc w:val="both"/>
        <w:rPr>
          <w:rFonts w:ascii="Verdana" w:hAnsi="Verdana"/>
          <w:sz w:val="20"/>
          <w:szCs w:val="20"/>
        </w:rPr>
      </w:pPr>
    </w:p>
    <w:p w14:paraId="6BD93DC7" w14:textId="3CC49049" w:rsidR="00F20D57" w:rsidRPr="00EB3B8D" w:rsidRDefault="00F20D57" w:rsidP="00EB3B8D">
      <w:pPr>
        <w:numPr>
          <w:ilvl w:val="0"/>
          <w:numId w:val="26"/>
        </w:numPr>
        <w:ind w:left="794" w:hanging="397"/>
        <w:jc w:val="both"/>
        <w:rPr>
          <w:rFonts w:ascii="Verdana" w:hAnsi="Verdana"/>
          <w:sz w:val="20"/>
          <w:szCs w:val="20"/>
        </w:rPr>
      </w:pPr>
      <w:r w:rsidRPr="00F20D57">
        <w:rPr>
          <w:rFonts w:ascii="Verdana" w:hAnsi="Verdana"/>
          <w:sz w:val="20"/>
          <w:szCs w:val="20"/>
        </w:rPr>
        <w:tab/>
        <w:t xml:space="preserve">Wypowiedzenie w imieniu Zamawiającego umów kompleksowych na dostawę </w:t>
      </w:r>
      <w:r w:rsidRPr="00EB3B8D">
        <w:rPr>
          <w:rFonts w:ascii="Verdana" w:hAnsi="Verdana"/>
          <w:sz w:val="20"/>
          <w:szCs w:val="20"/>
        </w:rPr>
        <w:t xml:space="preserve"> i dystrybucję energii elektrycznej na podstawie pełnomocnictwa.</w:t>
      </w:r>
    </w:p>
    <w:p w14:paraId="0823E937" w14:textId="77777777" w:rsidR="00F20D57" w:rsidRPr="00F20D57" w:rsidRDefault="00F20D57" w:rsidP="00F20D57">
      <w:pPr>
        <w:ind w:left="720"/>
        <w:jc w:val="both"/>
        <w:rPr>
          <w:rFonts w:ascii="Verdana" w:hAnsi="Verdana"/>
          <w:sz w:val="20"/>
          <w:szCs w:val="20"/>
        </w:rPr>
      </w:pPr>
    </w:p>
    <w:p w14:paraId="64B6A870" w14:textId="77777777" w:rsidR="00F20D57" w:rsidRPr="00F20D57" w:rsidRDefault="00F20D57" w:rsidP="00D43372">
      <w:pPr>
        <w:numPr>
          <w:ilvl w:val="0"/>
          <w:numId w:val="26"/>
        </w:numPr>
        <w:ind w:left="794" w:hanging="397"/>
        <w:jc w:val="both"/>
        <w:rPr>
          <w:rFonts w:ascii="Verdana" w:hAnsi="Verdana"/>
          <w:sz w:val="20"/>
          <w:szCs w:val="20"/>
        </w:rPr>
      </w:pPr>
      <w:r w:rsidRPr="00F20D57">
        <w:rPr>
          <w:rFonts w:ascii="Verdana" w:hAnsi="Verdana"/>
          <w:sz w:val="20"/>
          <w:szCs w:val="20"/>
        </w:rPr>
        <w:tab/>
        <w:t>Wykonawca powinien tak zorganizować proces wypowiedzenia umów i składania wniosków o zawarcie umów dystrybucyjnych aby zapewnić ciągłość dostaw energii.</w:t>
      </w:r>
    </w:p>
    <w:p w14:paraId="4E68B923" w14:textId="77777777" w:rsidR="00F20D57" w:rsidRPr="00F20D57" w:rsidRDefault="00F20D57" w:rsidP="00F20D57">
      <w:pPr>
        <w:ind w:left="794"/>
        <w:jc w:val="both"/>
        <w:rPr>
          <w:rFonts w:ascii="Verdana" w:hAnsi="Verdana"/>
          <w:sz w:val="20"/>
          <w:szCs w:val="20"/>
        </w:rPr>
      </w:pPr>
    </w:p>
    <w:p w14:paraId="22935580" w14:textId="77777777" w:rsidR="00F20D57" w:rsidRPr="00F20D57" w:rsidRDefault="00F20D57" w:rsidP="00D43372">
      <w:pPr>
        <w:numPr>
          <w:ilvl w:val="0"/>
          <w:numId w:val="26"/>
        </w:numPr>
        <w:ind w:left="794" w:hanging="397"/>
        <w:jc w:val="both"/>
        <w:rPr>
          <w:rStyle w:val="CharacterStyle1"/>
          <w:rFonts w:ascii="Verdana" w:hAnsi="Verdana"/>
          <w:sz w:val="20"/>
          <w:szCs w:val="20"/>
        </w:rPr>
      </w:pPr>
      <w:r w:rsidRPr="00F20D57">
        <w:rPr>
          <w:rStyle w:val="CharacterStyle1"/>
          <w:rFonts w:ascii="Verdana" w:hAnsi="Verdana"/>
          <w:sz w:val="20"/>
          <w:szCs w:val="20"/>
        </w:rPr>
        <w:tab/>
        <w:t xml:space="preserve">reprezentowania Zamawiającego na podstawie pełnomocnictwa przed właściwym OSD w sprawach związanych z ewentualną zmianą taryf, mocy umownych dla poszczególnych punktów poboru energii, zawarciem nowych umów o świadczenie usług dystrybucji energii elektrycznej w szczególności: </w:t>
      </w:r>
    </w:p>
    <w:p w14:paraId="0943C48E" w14:textId="77777777" w:rsidR="00F20D57" w:rsidRPr="00F20D57" w:rsidRDefault="00F20D57" w:rsidP="00F20D57">
      <w:pPr>
        <w:ind w:left="754"/>
        <w:jc w:val="both"/>
        <w:rPr>
          <w:rStyle w:val="CharacterStyle1"/>
          <w:rFonts w:ascii="Verdana" w:hAnsi="Verdana"/>
          <w:sz w:val="20"/>
          <w:szCs w:val="20"/>
        </w:rPr>
      </w:pPr>
    </w:p>
    <w:p w14:paraId="07D81FC8" w14:textId="77777777" w:rsidR="00F20D57" w:rsidRPr="00F20D57" w:rsidRDefault="00F20D57" w:rsidP="00D43372">
      <w:pPr>
        <w:pStyle w:val="Akapitzlist"/>
        <w:numPr>
          <w:ilvl w:val="0"/>
          <w:numId w:val="38"/>
        </w:numPr>
        <w:suppressAutoHyphens/>
        <w:spacing w:line="240" w:lineRule="auto"/>
        <w:ind w:left="1077" w:hanging="340"/>
        <w:contextualSpacing/>
        <w:jc w:val="both"/>
        <w:rPr>
          <w:rStyle w:val="CharacterStyle1"/>
          <w:rFonts w:ascii="Verdana" w:hAnsi="Verdana"/>
          <w:sz w:val="20"/>
          <w:szCs w:val="20"/>
        </w:rPr>
      </w:pPr>
      <w:r w:rsidRPr="00F20D57">
        <w:rPr>
          <w:rStyle w:val="CharacterStyle1"/>
          <w:rFonts w:ascii="Verdana" w:hAnsi="Verdana"/>
          <w:sz w:val="20"/>
          <w:szCs w:val="20"/>
        </w:rPr>
        <w:tab/>
        <w:t>składanie wniosków do OSD o zawarcie umów o świadczenie usług dystrybucji energii elektrycznej w terminie do 2 dni liczonych od momentu przekazania Wykonawcy przedmiotowych informacji,</w:t>
      </w:r>
    </w:p>
    <w:p w14:paraId="0947E4DF" w14:textId="77777777" w:rsidR="00F20D57" w:rsidRPr="00F20D57" w:rsidRDefault="00F20D57" w:rsidP="00F20D57">
      <w:pPr>
        <w:pStyle w:val="Akapitzlist"/>
        <w:suppressAutoHyphens/>
        <w:ind w:left="1134"/>
        <w:contextualSpacing/>
        <w:jc w:val="both"/>
        <w:rPr>
          <w:rStyle w:val="CharacterStyle1"/>
          <w:rFonts w:ascii="Verdana" w:hAnsi="Verdana"/>
          <w:sz w:val="20"/>
          <w:szCs w:val="20"/>
        </w:rPr>
      </w:pPr>
    </w:p>
    <w:p w14:paraId="2623EEBE" w14:textId="77777777" w:rsidR="00F20D57" w:rsidRPr="00F20D57" w:rsidRDefault="00F20D57" w:rsidP="00D43372">
      <w:pPr>
        <w:pStyle w:val="Akapitzlist"/>
        <w:numPr>
          <w:ilvl w:val="0"/>
          <w:numId w:val="38"/>
        </w:numPr>
        <w:suppressAutoHyphens/>
        <w:spacing w:line="240" w:lineRule="auto"/>
        <w:ind w:left="1077" w:hanging="340"/>
        <w:contextualSpacing/>
        <w:jc w:val="both"/>
        <w:rPr>
          <w:rStyle w:val="CharacterStyle1"/>
          <w:rFonts w:ascii="Verdana" w:hAnsi="Verdana"/>
          <w:sz w:val="20"/>
          <w:szCs w:val="20"/>
        </w:rPr>
      </w:pPr>
      <w:r w:rsidRPr="00F20D57">
        <w:rPr>
          <w:rStyle w:val="CharacterStyle1"/>
          <w:rFonts w:ascii="Verdana" w:hAnsi="Verdana"/>
          <w:sz w:val="20"/>
          <w:szCs w:val="20"/>
        </w:rPr>
        <w:tab/>
        <w:t>umieszczanie danych na Platformie Wymiany Informacji niezbędnych do zawarcia umów o świadczenie usług dystrybucji energii elektrycznej w terminie do 2 dni liczonych od momentu przekazania Wykonawcy przedmiotowych informacji.</w:t>
      </w:r>
    </w:p>
    <w:p w14:paraId="4B8ABD8C" w14:textId="77777777" w:rsidR="00F20D57" w:rsidRPr="00F20D57" w:rsidRDefault="00F20D57" w:rsidP="00F20D57">
      <w:pPr>
        <w:pStyle w:val="Akapitzlist"/>
        <w:suppressAutoHyphens/>
        <w:ind w:left="1134"/>
        <w:contextualSpacing/>
        <w:jc w:val="both"/>
        <w:rPr>
          <w:rStyle w:val="CharacterStyle1"/>
          <w:rFonts w:ascii="Verdana" w:hAnsi="Verdana"/>
          <w:sz w:val="20"/>
          <w:szCs w:val="20"/>
        </w:rPr>
      </w:pPr>
    </w:p>
    <w:p w14:paraId="24968B7D" w14:textId="77777777" w:rsidR="00F20D57" w:rsidRPr="00F20D57" w:rsidRDefault="00F20D57" w:rsidP="00F20D57">
      <w:pPr>
        <w:ind w:left="360"/>
        <w:jc w:val="both"/>
        <w:rPr>
          <w:rFonts w:ascii="Verdana" w:hAnsi="Verdana"/>
          <w:sz w:val="20"/>
          <w:szCs w:val="20"/>
        </w:rPr>
      </w:pPr>
      <w:r w:rsidRPr="00F20D57">
        <w:rPr>
          <w:rStyle w:val="CharacterStyle1"/>
          <w:rFonts w:ascii="Verdana" w:hAnsi="Verdana"/>
          <w:sz w:val="20"/>
          <w:szCs w:val="20"/>
        </w:rPr>
        <w:t>Nowe umowy o świadczenie dystrybucji energii elektrycznej, o których mowa powyżej będą zawierane pomiędzy Zamawiającym a OSD po przeprowadzeniu przez Zamawiającego z tymże Operatorami negocjacji w trybie zamówienia z wolnej ręki na podstawie ustawy Prawo Zamówień Publicznych.</w:t>
      </w:r>
    </w:p>
    <w:p w14:paraId="3E71F5E7" w14:textId="77777777" w:rsidR="00F20D57" w:rsidRPr="00F20D57" w:rsidRDefault="00F20D57" w:rsidP="00F20D57">
      <w:pPr>
        <w:ind w:left="1299"/>
        <w:jc w:val="both"/>
        <w:rPr>
          <w:rFonts w:ascii="Verdana" w:hAnsi="Verdana"/>
          <w:sz w:val="20"/>
          <w:szCs w:val="20"/>
          <w:lang w:eastAsia="ar-SA"/>
        </w:rPr>
      </w:pPr>
    </w:p>
    <w:p w14:paraId="34F3814D" w14:textId="77777777" w:rsidR="00F20D57" w:rsidRPr="00F20D57" w:rsidRDefault="00F20D57" w:rsidP="00D43372">
      <w:pPr>
        <w:pStyle w:val="Tekstpodstawowy"/>
        <w:numPr>
          <w:ilvl w:val="0"/>
          <w:numId w:val="11"/>
        </w:numPr>
        <w:ind w:left="340" w:hanging="340"/>
        <w:jc w:val="both"/>
        <w:rPr>
          <w:rFonts w:ascii="Verdana" w:hAnsi="Verdana"/>
          <w:spacing w:val="2"/>
          <w:position w:val="2"/>
          <w:sz w:val="20"/>
          <w:szCs w:val="20"/>
        </w:rPr>
      </w:pPr>
      <w:r w:rsidRPr="00F20D57">
        <w:rPr>
          <w:rFonts w:ascii="Verdana" w:hAnsi="Verdana"/>
          <w:spacing w:val="2"/>
          <w:position w:val="2"/>
          <w:sz w:val="20"/>
          <w:szCs w:val="20"/>
        </w:rPr>
        <w:t xml:space="preserve">Zakres Przedmiotu Umowy określa niniejsza Umowa wraz z następującymi dokumentami stanowiącymi jej integralną część: </w:t>
      </w:r>
    </w:p>
    <w:p w14:paraId="7CB42D67" w14:textId="77777777" w:rsidR="00F20D57" w:rsidRPr="00F20D57" w:rsidRDefault="00F20D57" w:rsidP="00F20D57">
      <w:pPr>
        <w:ind w:left="851"/>
        <w:jc w:val="both"/>
        <w:rPr>
          <w:rFonts w:ascii="Verdana" w:hAnsi="Verdana"/>
          <w:sz w:val="20"/>
          <w:szCs w:val="20"/>
        </w:rPr>
      </w:pPr>
    </w:p>
    <w:p w14:paraId="273EBEBB" w14:textId="77777777" w:rsidR="00F20D57" w:rsidRPr="00F20D57" w:rsidRDefault="00F20D57" w:rsidP="00D43372">
      <w:pPr>
        <w:numPr>
          <w:ilvl w:val="0"/>
          <w:numId w:val="27"/>
        </w:numPr>
        <w:ind w:left="737" w:hanging="340"/>
        <w:rPr>
          <w:rFonts w:ascii="Verdana" w:hAnsi="Verdana"/>
          <w:sz w:val="20"/>
          <w:szCs w:val="20"/>
        </w:rPr>
      </w:pPr>
      <w:r w:rsidRPr="00F20D57">
        <w:rPr>
          <w:rFonts w:ascii="Verdana" w:hAnsi="Verdana"/>
          <w:sz w:val="20"/>
          <w:szCs w:val="20"/>
        </w:rPr>
        <w:tab/>
        <w:t xml:space="preserve">Specyfikacja Istotnych Warunków Zamówienia: </w:t>
      </w:r>
    </w:p>
    <w:p w14:paraId="2D27DE95" w14:textId="77777777" w:rsidR="00F20D57" w:rsidRPr="00F20D57" w:rsidRDefault="00F20D57" w:rsidP="00D43372">
      <w:pPr>
        <w:numPr>
          <w:ilvl w:val="0"/>
          <w:numId w:val="27"/>
        </w:numPr>
        <w:ind w:left="737" w:hanging="340"/>
        <w:rPr>
          <w:rFonts w:ascii="Verdana" w:hAnsi="Verdana"/>
          <w:sz w:val="20"/>
          <w:szCs w:val="20"/>
        </w:rPr>
      </w:pPr>
      <w:r w:rsidRPr="00F20D57">
        <w:rPr>
          <w:rFonts w:ascii="Verdana" w:hAnsi="Verdana"/>
          <w:sz w:val="20"/>
          <w:szCs w:val="20"/>
        </w:rPr>
        <w:tab/>
        <w:t>Oferta Wykonawcy</w:t>
      </w:r>
    </w:p>
    <w:p w14:paraId="6D92BB04" w14:textId="77777777" w:rsidR="00F20D57" w:rsidRPr="00F20D57" w:rsidRDefault="00F20D57" w:rsidP="00F20D57">
      <w:pPr>
        <w:ind w:right="23"/>
        <w:jc w:val="both"/>
        <w:rPr>
          <w:rFonts w:ascii="Verdana" w:hAnsi="Verdana"/>
          <w:sz w:val="20"/>
          <w:szCs w:val="20"/>
        </w:rPr>
      </w:pPr>
      <w:r w:rsidRPr="00F20D57">
        <w:rPr>
          <w:rFonts w:ascii="Verdana" w:hAnsi="Verdana"/>
          <w:sz w:val="20"/>
          <w:szCs w:val="20"/>
        </w:rPr>
        <w:tab/>
      </w:r>
    </w:p>
    <w:p w14:paraId="311D6DD5" w14:textId="77777777" w:rsidR="00F20D57" w:rsidRPr="00F20D57" w:rsidRDefault="00F20D57" w:rsidP="00F20D57">
      <w:pPr>
        <w:ind w:left="340" w:right="23" w:hanging="340"/>
        <w:jc w:val="both"/>
        <w:rPr>
          <w:rFonts w:ascii="Verdana" w:hAnsi="Verdana"/>
          <w:sz w:val="20"/>
          <w:szCs w:val="20"/>
          <w:lang w:eastAsia="ar-SA"/>
        </w:rPr>
      </w:pPr>
      <w:r w:rsidRPr="00F20D57">
        <w:rPr>
          <w:rFonts w:ascii="Verdana" w:hAnsi="Verdana"/>
          <w:sz w:val="20"/>
          <w:szCs w:val="20"/>
        </w:rPr>
        <w:t xml:space="preserve">4. </w:t>
      </w:r>
      <w:r w:rsidRPr="00F20D57">
        <w:rPr>
          <w:rFonts w:ascii="Verdana" w:hAnsi="Verdana"/>
          <w:sz w:val="20"/>
          <w:szCs w:val="20"/>
        </w:rPr>
        <w:tab/>
      </w:r>
      <w:r w:rsidRPr="00F20D57">
        <w:rPr>
          <w:rFonts w:ascii="Verdana" w:hAnsi="Verdana"/>
          <w:sz w:val="20"/>
          <w:szCs w:val="20"/>
          <w:lang w:eastAsia="ar-SA"/>
        </w:rPr>
        <w:t xml:space="preserve">Przedmiot umowy nie obejmuje usług związanych z dystrybucją energii elektrycznej, przyłączeniem energii i opomiarowaniem energii. </w:t>
      </w:r>
    </w:p>
    <w:p w14:paraId="3ACBABCB" w14:textId="28C33797" w:rsidR="00F20D57" w:rsidRPr="00F20D57" w:rsidRDefault="00F20D57" w:rsidP="00EB3B8D">
      <w:pPr>
        <w:ind w:right="23"/>
        <w:jc w:val="both"/>
        <w:rPr>
          <w:rFonts w:ascii="Verdana" w:hAnsi="Verdana"/>
          <w:sz w:val="20"/>
          <w:szCs w:val="20"/>
        </w:rPr>
      </w:pPr>
    </w:p>
    <w:p w14:paraId="328A682F" w14:textId="77777777" w:rsidR="00F20D57" w:rsidRPr="00F20D57" w:rsidRDefault="00F20D57" w:rsidP="00F20D57">
      <w:pPr>
        <w:pStyle w:val="Zwykytekst"/>
        <w:ind w:left="340" w:hanging="340"/>
        <w:jc w:val="both"/>
        <w:rPr>
          <w:rFonts w:ascii="Verdana" w:hAnsi="Verdana"/>
        </w:rPr>
      </w:pPr>
      <w:r w:rsidRPr="00F20D57">
        <w:rPr>
          <w:rFonts w:ascii="Verdana" w:hAnsi="Verdana"/>
        </w:rPr>
        <w:t>5.</w:t>
      </w:r>
      <w:r w:rsidRPr="00F20D57">
        <w:rPr>
          <w:rFonts w:ascii="Verdana" w:hAnsi="Verdana"/>
        </w:rPr>
        <w:tab/>
        <w:t>Realizacja Przedmiotu umowy odbywać się będzie za pośrednictwem sieci dystrybucyjnej należącej do Operatorów Systemu Dystrybucyjnego (zwanych dalej: „OSD”), działających na terenie, na którym zlokalizowane są obiekty i urządzenia,      o których mowa w ust. 1, z którymi Zamawiający będzie miał podpisane umowy        o świadczenie takich usług.</w:t>
      </w:r>
    </w:p>
    <w:p w14:paraId="02CB99F6" w14:textId="77777777" w:rsidR="00F20D57" w:rsidRPr="00F20D57" w:rsidRDefault="00F20D57" w:rsidP="00F20D57">
      <w:pPr>
        <w:pStyle w:val="Zwykytekst"/>
        <w:ind w:left="284" w:hanging="284"/>
        <w:jc w:val="both"/>
        <w:rPr>
          <w:rFonts w:ascii="Verdana" w:hAnsi="Verdana"/>
        </w:rPr>
      </w:pPr>
    </w:p>
    <w:p w14:paraId="57DE1F66" w14:textId="77777777" w:rsidR="00F20D57" w:rsidRPr="00F20D57" w:rsidRDefault="00F20D57" w:rsidP="00F20D57">
      <w:pPr>
        <w:pStyle w:val="Zwykytekst"/>
        <w:ind w:left="340" w:hanging="340"/>
        <w:jc w:val="both"/>
        <w:rPr>
          <w:rFonts w:ascii="Verdana" w:hAnsi="Verdana"/>
        </w:rPr>
      </w:pPr>
      <w:r w:rsidRPr="00F20D57">
        <w:rPr>
          <w:rFonts w:ascii="Verdana" w:hAnsi="Verdana"/>
        </w:rPr>
        <w:t xml:space="preserve">6. </w:t>
      </w:r>
      <w:r w:rsidRPr="00F20D57">
        <w:rPr>
          <w:rFonts w:ascii="Verdana" w:hAnsi="Verdana"/>
        </w:rPr>
        <w:tab/>
        <w:t>Wykonawca oświadcza, że posiada koncesję na prowadzenie działalności gospodarczej w zakresie obrotu energią elektryczną, wydaną przez Prezesa Urzędu Regulacji Energetyki, ważną w okresie wykonywania niniejszej Umowy</w:t>
      </w:r>
    </w:p>
    <w:p w14:paraId="7F676C43" w14:textId="0E515F89" w:rsidR="00F20D57" w:rsidRDefault="00F20D57" w:rsidP="00F20D57">
      <w:pPr>
        <w:pStyle w:val="Zwykytekst"/>
        <w:ind w:left="397" w:hanging="397"/>
        <w:jc w:val="both"/>
        <w:rPr>
          <w:rFonts w:ascii="Verdana" w:hAnsi="Verdana"/>
        </w:rPr>
      </w:pPr>
    </w:p>
    <w:p w14:paraId="62CACCEE" w14:textId="2B35A308" w:rsidR="00D54951" w:rsidRPr="00F20D57" w:rsidRDefault="00D54951" w:rsidP="00F20D57">
      <w:pPr>
        <w:pStyle w:val="Zwykytekst"/>
        <w:ind w:left="397" w:hanging="397"/>
        <w:jc w:val="both"/>
        <w:rPr>
          <w:rFonts w:ascii="Verdana" w:hAnsi="Verdana"/>
        </w:rPr>
      </w:pPr>
      <w:r>
        <w:rPr>
          <w:rFonts w:ascii="Arial" w:hAnsi="Arial" w:cs="Arial"/>
        </w:rPr>
        <w:lastRenderedPageBreak/>
        <w:fldChar w:fldCharType="begin"/>
      </w:r>
      <w:r>
        <w:rPr>
          <w:rFonts w:ascii="Arial" w:hAnsi="Arial" w:cs="Arial"/>
        </w:rPr>
        <w:instrText xml:space="preserve"> INCLUDEPICTURE  "cid:image002.jpg@01D2E0FE.D5E2EEE0" \* MERGEFORMATINET </w:instrText>
      </w:r>
      <w:r>
        <w:rPr>
          <w:rFonts w:ascii="Arial" w:hAnsi="Arial" w:cs="Arial"/>
        </w:rPr>
        <w:fldChar w:fldCharType="separate"/>
      </w:r>
      <w:r>
        <w:rPr>
          <w:rFonts w:ascii="Arial" w:hAnsi="Arial" w:cs="Arial"/>
        </w:rPr>
        <w:fldChar w:fldCharType="begin"/>
      </w:r>
      <w:r>
        <w:rPr>
          <w:rFonts w:ascii="Arial" w:hAnsi="Arial" w:cs="Arial"/>
        </w:rPr>
        <w:instrText xml:space="preserve"> INCLUDEPICTURE  "cid:image002.jpg@01D2E0FE.D5E2EEE0" \* MERGEFORMATINET </w:instrText>
      </w:r>
      <w:r>
        <w:rPr>
          <w:rFonts w:ascii="Arial" w:hAnsi="Arial" w:cs="Arial"/>
        </w:rPr>
        <w:fldChar w:fldCharType="separate"/>
      </w:r>
      <w:r>
        <w:rPr>
          <w:rFonts w:ascii="Arial" w:hAnsi="Arial" w:cs="Arial"/>
        </w:rPr>
        <w:fldChar w:fldCharType="begin"/>
      </w:r>
      <w:r>
        <w:rPr>
          <w:rFonts w:ascii="Arial" w:hAnsi="Arial" w:cs="Arial"/>
        </w:rPr>
        <w:instrText xml:space="preserve"> INCLUDEPICTURE  "cid:image002.jpg@01D2E0FE.D5E2EEE0" \* MERGEFORMATINET </w:instrText>
      </w:r>
      <w:r>
        <w:rPr>
          <w:rFonts w:ascii="Arial" w:hAnsi="Arial" w:cs="Arial"/>
        </w:rPr>
        <w:fldChar w:fldCharType="separate"/>
      </w:r>
      <w:r>
        <w:rPr>
          <w:rFonts w:ascii="Arial" w:hAnsi="Arial" w:cs="Arial"/>
        </w:rPr>
        <w:fldChar w:fldCharType="begin"/>
      </w:r>
      <w:r>
        <w:rPr>
          <w:rFonts w:ascii="Arial" w:hAnsi="Arial" w:cs="Arial"/>
        </w:rPr>
        <w:instrText xml:space="preserve"> INCLUDEPICTURE  "cid:image002.jpg@01D2E0FE.D5E2EEE0" \* MERGEFORMATINET </w:instrText>
      </w:r>
      <w:r>
        <w:rPr>
          <w:rFonts w:ascii="Arial" w:hAnsi="Arial" w:cs="Arial"/>
        </w:rPr>
        <w:fldChar w:fldCharType="separate"/>
      </w:r>
      <w:r w:rsidR="00D563BD">
        <w:rPr>
          <w:rFonts w:ascii="Arial" w:hAnsi="Arial" w:cs="Arial"/>
        </w:rPr>
        <w:fldChar w:fldCharType="begin"/>
      </w:r>
      <w:r w:rsidR="00D563BD">
        <w:rPr>
          <w:rFonts w:ascii="Arial" w:hAnsi="Arial" w:cs="Arial"/>
        </w:rPr>
        <w:instrText xml:space="preserve"> </w:instrText>
      </w:r>
      <w:r w:rsidR="00D563BD">
        <w:rPr>
          <w:rFonts w:ascii="Arial" w:hAnsi="Arial" w:cs="Arial"/>
        </w:rPr>
        <w:instrText>INCLUDEPICTU</w:instrText>
      </w:r>
      <w:r w:rsidR="00D563BD">
        <w:rPr>
          <w:rFonts w:ascii="Arial" w:hAnsi="Arial" w:cs="Arial"/>
        </w:rPr>
        <w:instrText>RE  "cid:image002.jpg@01D2E0FE.D5E2EEE0" \* MERGEFORMATINET</w:instrText>
      </w:r>
      <w:r w:rsidR="00D563BD">
        <w:rPr>
          <w:rFonts w:ascii="Arial" w:hAnsi="Arial" w:cs="Arial"/>
        </w:rPr>
        <w:instrText xml:space="preserve"> </w:instrText>
      </w:r>
      <w:r w:rsidR="00D563BD">
        <w:rPr>
          <w:rFonts w:ascii="Arial" w:hAnsi="Arial" w:cs="Arial"/>
        </w:rPr>
        <w:fldChar w:fldCharType="separate"/>
      </w:r>
      <w:r w:rsidR="00D563BD">
        <w:rPr>
          <w:rFonts w:ascii="Arial" w:hAnsi="Arial" w:cs="Arial"/>
        </w:rPr>
        <w:pict w14:anchorId="202AF63F">
          <v:shape id="_x0000_i1027" type="#_x0000_t75" alt="FE_IS-kolor-PB-v3_mm" style="width:453.75pt;height:63pt">
            <v:imagedata r:id="rId12" r:href="rId15"/>
          </v:shape>
        </w:pict>
      </w:r>
      <w:r w:rsidR="00D563BD">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p>
    <w:p w14:paraId="3DB13FE0" w14:textId="77777777" w:rsidR="00F20D57" w:rsidRPr="00F20D57" w:rsidRDefault="00F20D57" w:rsidP="00F20D57">
      <w:pPr>
        <w:pStyle w:val="Zwykytekst"/>
        <w:ind w:left="340" w:hanging="340"/>
        <w:jc w:val="both"/>
        <w:rPr>
          <w:rFonts w:ascii="Verdana" w:hAnsi="Verdana"/>
        </w:rPr>
      </w:pPr>
      <w:r w:rsidRPr="00F20D57">
        <w:rPr>
          <w:rFonts w:ascii="Verdana" w:hAnsi="Verdana"/>
        </w:rPr>
        <w:t xml:space="preserve">7. </w:t>
      </w:r>
      <w:r w:rsidRPr="00F20D57">
        <w:rPr>
          <w:rFonts w:ascii="Verdana" w:hAnsi="Verdana"/>
        </w:rPr>
        <w:tab/>
        <w:t xml:space="preserve">Wykonawca  oświadcza iż posiada lub będzie posiadał (od czasu rozpoczęcia dostaw) zawartą umowę z OSD umożliwiającą sprzedaż energii elektrycznej za pośrednictwem sieci dystrybucyjnej tego OSD, </w:t>
      </w:r>
    </w:p>
    <w:p w14:paraId="53EC3FD4" w14:textId="77777777" w:rsidR="00F20D57" w:rsidRPr="00F20D57" w:rsidRDefault="00F20D57" w:rsidP="00F20D57">
      <w:pPr>
        <w:tabs>
          <w:tab w:val="right" w:pos="6682"/>
        </w:tabs>
        <w:ind w:left="340" w:hanging="340"/>
        <w:jc w:val="both"/>
        <w:rPr>
          <w:spacing w:val="2"/>
          <w:sz w:val="20"/>
          <w:szCs w:val="20"/>
        </w:rPr>
      </w:pPr>
      <w:r w:rsidRPr="00F20D57">
        <w:rPr>
          <w:rFonts w:ascii="Verdana" w:hAnsi="Verdana"/>
          <w:sz w:val="20"/>
          <w:szCs w:val="20"/>
        </w:rPr>
        <w:t>8.</w:t>
      </w:r>
      <w:r w:rsidRPr="00F20D57">
        <w:rPr>
          <w:rFonts w:ascii="Verdana" w:hAnsi="Verdana"/>
          <w:sz w:val="20"/>
          <w:szCs w:val="20"/>
        </w:rPr>
        <w:tab/>
      </w:r>
      <w:r w:rsidRPr="00F20D57">
        <w:rPr>
          <w:rStyle w:val="CharacterStyle1"/>
          <w:rFonts w:ascii="Verdana" w:hAnsi="Verdana"/>
          <w:spacing w:val="2"/>
          <w:sz w:val="20"/>
          <w:szCs w:val="20"/>
        </w:rPr>
        <w:t>Zamawiającemu przysługuje uprawnienie żądania (w trakcie trwania niniejszej Umowy) dokumentów, oświadczeń, zezwoleń, poświadczeń potwierdzających zdolność Wykonawcy do należytego wykonania umowy. Nie przedłożenie żądanych dokumentów (niezbędnych do realizacji przedmiotu umowy) w terminie 2 dni roboczych od daty otrzymania wezwania będzie rozumiane jak utrata uprawnień. W takim przypadku zastosowanie będą miały zapisy</w:t>
      </w:r>
      <w:r w:rsidRPr="00F20D57">
        <w:rPr>
          <w:rStyle w:val="CharacterStyle1"/>
          <w:rFonts w:ascii="Verdana" w:hAnsi="Verdana"/>
          <w:color w:val="0070C0"/>
          <w:spacing w:val="2"/>
          <w:sz w:val="20"/>
          <w:szCs w:val="20"/>
        </w:rPr>
        <w:t xml:space="preserve"> </w:t>
      </w:r>
      <w:r w:rsidRPr="00F20D57">
        <w:rPr>
          <w:rStyle w:val="CharacterStyle1"/>
          <w:rFonts w:ascii="Verdana" w:hAnsi="Verdana"/>
          <w:spacing w:val="2"/>
          <w:sz w:val="20"/>
          <w:szCs w:val="20"/>
        </w:rPr>
        <w:t>§11 lub §13 Umowy.</w:t>
      </w:r>
    </w:p>
    <w:p w14:paraId="29597E7C" w14:textId="77777777" w:rsidR="00F20D57" w:rsidRPr="00F20D57" w:rsidRDefault="00F20D57" w:rsidP="00F20D57">
      <w:pPr>
        <w:tabs>
          <w:tab w:val="right" w:pos="6682"/>
        </w:tabs>
        <w:ind w:left="340" w:hanging="340"/>
        <w:jc w:val="both"/>
        <w:rPr>
          <w:spacing w:val="2"/>
          <w:sz w:val="20"/>
          <w:szCs w:val="20"/>
        </w:rPr>
      </w:pPr>
      <w:r w:rsidRPr="00F20D57">
        <w:rPr>
          <w:rStyle w:val="CharacterStyle1"/>
          <w:spacing w:val="2"/>
          <w:sz w:val="20"/>
          <w:szCs w:val="20"/>
        </w:rPr>
        <w:t xml:space="preserve">9. </w:t>
      </w:r>
      <w:r w:rsidRPr="00F20D57">
        <w:rPr>
          <w:rStyle w:val="CharacterStyle1"/>
          <w:rFonts w:ascii="Verdana" w:hAnsi="Verdana"/>
          <w:spacing w:val="2"/>
          <w:sz w:val="20"/>
          <w:szCs w:val="20"/>
        </w:rPr>
        <w:t xml:space="preserve">Zamówienie jest przewidziane do współfinansowania przez Unię Europejską ze środków Funduszu Spójności w ramach Pomocy Technicznej Programu Operacyjnego Infrastruktura i Środowisko. Przewidziany do współfinansowania z funduszy Unii Europejskiej jest jeden Punkt Poboru Energii tj: </w:t>
      </w:r>
      <w:r w:rsidRPr="00F20D57">
        <w:rPr>
          <w:rFonts w:ascii="Verdana" w:hAnsi="Verdana"/>
          <w:sz w:val="20"/>
          <w:szCs w:val="20"/>
        </w:rPr>
        <w:t xml:space="preserve">Laboratorium Drogowe, </w:t>
      </w:r>
      <w:r w:rsidRPr="00F20D57">
        <w:rPr>
          <w:rFonts w:ascii="Verdana" w:hAnsi="Verdana" w:cs="Calibri,Bold"/>
          <w:bCs/>
          <w:sz w:val="20"/>
          <w:szCs w:val="20"/>
        </w:rPr>
        <w:t>05-816 Opacz Kolonia</w:t>
      </w:r>
      <w:r w:rsidRPr="00F20D57">
        <w:rPr>
          <w:rFonts w:ascii="Verdana" w:hAnsi="Verdana"/>
          <w:sz w:val="20"/>
          <w:szCs w:val="20"/>
        </w:rPr>
        <w:t xml:space="preserve">, ul. Środkowa 35c </w:t>
      </w:r>
    </w:p>
    <w:p w14:paraId="6956260C" w14:textId="77777777" w:rsidR="00F20D57" w:rsidRPr="00F20D57" w:rsidRDefault="00F20D57" w:rsidP="00F20D57">
      <w:pPr>
        <w:pStyle w:val="Tekstpodstawowy"/>
        <w:rPr>
          <w:rFonts w:ascii="Verdana" w:hAnsi="Verdana"/>
          <w:b/>
          <w:sz w:val="20"/>
          <w:szCs w:val="20"/>
        </w:rPr>
      </w:pPr>
    </w:p>
    <w:p w14:paraId="28FE93BF" w14:textId="77777777" w:rsidR="00F20D57" w:rsidRPr="00F20D57" w:rsidRDefault="00F20D57" w:rsidP="00F20D57">
      <w:pPr>
        <w:pStyle w:val="Tekstpodstawowy"/>
        <w:jc w:val="center"/>
        <w:rPr>
          <w:rFonts w:ascii="Verdana" w:hAnsi="Verdana"/>
          <w:b/>
          <w:sz w:val="20"/>
          <w:szCs w:val="20"/>
        </w:rPr>
      </w:pPr>
      <w:r w:rsidRPr="00F20D57">
        <w:rPr>
          <w:rFonts w:ascii="Verdana" w:hAnsi="Verdana"/>
          <w:b/>
          <w:sz w:val="20"/>
          <w:szCs w:val="20"/>
        </w:rPr>
        <w:t>§ 2</w:t>
      </w:r>
    </w:p>
    <w:p w14:paraId="4976C3C1" w14:textId="77777777" w:rsidR="00F20D57" w:rsidRPr="00F20D57" w:rsidRDefault="00F20D57" w:rsidP="00F20D57">
      <w:pPr>
        <w:pStyle w:val="Tekstpodstawowy"/>
        <w:jc w:val="center"/>
        <w:rPr>
          <w:rFonts w:ascii="Verdana" w:hAnsi="Verdana"/>
          <w:b/>
          <w:sz w:val="20"/>
          <w:szCs w:val="20"/>
        </w:rPr>
      </w:pPr>
      <w:r w:rsidRPr="00F20D57">
        <w:rPr>
          <w:rFonts w:ascii="Verdana" w:hAnsi="Verdana"/>
          <w:b/>
          <w:sz w:val="20"/>
          <w:szCs w:val="20"/>
        </w:rPr>
        <w:t>Energia elektryczna</w:t>
      </w:r>
    </w:p>
    <w:p w14:paraId="6C4093E2" w14:textId="77777777" w:rsidR="00F20D57" w:rsidRPr="00F20D57" w:rsidRDefault="00F20D57" w:rsidP="00F20D57">
      <w:pPr>
        <w:pStyle w:val="Tekstpodstawowy"/>
        <w:jc w:val="center"/>
        <w:rPr>
          <w:rFonts w:ascii="Verdana" w:hAnsi="Verdana"/>
          <w:b/>
          <w:sz w:val="20"/>
          <w:szCs w:val="20"/>
        </w:rPr>
      </w:pPr>
    </w:p>
    <w:p w14:paraId="04763DF7" w14:textId="77777777" w:rsidR="00F20D57" w:rsidRPr="00F20D57" w:rsidRDefault="00F20D57" w:rsidP="00D43372">
      <w:pPr>
        <w:numPr>
          <w:ilvl w:val="0"/>
          <w:numId w:val="15"/>
        </w:numPr>
        <w:tabs>
          <w:tab w:val="left" w:pos="284"/>
          <w:tab w:val="left" w:pos="360"/>
        </w:tabs>
        <w:ind w:left="340" w:hanging="340"/>
        <w:jc w:val="both"/>
        <w:rPr>
          <w:rFonts w:ascii="Verdana" w:hAnsi="Verdana"/>
          <w:sz w:val="20"/>
          <w:szCs w:val="20"/>
          <w:lang w:eastAsia="ar-SA"/>
        </w:rPr>
      </w:pPr>
      <w:r w:rsidRPr="00F20D57">
        <w:rPr>
          <w:rFonts w:ascii="Verdana" w:hAnsi="Verdana"/>
          <w:sz w:val="20"/>
          <w:szCs w:val="20"/>
          <w:lang w:eastAsia="ar-SA"/>
        </w:rPr>
        <w:tab/>
        <w:t>Wykonawca zobowiązuje się do sprzedaży energii elektrycznej, a Zamawiający zobowiązuje się do jej kupna dla punktów poboru energii elektrycznej wskazanych</w:t>
      </w:r>
      <w:r w:rsidRPr="00F20D57">
        <w:rPr>
          <w:rFonts w:ascii="Verdana" w:hAnsi="Verdana"/>
          <w:sz w:val="20"/>
          <w:szCs w:val="20"/>
          <w:lang w:eastAsia="ar-SA"/>
        </w:rPr>
        <w:br/>
        <w:t>w załącznikach 1A÷1O do Opisu Przedmiotu Zamówienia (OPZ).</w:t>
      </w:r>
    </w:p>
    <w:p w14:paraId="2C1BE3B4" w14:textId="16CC2214" w:rsidR="00F20D57" w:rsidRPr="00F20D57" w:rsidRDefault="00F20D57" w:rsidP="00EB3B8D">
      <w:pPr>
        <w:tabs>
          <w:tab w:val="left" w:pos="284"/>
          <w:tab w:val="left" w:pos="360"/>
        </w:tabs>
        <w:jc w:val="both"/>
        <w:rPr>
          <w:rFonts w:ascii="Verdana" w:hAnsi="Verdana"/>
          <w:sz w:val="20"/>
          <w:szCs w:val="20"/>
          <w:lang w:eastAsia="ar-SA"/>
        </w:rPr>
      </w:pPr>
    </w:p>
    <w:p w14:paraId="44FB3C25" w14:textId="77777777" w:rsidR="00F20D57" w:rsidRPr="00F20D57" w:rsidRDefault="00F20D57" w:rsidP="00D43372">
      <w:pPr>
        <w:numPr>
          <w:ilvl w:val="0"/>
          <w:numId w:val="15"/>
        </w:numPr>
        <w:tabs>
          <w:tab w:val="left" w:pos="284"/>
          <w:tab w:val="left" w:pos="360"/>
        </w:tabs>
        <w:ind w:left="340" w:hanging="340"/>
        <w:jc w:val="both"/>
        <w:rPr>
          <w:rFonts w:ascii="Verdana" w:hAnsi="Verdana" w:cs="Verdana"/>
          <w:sz w:val="20"/>
          <w:szCs w:val="20"/>
          <w:lang w:eastAsia="ar-SA"/>
        </w:rPr>
      </w:pPr>
      <w:r w:rsidRPr="00F20D57">
        <w:rPr>
          <w:rFonts w:ascii="Verdana" w:hAnsi="Verdana" w:cs="Verdana"/>
          <w:sz w:val="20"/>
          <w:szCs w:val="20"/>
          <w:lang w:eastAsia="ar-SA"/>
        </w:rPr>
        <w:tab/>
        <w:t>Zamawiający zastrzega sobie możliwość:</w:t>
      </w:r>
    </w:p>
    <w:p w14:paraId="753F236A" w14:textId="77777777" w:rsidR="00F20D57" w:rsidRPr="00F20D57" w:rsidRDefault="00F20D57" w:rsidP="00F20D57">
      <w:pPr>
        <w:pStyle w:val="Akapitzlist"/>
        <w:rPr>
          <w:rFonts w:ascii="Verdana" w:hAnsi="Verdana" w:cs="Verdana"/>
          <w:sz w:val="20"/>
          <w:szCs w:val="20"/>
          <w:lang w:eastAsia="ar-SA"/>
        </w:rPr>
      </w:pPr>
    </w:p>
    <w:p w14:paraId="123EA0C2" w14:textId="77777777" w:rsidR="00F20D57" w:rsidRPr="00F20D57" w:rsidRDefault="00F20D57" w:rsidP="00D43372">
      <w:pPr>
        <w:pStyle w:val="Akapitzlist"/>
        <w:widowControl w:val="0"/>
        <w:numPr>
          <w:ilvl w:val="0"/>
          <w:numId w:val="28"/>
        </w:numPr>
        <w:spacing w:line="240" w:lineRule="auto"/>
        <w:ind w:left="737" w:hanging="340"/>
        <w:contextualSpacing/>
        <w:jc w:val="both"/>
        <w:rPr>
          <w:rStyle w:val="CharacterStyle1"/>
          <w:rFonts w:ascii="Verdana" w:hAnsi="Verdana"/>
          <w:sz w:val="20"/>
          <w:szCs w:val="20"/>
        </w:rPr>
      </w:pPr>
      <w:r w:rsidRPr="00F20D57">
        <w:rPr>
          <w:rStyle w:val="CharacterStyle1"/>
          <w:rFonts w:ascii="Verdana" w:hAnsi="Verdana"/>
          <w:sz w:val="20"/>
          <w:szCs w:val="20"/>
        </w:rPr>
        <w:tab/>
        <w:t>zmniejszenia lub zwiększenia ilości punktów poboru energii, o których mowa w ust. 1 w zależności od faktycznych potrzeb Zamawiającego, z zastrzeżeniem ust. 5. W przypadku zrealizowania dostaw w mniejszym zakresie, tj. nie wyczerpującym ilości energii wskazanej w ust. 3, Wykonawcy nie przysługują żadne roszczenia w stosunku do Zamawiającego,</w:t>
      </w:r>
    </w:p>
    <w:p w14:paraId="07A9E0B6" w14:textId="77777777" w:rsidR="00F20D57" w:rsidRPr="00F20D57" w:rsidRDefault="00F20D57" w:rsidP="00D43372">
      <w:pPr>
        <w:pStyle w:val="Akapitzlist"/>
        <w:widowControl w:val="0"/>
        <w:numPr>
          <w:ilvl w:val="0"/>
          <w:numId w:val="28"/>
        </w:numPr>
        <w:spacing w:line="240" w:lineRule="auto"/>
        <w:ind w:left="737" w:hanging="340"/>
        <w:contextualSpacing/>
        <w:jc w:val="both"/>
        <w:rPr>
          <w:rFonts w:ascii="Verdana" w:hAnsi="Verdana"/>
          <w:sz w:val="20"/>
          <w:szCs w:val="20"/>
        </w:rPr>
      </w:pPr>
      <w:r w:rsidRPr="00F20D57">
        <w:rPr>
          <w:rStyle w:val="CharacterStyle1"/>
          <w:rFonts w:ascii="Verdana" w:hAnsi="Verdana"/>
          <w:sz w:val="20"/>
          <w:szCs w:val="20"/>
        </w:rPr>
        <w:tab/>
        <w:t>wprowadzenia nowej taryfy odpowiedniej dla danego punktu poboru energii w przypadku braku możliwości zastosowania taryfy określonej w ofercie.</w:t>
      </w:r>
    </w:p>
    <w:p w14:paraId="1B1E5C5E" w14:textId="77777777" w:rsidR="00F20D57" w:rsidRPr="00F20D57" w:rsidRDefault="00F20D57" w:rsidP="00D43372">
      <w:pPr>
        <w:numPr>
          <w:ilvl w:val="0"/>
          <w:numId w:val="15"/>
        </w:numPr>
        <w:tabs>
          <w:tab w:val="left" w:pos="284"/>
          <w:tab w:val="left" w:pos="360"/>
        </w:tabs>
        <w:ind w:left="340" w:hanging="340"/>
        <w:jc w:val="both"/>
        <w:rPr>
          <w:rFonts w:ascii="Verdana" w:hAnsi="Verdana"/>
          <w:sz w:val="20"/>
          <w:szCs w:val="20"/>
          <w:lang w:eastAsia="ar-SA"/>
        </w:rPr>
      </w:pPr>
      <w:r w:rsidRPr="00F20D57">
        <w:rPr>
          <w:rFonts w:ascii="Verdana" w:hAnsi="Verdana"/>
          <w:sz w:val="20"/>
          <w:szCs w:val="20"/>
          <w:lang w:eastAsia="ar-SA"/>
        </w:rPr>
        <w:tab/>
        <w:t>Łączną ilość energii elektrycznej, która będzie dostarczona w okresie obowiązywania niniejszej Umowy szacuje się na  43 276 500</w:t>
      </w:r>
      <w:r w:rsidRPr="00F20D57">
        <w:rPr>
          <w:rFonts w:ascii="Verdana" w:hAnsi="Verdana"/>
          <w:color w:val="FF0000"/>
          <w:sz w:val="20"/>
          <w:szCs w:val="20"/>
          <w:lang w:eastAsia="ar-SA"/>
        </w:rPr>
        <w:t xml:space="preserve"> </w:t>
      </w:r>
      <w:r w:rsidRPr="00F20D57">
        <w:rPr>
          <w:rFonts w:ascii="Verdana" w:hAnsi="Verdana"/>
          <w:sz w:val="20"/>
          <w:szCs w:val="20"/>
          <w:lang w:eastAsia="ar-SA"/>
        </w:rPr>
        <w:t xml:space="preserve">kWh. </w:t>
      </w:r>
    </w:p>
    <w:p w14:paraId="76CA491A" w14:textId="77777777" w:rsidR="00F20D57" w:rsidRPr="00F20D57" w:rsidRDefault="00F20D57" w:rsidP="00F20D57">
      <w:pPr>
        <w:tabs>
          <w:tab w:val="left" w:pos="284"/>
          <w:tab w:val="left" w:pos="360"/>
        </w:tabs>
        <w:ind w:left="284"/>
        <w:jc w:val="both"/>
        <w:rPr>
          <w:rStyle w:val="CharacterStyle1"/>
          <w:rFonts w:ascii="Verdana" w:hAnsi="Verdana"/>
          <w:sz w:val="20"/>
          <w:szCs w:val="20"/>
          <w:lang w:eastAsia="ar-SA"/>
        </w:rPr>
      </w:pPr>
      <w:r w:rsidRPr="00F20D57">
        <w:rPr>
          <w:rStyle w:val="CharacterStyle1"/>
          <w:rFonts w:ascii="Verdana" w:hAnsi="Verdana"/>
          <w:color w:val="FF0000"/>
          <w:sz w:val="20"/>
          <w:szCs w:val="20"/>
        </w:rPr>
        <w:tab/>
      </w:r>
      <w:r w:rsidRPr="00F20D57">
        <w:rPr>
          <w:rStyle w:val="CharacterStyle1"/>
          <w:rFonts w:ascii="Verdana" w:hAnsi="Verdana"/>
          <w:sz w:val="20"/>
          <w:szCs w:val="20"/>
        </w:rPr>
        <w:t xml:space="preserve">Zamawiający zastrzega, że ewentualna zmiana szacowanego zużycia nie będzie </w:t>
      </w:r>
      <w:r w:rsidRPr="00F20D57">
        <w:rPr>
          <w:rStyle w:val="CharacterStyle1"/>
          <w:rFonts w:ascii="Verdana" w:hAnsi="Verdana"/>
          <w:sz w:val="20"/>
          <w:szCs w:val="20"/>
        </w:rPr>
        <w:tab/>
        <w:t xml:space="preserve">skutkowała dodatkowymi kosztami dla Zamawiającego, poza rozliczeniem za </w:t>
      </w:r>
      <w:r w:rsidRPr="00F20D57">
        <w:rPr>
          <w:rStyle w:val="CharacterStyle1"/>
          <w:rFonts w:ascii="Verdana" w:hAnsi="Verdana"/>
          <w:sz w:val="20"/>
          <w:szCs w:val="20"/>
        </w:rPr>
        <w:tab/>
        <w:t xml:space="preserve">faktycznie zużytą ilość energii wg cen określonych w dokumentacji przetargowej oraz </w:t>
      </w:r>
      <w:r w:rsidRPr="00F20D57">
        <w:rPr>
          <w:rStyle w:val="CharacterStyle1"/>
          <w:rFonts w:ascii="Verdana" w:hAnsi="Verdana"/>
          <w:sz w:val="20"/>
          <w:szCs w:val="20"/>
        </w:rPr>
        <w:tab/>
        <w:t>niniejszej umowie.</w:t>
      </w:r>
    </w:p>
    <w:p w14:paraId="49636B2C" w14:textId="77777777" w:rsidR="00F20D57" w:rsidRPr="00F20D57" w:rsidRDefault="00F20D57" w:rsidP="00F20D57">
      <w:pPr>
        <w:tabs>
          <w:tab w:val="left" w:pos="284"/>
          <w:tab w:val="left" w:pos="360"/>
        </w:tabs>
        <w:ind w:left="284"/>
        <w:jc w:val="both"/>
        <w:rPr>
          <w:rFonts w:ascii="Verdana" w:hAnsi="Verdana"/>
          <w:sz w:val="20"/>
          <w:szCs w:val="20"/>
          <w:lang w:eastAsia="ar-SA"/>
        </w:rPr>
      </w:pPr>
    </w:p>
    <w:p w14:paraId="0613533A" w14:textId="77777777" w:rsidR="00F20D57" w:rsidRPr="00F20D57" w:rsidRDefault="00F20D57" w:rsidP="00D43372">
      <w:pPr>
        <w:numPr>
          <w:ilvl w:val="0"/>
          <w:numId w:val="15"/>
        </w:numPr>
        <w:tabs>
          <w:tab w:val="left" w:pos="284"/>
        </w:tabs>
        <w:ind w:left="340" w:hanging="340"/>
        <w:jc w:val="both"/>
        <w:rPr>
          <w:rFonts w:ascii="Verdana" w:hAnsi="Verdana"/>
          <w:sz w:val="20"/>
          <w:szCs w:val="20"/>
          <w:lang w:eastAsia="ar-SA"/>
        </w:rPr>
      </w:pPr>
      <w:r w:rsidRPr="00F20D57">
        <w:rPr>
          <w:rFonts w:ascii="Verdana" w:hAnsi="Verdana"/>
          <w:sz w:val="20"/>
          <w:szCs w:val="20"/>
          <w:lang w:eastAsia="ar-SA"/>
        </w:rPr>
        <w:tab/>
        <w:t>Moc umowna, grupa taryfowa i warunki ich zmian oraz miejsca dostarczenia energii elektrycznej dla wszystkich punktów poboru energii, o których mowa w ust. 1 określone zostały/zostaną</w:t>
      </w:r>
      <w:r w:rsidRPr="00F20D57">
        <w:rPr>
          <w:rFonts w:ascii="Verdana" w:hAnsi="Verdana"/>
          <w:color w:val="FF0000"/>
          <w:sz w:val="20"/>
          <w:szCs w:val="20"/>
          <w:lang w:eastAsia="ar-SA"/>
        </w:rPr>
        <w:t xml:space="preserve"> </w:t>
      </w:r>
      <w:r w:rsidRPr="00F20D57">
        <w:rPr>
          <w:rFonts w:ascii="Verdana" w:hAnsi="Verdana"/>
          <w:sz w:val="20"/>
          <w:szCs w:val="20"/>
          <w:lang w:eastAsia="ar-SA"/>
        </w:rPr>
        <w:t>w umowach o świadczenie usług dystrybucji zawartych pomiędzy Zamawiającym a odpowiednim OSD.</w:t>
      </w:r>
    </w:p>
    <w:p w14:paraId="12E5060C" w14:textId="1D71F14E" w:rsidR="00F20D57" w:rsidRPr="00F20D57" w:rsidRDefault="00F20D57" w:rsidP="00EB3B8D">
      <w:pPr>
        <w:tabs>
          <w:tab w:val="left" w:pos="284"/>
        </w:tabs>
        <w:jc w:val="both"/>
        <w:rPr>
          <w:rFonts w:ascii="Verdana" w:hAnsi="Verdana"/>
          <w:sz w:val="20"/>
          <w:szCs w:val="20"/>
          <w:lang w:eastAsia="ar-SA"/>
        </w:rPr>
      </w:pPr>
    </w:p>
    <w:p w14:paraId="7725AE35" w14:textId="77777777" w:rsidR="00F20D57" w:rsidRPr="00F20D57" w:rsidRDefault="00F20D57" w:rsidP="00D43372">
      <w:pPr>
        <w:numPr>
          <w:ilvl w:val="0"/>
          <w:numId w:val="15"/>
        </w:numPr>
        <w:ind w:left="340" w:hanging="340"/>
        <w:jc w:val="both"/>
        <w:rPr>
          <w:rStyle w:val="CharacterStyle1"/>
          <w:rFonts w:ascii="Verdana" w:hAnsi="Verdana"/>
          <w:sz w:val="20"/>
          <w:szCs w:val="20"/>
        </w:rPr>
      </w:pPr>
      <w:r w:rsidRPr="00F20D57">
        <w:rPr>
          <w:rStyle w:val="CharacterStyle1"/>
          <w:rFonts w:ascii="Verdana" w:hAnsi="Verdana"/>
          <w:sz w:val="20"/>
          <w:szCs w:val="20"/>
        </w:rPr>
        <w:t>Zmiany liczby punktów poboru energii, o których mowa w ust. 2 będą dokonywane poprzez odpowiednią zmianę Załącznika nr 1A÷1O do Opisu Przedmiotu Zamówienia – wykazu punktów poboru energii elektrycznej administrowanych przez GDDKiA Oddział w Warszawie w trybie pisemnego powiadomienia o zaistniałych zmianach poprzez poinformowanie Wykonawcy w formie stosownego wniosku.</w:t>
      </w:r>
    </w:p>
    <w:p w14:paraId="7B991BC4" w14:textId="77777777" w:rsidR="00F20D57" w:rsidRPr="00F20D57" w:rsidRDefault="00F20D57" w:rsidP="00F20D57">
      <w:pPr>
        <w:ind w:left="360"/>
        <w:jc w:val="both"/>
        <w:rPr>
          <w:rStyle w:val="CharacterStyle1"/>
          <w:rFonts w:ascii="Verdana" w:hAnsi="Verdana"/>
          <w:color w:val="0070C0"/>
          <w:sz w:val="20"/>
          <w:szCs w:val="20"/>
        </w:rPr>
      </w:pPr>
    </w:p>
    <w:p w14:paraId="3BCB196D" w14:textId="77777777" w:rsidR="00F20D57" w:rsidRPr="00F20D57" w:rsidRDefault="00F20D57" w:rsidP="00D43372">
      <w:pPr>
        <w:numPr>
          <w:ilvl w:val="0"/>
          <w:numId w:val="15"/>
        </w:numPr>
        <w:ind w:left="340" w:hanging="340"/>
        <w:jc w:val="both"/>
        <w:rPr>
          <w:rStyle w:val="CharacterStyle1"/>
          <w:rFonts w:ascii="Verdana" w:hAnsi="Verdana"/>
          <w:sz w:val="20"/>
          <w:szCs w:val="20"/>
        </w:rPr>
      </w:pPr>
      <w:r w:rsidRPr="00F20D57">
        <w:rPr>
          <w:rStyle w:val="CharacterStyle1"/>
          <w:rFonts w:ascii="Verdana" w:hAnsi="Verdana"/>
          <w:sz w:val="20"/>
          <w:szCs w:val="20"/>
        </w:rPr>
        <w:t>Dla realizacji niniejszej Umowy w zakresie każdego punktu poboru energii konieczne jest jednoczesne obowiązywanie odpowiednich umów:</w:t>
      </w:r>
    </w:p>
    <w:p w14:paraId="3EC53C8D" w14:textId="77777777" w:rsidR="00D54951" w:rsidRDefault="00F20D57" w:rsidP="00D43372">
      <w:pPr>
        <w:pStyle w:val="Akapitzlist"/>
        <w:widowControl w:val="0"/>
        <w:numPr>
          <w:ilvl w:val="0"/>
          <w:numId w:val="29"/>
        </w:numPr>
        <w:spacing w:line="240" w:lineRule="auto"/>
        <w:ind w:left="737" w:hanging="340"/>
        <w:contextualSpacing/>
        <w:jc w:val="both"/>
        <w:rPr>
          <w:rStyle w:val="CharacterStyle1"/>
          <w:rFonts w:ascii="Verdana" w:hAnsi="Verdana"/>
          <w:sz w:val="20"/>
          <w:szCs w:val="20"/>
        </w:rPr>
      </w:pPr>
      <w:r w:rsidRPr="00F20D57">
        <w:rPr>
          <w:rStyle w:val="CharacterStyle1"/>
          <w:rFonts w:ascii="Verdana" w:hAnsi="Verdana"/>
          <w:sz w:val="20"/>
          <w:szCs w:val="20"/>
        </w:rPr>
        <w:tab/>
        <w:t xml:space="preserve">Umowy o świadczenie usług dystrybucji energii elektrycznej zawartej </w:t>
      </w:r>
    </w:p>
    <w:p w14:paraId="15547DB5" w14:textId="77777777" w:rsidR="00D54951" w:rsidRDefault="00D54951" w:rsidP="00D54951">
      <w:pPr>
        <w:pStyle w:val="Akapitzlist"/>
        <w:widowControl w:val="0"/>
        <w:spacing w:line="240" w:lineRule="auto"/>
        <w:ind w:left="737"/>
        <w:contextualSpacing/>
        <w:jc w:val="both"/>
        <w:rPr>
          <w:rStyle w:val="CharacterStyle1"/>
          <w:rFonts w:ascii="Verdana" w:hAnsi="Verdana"/>
          <w:sz w:val="20"/>
          <w:szCs w:val="20"/>
        </w:rPr>
      </w:pPr>
    </w:p>
    <w:p w14:paraId="1183EEBA" w14:textId="671EB016" w:rsidR="00D54951" w:rsidRDefault="00D54951" w:rsidP="00D54951">
      <w:pPr>
        <w:pStyle w:val="Akapitzlist"/>
        <w:widowControl w:val="0"/>
        <w:spacing w:line="240" w:lineRule="auto"/>
        <w:ind w:left="737"/>
        <w:contextualSpacing/>
        <w:jc w:val="both"/>
        <w:rPr>
          <w:rStyle w:val="CharacterStyle1"/>
          <w:rFonts w:ascii="Verdana" w:hAnsi="Verdana"/>
          <w:sz w:val="20"/>
          <w:szCs w:val="20"/>
        </w:rPr>
      </w:pPr>
      <w:r>
        <w:rPr>
          <w:sz w:val="20"/>
          <w:szCs w:val="20"/>
        </w:rPr>
        <w:lastRenderedPageBreak/>
        <w:fldChar w:fldCharType="begin"/>
      </w:r>
      <w:r>
        <w:rPr>
          <w:sz w:val="20"/>
          <w:szCs w:val="20"/>
        </w:rPr>
        <w:instrText xml:space="preserve"> INCLUDEPICTURE  "cid:image002.jpg@01D2E0FE.D5E2EEE0" \* MERGEFORMATINET </w:instrText>
      </w:r>
      <w:r>
        <w:rPr>
          <w:sz w:val="20"/>
          <w:szCs w:val="20"/>
        </w:rPr>
        <w:fldChar w:fldCharType="separate"/>
      </w:r>
      <w:r>
        <w:rPr>
          <w:sz w:val="20"/>
          <w:szCs w:val="20"/>
        </w:rPr>
        <w:fldChar w:fldCharType="begin"/>
      </w:r>
      <w:r>
        <w:rPr>
          <w:sz w:val="20"/>
          <w:szCs w:val="20"/>
        </w:rPr>
        <w:instrText xml:space="preserve"> INCLUDEPICTURE  "cid:image002.jpg@01D2E0FE.D5E2EEE0" \* MERGEFORMATINET </w:instrText>
      </w:r>
      <w:r>
        <w:rPr>
          <w:sz w:val="20"/>
          <w:szCs w:val="20"/>
        </w:rPr>
        <w:fldChar w:fldCharType="separate"/>
      </w:r>
      <w:r>
        <w:rPr>
          <w:sz w:val="20"/>
          <w:szCs w:val="20"/>
        </w:rPr>
        <w:fldChar w:fldCharType="begin"/>
      </w:r>
      <w:r>
        <w:rPr>
          <w:sz w:val="20"/>
          <w:szCs w:val="20"/>
        </w:rPr>
        <w:instrText xml:space="preserve"> INCLUDEPICTURE  "cid:image002.jpg@01D2E0FE.D5E2EEE0" \* MERGEFORMATINET </w:instrText>
      </w:r>
      <w:r>
        <w:rPr>
          <w:sz w:val="20"/>
          <w:szCs w:val="20"/>
        </w:rPr>
        <w:fldChar w:fldCharType="separate"/>
      </w:r>
      <w:r>
        <w:rPr>
          <w:sz w:val="20"/>
          <w:szCs w:val="20"/>
        </w:rPr>
        <w:fldChar w:fldCharType="begin"/>
      </w:r>
      <w:r>
        <w:rPr>
          <w:sz w:val="20"/>
          <w:szCs w:val="20"/>
        </w:rPr>
        <w:instrText xml:space="preserve"> INCLUDEPICTURE  "cid:image002.jpg@01D2E0FE.D5E2EEE0" \* MERGEFORMATINET </w:instrText>
      </w:r>
      <w:r>
        <w:rPr>
          <w:sz w:val="20"/>
          <w:szCs w:val="20"/>
        </w:rPr>
        <w:fldChar w:fldCharType="separate"/>
      </w:r>
      <w:r w:rsidR="00D563BD">
        <w:rPr>
          <w:sz w:val="20"/>
          <w:szCs w:val="20"/>
        </w:rPr>
        <w:fldChar w:fldCharType="begin"/>
      </w:r>
      <w:r w:rsidR="00D563BD">
        <w:rPr>
          <w:sz w:val="20"/>
          <w:szCs w:val="20"/>
        </w:rPr>
        <w:instrText xml:space="preserve"> </w:instrText>
      </w:r>
      <w:r w:rsidR="00D563BD">
        <w:rPr>
          <w:sz w:val="20"/>
          <w:szCs w:val="20"/>
        </w:rPr>
        <w:instrText>INCLUDEPICTURE  "cid:image002.jpg@01D2E0FE.D5E2EEE0" \* MERGEFORMATINET</w:instrText>
      </w:r>
      <w:r w:rsidR="00D563BD">
        <w:rPr>
          <w:sz w:val="20"/>
          <w:szCs w:val="20"/>
        </w:rPr>
        <w:instrText xml:space="preserve"> </w:instrText>
      </w:r>
      <w:r w:rsidR="00D563BD">
        <w:rPr>
          <w:sz w:val="20"/>
          <w:szCs w:val="20"/>
        </w:rPr>
        <w:fldChar w:fldCharType="separate"/>
      </w:r>
      <w:r w:rsidR="00D563BD">
        <w:rPr>
          <w:sz w:val="20"/>
          <w:szCs w:val="20"/>
        </w:rPr>
        <w:pict w14:anchorId="11A44CB0">
          <v:shape id="_x0000_i1028" type="#_x0000_t75" alt="FE_IS-kolor-PB-v3_mm" style="width:453.75pt;height:63pt">
            <v:imagedata r:id="rId12" r:href="rId16"/>
          </v:shape>
        </w:pict>
      </w:r>
      <w:r w:rsidR="00D563BD">
        <w:rPr>
          <w:sz w:val="20"/>
          <w:szCs w:val="20"/>
        </w:rPr>
        <w:fldChar w:fldCharType="end"/>
      </w:r>
      <w:r>
        <w:rPr>
          <w:sz w:val="20"/>
          <w:szCs w:val="20"/>
        </w:rPr>
        <w:fldChar w:fldCharType="end"/>
      </w:r>
      <w:r>
        <w:rPr>
          <w:sz w:val="20"/>
          <w:szCs w:val="20"/>
        </w:rPr>
        <w:fldChar w:fldCharType="end"/>
      </w:r>
      <w:r>
        <w:rPr>
          <w:sz w:val="20"/>
          <w:szCs w:val="20"/>
        </w:rPr>
        <w:fldChar w:fldCharType="end"/>
      </w:r>
      <w:r>
        <w:rPr>
          <w:sz w:val="20"/>
          <w:szCs w:val="20"/>
        </w:rPr>
        <w:fldChar w:fldCharType="end"/>
      </w:r>
    </w:p>
    <w:p w14:paraId="799B41BC" w14:textId="3C89E787" w:rsidR="00F20D57" w:rsidRPr="00F20D57" w:rsidRDefault="00F20D57" w:rsidP="00D54951">
      <w:pPr>
        <w:pStyle w:val="Akapitzlist"/>
        <w:widowControl w:val="0"/>
        <w:spacing w:line="240" w:lineRule="auto"/>
        <w:ind w:left="737"/>
        <w:contextualSpacing/>
        <w:jc w:val="both"/>
        <w:rPr>
          <w:rStyle w:val="CharacterStyle1"/>
          <w:rFonts w:ascii="Verdana" w:hAnsi="Verdana"/>
          <w:sz w:val="20"/>
          <w:szCs w:val="20"/>
        </w:rPr>
      </w:pPr>
      <w:r w:rsidRPr="00F20D57">
        <w:rPr>
          <w:rStyle w:val="CharacterStyle1"/>
          <w:rFonts w:ascii="Verdana" w:hAnsi="Verdana"/>
          <w:sz w:val="20"/>
          <w:szCs w:val="20"/>
        </w:rPr>
        <w:t>pomiędzy Zamawiającym a odpowiednim OSD,</w:t>
      </w:r>
    </w:p>
    <w:p w14:paraId="5435D304" w14:textId="77777777" w:rsidR="00F20D57" w:rsidRPr="00F20D57" w:rsidRDefault="00F20D57" w:rsidP="00D43372">
      <w:pPr>
        <w:pStyle w:val="Akapitzlist"/>
        <w:widowControl w:val="0"/>
        <w:numPr>
          <w:ilvl w:val="0"/>
          <w:numId w:val="29"/>
        </w:numPr>
        <w:spacing w:line="240" w:lineRule="auto"/>
        <w:ind w:left="737" w:hanging="340"/>
        <w:contextualSpacing/>
        <w:jc w:val="both"/>
        <w:rPr>
          <w:rStyle w:val="CharacterStyle1"/>
          <w:rFonts w:ascii="Verdana" w:hAnsi="Verdana"/>
          <w:sz w:val="20"/>
          <w:szCs w:val="20"/>
        </w:rPr>
      </w:pPr>
      <w:r w:rsidRPr="00F20D57">
        <w:rPr>
          <w:rStyle w:val="CharacterStyle1"/>
          <w:rFonts w:ascii="Verdana" w:hAnsi="Verdana"/>
          <w:sz w:val="20"/>
          <w:szCs w:val="20"/>
        </w:rPr>
        <w:tab/>
        <w:t>Umowy dystrybucyjnej zawartej pomiędzy Wykonawcą a OSD, o którym mowa w §1 ust. 5.</w:t>
      </w:r>
    </w:p>
    <w:p w14:paraId="2FED14E6" w14:textId="77777777" w:rsidR="00F20D57" w:rsidRPr="00F20D57" w:rsidRDefault="00F20D57" w:rsidP="00F20D57">
      <w:pPr>
        <w:pStyle w:val="Akapitzlist"/>
        <w:widowControl w:val="0"/>
        <w:ind w:left="936"/>
        <w:contextualSpacing/>
        <w:jc w:val="both"/>
        <w:rPr>
          <w:rStyle w:val="CharacterStyle1"/>
          <w:rFonts w:ascii="Verdana" w:hAnsi="Verdana"/>
          <w:color w:val="FF0000"/>
          <w:sz w:val="20"/>
          <w:szCs w:val="20"/>
        </w:rPr>
      </w:pPr>
    </w:p>
    <w:p w14:paraId="35478A3B" w14:textId="77777777" w:rsidR="00F20D57" w:rsidRPr="00F20D57" w:rsidRDefault="00F20D57" w:rsidP="00D43372">
      <w:pPr>
        <w:numPr>
          <w:ilvl w:val="0"/>
          <w:numId w:val="15"/>
        </w:numPr>
        <w:tabs>
          <w:tab w:val="left" w:pos="284"/>
          <w:tab w:val="left" w:pos="360"/>
          <w:tab w:val="left" w:pos="426"/>
        </w:tabs>
        <w:suppressAutoHyphens/>
        <w:ind w:left="340" w:hanging="340"/>
        <w:jc w:val="both"/>
        <w:rPr>
          <w:rFonts w:ascii="Verdana" w:hAnsi="Verdana"/>
          <w:sz w:val="20"/>
          <w:szCs w:val="20"/>
          <w:lang w:eastAsia="ar-SA"/>
        </w:rPr>
      </w:pPr>
      <w:r w:rsidRPr="00F20D57">
        <w:rPr>
          <w:rFonts w:ascii="Verdana" w:hAnsi="Verdana"/>
          <w:sz w:val="20"/>
          <w:szCs w:val="20"/>
        </w:rPr>
        <w:tab/>
      </w:r>
      <w:r w:rsidRPr="00F20D57">
        <w:rPr>
          <w:rFonts w:ascii="Verdana" w:hAnsi="Verdana"/>
          <w:sz w:val="20"/>
          <w:szCs w:val="20"/>
        </w:rPr>
        <w:tab/>
        <w:t xml:space="preserve">Grupa taryfowa dla każdego punktu poboru energii może być zmieniona nieodpłatnie </w:t>
      </w:r>
      <w:r w:rsidRPr="00F20D57">
        <w:rPr>
          <w:rFonts w:ascii="Verdana" w:hAnsi="Verdana"/>
          <w:sz w:val="20"/>
          <w:szCs w:val="20"/>
        </w:rPr>
        <w:tab/>
        <w:t xml:space="preserve">na pisemny wniosek Zamawiającego, raz na 12 miesięcy, po spełnieniu warunków </w:t>
      </w:r>
      <w:r w:rsidRPr="00F20D57">
        <w:rPr>
          <w:rFonts w:ascii="Verdana" w:hAnsi="Verdana"/>
          <w:sz w:val="20"/>
          <w:szCs w:val="20"/>
        </w:rPr>
        <w:tab/>
        <w:t xml:space="preserve">określonych przez Wykonawcę, uzgodnionych z OSD, uwzględniających </w:t>
      </w:r>
      <w:r w:rsidRPr="00F20D57">
        <w:rPr>
          <w:rFonts w:ascii="Verdana" w:hAnsi="Verdana"/>
          <w:sz w:val="20"/>
          <w:szCs w:val="20"/>
        </w:rPr>
        <w:tab/>
        <w:t>postanowienia Taryfy OSD i uwarunkowania techniczne.</w:t>
      </w:r>
    </w:p>
    <w:p w14:paraId="148EC8A3" w14:textId="77777777" w:rsidR="00F20D57" w:rsidRPr="00F20D57" w:rsidRDefault="00F20D57" w:rsidP="00F20D57">
      <w:pPr>
        <w:tabs>
          <w:tab w:val="left" w:pos="284"/>
          <w:tab w:val="left" w:pos="360"/>
          <w:tab w:val="left" w:pos="426"/>
        </w:tabs>
        <w:suppressAutoHyphens/>
        <w:ind w:left="340"/>
        <w:jc w:val="both"/>
        <w:rPr>
          <w:rFonts w:ascii="Verdana" w:hAnsi="Verdana"/>
          <w:sz w:val="20"/>
          <w:szCs w:val="20"/>
          <w:lang w:eastAsia="ar-SA"/>
        </w:rPr>
      </w:pPr>
    </w:p>
    <w:p w14:paraId="44B3C877" w14:textId="77777777" w:rsidR="00F20D57" w:rsidRPr="00F20D57" w:rsidRDefault="00F20D57" w:rsidP="00D43372">
      <w:pPr>
        <w:numPr>
          <w:ilvl w:val="0"/>
          <w:numId w:val="15"/>
        </w:numPr>
        <w:tabs>
          <w:tab w:val="left" w:pos="284"/>
          <w:tab w:val="left" w:pos="360"/>
          <w:tab w:val="left" w:pos="426"/>
        </w:tabs>
        <w:suppressAutoHyphens/>
        <w:ind w:left="340" w:hanging="340"/>
        <w:jc w:val="both"/>
        <w:rPr>
          <w:rFonts w:ascii="Verdana" w:hAnsi="Verdana"/>
          <w:sz w:val="20"/>
          <w:szCs w:val="20"/>
          <w:lang w:eastAsia="ar-SA"/>
        </w:rPr>
      </w:pPr>
      <w:r w:rsidRPr="00F20D57">
        <w:rPr>
          <w:rFonts w:ascii="Verdana" w:hAnsi="Verdana"/>
          <w:sz w:val="20"/>
          <w:szCs w:val="20"/>
        </w:rPr>
        <w:tab/>
      </w:r>
      <w:r w:rsidRPr="00F20D57">
        <w:rPr>
          <w:rFonts w:ascii="Verdana" w:hAnsi="Verdana"/>
          <w:sz w:val="20"/>
          <w:szCs w:val="20"/>
        </w:rPr>
        <w:tab/>
        <w:t>Rozpoczęcie sprzedaży energii elektrycznej dla nowopowstałego punktu poboru energii nastąpi w terminie uzgodnionym przez Strony Umowy.</w:t>
      </w:r>
    </w:p>
    <w:p w14:paraId="401E605C" w14:textId="77777777" w:rsidR="00F20D57" w:rsidRPr="00F20D57" w:rsidRDefault="00F20D57" w:rsidP="00F20D57">
      <w:pPr>
        <w:tabs>
          <w:tab w:val="left" w:pos="284"/>
          <w:tab w:val="left" w:pos="360"/>
          <w:tab w:val="left" w:pos="426"/>
        </w:tabs>
        <w:suppressAutoHyphens/>
        <w:ind w:left="340"/>
        <w:jc w:val="both"/>
        <w:rPr>
          <w:rFonts w:ascii="Verdana" w:hAnsi="Verdana"/>
          <w:sz w:val="20"/>
          <w:szCs w:val="20"/>
          <w:lang w:eastAsia="ar-SA"/>
        </w:rPr>
      </w:pPr>
    </w:p>
    <w:p w14:paraId="68638F2C" w14:textId="77777777" w:rsidR="00F20D57" w:rsidRPr="00F20D57" w:rsidRDefault="00F20D57" w:rsidP="00D43372">
      <w:pPr>
        <w:numPr>
          <w:ilvl w:val="0"/>
          <w:numId w:val="15"/>
        </w:numPr>
        <w:tabs>
          <w:tab w:val="left" w:pos="284"/>
          <w:tab w:val="left" w:pos="360"/>
          <w:tab w:val="left" w:pos="426"/>
        </w:tabs>
        <w:suppressAutoHyphens/>
        <w:ind w:left="340" w:hanging="340"/>
        <w:jc w:val="both"/>
        <w:rPr>
          <w:rFonts w:ascii="Verdana" w:hAnsi="Verdana"/>
          <w:sz w:val="20"/>
          <w:szCs w:val="20"/>
          <w:lang w:eastAsia="ar-SA"/>
        </w:rPr>
      </w:pPr>
      <w:r w:rsidRPr="00F20D57">
        <w:rPr>
          <w:rFonts w:ascii="Verdana" w:hAnsi="Verdana"/>
          <w:sz w:val="20"/>
          <w:szCs w:val="20"/>
        </w:rPr>
        <w:tab/>
      </w:r>
      <w:r w:rsidRPr="00F20D57">
        <w:rPr>
          <w:rFonts w:ascii="Verdana" w:hAnsi="Verdana"/>
          <w:sz w:val="20"/>
          <w:szCs w:val="20"/>
        </w:rPr>
        <w:tab/>
        <w:t>Moc umowna, grupa taryfowa oraz miejsca dostarczenia energii elektrycznej dla wszystkich punktów poboru, o których mowa w OPZ zostały określone w Załącznikach nr 1A÷1O.</w:t>
      </w:r>
    </w:p>
    <w:p w14:paraId="4E787E73" w14:textId="77777777" w:rsidR="00F20D57" w:rsidRPr="00F20D57" w:rsidRDefault="00F20D57" w:rsidP="00F20D57">
      <w:pPr>
        <w:overflowPunct w:val="0"/>
        <w:autoSpaceDE w:val="0"/>
        <w:autoSpaceDN w:val="0"/>
        <w:adjustRightInd w:val="0"/>
        <w:spacing w:before="40"/>
        <w:jc w:val="center"/>
        <w:textAlignment w:val="baseline"/>
        <w:rPr>
          <w:rFonts w:ascii="Verdana" w:hAnsi="Verdana"/>
          <w:b/>
          <w:sz w:val="20"/>
          <w:szCs w:val="20"/>
        </w:rPr>
      </w:pPr>
      <w:r w:rsidRPr="00F20D57">
        <w:rPr>
          <w:rFonts w:ascii="Verdana" w:hAnsi="Verdana"/>
          <w:b/>
          <w:sz w:val="20"/>
          <w:szCs w:val="20"/>
        </w:rPr>
        <w:br/>
        <w:t>§ 3</w:t>
      </w:r>
    </w:p>
    <w:p w14:paraId="7F97D817" w14:textId="77777777" w:rsidR="00F20D57" w:rsidRPr="00F20D57" w:rsidRDefault="00F20D57" w:rsidP="00F20D57">
      <w:pPr>
        <w:overflowPunct w:val="0"/>
        <w:autoSpaceDE w:val="0"/>
        <w:autoSpaceDN w:val="0"/>
        <w:adjustRightInd w:val="0"/>
        <w:spacing w:before="40"/>
        <w:jc w:val="center"/>
        <w:textAlignment w:val="baseline"/>
        <w:rPr>
          <w:rFonts w:ascii="Verdana" w:hAnsi="Verdana"/>
          <w:b/>
          <w:sz w:val="20"/>
          <w:szCs w:val="20"/>
        </w:rPr>
      </w:pPr>
      <w:r w:rsidRPr="00F20D57">
        <w:rPr>
          <w:rFonts w:ascii="Verdana" w:hAnsi="Verdana"/>
          <w:b/>
          <w:sz w:val="20"/>
          <w:szCs w:val="20"/>
        </w:rPr>
        <w:t>Bilansowanie handlowe</w:t>
      </w:r>
    </w:p>
    <w:p w14:paraId="7F49F425" w14:textId="77777777" w:rsidR="00F20D57" w:rsidRPr="00F20D57" w:rsidRDefault="00F20D57" w:rsidP="00F20D57">
      <w:pPr>
        <w:overflowPunct w:val="0"/>
        <w:autoSpaceDE w:val="0"/>
        <w:autoSpaceDN w:val="0"/>
        <w:adjustRightInd w:val="0"/>
        <w:spacing w:before="40"/>
        <w:jc w:val="center"/>
        <w:textAlignment w:val="baseline"/>
        <w:rPr>
          <w:rFonts w:ascii="Verdana" w:hAnsi="Verdana"/>
          <w:b/>
          <w:sz w:val="20"/>
          <w:szCs w:val="20"/>
        </w:rPr>
      </w:pPr>
    </w:p>
    <w:p w14:paraId="53283124" w14:textId="77777777" w:rsidR="00F20D57" w:rsidRPr="00F20D57" w:rsidRDefault="00F20D57" w:rsidP="00D43372">
      <w:pPr>
        <w:numPr>
          <w:ilvl w:val="2"/>
          <w:numId w:val="14"/>
        </w:numPr>
        <w:tabs>
          <w:tab w:val="clear" w:pos="2340"/>
          <w:tab w:val="left" w:pos="284"/>
        </w:tabs>
        <w:overflowPunct w:val="0"/>
        <w:autoSpaceDE w:val="0"/>
        <w:autoSpaceDN w:val="0"/>
        <w:adjustRightInd w:val="0"/>
        <w:ind w:left="340" w:hanging="340"/>
        <w:jc w:val="both"/>
        <w:textAlignment w:val="baseline"/>
        <w:rPr>
          <w:rFonts w:ascii="Verdana" w:hAnsi="Verdana"/>
          <w:sz w:val="20"/>
          <w:szCs w:val="20"/>
        </w:rPr>
      </w:pPr>
      <w:r w:rsidRPr="00F20D57">
        <w:rPr>
          <w:rFonts w:ascii="Verdana" w:hAnsi="Verdana"/>
          <w:sz w:val="20"/>
          <w:szCs w:val="20"/>
        </w:rPr>
        <w:tab/>
        <w:t xml:space="preserve">W ramach niniejszej Umowy </w:t>
      </w:r>
      <w:r w:rsidRPr="00F20D57">
        <w:rPr>
          <w:rFonts w:ascii="Verdana" w:hAnsi="Verdana"/>
          <w:bCs/>
          <w:sz w:val="20"/>
          <w:szCs w:val="20"/>
        </w:rPr>
        <w:t>Wykonawca</w:t>
      </w:r>
      <w:r w:rsidRPr="00F20D57">
        <w:rPr>
          <w:rFonts w:ascii="Verdana" w:hAnsi="Verdana"/>
          <w:sz w:val="20"/>
          <w:szCs w:val="20"/>
        </w:rPr>
        <w:t xml:space="preserve"> jest odpowiedzialny za bilansowanie handlowe, o którym mowa w art. 3 pkt. 40 Prawa energetycznego.</w:t>
      </w:r>
    </w:p>
    <w:p w14:paraId="47F21C1A" w14:textId="77777777" w:rsidR="00F20D57" w:rsidRPr="00F20D57" w:rsidRDefault="00F20D57" w:rsidP="00F20D57">
      <w:pPr>
        <w:tabs>
          <w:tab w:val="left" w:pos="284"/>
        </w:tabs>
        <w:overflowPunct w:val="0"/>
        <w:autoSpaceDE w:val="0"/>
        <w:autoSpaceDN w:val="0"/>
        <w:adjustRightInd w:val="0"/>
        <w:ind w:left="340"/>
        <w:jc w:val="both"/>
        <w:textAlignment w:val="baseline"/>
        <w:rPr>
          <w:rFonts w:ascii="Verdana" w:hAnsi="Verdana"/>
          <w:sz w:val="20"/>
          <w:szCs w:val="20"/>
        </w:rPr>
      </w:pPr>
    </w:p>
    <w:p w14:paraId="2E2CEC1C" w14:textId="77777777" w:rsidR="00F20D57" w:rsidRPr="00F20D57" w:rsidRDefault="00F20D57" w:rsidP="00D43372">
      <w:pPr>
        <w:numPr>
          <w:ilvl w:val="2"/>
          <w:numId w:val="14"/>
        </w:numPr>
        <w:tabs>
          <w:tab w:val="clear" w:pos="2340"/>
          <w:tab w:val="left" w:pos="283"/>
        </w:tabs>
        <w:overflowPunct w:val="0"/>
        <w:autoSpaceDE w:val="0"/>
        <w:autoSpaceDN w:val="0"/>
        <w:adjustRightInd w:val="0"/>
        <w:spacing w:before="40"/>
        <w:ind w:left="340" w:hanging="340"/>
        <w:jc w:val="both"/>
        <w:textAlignment w:val="baseline"/>
        <w:rPr>
          <w:rFonts w:ascii="Verdana" w:hAnsi="Verdana"/>
          <w:sz w:val="20"/>
          <w:szCs w:val="20"/>
        </w:rPr>
      </w:pPr>
      <w:r w:rsidRPr="00F20D57">
        <w:rPr>
          <w:rFonts w:ascii="Verdana" w:hAnsi="Verdana"/>
          <w:sz w:val="20"/>
          <w:szCs w:val="20"/>
          <w:lang w:eastAsia="ar-SA"/>
        </w:rPr>
        <w:tab/>
        <w:t>Wszelkie koszty związane z dokonywaniem przez Wykonawcę bilansowania handlowego, o którym mowa w ust. 1 uwzględnione są w cenie energii elektrycznej sprzedawanej Zamawiającemu.</w:t>
      </w:r>
    </w:p>
    <w:p w14:paraId="0C6ABFC6" w14:textId="77777777" w:rsidR="00F20D57" w:rsidRPr="00F20D57" w:rsidRDefault="00F20D57" w:rsidP="00F20D57">
      <w:pPr>
        <w:tabs>
          <w:tab w:val="left" w:pos="283"/>
        </w:tabs>
        <w:overflowPunct w:val="0"/>
        <w:autoSpaceDE w:val="0"/>
        <w:autoSpaceDN w:val="0"/>
        <w:adjustRightInd w:val="0"/>
        <w:spacing w:before="40"/>
        <w:ind w:left="340"/>
        <w:jc w:val="both"/>
        <w:textAlignment w:val="baseline"/>
        <w:rPr>
          <w:rFonts w:ascii="Verdana" w:hAnsi="Verdana"/>
          <w:sz w:val="20"/>
          <w:szCs w:val="20"/>
        </w:rPr>
      </w:pPr>
    </w:p>
    <w:p w14:paraId="764BBAFC" w14:textId="77777777" w:rsidR="00F20D57" w:rsidRPr="00F20D57" w:rsidRDefault="00F20D57" w:rsidP="00D43372">
      <w:pPr>
        <w:numPr>
          <w:ilvl w:val="2"/>
          <w:numId w:val="14"/>
        </w:numPr>
        <w:tabs>
          <w:tab w:val="clear" w:pos="2340"/>
          <w:tab w:val="num" w:pos="284"/>
        </w:tabs>
        <w:spacing w:before="40"/>
        <w:ind w:left="340" w:hanging="340"/>
        <w:jc w:val="both"/>
        <w:rPr>
          <w:rFonts w:ascii="Verdana" w:hAnsi="Verdana"/>
          <w:sz w:val="20"/>
          <w:szCs w:val="20"/>
        </w:rPr>
      </w:pPr>
      <w:r w:rsidRPr="00F20D57">
        <w:rPr>
          <w:rFonts w:ascii="Verdana" w:hAnsi="Verdana"/>
          <w:sz w:val="20"/>
          <w:szCs w:val="20"/>
        </w:rPr>
        <w:tab/>
        <w:t>Strony zgodnie oświadczają, iż wszystkie obowiązki w zakresie bilansowania handlowego związanego z niniejszą Umową obciążają Wykonawcę.</w:t>
      </w:r>
    </w:p>
    <w:p w14:paraId="1434056F" w14:textId="0C9F144E" w:rsidR="00F20D57" w:rsidRPr="00F20D57" w:rsidRDefault="00F20D57" w:rsidP="00EB3B8D">
      <w:pPr>
        <w:ind w:right="23"/>
        <w:jc w:val="center"/>
        <w:outlineLvl w:val="0"/>
        <w:rPr>
          <w:rFonts w:ascii="Verdana" w:hAnsi="Verdana"/>
          <w:b/>
          <w:sz w:val="20"/>
          <w:szCs w:val="20"/>
        </w:rPr>
      </w:pPr>
      <w:r w:rsidRPr="00F20D57">
        <w:rPr>
          <w:rFonts w:ascii="Verdana" w:hAnsi="Verdana"/>
          <w:b/>
          <w:sz w:val="20"/>
          <w:szCs w:val="20"/>
        </w:rPr>
        <w:br/>
        <w:t>§ 4</w:t>
      </w:r>
    </w:p>
    <w:p w14:paraId="2AC1236E" w14:textId="77777777" w:rsidR="00F20D57" w:rsidRPr="00F20D57" w:rsidRDefault="00F20D57" w:rsidP="00F20D57">
      <w:pPr>
        <w:ind w:right="23"/>
        <w:jc w:val="center"/>
        <w:outlineLvl w:val="0"/>
        <w:rPr>
          <w:rFonts w:ascii="Verdana" w:hAnsi="Verdana"/>
          <w:b/>
          <w:sz w:val="20"/>
          <w:szCs w:val="20"/>
        </w:rPr>
      </w:pPr>
      <w:r w:rsidRPr="00F20D57">
        <w:rPr>
          <w:rFonts w:ascii="Verdana" w:hAnsi="Verdana"/>
          <w:b/>
          <w:sz w:val="20"/>
          <w:szCs w:val="20"/>
        </w:rPr>
        <w:t>Termin realizacji zamówienia</w:t>
      </w:r>
    </w:p>
    <w:p w14:paraId="4E78FDF7" w14:textId="77777777" w:rsidR="00F20D57" w:rsidRPr="00F20D57" w:rsidRDefault="00F20D57" w:rsidP="00F20D57">
      <w:pPr>
        <w:ind w:right="23"/>
        <w:jc w:val="both"/>
        <w:outlineLvl w:val="0"/>
        <w:rPr>
          <w:rFonts w:ascii="Verdana" w:hAnsi="Verdana"/>
          <w:b/>
          <w:sz w:val="20"/>
          <w:szCs w:val="20"/>
        </w:rPr>
      </w:pPr>
    </w:p>
    <w:p w14:paraId="12B3BFC1" w14:textId="77777777" w:rsidR="00F20D57" w:rsidRPr="00F20D57" w:rsidRDefault="00F20D57" w:rsidP="00D43372">
      <w:pPr>
        <w:pStyle w:val="Nagwek"/>
        <w:numPr>
          <w:ilvl w:val="0"/>
          <w:numId w:val="30"/>
        </w:numPr>
        <w:tabs>
          <w:tab w:val="clear" w:pos="4536"/>
          <w:tab w:val="clear" w:pos="9072"/>
        </w:tabs>
        <w:ind w:left="0" w:firstLine="0"/>
        <w:rPr>
          <w:rFonts w:ascii="Verdana" w:hAnsi="Verdana"/>
          <w:sz w:val="20"/>
          <w:szCs w:val="20"/>
        </w:rPr>
      </w:pPr>
      <w:bookmarkStart w:id="2" w:name="OLE_LINK53"/>
      <w:r w:rsidRPr="00F20D57">
        <w:rPr>
          <w:rFonts w:ascii="Verdana" w:hAnsi="Verdana"/>
          <w:sz w:val="20"/>
          <w:szCs w:val="20"/>
        </w:rPr>
        <w:t>Umowa zostaje zawarta na czas oznaczony tj. 24 miesiące od daty jej zawarcia.</w:t>
      </w:r>
    </w:p>
    <w:p w14:paraId="14D00C7C" w14:textId="77777777" w:rsidR="00F20D57" w:rsidRPr="00F20D57" w:rsidRDefault="00F20D57" w:rsidP="00F20D57">
      <w:pPr>
        <w:pStyle w:val="Nagwek"/>
        <w:tabs>
          <w:tab w:val="clear" w:pos="4536"/>
          <w:tab w:val="clear" w:pos="9072"/>
        </w:tabs>
        <w:rPr>
          <w:rFonts w:ascii="Verdana" w:hAnsi="Verdana"/>
          <w:sz w:val="20"/>
          <w:szCs w:val="20"/>
        </w:rPr>
      </w:pPr>
    </w:p>
    <w:p w14:paraId="0C7B9B76" w14:textId="77777777" w:rsidR="00F20D57" w:rsidRPr="00F20D57" w:rsidRDefault="00F20D57" w:rsidP="00D43372">
      <w:pPr>
        <w:pStyle w:val="Nagwek"/>
        <w:numPr>
          <w:ilvl w:val="0"/>
          <w:numId w:val="30"/>
        </w:numPr>
        <w:tabs>
          <w:tab w:val="clear" w:pos="4536"/>
          <w:tab w:val="clear" w:pos="9072"/>
        </w:tabs>
        <w:ind w:left="340" w:hanging="340"/>
        <w:jc w:val="both"/>
        <w:rPr>
          <w:rStyle w:val="CharacterStyle2"/>
          <w:sz w:val="20"/>
          <w:szCs w:val="20"/>
        </w:rPr>
      </w:pPr>
      <w:r w:rsidRPr="00F20D57">
        <w:rPr>
          <w:rStyle w:val="CharacterStyle2"/>
          <w:sz w:val="20"/>
          <w:szCs w:val="20"/>
        </w:rPr>
        <w:t xml:space="preserve">Rozpoczęcie dostawy energii elektrycznej do obiektów Zamawiającego nastąpi w terminie uzgodnionym z Zamawiającym, </w:t>
      </w:r>
      <w:r w:rsidRPr="00F20D57">
        <w:rPr>
          <w:rStyle w:val="CharacterStyle2"/>
          <w:b/>
          <w:sz w:val="20"/>
          <w:szCs w:val="20"/>
        </w:rPr>
        <w:t>nie wcześniej niż od dnia 30 lipca 2017r</w:t>
      </w:r>
      <w:r w:rsidRPr="00F20D57">
        <w:rPr>
          <w:rStyle w:val="CharacterStyle2"/>
          <w:sz w:val="20"/>
          <w:szCs w:val="20"/>
        </w:rPr>
        <w:t xml:space="preserve">. </w:t>
      </w:r>
    </w:p>
    <w:p w14:paraId="7D07A9FF" w14:textId="77777777" w:rsidR="00F20D57" w:rsidRPr="00F20D57" w:rsidRDefault="00F20D57" w:rsidP="00F20D57">
      <w:pPr>
        <w:pStyle w:val="Akapitzlist"/>
        <w:rPr>
          <w:rStyle w:val="CharacterStyle2"/>
          <w:sz w:val="20"/>
          <w:szCs w:val="20"/>
        </w:rPr>
      </w:pPr>
    </w:p>
    <w:p w14:paraId="2A119B51" w14:textId="77777777" w:rsidR="00F20D57" w:rsidRPr="00F20D57" w:rsidRDefault="00F20D57" w:rsidP="00D43372">
      <w:pPr>
        <w:pStyle w:val="Nagwek"/>
        <w:numPr>
          <w:ilvl w:val="0"/>
          <w:numId w:val="30"/>
        </w:numPr>
        <w:tabs>
          <w:tab w:val="clear" w:pos="4536"/>
          <w:tab w:val="clear" w:pos="9072"/>
        </w:tabs>
        <w:ind w:left="340" w:hanging="340"/>
        <w:jc w:val="both"/>
        <w:rPr>
          <w:rStyle w:val="CharacterStyle2"/>
          <w:sz w:val="20"/>
          <w:szCs w:val="20"/>
        </w:rPr>
      </w:pPr>
      <w:r w:rsidRPr="00F20D57">
        <w:rPr>
          <w:rStyle w:val="CharacterStyle2"/>
          <w:sz w:val="20"/>
          <w:szCs w:val="20"/>
        </w:rPr>
        <w:t>Wykonawca przeprowadzi procedurę zmiany dostawcy energii u OSD i rozpocznie sprzedaż energii w sposób gwarantujący ciągłość jej dostaw do punktów poboru wskazanych w OPZ.</w:t>
      </w:r>
    </w:p>
    <w:p w14:paraId="008039B0" w14:textId="77777777" w:rsidR="00F20D57" w:rsidRPr="00F20D57" w:rsidRDefault="00F20D57" w:rsidP="00F20D57">
      <w:pPr>
        <w:pStyle w:val="Nagwek"/>
        <w:tabs>
          <w:tab w:val="clear" w:pos="4536"/>
          <w:tab w:val="clear" w:pos="9072"/>
        </w:tabs>
        <w:ind w:left="340"/>
        <w:jc w:val="both"/>
        <w:rPr>
          <w:rStyle w:val="CharacterStyle2"/>
          <w:sz w:val="20"/>
          <w:szCs w:val="20"/>
        </w:rPr>
      </w:pPr>
    </w:p>
    <w:p w14:paraId="5231BE72" w14:textId="77777777" w:rsidR="00F20D57" w:rsidRPr="00F20D57" w:rsidRDefault="00F20D57" w:rsidP="00D43372">
      <w:pPr>
        <w:pStyle w:val="Nagwek"/>
        <w:numPr>
          <w:ilvl w:val="0"/>
          <w:numId w:val="30"/>
        </w:numPr>
        <w:tabs>
          <w:tab w:val="clear" w:pos="4536"/>
          <w:tab w:val="clear" w:pos="9072"/>
        </w:tabs>
        <w:ind w:left="340" w:hanging="340"/>
        <w:jc w:val="both"/>
        <w:rPr>
          <w:rStyle w:val="CharacterStyle2"/>
          <w:sz w:val="20"/>
          <w:szCs w:val="20"/>
        </w:rPr>
      </w:pPr>
      <w:r w:rsidRPr="00F20D57">
        <w:rPr>
          <w:rStyle w:val="CharacterStyle2"/>
          <w:sz w:val="20"/>
          <w:szCs w:val="20"/>
        </w:rPr>
        <w:t xml:space="preserve">Rozpoczęcie sprzedaży energii elektrycznej dla nowopowstałego punktu poboru energii </w:t>
      </w:r>
      <w:r w:rsidRPr="00F20D57">
        <w:rPr>
          <w:rStyle w:val="CharacterStyle2"/>
          <w:sz w:val="20"/>
          <w:szCs w:val="20"/>
        </w:rPr>
        <w:tab/>
        <w:t>nastąpi w terminie uzgodnionym przez Strony Umowy.</w:t>
      </w:r>
    </w:p>
    <w:p w14:paraId="59640D61" w14:textId="77777777" w:rsidR="00F20D57" w:rsidRPr="00F20D57" w:rsidRDefault="00F20D57" w:rsidP="00F20D57">
      <w:pPr>
        <w:pStyle w:val="Akapitzlist"/>
        <w:rPr>
          <w:rStyle w:val="CharacterStyle2"/>
          <w:rFonts w:cs="Times New Roman"/>
          <w:sz w:val="20"/>
          <w:szCs w:val="20"/>
        </w:rPr>
      </w:pPr>
    </w:p>
    <w:p w14:paraId="6E62321B" w14:textId="77777777" w:rsidR="00F20D57" w:rsidRPr="00F20D57" w:rsidRDefault="00F20D57" w:rsidP="00D43372">
      <w:pPr>
        <w:numPr>
          <w:ilvl w:val="0"/>
          <w:numId w:val="30"/>
        </w:numPr>
        <w:ind w:left="340" w:hanging="340"/>
        <w:jc w:val="both"/>
        <w:rPr>
          <w:rStyle w:val="CharacterStyle2"/>
          <w:sz w:val="20"/>
          <w:szCs w:val="20"/>
        </w:rPr>
      </w:pPr>
      <w:r w:rsidRPr="00F20D57">
        <w:rPr>
          <w:rStyle w:val="CharacterStyle2"/>
          <w:sz w:val="20"/>
          <w:szCs w:val="20"/>
        </w:rPr>
        <w:t>Zakończenie realizacji przedmiotu umowy w zakresie dostawy energii elektrycznej: 24 miesiące od daty podpisania umowy tj. …………..</w:t>
      </w:r>
      <w:r w:rsidRPr="00F20D57">
        <w:rPr>
          <w:rStyle w:val="CharacterStyle2"/>
          <w:b/>
          <w:bCs/>
          <w:sz w:val="20"/>
          <w:szCs w:val="20"/>
        </w:rPr>
        <w:t xml:space="preserve"> 2019r.</w:t>
      </w:r>
    </w:p>
    <w:p w14:paraId="482916EA" w14:textId="77777777" w:rsidR="00F20D57" w:rsidRPr="00F20D57" w:rsidRDefault="00F20D57" w:rsidP="00F20D57">
      <w:pPr>
        <w:pStyle w:val="Nagwek"/>
        <w:tabs>
          <w:tab w:val="clear" w:pos="4536"/>
          <w:tab w:val="clear" w:pos="9072"/>
        </w:tabs>
        <w:ind w:left="340"/>
        <w:jc w:val="both"/>
        <w:rPr>
          <w:rStyle w:val="CharacterStyle2"/>
          <w:sz w:val="20"/>
          <w:szCs w:val="20"/>
        </w:rPr>
      </w:pPr>
    </w:p>
    <w:p w14:paraId="503DF939" w14:textId="77777777" w:rsidR="00D54951" w:rsidRPr="00D54951" w:rsidRDefault="00F20D57" w:rsidP="00D43372">
      <w:pPr>
        <w:numPr>
          <w:ilvl w:val="0"/>
          <w:numId w:val="30"/>
        </w:numPr>
        <w:suppressAutoHyphens/>
        <w:ind w:left="340" w:hanging="340"/>
        <w:jc w:val="both"/>
        <w:rPr>
          <w:rFonts w:ascii="Verdana" w:hAnsi="Verdana" w:cs="Verdana"/>
          <w:sz w:val="20"/>
          <w:szCs w:val="20"/>
          <w:lang w:eastAsia="ar-SA"/>
        </w:rPr>
      </w:pPr>
      <w:r w:rsidRPr="00F20D57">
        <w:rPr>
          <w:rFonts w:ascii="Verdana" w:hAnsi="Verdana"/>
          <w:sz w:val="20"/>
          <w:szCs w:val="20"/>
        </w:rPr>
        <w:t xml:space="preserve">W przypadku braku nowego dostawcy energii elektrycznej po upływie terminu o którym mowa w § 4 w celu zapewnienia ciągłości dostaw, Wykonawca będzie dostarczał energię elektryczna do czasu podpisania przez Zamawiającego nowej umowy z nowym </w:t>
      </w:r>
    </w:p>
    <w:p w14:paraId="1E05C22A" w14:textId="77777777" w:rsidR="00D54951" w:rsidRDefault="00D54951" w:rsidP="00D54951">
      <w:pPr>
        <w:pStyle w:val="Akapitzlist"/>
        <w:rPr>
          <w:rFonts w:ascii="Verdana" w:hAnsi="Verdana"/>
          <w:sz w:val="20"/>
          <w:szCs w:val="20"/>
        </w:rPr>
      </w:pPr>
    </w:p>
    <w:p w14:paraId="2B75E984" w14:textId="77777777" w:rsidR="00D54951" w:rsidRDefault="00D54951" w:rsidP="00D54951">
      <w:pPr>
        <w:suppressAutoHyphens/>
        <w:ind w:left="340"/>
        <w:jc w:val="both"/>
        <w:rPr>
          <w:rFonts w:ascii="Verdana" w:hAnsi="Verdana"/>
          <w:sz w:val="20"/>
          <w:szCs w:val="20"/>
        </w:rPr>
      </w:pPr>
    </w:p>
    <w:p w14:paraId="0929B741" w14:textId="3B05EFCC" w:rsidR="00D54951" w:rsidRDefault="00D54951" w:rsidP="00D54951">
      <w:pPr>
        <w:suppressAutoHyphens/>
        <w:ind w:left="340"/>
        <w:jc w:val="both"/>
        <w:rPr>
          <w:rFonts w:ascii="Verdana" w:hAnsi="Verdana"/>
          <w:sz w:val="20"/>
          <w:szCs w:val="20"/>
        </w:rPr>
      </w:pPr>
      <w:r>
        <w:rPr>
          <w:rFonts w:ascii="Arial" w:hAnsi="Arial" w:cs="Arial"/>
          <w:sz w:val="20"/>
          <w:szCs w:val="20"/>
        </w:rPr>
        <w:lastRenderedPageBreak/>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Pr>
          <w:rFonts w:ascii="Arial" w:hAnsi="Arial" w:cs="Arial"/>
          <w:sz w:val="20"/>
          <w:szCs w:val="20"/>
        </w:rPr>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Pr>
          <w:rFonts w:ascii="Arial" w:hAnsi="Arial" w:cs="Arial"/>
          <w:sz w:val="20"/>
          <w:szCs w:val="20"/>
        </w:rPr>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Pr>
          <w:rFonts w:ascii="Arial" w:hAnsi="Arial" w:cs="Arial"/>
          <w:sz w:val="20"/>
          <w:szCs w:val="20"/>
        </w:rPr>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sidR="00D563BD">
        <w:rPr>
          <w:rFonts w:ascii="Arial" w:hAnsi="Arial" w:cs="Arial"/>
          <w:sz w:val="20"/>
          <w:szCs w:val="20"/>
        </w:rPr>
        <w:fldChar w:fldCharType="begin"/>
      </w:r>
      <w:r w:rsidR="00D563BD">
        <w:rPr>
          <w:rFonts w:ascii="Arial" w:hAnsi="Arial" w:cs="Arial"/>
          <w:sz w:val="20"/>
          <w:szCs w:val="20"/>
        </w:rPr>
        <w:instrText xml:space="preserve"> </w:instrText>
      </w:r>
      <w:r w:rsidR="00D563BD">
        <w:rPr>
          <w:rFonts w:ascii="Arial" w:hAnsi="Arial" w:cs="Arial"/>
          <w:sz w:val="20"/>
          <w:szCs w:val="20"/>
        </w:rPr>
        <w:instrText>INCLUDEPICTURE  "cid:image002.jpg@01D2E0FE.D5E2EEE0" \* MERGEFORMATINET</w:instrText>
      </w:r>
      <w:r w:rsidR="00D563BD">
        <w:rPr>
          <w:rFonts w:ascii="Arial" w:hAnsi="Arial" w:cs="Arial"/>
          <w:sz w:val="20"/>
          <w:szCs w:val="20"/>
        </w:rPr>
        <w:instrText xml:space="preserve"> </w:instrText>
      </w:r>
      <w:r w:rsidR="00D563BD">
        <w:rPr>
          <w:rFonts w:ascii="Arial" w:hAnsi="Arial" w:cs="Arial"/>
          <w:sz w:val="20"/>
          <w:szCs w:val="20"/>
        </w:rPr>
        <w:fldChar w:fldCharType="separate"/>
      </w:r>
      <w:r w:rsidR="00D563BD">
        <w:rPr>
          <w:rFonts w:ascii="Arial" w:hAnsi="Arial" w:cs="Arial"/>
          <w:sz w:val="20"/>
          <w:szCs w:val="20"/>
        </w:rPr>
        <w:pict w14:anchorId="1FEBFAEC">
          <v:shape id="_x0000_i1029" type="#_x0000_t75" alt="FE_IS-kolor-PB-v3_mm" style="width:453.75pt;height:63pt">
            <v:imagedata r:id="rId12" r:href="rId17"/>
          </v:shape>
        </w:pict>
      </w:r>
      <w:r w:rsidR="00D563BD">
        <w:rPr>
          <w:rFonts w:ascii="Arial" w:hAnsi="Arial" w:cs="Arial"/>
          <w:sz w:val="20"/>
          <w:szCs w:val="20"/>
        </w:rPr>
        <w:fldChar w:fldCharType="end"/>
      </w:r>
      <w:r>
        <w:rPr>
          <w:rFonts w:ascii="Arial" w:hAnsi="Arial" w:cs="Arial"/>
          <w:sz w:val="20"/>
          <w:szCs w:val="20"/>
        </w:rPr>
        <w:fldChar w:fldCharType="end"/>
      </w:r>
      <w:r>
        <w:rPr>
          <w:rFonts w:ascii="Arial" w:hAnsi="Arial" w:cs="Arial"/>
          <w:sz w:val="20"/>
          <w:szCs w:val="20"/>
        </w:rPr>
        <w:fldChar w:fldCharType="end"/>
      </w:r>
      <w:r>
        <w:rPr>
          <w:rFonts w:ascii="Arial" w:hAnsi="Arial" w:cs="Arial"/>
          <w:sz w:val="20"/>
          <w:szCs w:val="20"/>
        </w:rPr>
        <w:fldChar w:fldCharType="end"/>
      </w:r>
      <w:r>
        <w:rPr>
          <w:rFonts w:ascii="Arial" w:hAnsi="Arial" w:cs="Arial"/>
          <w:sz w:val="20"/>
          <w:szCs w:val="20"/>
        </w:rPr>
        <w:fldChar w:fldCharType="end"/>
      </w:r>
    </w:p>
    <w:p w14:paraId="45BC6637" w14:textId="77777777" w:rsidR="00D54951" w:rsidRDefault="00D54951" w:rsidP="00D54951">
      <w:pPr>
        <w:suppressAutoHyphens/>
        <w:ind w:left="340"/>
        <w:jc w:val="both"/>
        <w:rPr>
          <w:rFonts w:ascii="Verdana" w:hAnsi="Verdana"/>
          <w:sz w:val="20"/>
          <w:szCs w:val="20"/>
        </w:rPr>
      </w:pPr>
    </w:p>
    <w:p w14:paraId="6B60F86E" w14:textId="0DE282B1" w:rsidR="00F20D57" w:rsidRPr="00F20D57" w:rsidRDefault="00F20D57" w:rsidP="00D54951">
      <w:pPr>
        <w:suppressAutoHyphens/>
        <w:ind w:left="340"/>
        <w:jc w:val="both"/>
        <w:rPr>
          <w:rStyle w:val="CharacterStyle2"/>
          <w:sz w:val="20"/>
          <w:szCs w:val="20"/>
          <w:lang w:eastAsia="ar-SA"/>
        </w:rPr>
      </w:pPr>
      <w:r w:rsidRPr="00F20D57">
        <w:rPr>
          <w:rFonts w:ascii="Verdana" w:hAnsi="Verdana"/>
          <w:sz w:val="20"/>
          <w:szCs w:val="20"/>
        </w:rPr>
        <w:t>dostawcą energii elektrycznej na warunkach niniejszej umowy. Przedmiotowa zmiana wymaga podpisania aneksu w zakresie terminu realizacji umowy.</w:t>
      </w:r>
    </w:p>
    <w:p w14:paraId="0227839C" w14:textId="77777777" w:rsidR="00F20D57" w:rsidRPr="00F20D57" w:rsidRDefault="00F20D57" w:rsidP="00F20D57">
      <w:pPr>
        <w:ind w:right="23"/>
        <w:outlineLvl w:val="0"/>
        <w:rPr>
          <w:rFonts w:ascii="Verdana" w:hAnsi="Verdana"/>
          <w:b/>
          <w:sz w:val="20"/>
          <w:szCs w:val="20"/>
        </w:rPr>
      </w:pPr>
    </w:p>
    <w:p w14:paraId="40F09DA9" w14:textId="77777777" w:rsidR="00F20D57" w:rsidRPr="00F20D57" w:rsidRDefault="00F20D57" w:rsidP="00F20D57">
      <w:pPr>
        <w:ind w:right="23"/>
        <w:jc w:val="center"/>
        <w:outlineLvl w:val="0"/>
        <w:rPr>
          <w:rFonts w:ascii="Verdana" w:hAnsi="Verdana"/>
          <w:b/>
          <w:sz w:val="20"/>
          <w:szCs w:val="20"/>
        </w:rPr>
      </w:pPr>
      <w:r w:rsidRPr="00F20D57">
        <w:rPr>
          <w:rFonts w:ascii="Verdana" w:hAnsi="Verdana"/>
          <w:b/>
          <w:sz w:val="20"/>
          <w:szCs w:val="20"/>
        </w:rPr>
        <w:t>§ 5</w:t>
      </w:r>
      <w:bookmarkEnd w:id="2"/>
      <w:r w:rsidRPr="00F20D57">
        <w:rPr>
          <w:rFonts w:ascii="Verdana" w:hAnsi="Verdana"/>
          <w:b/>
          <w:sz w:val="20"/>
          <w:szCs w:val="20"/>
        </w:rPr>
        <w:t xml:space="preserve"> </w:t>
      </w:r>
    </w:p>
    <w:p w14:paraId="69DD39C1" w14:textId="77777777" w:rsidR="00F20D57" w:rsidRPr="00F20D57" w:rsidRDefault="00F20D57" w:rsidP="00F20D57">
      <w:pPr>
        <w:ind w:right="23"/>
        <w:jc w:val="center"/>
        <w:outlineLvl w:val="0"/>
        <w:rPr>
          <w:rFonts w:ascii="Verdana" w:hAnsi="Verdana"/>
          <w:b/>
          <w:sz w:val="20"/>
          <w:szCs w:val="20"/>
        </w:rPr>
      </w:pPr>
      <w:r w:rsidRPr="00F20D57">
        <w:rPr>
          <w:rFonts w:ascii="Verdana" w:hAnsi="Verdana"/>
          <w:b/>
          <w:sz w:val="20"/>
          <w:szCs w:val="20"/>
        </w:rPr>
        <w:t>Rozliczenia za pobraną energię elektryczną</w:t>
      </w:r>
    </w:p>
    <w:p w14:paraId="66FD9E64" w14:textId="77777777" w:rsidR="00F20D57" w:rsidRPr="00F20D57" w:rsidRDefault="00F20D57" w:rsidP="00F20D57">
      <w:pPr>
        <w:ind w:right="23"/>
        <w:jc w:val="center"/>
        <w:outlineLvl w:val="0"/>
        <w:rPr>
          <w:rFonts w:ascii="Verdana" w:hAnsi="Verdana"/>
          <w:b/>
          <w:sz w:val="20"/>
          <w:szCs w:val="20"/>
        </w:rPr>
      </w:pPr>
    </w:p>
    <w:p w14:paraId="2AB25725" w14:textId="77777777" w:rsidR="00F20D57" w:rsidRPr="00F20D57" w:rsidRDefault="00F20D57" w:rsidP="00D43372">
      <w:pPr>
        <w:pStyle w:val="Tekstpodstawowy"/>
        <w:numPr>
          <w:ilvl w:val="0"/>
          <w:numId w:val="16"/>
        </w:numPr>
        <w:ind w:left="284" w:hanging="284"/>
        <w:jc w:val="both"/>
        <w:rPr>
          <w:rFonts w:ascii="Verdana" w:hAnsi="Verdana"/>
          <w:sz w:val="20"/>
          <w:szCs w:val="20"/>
        </w:rPr>
      </w:pPr>
      <w:r w:rsidRPr="00F20D57">
        <w:rPr>
          <w:rFonts w:ascii="Verdana" w:hAnsi="Verdana"/>
          <w:bCs/>
          <w:sz w:val="20"/>
          <w:szCs w:val="20"/>
        </w:rPr>
        <w:t>Szacunkowe wynagrodzenie</w:t>
      </w:r>
      <w:r w:rsidRPr="00F20D57">
        <w:rPr>
          <w:rFonts w:ascii="Verdana" w:hAnsi="Verdana"/>
          <w:sz w:val="20"/>
          <w:szCs w:val="20"/>
        </w:rPr>
        <w:t xml:space="preserve"> wynosi netto: ____</w:t>
      </w:r>
    </w:p>
    <w:p w14:paraId="16C5E0BD" w14:textId="77777777" w:rsidR="00F20D57" w:rsidRPr="00F20D57" w:rsidRDefault="00F20D57" w:rsidP="00F20D57">
      <w:pPr>
        <w:pStyle w:val="Tekstpodstawowy"/>
        <w:ind w:left="284"/>
        <w:jc w:val="both"/>
        <w:rPr>
          <w:rFonts w:ascii="Verdana" w:hAnsi="Verdana"/>
          <w:sz w:val="20"/>
          <w:szCs w:val="20"/>
        </w:rPr>
      </w:pPr>
      <w:r w:rsidRPr="00F20D57">
        <w:rPr>
          <w:rFonts w:ascii="Verdana" w:hAnsi="Verdana"/>
          <w:sz w:val="20"/>
          <w:szCs w:val="20"/>
        </w:rPr>
        <w:t xml:space="preserve">(słownie złotych:______________________________) </w:t>
      </w:r>
    </w:p>
    <w:p w14:paraId="404B7246" w14:textId="77777777" w:rsidR="00F20D57" w:rsidRPr="00F20D57" w:rsidRDefault="00F20D57" w:rsidP="00F20D57">
      <w:pPr>
        <w:pStyle w:val="Tekstpodstawowy"/>
        <w:ind w:left="284"/>
        <w:jc w:val="both"/>
        <w:rPr>
          <w:rFonts w:ascii="Verdana" w:hAnsi="Verdana"/>
          <w:sz w:val="20"/>
          <w:szCs w:val="20"/>
        </w:rPr>
      </w:pPr>
      <w:r w:rsidRPr="00F20D57">
        <w:rPr>
          <w:rFonts w:ascii="Verdana" w:hAnsi="Verdana"/>
          <w:sz w:val="20"/>
          <w:szCs w:val="20"/>
        </w:rPr>
        <w:t xml:space="preserve">plus podatek VAT (….%) w kwocie: ___PLN  </w:t>
      </w:r>
    </w:p>
    <w:p w14:paraId="296BC970" w14:textId="77777777" w:rsidR="00F20D57" w:rsidRPr="00F20D57" w:rsidRDefault="00F20D57" w:rsidP="00F20D57">
      <w:pPr>
        <w:suppressAutoHyphens/>
        <w:spacing w:line="276" w:lineRule="auto"/>
        <w:ind w:left="284"/>
        <w:jc w:val="both"/>
        <w:rPr>
          <w:rFonts w:ascii="Verdana" w:hAnsi="Verdana"/>
          <w:sz w:val="20"/>
          <w:szCs w:val="20"/>
        </w:rPr>
      </w:pPr>
      <w:r w:rsidRPr="00F20D57">
        <w:rPr>
          <w:rFonts w:ascii="Verdana" w:hAnsi="Verdana"/>
          <w:sz w:val="20"/>
          <w:szCs w:val="20"/>
        </w:rPr>
        <w:t xml:space="preserve">(słownie złotych:______________________), </w:t>
      </w:r>
    </w:p>
    <w:p w14:paraId="271B97A5" w14:textId="77777777" w:rsidR="00F20D57" w:rsidRPr="00F20D57" w:rsidRDefault="00F20D57" w:rsidP="00F20D57">
      <w:pPr>
        <w:suppressAutoHyphens/>
        <w:spacing w:line="276" w:lineRule="auto"/>
        <w:ind w:left="284"/>
        <w:jc w:val="both"/>
        <w:rPr>
          <w:rFonts w:ascii="Verdana" w:hAnsi="Verdana"/>
          <w:sz w:val="20"/>
          <w:szCs w:val="20"/>
        </w:rPr>
      </w:pPr>
      <w:r w:rsidRPr="00F20D57">
        <w:rPr>
          <w:rFonts w:ascii="Verdana" w:hAnsi="Verdana"/>
          <w:sz w:val="20"/>
          <w:szCs w:val="20"/>
        </w:rPr>
        <w:t>co daję kwotę brutto: _____________PLN</w:t>
      </w:r>
    </w:p>
    <w:p w14:paraId="68955321" w14:textId="77777777" w:rsidR="00F20D57" w:rsidRPr="00F20D57" w:rsidRDefault="00F20D57" w:rsidP="00F20D57">
      <w:pPr>
        <w:pStyle w:val="Tekstpodstawowy"/>
        <w:ind w:left="284"/>
        <w:jc w:val="both"/>
        <w:rPr>
          <w:rFonts w:ascii="Verdana" w:hAnsi="Verdana"/>
          <w:sz w:val="20"/>
          <w:szCs w:val="20"/>
        </w:rPr>
      </w:pPr>
      <w:r w:rsidRPr="00F20D57">
        <w:rPr>
          <w:rFonts w:ascii="Verdana" w:hAnsi="Verdana"/>
          <w:sz w:val="20"/>
          <w:szCs w:val="20"/>
        </w:rPr>
        <w:t>(słownie złotych:______________________________).</w:t>
      </w:r>
    </w:p>
    <w:p w14:paraId="43A3100D" w14:textId="77777777" w:rsidR="00F20D57" w:rsidRPr="00F20D57" w:rsidRDefault="00F20D57" w:rsidP="00F20D57">
      <w:pPr>
        <w:pStyle w:val="Tekstpodstawowy"/>
        <w:ind w:left="284"/>
        <w:jc w:val="both"/>
        <w:rPr>
          <w:rFonts w:ascii="Verdana" w:hAnsi="Verdana"/>
          <w:sz w:val="20"/>
          <w:szCs w:val="20"/>
        </w:rPr>
      </w:pPr>
      <w:r w:rsidRPr="00F20D57">
        <w:rPr>
          <w:rFonts w:ascii="Verdana" w:hAnsi="Verdana"/>
          <w:sz w:val="20"/>
          <w:szCs w:val="20"/>
        </w:rPr>
        <w:t>zgodnie ze złożoną Ofertą Wykonawcy.</w:t>
      </w:r>
    </w:p>
    <w:p w14:paraId="61AB8E40" w14:textId="77777777" w:rsidR="00F20D57" w:rsidRPr="00F20D57" w:rsidRDefault="00F20D57" w:rsidP="00D43372">
      <w:pPr>
        <w:pStyle w:val="Tekstpodstawowy"/>
        <w:numPr>
          <w:ilvl w:val="0"/>
          <w:numId w:val="16"/>
        </w:numPr>
        <w:ind w:left="284" w:hanging="284"/>
        <w:jc w:val="both"/>
        <w:rPr>
          <w:rFonts w:ascii="Verdana" w:hAnsi="Verdana"/>
          <w:sz w:val="20"/>
          <w:szCs w:val="20"/>
          <w:lang w:eastAsia="ar-SA"/>
        </w:rPr>
      </w:pPr>
      <w:r w:rsidRPr="00F20D57">
        <w:rPr>
          <w:rFonts w:ascii="Verdana" w:hAnsi="Verdana"/>
          <w:sz w:val="20"/>
          <w:szCs w:val="20"/>
          <w:lang w:eastAsia="ar-SA"/>
        </w:rPr>
        <w:t xml:space="preserve">Okres rozliczeniowy za pobraną przez Zamawiającego energię elektryczną wynosi 2 miesiące. </w:t>
      </w:r>
    </w:p>
    <w:p w14:paraId="0D7D0AB0" w14:textId="77777777" w:rsidR="00F20D57" w:rsidRPr="00F20D57" w:rsidRDefault="00F20D57" w:rsidP="00D43372">
      <w:pPr>
        <w:pStyle w:val="Tekstpodstawowy"/>
        <w:numPr>
          <w:ilvl w:val="0"/>
          <w:numId w:val="16"/>
        </w:numPr>
        <w:ind w:left="284" w:hanging="284"/>
        <w:jc w:val="both"/>
        <w:rPr>
          <w:rFonts w:ascii="Verdana" w:hAnsi="Verdana"/>
          <w:sz w:val="20"/>
          <w:szCs w:val="20"/>
          <w:lang w:eastAsia="ar-SA"/>
        </w:rPr>
      </w:pPr>
      <w:r w:rsidRPr="00F20D57">
        <w:rPr>
          <w:rFonts w:ascii="Verdana" w:hAnsi="Verdana"/>
          <w:sz w:val="20"/>
          <w:szCs w:val="20"/>
          <w:lang w:eastAsia="ar-SA"/>
        </w:rPr>
        <w:t xml:space="preserve">W przypadku gdy okres rozliczeniowy określony w umowach, o których mowa w § 1 ust. 5 będzie różny od okresu wskazanego w ust. 2, okres tam wskazany zostanie automatycznie dostosowany do okresu rozliczeniowego zwartego w umowach, o których mowa w § 1 ust. 5; przedmiotowa zmiana nie wymaga aneksu do umowy.  </w:t>
      </w:r>
    </w:p>
    <w:p w14:paraId="110FC8D3" w14:textId="77777777" w:rsidR="00F20D57" w:rsidRPr="00F20D57" w:rsidRDefault="00F20D57" w:rsidP="00D43372">
      <w:pPr>
        <w:pStyle w:val="Tekstpodstawowy"/>
        <w:numPr>
          <w:ilvl w:val="0"/>
          <w:numId w:val="16"/>
        </w:numPr>
        <w:ind w:left="284" w:hanging="284"/>
        <w:jc w:val="both"/>
        <w:rPr>
          <w:rFonts w:ascii="Verdana" w:hAnsi="Verdana"/>
          <w:sz w:val="20"/>
          <w:szCs w:val="20"/>
        </w:rPr>
      </w:pPr>
      <w:r w:rsidRPr="00F20D57">
        <w:rPr>
          <w:rFonts w:ascii="Verdana" w:hAnsi="Verdana"/>
          <w:sz w:val="20"/>
          <w:szCs w:val="20"/>
          <w:lang w:eastAsia="ar-SA"/>
        </w:rPr>
        <w:t>Należności za zużytą energię elektryczną regulowane będą w poszczególnych okresach rozliczeniowych jako iloczyn ilości faktycznie pobranej energii elektrycznej ustalonej na podstawie danych uzyskanych od OSD bądź wskazań urządzeń pomiarowych zainstalowanych w układach pomiarowo-rozliczeniowych punktów poboru energii, o których mowa w Załączniku  nr 1A÷1O do OPZ i ceny jednostkowej netto energii elektrycznej określonej w Formularzu Cenowym Wykonawcy odpowiednio dla danej grupy taryfowej. Do wyliczonej w ten sposób należności Wykonawca doliczy podatek VAT zgodnie z obowiązującą stawką tego podatku.</w:t>
      </w:r>
    </w:p>
    <w:p w14:paraId="2597F3B0" w14:textId="77777777" w:rsidR="00F20D57" w:rsidRPr="00F20D57" w:rsidRDefault="00F20D57" w:rsidP="00D43372">
      <w:pPr>
        <w:pStyle w:val="Tekstpodstawowy"/>
        <w:numPr>
          <w:ilvl w:val="0"/>
          <w:numId w:val="16"/>
        </w:numPr>
        <w:ind w:left="284" w:hanging="284"/>
        <w:jc w:val="both"/>
        <w:rPr>
          <w:rFonts w:ascii="Verdana" w:hAnsi="Verdana"/>
          <w:sz w:val="20"/>
          <w:szCs w:val="20"/>
        </w:rPr>
      </w:pPr>
      <w:r w:rsidRPr="00F20D57">
        <w:rPr>
          <w:rFonts w:ascii="Verdana" w:hAnsi="Verdana"/>
          <w:color w:val="000000"/>
          <w:sz w:val="20"/>
          <w:szCs w:val="20"/>
          <w:lang w:eastAsia="ar-SA"/>
        </w:rPr>
        <w:t xml:space="preserve">Rozliczanie za dostarczoną energię elektryczną odbywać się będzie na podstawie prawidłowo wystawionych faktur VAT, w podziale na </w:t>
      </w:r>
      <w:r w:rsidRPr="00F20D57">
        <w:rPr>
          <w:rFonts w:ascii="Verdana" w:hAnsi="Verdana"/>
          <w:sz w:val="20"/>
          <w:szCs w:val="20"/>
          <w:lang w:eastAsia="ar-SA"/>
        </w:rPr>
        <w:t>15</w:t>
      </w:r>
      <w:r w:rsidRPr="00F20D57">
        <w:rPr>
          <w:rFonts w:ascii="Verdana" w:hAnsi="Verdana"/>
          <w:color w:val="000000"/>
          <w:sz w:val="20"/>
          <w:szCs w:val="20"/>
          <w:lang w:eastAsia="ar-SA"/>
        </w:rPr>
        <w:t xml:space="preserve"> zbiorczych faktur z załącznikami zawierającymi  rozliczenia dla każdego punktu poboru, wystawionych  raz na 2 miesiące na adres Zamawiającego:</w:t>
      </w:r>
    </w:p>
    <w:p w14:paraId="516C60C8" w14:textId="77777777" w:rsidR="00F20D57" w:rsidRPr="00F20D57" w:rsidRDefault="00F20D57" w:rsidP="00F20D57">
      <w:pPr>
        <w:spacing w:before="100" w:beforeAutospacing="1" w:after="100" w:afterAutospacing="1"/>
        <w:rPr>
          <w:rFonts w:ascii="Verdana" w:hAnsi="Verdana"/>
          <w:b/>
          <w:color w:val="000000"/>
          <w:sz w:val="20"/>
          <w:szCs w:val="20"/>
          <w:lang w:eastAsia="ar-SA"/>
        </w:rPr>
      </w:pPr>
      <w:r w:rsidRPr="00F20D57">
        <w:rPr>
          <w:rFonts w:ascii="Verdana" w:hAnsi="Verdana"/>
          <w:b/>
          <w:color w:val="000000"/>
          <w:sz w:val="20"/>
          <w:szCs w:val="20"/>
          <w:lang w:eastAsia="ar-SA"/>
        </w:rPr>
        <w:t xml:space="preserve">Generalna Dyrekcja Dróg Krajowych i Autostrad </w:t>
      </w:r>
      <w:r w:rsidRPr="00F20D57">
        <w:rPr>
          <w:rFonts w:ascii="Verdana" w:hAnsi="Verdana"/>
          <w:b/>
          <w:color w:val="000000"/>
          <w:sz w:val="20"/>
          <w:szCs w:val="20"/>
          <w:lang w:eastAsia="ar-SA"/>
        </w:rPr>
        <w:br/>
        <w:t xml:space="preserve">Oddział w Warszawie </w:t>
      </w:r>
      <w:r w:rsidRPr="00F20D57">
        <w:rPr>
          <w:rFonts w:ascii="Verdana" w:hAnsi="Verdana"/>
          <w:b/>
          <w:color w:val="000000"/>
          <w:sz w:val="20"/>
          <w:szCs w:val="20"/>
          <w:lang w:eastAsia="ar-SA"/>
        </w:rPr>
        <w:br/>
        <w:t>ul. Mińska 25, 03-808 Warszawa</w:t>
      </w:r>
      <w:r w:rsidRPr="00F20D57">
        <w:rPr>
          <w:rFonts w:ascii="Verdana" w:hAnsi="Verdana"/>
          <w:b/>
          <w:color w:val="000000"/>
          <w:sz w:val="20"/>
          <w:szCs w:val="20"/>
          <w:lang w:eastAsia="ar-SA"/>
        </w:rPr>
        <w:br/>
        <w:t>NIP  113-20-97-244</w:t>
      </w:r>
    </w:p>
    <w:p w14:paraId="45C9BB30" w14:textId="77777777" w:rsidR="00F20D57" w:rsidRPr="00F20D57" w:rsidRDefault="00F20D57" w:rsidP="00F20D57">
      <w:pPr>
        <w:spacing w:before="100" w:beforeAutospacing="1" w:after="100" w:afterAutospacing="1"/>
        <w:rPr>
          <w:rFonts w:ascii="Verdana" w:hAnsi="Verdana"/>
          <w:color w:val="000000"/>
          <w:sz w:val="20"/>
          <w:szCs w:val="20"/>
          <w:lang w:eastAsia="ar-SA"/>
        </w:rPr>
      </w:pPr>
      <w:r w:rsidRPr="00F20D57">
        <w:rPr>
          <w:rFonts w:ascii="Verdana" w:hAnsi="Verdana"/>
          <w:color w:val="000000"/>
          <w:sz w:val="20"/>
          <w:szCs w:val="20"/>
          <w:lang w:eastAsia="ar-SA"/>
        </w:rPr>
        <w:t xml:space="preserve"> Przesłanych na poniższe adresy korespondencyjne:</w:t>
      </w:r>
    </w:p>
    <w:p w14:paraId="671EF4CE" w14:textId="77777777" w:rsidR="00F20D57" w:rsidRPr="00F20D57" w:rsidRDefault="00F20D57" w:rsidP="00D43372">
      <w:pPr>
        <w:numPr>
          <w:ilvl w:val="0"/>
          <w:numId w:val="19"/>
        </w:numPr>
        <w:spacing w:before="100" w:beforeAutospacing="1" w:after="100" w:afterAutospacing="1" w:line="276" w:lineRule="auto"/>
        <w:rPr>
          <w:rFonts w:ascii="Verdana" w:hAnsi="Verdana"/>
          <w:color w:val="000000"/>
          <w:sz w:val="20"/>
          <w:szCs w:val="20"/>
        </w:rPr>
      </w:pPr>
      <w:r w:rsidRPr="00F20D57">
        <w:rPr>
          <w:rFonts w:ascii="Verdana" w:hAnsi="Verdana"/>
          <w:color w:val="000000"/>
          <w:sz w:val="20"/>
          <w:szCs w:val="20"/>
        </w:rPr>
        <w:t>REJON W BOŻEJ WOLI, 05-101 Nowy Dwór Mazowiecki, Boża Wola 18 A</w:t>
      </w:r>
    </w:p>
    <w:p w14:paraId="29A270E8" w14:textId="77777777" w:rsidR="00F20D57" w:rsidRPr="00F20D57" w:rsidRDefault="00F20D57" w:rsidP="00D43372">
      <w:pPr>
        <w:numPr>
          <w:ilvl w:val="0"/>
          <w:numId w:val="19"/>
        </w:numPr>
        <w:spacing w:before="100" w:beforeAutospacing="1" w:after="100" w:afterAutospacing="1" w:line="276" w:lineRule="auto"/>
        <w:rPr>
          <w:rFonts w:ascii="Verdana" w:hAnsi="Verdana"/>
          <w:color w:val="000000"/>
          <w:sz w:val="20"/>
          <w:szCs w:val="20"/>
        </w:rPr>
      </w:pPr>
      <w:r w:rsidRPr="00F20D57">
        <w:rPr>
          <w:rFonts w:ascii="Verdana" w:hAnsi="Verdana"/>
          <w:color w:val="000000"/>
          <w:sz w:val="20"/>
          <w:szCs w:val="20"/>
        </w:rPr>
        <w:t>REJON W GARWOLINIE, 08-400 Garwolin, ul. Aleja Legionów 9</w:t>
      </w:r>
    </w:p>
    <w:p w14:paraId="57D2479A" w14:textId="77777777" w:rsidR="00F20D57" w:rsidRPr="00F20D57" w:rsidRDefault="00F20D57" w:rsidP="00D43372">
      <w:pPr>
        <w:numPr>
          <w:ilvl w:val="0"/>
          <w:numId w:val="19"/>
        </w:numPr>
        <w:spacing w:before="100" w:beforeAutospacing="1" w:after="100" w:afterAutospacing="1" w:line="276" w:lineRule="auto"/>
        <w:rPr>
          <w:rFonts w:ascii="Verdana" w:hAnsi="Verdana"/>
          <w:color w:val="000000"/>
          <w:sz w:val="20"/>
          <w:szCs w:val="20"/>
        </w:rPr>
      </w:pPr>
      <w:r w:rsidRPr="00F20D57">
        <w:rPr>
          <w:rFonts w:ascii="Verdana" w:hAnsi="Verdana"/>
          <w:color w:val="000000"/>
          <w:sz w:val="20"/>
          <w:szCs w:val="20"/>
        </w:rPr>
        <w:t>REJON W GRÓJCU,05-600 Grójec, ul. Niepodległości 22</w:t>
      </w:r>
    </w:p>
    <w:p w14:paraId="3911B830" w14:textId="77777777" w:rsidR="00F20D57" w:rsidRPr="00F20D57" w:rsidRDefault="00F20D57" w:rsidP="00D43372">
      <w:pPr>
        <w:numPr>
          <w:ilvl w:val="0"/>
          <w:numId w:val="19"/>
        </w:numPr>
        <w:spacing w:before="100" w:beforeAutospacing="1" w:after="100" w:afterAutospacing="1" w:line="276" w:lineRule="auto"/>
        <w:rPr>
          <w:rFonts w:ascii="Verdana" w:hAnsi="Verdana"/>
          <w:color w:val="000000"/>
          <w:sz w:val="20"/>
          <w:szCs w:val="20"/>
        </w:rPr>
      </w:pPr>
      <w:r w:rsidRPr="00F20D57">
        <w:rPr>
          <w:rFonts w:ascii="Verdana" w:hAnsi="Verdana"/>
          <w:color w:val="000000"/>
          <w:sz w:val="20"/>
          <w:szCs w:val="20"/>
        </w:rPr>
        <w:t>REJON W MINSKU MAZOWIECKIM, 05-300 Mińsk Mazowiecki, ul. Polowa 2</w:t>
      </w:r>
    </w:p>
    <w:p w14:paraId="77D3C9B9" w14:textId="77777777" w:rsidR="00F20D57" w:rsidRPr="00F20D57" w:rsidRDefault="00F20D57" w:rsidP="00D43372">
      <w:pPr>
        <w:numPr>
          <w:ilvl w:val="0"/>
          <w:numId w:val="19"/>
        </w:numPr>
        <w:spacing w:before="100" w:beforeAutospacing="1" w:after="100" w:afterAutospacing="1" w:line="276" w:lineRule="auto"/>
        <w:rPr>
          <w:rFonts w:ascii="Verdana" w:hAnsi="Verdana"/>
          <w:color w:val="000000"/>
          <w:sz w:val="20"/>
          <w:szCs w:val="20"/>
        </w:rPr>
      </w:pPr>
      <w:r w:rsidRPr="00F20D57">
        <w:rPr>
          <w:rFonts w:ascii="Verdana" w:hAnsi="Verdana"/>
          <w:color w:val="000000"/>
          <w:sz w:val="20"/>
          <w:szCs w:val="20"/>
        </w:rPr>
        <w:t>REJON W MŁAWIE, 06-500 Mława, ul. Graniczna 1 A</w:t>
      </w:r>
    </w:p>
    <w:p w14:paraId="12EEB891" w14:textId="77777777" w:rsidR="00F20D57" w:rsidRPr="00F20D57" w:rsidRDefault="00F20D57" w:rsidP="00D43372">
      <w:pPr>
        <w:numPr>
          <w:ilvl w:val="0"/>
          <w:numId w:val="19"/>
        </w:numPr>
        <w:spacing w:before="100" w:beforeAutospacing="1" w:after="100" w:afterAutospacing="1" w:line="276" w:lineRule="auto"/>
        <w:rPr>
          <w:rFonts w:ascii="Verdana" w:hAnsi="Verdana"/>
          <w:color w:val="000000"/>
          <w:sz w:val="20"/>
          <w:szCs w:val="20"/>
        </w:rPr>
      </w:pPr>
      <w:r w:rsidRPr="00F20D57">
        <w:rPr>
          <w:rFonts w:ascii="Verdana" w:hAnsi="Verdana"/>
          <w:color w:val="000000"/>
          <w:sz w:val="20"/>
          <w:szCs w:val="20"/>
        </w:rPr>
        <w:t>REJON W OSTROŁĘCE, 07-410 ostrołęka, ul. Stacha Konwy 24</w:t>
      </w:r>
    </w:p>
    <w:p w14:paraId="6B2B5DFA" w14:textId="77777777" w:rsidR="00F20D57" w:rsidRPr="00F20D57" w:rsidRDefault="00F20D57" w:rsidP="00D43372">
      <w:pPr>
        <w:numPr>
          <w:ilvl w:val="0"/>
          <w:numId w:val="19"/>
        </w:numPr>
        <w:spacing w:before="100" w:beforeAutospacing="1" w:after="100" w:afterAutospacing="1" w:line="276" w:lineRule="auto"/>
        <w:rPr>
          <w:rFonts w:ascii="Verdana" w:hAnsi="Verdana"/>
          <w:color w:val="000000"/>
          <w:sz w:val="20"/>
          <w:szCs w:val="20"/>
        </w:rPr>
      </w:pPr>
      <w:r w:rsidRPr="00F20D57">
        <w:rPr>
          <w:rFonts w:ascii="Verdana" w:hAnsi="Verdana"/>
          <w:color w:val="000000"/>
          <w:sz w:val="20"/>
          <w:szCs w:val="20"/>
        </w:rPr>
        <w:t>REJON W OSTROWI MAZOWIECKIEJ, Stawek, 07-300 Ostrów Mazowiecka</w:t>
      </w:r>
    </w:p>
    <w:p w14:paraId="79C12EB6" w14:textId="77777777" w:rsidR="00F20D57" w:rsidRPr="00F20D57" w:rsidRDefault="00F20D57" w:rsidP="00D43372">
      <w:pPr>
        <w:numPr>
          <w:ilvl w:val="0"/>
          <w:numId w:val="19"/>
        </w:numPr>
        <w:spacing w:before="100" w:beforeAutospacing="1" w:after="100" w:afterAutospacing="1" w:line="276" w:lineRule="auto"/>
        <w:rPr>
          <w:rFonts w:ascii="Verdana" w:hAnsi="Verdana"/>
          <w:color w:val="000000"/>
          <w:sz w:val="20"/>
          <w:szCs w:val="20"/>
        </w:rPr>
      </w:pPr>
      <w:r w:rsidRPr="00F20D57">
        <w:rPr>
          <w:rFonts w:ascii="Verdana" w:hAnsi="Verdana"/>
          <w:color w:val="000000"/>
          <w:sz w:val="20"/>
          <w:szCs w:val="20"/>
        </w:rPr>
        <w:t>REJON W OŻAROWIE MAZOWIECKIM, 05-850 Ożarów Mazowiecki,</w:t>
      </w:r>
      <w:r w:rsidRPr="00F20D57">
        <w:rPr>
          <w:rFonts w:ascii="Verdana" w:hAnsi="Verdana"/>
          <w:color w:val="000000"/>
          <w:sz w:val="20"/>
          <w:szCs w:val="20"/>
        </w:rPr>
        <w:br/>
        <w:t>ul. Poznańska 300</w:t>
      </w:r>
    </w:p>
    <w:p w14:paraId="0329F5BB" w14:textId="77777777" w:rsidR="00F20D57" w:rsidRPr="00F20D57" w:rsidRDefault="00F20D57" w:rsidP="00D43372">
      <w:pPr>
        <w:numPr>
          <w:ilvl w:val="0"/>
          <w:numId w:val="19"/>
        </w:numPr>
        <w:spacing w:before="100" w:beforeAutospacing="1" w:after="100" w:afterAutospacing="1" w:line="276" w:lineRule="auto"/>
        <w:rPr>
          <w:rFonts w:ascii="Verdana" w:hAnsi="Verdana"/>
          <w:color w:val="000000"/>
          <w:sz w:val="20"/>
          <w:szCs w:val="20"/>
        </w:rPr>
      </w:pPr>
      <w:r w:rsidRPr="00F20D57">
        <w:rPr>
          <w:rFonts w:ascii="Verdana" w:hAnsi="Verdana"/>
          <w:color w:val="000000"/>
          <w:sz w:val="20"/>
          <w:szCs w:val="20"/>
        </w:rPr>
        <w:t>REJON W PŁOCKU, 09-451 Radzanowo, Ślepkowo Szlacheckie 22</w:t>
      </w:r>
    </w:p>
    <w:p w14:paraId="7BC4B2EA" w14:textId="18B7A288" w:rsidR="00F20D57" w:rsidRDefault="00F20D57" w:rsidP="00D43372">
      <w:pPr>
        <w:numPr>
          <w:ilvl w:val="0"/>
          <w:numId w:val="19"/>
        </w:numPr>
        <w:spacing w:before="100" w:beforeAutospacing="1" w:after="100" w:afterAutospacing="1" w:line="276" w:lineRule="auto"/>
        <w:rPr>
          <w:rFonts w:ascii="Verdana" w:hAnsi="Verdana"/>
          <w:color w:val="000000"/>
          <w:sz w:val="20"/>
          <w:szCs w:val="20"/>
        </w:rPr>
      </w:pPr>
      <w:r w:rsidRPr="00F20D57">
        <w:rPr>
          <w:rFonts w:ascii="Verdana" w:hAnsi="Verdana"/>
          <w:color w:val="000000"/>
          <w:sz w:val="20"/>
          <w:szCs w:val="20"/>
        </w:rPr>
        <w:t>REJON W PŁOŃSKU, 09-100 Płońsk, ul. Płocka 101</w:t>
      </w:r>
    </w:p>
    <w:p w14:paraId="57E2F733" w14:textId="46C577FC" w:rsidR="00D54951" w:rsidRPr="00F20D57" w:rsidRDefault="00D54951" w:rsidP="00D54951">
      <w:pPr>
        <w:spacing w:before="100" w:beforeAutospacing="1" w:after="100" w:afterAutospacing="1" w:line="276" w:lineRule="auto"/>
        <w:ind w:left="720"/>
        <w:rPr>
          <w:rFonts w:ascii="Verdana" w:hAnsi="Verdana"/>
          <w:color w:val="000000"/>
          <w:sz w:val="20"/>
          <w:szCs w:val="20"/>
        </w:rPr>
      </w:pPr>
      <w:r>
        <w:rPr>
          <w:rFonts w:ascii="Arial" w:hAnsi="Arial" w:cs="Arial"/>
          <w:sz w:val="20"/>
          <w:szCs w:val="20"/>
        </w:rPr>
        <w:lastRenderedPageBreak/>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Pr>
          <w:rFonts w:ascii="Arial" w:hAnsi="Arial" w:cs="Arial"/>
          <w:sz w:val="20"/>
          <w:szCs w:val="20"/>
        </w:rPr>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Pr>
          <w:rFonts w:ascii="Arial" w:hAnsi="Arial" w:cs="Arial"/>
          <w:sz w:val="20"/>
          <w:szCs w:val="20"/>
        </w:rPr>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Pr>
          <w:rFonts w:ascii="Arial" w:hAnsi="Arial" w:cs="Arial"/>
          <w:sz w:val="20"/>
          <w:szCs w:val="20"/>
        </w:rPr>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sidR="00D563BD">
        <w:rPr>
          <w:rFonts w:ascii="Arial" w:hAnsi="Arial" w:cs="Arial"/>
          <w:sz w:val="20"/>
          <w:szCs w:val="20"/>
        </w:rPr>
        <w:fldChar w:fldCharType="begin"/>
      </w:r>
      <w:r w:rsidR="00D563BD">
        <w:rPr>
          <w:rFonts w:ascii="Arial" w:hAnsi="Arial" w:cs="Arial"/>
          <w:sz w:val="20"/>
          <w:szCs w:val="20"/>
        </w:rPr>
        <w:instrText xml:space="preserve"> </w:instrText>
      </w:r>
      <w:r w:rsidR="00D563BD">
        <w:rPr>
          <w:rFonts w:ascii="Arial" w:hAnsi="Arial" w:cs="Arial"/>
          <w:sz w:val="20"/>
          <w:szCs w:val="20"/>
        </w:rPr>
        <w:instrText>INCLUDEPICTURE  "cid:image002.jpg@01</w:instrText>
      </w:r>
      <w:r w:rsidR="00D563BD">
        <w:rPr>
          <w:rFonts w:ascii="Arial" w:hAnsi="Arial" w:cs="Arial"/>
          <w:sz w:val="20"/>
          <w:szCs w:val="20"/>
        </w:rPr>
        <w:instrText>D2E0FE.D5E2EEE0" \* MERGEFORMATINET</w:instrText>
      </w:r>
      <w:r w:rsidR="00D563BD">
        <w:rPr>
          <w:rFonts w:ascii="Arial" w:hAnsi="Arial" w:cs="Arial"/>
          <w:sz w:val="20"/>
          <w:szCs w:val="20"/>
        </w:rPr>
        <w:instrText xml:space="preserve"> </w:instrText>
      </w:r>
      <w:r w:rsidR="00D563BD">
        <w:rPr>
          <w:rFonts w:ascii="Arial" w:hAnsi="Arial" w:cs="Arial"/>
          <w:sz w:val="20"/>
          <w:szCs w:val="20"/>
        </w:rPr>
        <w:fldChar w:fldCharType="separate"/>
      </w:r>
      <w:r w:rsidR="00D563BD">
        <w:rPr>
          <w:rFonts w:ascii="Arial" w:hAnsi="Arial" w:cs="Arial"/>
          <w:sz w:val="20"/>
          <w:szCs w:val="20"/>
        </w:rPr>
        <w:pict w14:anchorId="738EC26B">
          <v:shape id="_x0000_i1030" type="#_x0000_t75" alt="FE_IS-kolor-PB-v3_mm" style="width:453.75pt;height:63pt">
            <v:imagedata r:id="rId12" r:href="rId18"/>
          </v:shape>
        </w:pict>
      </w:r>
      <w:r w:rsidR="00D563BD">
        <w:rPr>
          <w:rFonts w:ascii="Arial" w:hAnsi="Arial" w:cs="Arial"/>
          <w:sz w:val="20"/>
          <w:szCs w:val="20"/>
        </w:rPr>
        <w:fldChar w:fldCharType="end"/>
      </w:r>
      <w:r>
        <w:rPr>
          <w:rFonts w:ascii="Arial" w:hAnsi="Arial" w:cs="Arial"/>
          <w:sz w:val="20"/>
          <w:szCs w:val="20"/>
        </w:rPr>
        <w:fldChar w:fldCharType="end"/>
      </w:r>
      <w:r>
        <w:rPr>
          <w:rFonts w:ascii="Arial" w:hAnsi="Arial" w:cs="Arial"/>
          <w:sz w:val="20"/>
          <w:szCs w:val="20"/>
        </w:rPr>
        <w:fldChar w:fldCharType="end"/>
      </w:r>
      <w:r>
        <w:rPr>
          <w:rFonts w:ascii="Arial" w:hAnsi="Arial" w:cs="Arial"/>
          <w:sz w:val="20"/>
          <w:szCs w:val="20"/>
        </w:rPr>
        <w:fldChar w:fldCharType="end"/>
      </w:r>
      <w:r>
        <w:rPr>
          <w:rFonts w:ascii="Arial" w:hAnsi="Arial" w:cs="Arial"/>
          <w:sz w:val="20"/>
          <w:szCs w:val="20"/>
        </w:rPr>
        <w:fldChar w:fldCharType="end"/>
      </w:r>
    </w:p>
    <w:p w14:paraId="4410ACC0" w14:textId="77777777" w:rsidR="00F20D57" w:rsidRPr="00F20D57" w:rsidRDefault="00F20D57" w:rsidP="00D43372">
      <w:pPr>
        <w:numPr>
          <w:ilvl w:val="0"/>
          <w:numId w:val="19"/>
        </w:numPr>
        <w:spacing w:before="100" w:beforeAutospacing="1" w:after="100" w:afterAutospacing="1" w:line="276" w:lineRule="auto"/>
        <w:rPr>
          <w:rFonts w:ascii="Verdana" w:hAnsi="Verdana"/>
          <w:color w:val="000000"/>
          <w:sz w:val="20"/>
          <w:szCs w:val="20"/>
        </w:rPr>
      </w:pPr>
      <w:r w:rsidRPr="00F20D57">
        <w:rPr>
          <w:rFonts w:ascii="Verdana" w:hAnsi="Verdana"/>
          <w:color w:val="000000"/>
          <w:sz w:val="20"/>
          <w:szCs w:val="20"/>
        </w:rPr>
        <w:t>REJON W PRZASNYSZU, 06-300 Przasnysz, ul. Piłsudskiego 195</w:t>
      </w:r>
    </w:p>
    <w:p w14:paraId="4EC02854" w14:textId="77777777" w:rsidR="00F20D57" w:rsidRPr="00F20D57" w:rsidRDefault="00F20D57" w:rsidP="00D43372">
      <w:pPr>
        <w:numPr>
          <w:ilvl w:val="0"/>
          <w:numId w:val="19"/>
        </w:numPr>
        <w:spacing w:before="100" w:beforeAutospacing="1" w:after="100" w:afterAutospacing="1" w:line="276" w:lineRule="auto"/>
        <w:rPr>
          <w:rFonts w:ascii="Verdana" w:hAnsi="Verdana"/>
          <w:color w:val="000000"/>
          <w:sz w:val="20"/>
          <w:szCs w:val="20"/>
        </w:rPr>
      </w:pPr>
      <w:r w:rsidRPr="00F20D57">
        <w:rPr>
          <w:rFonts w:ascii="Verdana" w:hAnsi="Verdana"/>
          <w:color w:val="000000"/>
          <w:sz w:val="20"/>
          <w:szCs w:val="20"/>
        </w:rPr>
        <w:t>REJON W RADOMIU, Wsola ul. Spacerowa 10, 26-660 Jedlińsk</w:t>
      </w:r>
    </w:p>
    <w:p w14:paraId="3CD7EB8B" w14:textId="77777777" w:rsidR="00F20D57" w:rsidRPr="00F20D57" w:rsidRDefault="00F20D57" w:rsidP="00D43372">
      <w:pPr>
        <w:numPr>
          <w:ilvl w:val="0"/>
          <w:numId w:val="19"/>
        </w:numPr>
        <w:spacing w:before="100" w:beforeAutospacing="1" w:after="100" w:afterAutospacing="1" w:line="276" w:lineRule="auto"/>
        <w:rPr>
          <w:rFonts w:ascii="Verdana" w:hAnsi="Verdana"/>
          <w:color w:val="000000"/>
          <w:sz w:val="20"/>
          <w:szCs w:val="20"/>
        </w:rPr>
      </w:pPr>
      <w:r w:rsidRPr="00F20D57">
        <w:rPr>
          <w:rFonts w:ascii="Verdana" w:hAnsi="Verdana"/>
          <w:color w:val="000000"/>
          <w:sz w:val="20"/>
          <w:szCs w:val="20"/>
        </w:rPr>
        <w:t>REJON W SIEDLCACH, 08-110 Siedlce, ul. Brzeska 122</w:t>
      </w:r>
    </w:p>
    <w:p w14:paraId="427402D8" w14:textId="77777777" w:rsidR="00F20D57" w:rsidRPr="00F20D57" w:rsidRDefault="00F20D57" w:rsidP="00D43372">
      <w:pPr>
        <w:numPr>
          <w:ilvl w:val="0"/>
          <w:numId w:val="19"/>
        </w:numPr>
        <w:spacing w:before="100" w:beforeAutospacing="1" w:after="100" w:afterAutospacing="1" w:line="276" w:lineRule="auto"/>
        <w:rPr>
          <w:rFonts w:ascii="Verdana" w:hAnsi="Verdana"/>
          <w:color w:val="000000"/>
          <w:sz w:val="20"/>
          <w:szCs w:val="20"/>
        </w:rPr>
      </w:pPr>
      <w:r w:rsidRPr="00F20D57">
        <w:rPr>
          <w:rFonts w:ascii="Verdana" w:hAnsi="Verdana"/>
          <w:color w:val="000000"/>
          <w:sz w:val="20"/>
          <w:szCs w:val="20"/>
        </w:rPr>
        <w:t>REJON W ZWOLENIU, 26-700 Zwoleń, ul Doktora Perzyny 108</w:t>
      </w:r>
    </w:p>
    <w:p w14:paraId="779E0004" w14:textId="77777777" w:rsidR="00F20D57" w:rsidRPr="00F20D57" w:rsidRDefault="00F20D57" w:rsidP="00D43372">
      <w:pPr>
        <w:numPr>
          <w:ilvl w:val="0"/>
          <w:numId w:val="19"/>
        </w:numPr>
        <w:spacing w:before="100" w:beforeAutospacing="1" w:after="100" w:afterAutospacing="1" w:line="276" w:lineRule="auto"/>
        <w:rPr>
          <w:rFonts w:ascii="Verdana" w:hAnsi="Verdana"/>
          <w:color w:val="000000"/>
          <w:sz w:val="20"/>
          <w:szCs w:val="20"/>
        </w:rPr>
      </w:pPr>
      <w:r w:rsidRPr="00F20D57">
        <w:rPr>
          <w:rFonts w:ascii="Verdana" w:hAnsi="Verdana"/>
          <w:color w:val="000000"/>
          <w:sz w:val="20"/>
          <w:szCs w:val="20"/>
        </w:rPr>
        <w:t xml:space="preserve">Laboratorium Drogowe, </w:t>
      </w:r>
      <w:r w:rsidRPr="00F20D57">
        <w:rPr>
          <w:rFonts w:ascii="Verdana" w:hAnsi="Verdana" w:cs="Calibri,Bold"/>
          <w:bCs/>
          <w:sz w:val="20"/>
          <w:szCs w:val="20"/>
        </w:rPr>
        <w:t>05-816 Opacz Kolonia</w:t>
      </w:r>
      <w:r w:rsidRPr="00F20D57">
        <w:rPr>
          <w:rFonts w:ascii="Verdana" w:hAnsi="Verdana"/>
          <w:color w:val="000000"/>
          <w:sz w:val="20"/>
          <w:szCs w:val="20"/>
        </w:rPr>
        <w:t xml:space="preserve">, ul. Środkowa 35c </w:t>
      </w:r>
    </w:p>
    <w:p w14:paraId="03739AB5" w14:textId="77777777" w:rsidR="00F20D57" w:rsidRPr="00F20D57" w:rsidRDefault="00F20D57" w:rsidP="00F20D57">
      <w:pPr>
        <w:pStyle w:val="Tekstpodstawowy6"/>
        <w:widowControl w:val="0"/>
        <w:shd w:val="clear" w:color="auto" w:fill="auto"/>
        <w:tabs>
          <w:tab w:val="left" w:pos="567"/>
        </w:tabs>
        <w:spacing w:line="240" w:lineRule="auto"/>
        <w:ind w:left="720" w:right="20" w:firstLine="0"/>
        <w:jc w:val="both"/>
        <w:rPr>
          <w:sz w:val="20"/>
          <w:szCs w:val="20"/>
        </w:rPr>
      </w:pPr>
      <w:r w:rsidRPr="00F20D57">
        <w:rPr>
          <w:b/>
          <w:sz w:val="20"/>
          <w:szCs w:val="20"/>
          <w:u w:val="single"/>
        </w:rPr>
        <w:t>Uwaga!:</w:t>
      </w:r>
      <w:r w:rsidRPr="00F20D57">
        <w:rPr>
          <w:sz w:val="20"/>
          <w:szCs w:val="20"/>
        </w:rPr>
        <w:t xml:space="preserve"> Nie dopuszcza się zmiany częstotliwości rozliczeń bez wskazania konkretnego uzasadnienia zaakceptowanego przez Zamawiającego– faktury wystawiane częściej niż raz na 2 miesiące zostaną odesłane Wykonawcy bez realizacji i zapłaty.</w:t>
      </w:r>
    </w:p>
    <w:p w14:paraId="0502D1F9" w14:textId="77777777" w:rsidR="00F20D57" w:rsidRPr="00F20D57" w:rsidRDefault="00F20D57" w:rsidP="00F20D57">
      <w:pPr>
        <w:pStyle w:val="Tekstpodstawowy6"/>
        <w:widowControl w:val="0"/>
        <w:shd w:val="clear" w:color="auto" w:fill="auto"/>
        <w:tabs>
          <w:tab w:val="left" w:pos="567"/>
        </w:tabs>
        <w:spacing w:line="240" w:lineRule="auto"/>
        <w:ind w:left="720" w:right="20" w:firstLine="0"/>
        <w:jc w:val="both"/>
        <w:rPr>
          <w:sz w:val="20"/>
          <w:szCs w:val="20"/>
        </w:rPr>
      </w:pPr>
    </w:p>
    <w:p w14:paraId="583DE41E" w14:textId="77777777" w:rsidR="00F20D57" w:rsidRPr="00F20D57" w:rsidRDefault="00F20D57" w:rsidP="00D43372">
      <w:pPr>
        <w:numPr>
          <w:ilvl w:val="0"/>
          <w:numId w:val="16"/>
        </w:numPr>
        <w:ind w:left="340" w:hanging="340"/>
        <w:jc w:val="both"/>
        <w:rPr>
          <w:rFonts w:ascii="Verdana" w:hAnsi="Verdana"/>
          <w:sz w:val="20"/>
          <w:szCs w:val="20"/>
        </w:rPr>
      </w:pPr>
      <w:r w:rsidRPr="00F20D57">
        <w:rPr>
          <w:rFonts w:ascii="Verdana" w:hAnsi="Verdana"/>
          <w:sz w:val="20"/>
          <w:szCs w:val="20"/>
        </w:rPr>
        <w:t xml:space="preserve">Cena jednostkowa, o której mowa w </w:t>
      </w:r>
      <w:r w:rsidRPr="00F20D57">
        <w:rPr>
          <w:rFonts w:ascii="Verdana" w:hAnsi="Verdana"/>
          <w:bCs/>
          <w:sz w:val="20"/>
          <w:szCs w:val="20"/>
        </w:rPr>
        <w:t>ust. 4 nie ulegnie zmianie oraz nie będzie podlegała waloryzacji przez cały okres obowiązywania niniejszej Umowy z zastrzeżeniem § 8.</w:t>
      </w:r>
    </w:p>
    <w:p w14:paraId="5965489C" w14:textId="77777777" w:rsidR="00F20D57" w:rsidRPr="00F20D57" w:rsidRDefault="00F20D57" w:rsidP="00F20D57">
      <w:pPr>
        <w:ind w:left="340"/>
        <w:jc w:val="both"/>
        <w:rPr>
          <w:rFonts w:ascii="Verdana" w:hAnsi="Verdana"/>
          <w:sz w:val="20"/>
          <w:szCs w:val="20"/>
        </w:rPr>
      </w:pPr>
    </w:p>
    <w:p w14:paraId="1D9F703A" w14:textId="77777777" w:rsidR="00F20D57" w:rsidRPr="00F20D57" w:rsidRDefault="00F20D57" w:rsidP="00D43372">
      <w:pPr>
        <w:numPr>
          <w:ilvl w:val="0"/>
          <w:numId w:val="16"/>
        </w:numPr>
        <w:ind w:left="340" w:hanging="340"/>
        <w:jc w:val="both"/>
        <w:rPr>
          <w:rFonts w:ascii="Verdana" w:hAnsi="Verdana"/>
          <w:sz w:val="20"/>
          <w:szCs w:val="20"/>
        </w:rPr>
      </w:pPr>
      <w:r w:rsidRPr="00F20D57">
        <w:rPr>
          <w:rFonts w:ascii="Verdana" w:hAnsi="Verdana"/>
          <w:sz w:val="20"/>
          <w:szCs w:val="20"/>
          <w:lang w:eastAsia="ar-SA"/>
        </w:rPr>
        <w:t>Należności za energię elektryczną regulowane będą na podstawie faktur VAT wystawianych przez Wykonawcę</w:t>
      </w:r>
      <w:r w:rsidRPr="00F20D57">
        <w:rPr>
          <w:rFonts w:ascii="Verdana" w:hAnsi="Verdana"/>
          <w:bCs/>
          <w:sz w:val="20"/>
          <w:szCs w:val="20"/>
        </w:rPr>
        <w:t xml:space="preserve"> w terminie do 14 dni od dnia zakończenia okresu rozliczeniowego, o którym mowa w ust.2.</w:t>
      </w:r>
    </w:p>
    <w:p w14:paraId="08A11599" w14:textId="77777777" w:rsidR="00F20D57" w:rsidRPr="00F20D57" w:rsidRDefault="00F20D57" w:rsidP="00F20D57">
      <w:pPr>
        <w:ind w:left="340"/>
        <w:jc w:val="both"/>
        <w:rPr>
          <w:rFonts w:ascii="Verdana" w:hAnsi="Verdana"/>
          <w:sz w:val="20"/>
          <w:szCs w:val="20"/>
        </w:rPr>
      </w:pPr>
      <w:r w:rsidRPr="00F20D57">
        <w:rPr>
          <w:rFonts w:ascii="Verdana" w:hAnsi="Verdana"/>
          <w:bCs/>
          <w:sz w:val="20"/>
          <w:szCs w:val="20"/>
        </w:rPr>
        <w:t xml:space="preserve"> </w:t>
      </w:r>
    </w:p>
    <w:p w14:paraId="26C64EB9" w14:textId="77777777" w:rsidR="00F20D57" w:rsidRPr="00F20D57" w:rsidRDefault="00F20D57" w:rsidP="00D43372">
      <w:pPr>
        <w:pStyle w:val="Tekstpodstawowy"/>
        <w:numPr>
          <w:ilvl w:val="0"/>
          <w:numId w:val="16"/>
        </w:numPr>
        <w:ind w:left="340" w:hanging="340"/>
        <w:jc w:val="both"/>
        <w:rPr>
          <w:rFonts w:ascii="Verdana" w:hAnsi="Verdana"/>
          <w:sz w:val="20"/>
          <w:szCs w:val="20"/>
        </w:rPr>
      </w:pPr>
      <w:r w:rsidRPr="00F20D57">
        <w:rPr>
          <w:rFonts w:ascii="Verdana" w:hAnsi="Verdana"/>
          <w:sz w:val="20"/>
          <w:szCs w:val="20"/>
        </w:rPr>
        <w:t>Należności wynikające z faktur VAT, o których mowa w ust. 7 będą płatne w terminie 30 dni od dnia doręczenia Zamawiającemu prawidłowo wystawionej faktury VAT. Datą zapłaty jest dzień obciążenia rachunku Zamawiającego.</w:t>
      </w:r>
    </w:p>
    <w:p w14:paraId="20C6D544" w14:textId="77777777" w:rsidR="00F20D57" w:rsidRPr="00F20D57" w:rsidRDefault="00F20D57" w:rsidP="00F20D57">
      <w:pPr>
        <w:pStyle w:val="Tekstpodstawowy"/>
        <w:ind w:left="340"/>
        <w:jc w:val="both"/>
        <w:rPr>
          <w:rFonts w:ascii="Verdana" w:hAnsi="Verdana"/>
          <w:sz w:val="20"/>
          <w:szCs w:val="20"/>
        </w:rPr>
      </w:pPr>
    </w:p>
    <w:p w14:paraId="06F0652D" w14:textId="77777777" w:rsidR="00F20D57" w:rsidRPr="00F20D57" w:rsidRDefault="00F20D57" w:rsidP="00D43372">
      <w:pPr>
        <w:pStyle w:val="Tekstpodstawowy"/>
        <w:numPr>
          <w:ilvl w:val="0"/>
          <w:numId w:val="16"/>
        </w:numPr>
        <w:ind w:left="340" w:hanging="340"/>
        <w:jc w:val="both"/>
        <w:rPr>
          <w:rFonts w:ascii="Verdana" w:hAnsi="Verdana"/>
          <w:sz w:val="20"/>
          <w:szCs w:val="20"/>
        </w:rPr>
      </w:pPr>
      <w:r w:rsidRPr="00F20D57">
        <w:rPr>
          <w:rFonts w:ascii="Verdana" w:hAnsi="Verdana"/>
          <w:sz w:val="20"/>
          <w:szCs w:val="20"/>
        </w:rPr>
        <w:t>Zapłata należności wynikających z faktur VAT zostanie dokonana w formie przelewu na rachunek bankowy Wykonawcy…………………………………………………………………………………..</w:t>
      </w:r>
    </w:p>
    <w:p w14:paraId="4F663029" w14:textId="77777777" w:rsidR="00F20D57" w:rsidRPr="00F20D57" w:rsidRDefault="00F20D57" w:rsidP="00F20D57">
      <w:pPr>
        <w:pStyle w:val="Tekstpodstawowy6"/>
        <w:widowControl w:val="0"/>
        <w:shd w:val="clear" w:color="auto" w:fill="auto"/>
        <w:tabs>
          <w:tab w:val="left" w:pos="567"/>
        </w:tabs>
        <w:spacing w:line="240" w:lineRule="auto"/>
        <w:ind w:left="340" w:firstLine="0"/>
        <w:jc w:val="both"/>
        <w:rPr>
          <w:sz w:val="20"/>
          <w:szCs w:val="20"/>
        </w:rPr>
      </w:pPr>
      <w:r w:rsidRPr="00F20D57">
        <w:rPr>
          <w:sz w:val="20"/>
          <w:szCs w:val="20"/>
        </w:rPr>
        <w:t>Zmiana numeru konta, na które ma nastąpić płatność z tytułu realizowanej Umowy następuje poprzez pisemne zawiadomienie Zamawiającego i wymaga zmiany treści umowy.</w:t>
      </w:r>
    </w:p>
    <w:p w14:paraId="1E52734E" w14:textId="77777777" w:rsidR="00F20D57" w:rsidRPr="00F20D57" w:rsidRDefault="00F20D57" w:rsidP="00F20D57">
      <w:pPr>
        <w:pStyle w:val="Tekstpodstawowy"/>
        <w:ind w:left="340"/>
        <w:jc w:val="both"/>
        <w:rPr>
          <w:rFonts w:ascii="Verdana" w:hAnsi="Verdana"/>
          <w:color w:val="FF0000"/>
          <w:sz w:val="20"/>
          <w:szCs w:val="20"/>
        </w:rPr>
      </w:pPr>
    </w:p>
    <w:p w14:paraId="5C1E4C14" w14:textId="77777777" w:rsidR="00F20D57" w:rsidRPr="00F20D57" w:rsidRDefault="00F20D57" w:rsidP="00D43372">
      <w:pPr>
        <w:pStyle w:val="Tekstpodstawowy"/>
        <w:numPr>
          <w:ilvl w:val="0"/>
          <w:numId w:val="16"/>
        </w:numPr>
        <w:ind w:left="340" w:hanging="340"/>
        <w:jc w:val="both"/>
        <w:rPr>
          <w:rFonts w:ascii="Verdana" w:hAnsi="Verdana"/>
          <w:sz w:val="20"/>
          <w:szCs w:val="20"/>
        </w:rPr>
      </w:pPr>
      <w:r w:rsidRPr="00F20D57">
        <w:rPr>
          <w:rFonts w:ascii="Verdana" w:hAnsi="Verdana"/>
          <w:sz w:val="20"/>
          <w:szCs w:val="20"/>
          <w:lang w:eastAsia="ar-SA"/>
        </w:rPr>
        <w:t>W przypadku uzasadnionych wątpliwości co do prawidłowości wystawionej przez Wykonawcę faktury VAT, Zamawiający złoży pisemną reklamację, załączając jednocześnie sporną fakturę. Reklamacja winna być rozpatrzona przez Wykonawcę</w:t>
      </w:r>
      <w:r w:rsidRPr="00F20D57">
        <w:rPr>
          <w:rFonts w:ascii="Verdana" w:hAnsi="Verdana"/>
          <w:sz w:val="20"/>
          <w:szCs w:val="20"/>
          <w:lang w:eastAsia="ar-SA"/>
        </w:rPr>
        <w:br/>
        <w:t>w terminie do 14 dni od dnia złożenia reklamacji przez Zamawiającego.</w:t>
      </w:r>
    </w:p>
    <w:p w14:paraId="115985D1" w14:textId="77777777" w:rsidR="00F20D57" w:rsidRPr="00F20D57" w:rsidRDefault="00F20D57" w:rsidP="00F20D57">
      <w:pPr>
        <w:pStyle w:val="Tekstpodstawowy"/>
        <w:ind w:left="340"/>
        <w:jc w:val="both"/>
        <w:rPr>
          <w:rFonts w:ascii="Verdana" w:hAnsi="Verdana"/>
          <w:sz w:val="20"/>
          <w:szCs w:val="20"/>
        </w:rPr>
      </w:pPr>
    </w:p>
    <w:p w14:paraId="326F61A4" w14:textId="77777777" w:rsidR="00F20D57" w:rsidRPr="00F20D57" w:rsidRDefault="00F20D57" w:rsidP="00D43372">
      <w:pPr>
        <w:pStyle w:val="Tekstpodstawowy"/>
        <w:numPr>
          <w:ilvl w:val="0"/>
          <w:numId w:val="16"/>
        </w:numPr>
        <w:ind w:left="340" w:hanging="340"/>
        <w:jc w:val="both"/>
        <w:rPr>
          <w:rFonts w:ascii="Verdana" w:hAnsi="Verdana"/>
          <w:sz w:val="20"/>
          <w:szCs w:val="20"/>
        </w:rPr>
      </w:pPr>
      <w:r w:rsidRPr="00F20D57">
        <w:rPr>
          <w:rFonts w:ascii="Verdana" w:hAnsi="Verdana"/>
          <w:sz w:val="20"/>
          <w:szCs w:val="20"/>
        </w:rPr>
        <w:t>W przypadku stwierdzenia błędów w pomiarze lub odczycie wskazań układu pomiarowo-rozliczeniowego któregokolwiek z punktów poboru energii wskazanych</w:t>
      </w:r>
      <w:r w:rsidRPr="00F20D57">
        <w:rPr>
          <w:rFonts w:ascii="Verdana" w:hAnsi="Verdana"/>
          <w:sz w:val="20"/>
          <w:szCs w:val="20"/>
        </w:rPr>
        <w:br/>
        <w:t xml:space="preserve">w Załączniku nr 1A÷1O do OPZ, Wykonawca jest obowiązany do dokonania korekty uprzednio wystawionych faktur VAT. Korekta i związane z nią rozliczenie dokonane zostaną zgodnie z obowiązującymi przepisami prawa. </w:t>
      </w:r>
    </w:p>
    <w:p w14:paraId="7601ABB0" w14:textId="77777777" w:rsidR="00F20D57" w:rsidRPr="00F20D57" w:rsidRDefault="00F20D57" w:rsidP="00F20D57">
      <w:pPr>
        <w:pStyle w:val="Tekstpodstawowy"/>
        <w:ind w:left="340"/>
        <w:jc w:val="both"/>
        <w:rPr>
          <w:rFonts w:ascii="Verdana" w:hAnsi="Verdana"/>
          <w:sz w:val="20"/>
          <w:szCs w:val="20"/>
        </w:rPr>
      </w:pPr>
    </w:p>
    <w:p w14:paraId="39247A58" w14:textId="77777777" w:rsidR="00F20D57" w:rsidRPr="00F20D57" w:rsidRDefault="00F20D57" w:rsidP="00D43372">
      <w:pPr>
        <w:pStyle w:val="Tekstpodstawowy"/>
        <w:numPr>
          <w:ilvl w:val="0"/>
          <w:numId w:val="16"/>
        </w:numPr>
        <w:ind w:left="340" w:hanging="340"/>
        <w:jc w:val="both"/>
        <w:rPr>
          <w:rFonts w:ascii="Verdana" w:hAnsi="Verdana"/>
          <w:sz w:val="20"/>
          <w:szCs w:val="20"/>
        </w:rPr>
      </w:pPr>
      <w:r w:rsidRPr="00F20D57">
        <w:rPr>
          <w:rFonts w:ascii="Verdana" w:hAnsi="Verdana"/>
          <w:sz w:val="20"/>
          <w:szCs w:val="20"/>
        </w:rPr>
        <w:t>Wykonawca zapewni na bieżąco Zamawiającemu, w formie elektronicznej, możliwość wglądu do faktur VAT z tytułu sprzedaży energii elektrycznej.</w:t>
      </w:r>
    </w:p>
    <w:p w14:paraId="4776621A" w14:textId="77777777" w:rsidR="00F20D57" w:rsidRPr="00F20D57" w:rsidRDefault="00F20D57" w:rsidP="00F20D57">
      <w:pPr>
        <w:ind w:right="23"/>
        <w:jc w:val="both"/>
        <w:outlineLvl w:val="0"/>
        <w:rPr>
          <w:rFonts w:ascii="Verdana" w:hAnsi="Verdana"/>
          <w:b/>
          <w:i/>
          <w:color w:val="FF6600"/>
          <w:sz w:val="20"/>
          <w:szCs w:val="20"/>
        </w:rPr>
      </w:pPr>
    </w:p>
    <w:p w14:paraId="239E5B02" w14:textId="77777777" w:rsidR="00F20D57" w:rsidRPr="00F20D57" w:rsidRDefault="00F20D57" w:rsidP="00F20D57">
      <w:pPr>
        <w:ind w:right="23"/>
        <w:jc w:val="center"/>
        <w:outlineLvl w:val="0"/>
        <w:rPr>
          <w:rFonts w:ascii="Verdana" w:hAnsi="Verdana"/>
          <w:b/>
          <w:sz w:val="20"/>
          <w:szCs w:val="20"/>
        </w:rPr>
      </w:pPr>
      <w:r w:rsidRPr="00F20D57">
        <w:rPr>
          <w:rFonts w:ascii="Verdana" w:hAnsi="Verdana"/>
          <w:b/>
          <w:sz w:val="20"/>
          <w:szCs w:val="20"/>
        </w:rPr>
        <w:t>§ 6</w:t>
      </w:r>
    </w:p>
    <w:p w14:paraId="0D163438" w14:textId="77777777" w:rsidR="00F20D57" w:rsidRPr="00F20D57" w:rsidRDefault="00F20D57" w:rsidP="00F20D57">
      <w:pPr>
        <w:jc w:val="center"/>
        <w:rPr>
          <w:rFonts w:ascii="Verdana" w:hAnsi="Verdana"/>
          <w:b/>
          <w:bCs/>
          <w:sz w:val="20"/>
          <w:szCs w:val="20"/>
        </w:rPr>
      </w:pPr>
      <w:r w:rsidRPr="00F20D57">
        <w:rPr>
          <w:rFonts w:ascii="Verdana" w:hAnsi="Verdana"/>
          <w:b/>
          <w:bCs/>
          <w:sz w:val="20"/>
          <w:szCs w:val="20"/>
        </w:rPr>
        <w:t>Obowiązki Stron</w:t>
      </w:r>
    </w:p>
    <w:p w14:paraId="27DE0FAD" w14:textId="77777777" w:rsidR="00F20D57" w:rsidRPr="00F20D57" w:rsidRDefault="00F20D57" w:rsidP="00F20D57">
      <w:pPr>
        <w:jc w:val="both"/>
        <w:rPr>
          <w:rFonts w:ascii="Verdana" w:hAnsi="Verdana"/>
          <w:b/>
          <w:bCs/>
          <w:sz w:val="20"/>
          <w:szCs w:val="20"/>
        </w:rPr>
      </w:pPr>
    </w:p>
    <w:p w14:paraId="0D0C36B1" w14:textId="77777777" w:rsidR="00F20D57" w:rsidRPr="00F20D57" w:rsidRDefault="00F20D57" w:rsidP="00D43372">
      <w:pPr>
        <w:numPr>
          <w:ilvl w:val="0"/>
          <w:numId w:val="21"/>
        </w:numPr>
        <w:tabs>
          <w:tab w:val="clear" w:pos="1211"/>
        </w:tabs>
        <w:ind w:left="397" w:hanging="397"/>
        <w:jc w:val="both"/>
        <w:rPr>
          <w:rFonts w:ascii="Verdana" w:hAnsi="Verdana"/>
          <w:sz w:val="20"/>
          <w:szCs w:val="20"/>
        </w:rPr>
      </w:pPr>
      <w:r w:rsidRPr="00F20D57">
        <w:rPr>
          <w:rFonts w:ascii="Verdana" w:hAnsi="Verdana"/>
          <w:sz w:val="20"/>
          <w:szCs w:val="20"/>
        </w:rPr>
        <w:t xml:space="preserve">Do obowiązków Wykonawcy należy w szczególności: </w:t>
      </w:r>
    </w:p>
    <w:p w14:paraId="289AEBC9" w14:textId="77777777" w:rsidR="00F20D57" w:rsidRPr="00F20D57" w:rsidRDefault="00F20D57" w:rsidP="00F20D57">
      <w:pPr>
        <w:ind w:left="397"/>
        <w:jc w:val="both"/>
        <w:rPr>
          <w:rFonts w:ascii="Verdana" w:hAnsi="Verdana"/>
          <w:sz w:val="20"/>
          <w:szCs w:val="20"/>
        </w:rPr>
      </w:pPr>
    </w:p>
    <w:p w14:paraId="5A543C6F" w14:textId="77777777" w:rsidR="00F20D57" w:rsidRPr="00F20D57" w:rsidRDefault="00F20D57" w:rsidP="00D43372">
      <w:pPr>
        <w:numPr>
          <w:ilvl w:val="1"/>
          <w:numId w:val="20"/>
        </w:numPr>
        <w:ind w:left="737" w:hanging="340"/>
        <w:jc w:val="both"/>
        <w:rPr>
          <w:rFonts w:ascii="Verdana" w:hAnsi="Verdana"/>
          <w:sz w:val="20"/>
          <w:szCs w:val="20"/>
        </w:rPr>
      </w:pPr>
      <w:r w:rsidRPr="00F20D57">
        <w:rPr>
          <w:rFonts w:ascii="Verdana" w:hAnsi="Verdana"/>
          <w:sz w:val="20"/>
          <w:szCs w:val="20"/>
        </w:rPr>
        <w:t>zapewnienie sprzedaży energii elektrycznej w okresie, o którym mowa</w:t>
      </w:r>
      <w:r w:rsidRPr="00F20D57">
        <w:rPr>
          <w:rFonts w:ascii="Verdana" w:hAnsi="Verdana"/>
          <w:sz w:val="20"/>
          <w:szCs w:val="20"/>
        </w:rPr>
        <w:br/>
        <w:t>w § 4,;</w:t>
      </w:r>
    </w:p>
    <w:p w14:paraId="6C9F53ED" w14:textId="77777777" w:rsidR="00F20D57" w:rsidRPr="00F20D57" w:rsidRDefault="00F20D57" w:rsidP="00F20D57">
      <w:pPr>
        <w:ind w:left="737"/>
        <w:jc w:val="both"/>
        <w:rPr>
          <w:rFonts w:ascii="Verdana" w:hAnsi="Verdana"/>
          <w:sz w:val="20"/>
          <w:szCs w:val="20"/>
        </w:rPr>
      </w:pPr>
    </w:p>
    <w:p w14:paraId="376390A0" w14:textId="77777777" w:rsidR="00F20D57" w:rsidRPr="00F20D57" w:rsidRDefault="00F20D57" w:rsidP="00D43372">
      <w:pPr>
        <w:numPr>
          <w:ilvl w:val="1"/>
          <w:numId w:val="20"/>
        </w:numPr>
        <w:ind w:left="737" w:hanging="340"/>
        <w:jc w:val="both"/>
        <w:rPr>
          <w:rFonts w:ascii="Verdana" w:hAnsi="Verdana" w:cs="Arial"/>
          <w:sz w:val="20"/>
          <w:szCs w:val="20"/>
        </w:rPr>
      </w:pPr>
      <w:r w:rsidRPr="00F20D57">
        <w:rPr>
          <w:rFonts w:ascii="Verdana" w:hAnsi="Verdana"/>
          <w:sz w:val="20"/>
          <w:szCs w:val="20"/>
        </w:rPr>
        <w:t xml:space="preserve">zapewnienie standardów jakościowych obsługi zgodnych z obowiązującym przepisami prawa. </w:t>
      </w:r>
    </w:p>
    <w:p w14:paraId="01B028C3" w14:textId="77777777" w:rsidR="00F20D57" w:rsidRPr="00F20D57" w:rsidRDefault="00F20D57" w:rsidP="00F20D57">
      <w:pPr>
        <w:ind w:left="737"/>
        <w:jc w:val="both"/>
        <w:rPr>
          <w:rFonts w:ascii="Verdana" w:hAnsi="Verdana" w:cs="Arial"/>
          <w:sz w:val="20"/>
          <w:szCs w:val="20"/>
        </w:rPr>
      </w:pPr>
    </w:p>
    <w:p w14:paraId="5E188420" w14:textId="77777777" w:rsidR="00F20D57" w:rsidRPr="00F20D57" w:rsidRDefault="00F20D57" w:rsidP="00D43372">
      <w:pPr>
        <w:numPr>
          <w:ilvl w:val="1"/>
          <w:numId w:val="20"/>
        </w:numPr>
        <w:ind w:left="737" w:hanging="340"/>
        <w:jc w:val="both"/>
        <w:rPr>
          <w:rFonts w:ascii="Verdana" w:hAnsi="Verdana" w:cs="Arial"/>
          <w:sz w:val="20"/>
          <w:szCs w:val="20"/>
        </w:rPr>
      </w:pPr>
      <w:r w:rsidRPr="00F20D57">
        <w:rPr>
          <w:rFonts w:ascii="Verdana" w:hAnsi="Verdana" w:cs="Arial"/>
          <w:sz w:val="20"/>
          <w:szCs w:val="20"/>
        </w:rPr>
        <w:t>zapewnienie Zamawiającemu dostępu do informacji o danych pomiarowo-rozliczeniowych energii elektrycznej pobranej przez Zamawiającego w poszczególnych punktach poboru energii;</w:t>
      </w:r>
    </w:p>
    <w:p w14:paraId="6D919DCF" w14:textId="77777777" w:rsidR="00F20D57" w:rsidRPr="00F20D57" w:rsidRDefault="00F20D57" w:rsidP="00F20D57">
      <w:pPr>
        <w:ind w:left="737"/>
        <w:jc w:val="both"/>
        <w:rPr>
          <w:rFonts w:ascii="Verdana" w:hAnsi="Verdana" w:cs="Arial"/>
          <w:sz w:val="20"/>
          <w:szCs w:val="20"/>
        </w:rPr>
      </w:pPr>
    </w:p>
    <w:p w14:paraId="06600B69" w14:textId="77777777" w:rsidR="00F20D57" w:rsidRPr="00F20D57" w:rsidRDefault="00F20D57" w:rsidP="00D43372">
      <w:pPr>
        <w:numPr>
          <w:ilvl w:val="1"/>
          <w:numId w:val="20"/>
        </w:numPr>
        <w:ind w:left="737" w:hanging="340"/>
        <w:jc w:val="both"/>
        <w:rPr>
          <w:rFonts w:ascii="Verdana" w:hAnsi="Verdana" w:cs="Arial"/>
          <w:sz w:val="20"/>
          <w:szCs w:val="20"/>
        </w:rPr>
      </w:pPr>
      <w:r w:rsidRPr="00F20D57">
        <w:rPr>
          <w:rFonts w:ascii="Verdana" w:hAnsi="Verdana" w:cs="Arial"/>
          <w:sz w:val="20"/>
          <w:szCs w:val="20"/>
        </w:rPr>
        <w:t xml:space="preserve"> całodobowe przyjmowanie od Zamawiającego zgłoszeń i reklamacji dotyczących dostarczanej energii elektrycznej;</w:t>
      </w:r>
    </w:p>
    <w:p w14:paraId="2DA25C57" w14:textId="77777777" w:rsidR="00F20D57" w:rsidRPr="00F20D57" w:rsidRDefault="00F20D57" w:rsidP="00F20D57">
      <w:pPr>
        <w:ind w:left="737"/>
        <w:jc w:val="both"/>
        <w:rPr>
          <w:rFonts w:ascii="Verdana" w:hAnsi="Verdana" w:cs="Arial"/>
          <w:sz w:val="20"/>
          <w:szCs w:val="20"/>
        </w:rPr>
      </w:pPr>
    </w:p>
    <w:p w14:paraId="48BD3AFD" w14:textId="77777777" w:rsidR="00F20D57" w:rsidRPr="00F20D57" w:rsidRDefault="00F20D57" w:rsidP="00D43372">
      <w:pPr>
        <w:numPr>
          <w:ilvl w:val="1"/>
          <w:numId w:val="20"/>
        </w:numPr>
        <w:ind w:left="737" w:hanging="340"/>
        <w:jc w:val="both"/>
        <w:rPr>
          <w:rFonts w:ascii="Verdana" w:hAnsi="Verdana"/>
          <w:sz w:val="20"/>
          <w:szCs w:val="20"/>
        </w:rPr>
      </w:pPr>
      <w:r w:rsidRPr="00F20D57">
        <w:rPr>
          <w:rFonts w:ascii="Verdana" w:hAnsi="Verdana"/>
          <w:sz w:val="20"/>
          <w:szCs w:val="20"/>
        </w:rPr>
        <w:t>niezwłoczne informowanie Zamawiającego telefonicznie, drogą elektroniczną, lub faksem</w:t>
      </w:r>
      <w:r w:rsidRPr="00F20D57">
        <w:rPr>
          <w:rFonts w:ascii="Verdana" w:hAnsi="Verdana"/>
          <w:spacing w:val="2"/>
          <w:position w:val="2"/>
          <w:sz w:val="20"/>
          <w:szCs w:val="20"/>
        </w:rPr>
        <w:t xml:space="preserve"> o problemach lub okolicznościach mogących wpłynąć na jakość i sposób wykonywania Przedmiotu Umowy lub jakichkolwiek innych, mających istotne znaczenie dla realizacji Przedmiotu Umowy</w:t>
      </w:r>
      <w:r w:rsidRPr="00F20D57">
        <w:rPr>
          <w:rFonts w:ascii="Verdana" w:hAnsi="Verdana"/>
          <w:sz w:val="20"/>
          <w:szCs w:val="20"/>
        </w:rPr>
        <w:t>, w tym o zauważonych wadach lub usterkach w układzie pomiarowo-rozliczeniowym oraz innych okolicznościach mających wpływ na rozliczenia za sprzedaną energię;</w:t>
      </w:r>
    </w:p>
    <w:p w14:paraId="1E8CDD65" w14:textId="77777777" w:rsidR="00F20D57" w:rsidRPr="00F20D57" w:rsidRDefault="00F20D57" w:rsidP="00D43372">
      <w:pPr>
        <w:numPr>
          <w:ilvl w:val="1"/>
          <w:numId w:val="20"/>
        </w:numPr>
        <w:ind w:left="737" w:hanging="340"/>
        <w:jc w:val="both"/>
        <w:rPr>
          <w:rFonts w:ascii="Verdana" w:hAnsi="Verdana"/>
          <w:sz w:val="20"/>
          <w:szCs w:val="20"/>
        </w:rPr>
      </w:pPr>
      <w:r w:rsidRPr="00F20D57">
        <w:rPr>
          <w:rFonts w:ascii="Verdana" w:hAnsi="Verdana"/>
          <w:sz w:val="20"/>
          <w:szCs w:val="20"/>
        </w:rPr>
        <w:t xml:space="preserve">Wykonawca przed rozpoczęciem obowiązywania umowy dokona zainstalowania </w:t>
      </w:r>
      <w:r w:rsidRPr="00F20D57">
        <w:rPr>
          <w:rFonts w:ascii="Verdana" w:hAnsi="Verdana"/>
          <w:sz w:val="20"/>
          <w:szCs w:val="20"/>
        </w:rPr>
        <w:br/>
        <w:t>i odbioru technicznego układu pomiarowo-rozliczeniowego do poszczególnych obiektów, o których mowa w Opisie Przedmiotu Zamówienia oraz dokona ich zabezpieczenia (np. przez plombowanie). Układ pomiarowy jest własnością Wykonawcy;</w:t>
      </w:r>
    </w:p>
    <w:p w14:paraId="1D162B3C" w14:textId="77777777" w:rsidR="00F20D57" w:rsidRPr="00F20D57" w:rsidRDefault="00F20D57" w:rsidP="00F20D57">
      <w:pPr>
        <w:ind w:left="737"/>
        <w:jc w:val="both"/>
        <w:rPr>
          <w:rFonts w:ascii="Verdana" w:hAnsi="Verdana"/>
          <w:sz w:val="20"/>
          <w:szCs w:val="20"/>
        </w:rPr>
      </w:pPr>
    </w:p>
    <w:p w14:paraId="76855178" w14:textId="77777777" w:rsidR="00F20D57" w:rsidRPr="00F20D57" w:rsidRDefault="00F20D57" w:rsidP="00D43372">
      <w:pPr>
        <w:numPr>
          <w:ilvl w:val="1"/>
          <w:numId w:val="20"/>
        </w:numPr>
        <w:ind w:left="737" w:hanging="340"/>
        <w:jc w:val="both"/>
        <w:rPr>
          <w:rFonts w:ascii="Verdana" w:hAnsi="Verdana"/>
          <w:sz w:val="20"/>
          <w:szCs w:val="20"/>
        </w:rPr>
      </w:pPr>
      <w:r w:rsidRPr="00F20D57">
        <w:rPr>
          <w:rFonts w:ascii="Verdana" w:hAnsi="Verdana"/>
          <w:sz w:val="20"/>
          <w:szCs w:val="20"/>
        </w:rPr>
        <w:tab/>
        <w:t>rozpatrywanie wniosków lub reklamacji Zamawiającego w sprawie rozliczeń</w:t>
      </w:r>
      <w:r w:rsidRPr="00F20D57">
        <w:rPr>
          <w:rFonts w:ascii="Verdana" w:hAnsi="Verdana"/>
          <w:sz w:val="20"/>
          <w:szCs w:val="20"/>
        </w:rPr>
        <w:br/>
        <w:t>i udzielanie odpowiedzi nie później niż w terminie 14  dni od dnia złożenia wniosku lub zgłoszenia reklamacji.</w:t>
      </w:r>
    </w:p>
    <w:p w14:paraId="73935D08" w14:textId="77777777" w:rsidR="00F20D57" w:rsidRPr="00F20D57" w:rsidRDefault="00F20D57" w:rsidP="00F20D57">
      <w:pPr>
        <w:ind w:left="737"/>
        <w:jc w:val="both"/>
        <w:rPr>
          <w:rFonts w:ascii="Verdana" w:hAnsi="Verdana"/>
          <w:sz w:val="20"/>
          <w:szCs w:val="20"/>
        </w:rPr>
      </w:pPr>
    </w:p>
    <w:p w14:paraId="7764E03B" w14:textId="77777777" w:rsidR="00F20D57" w:rsidRPr="00F20D57" w:rsidRDefault="00F20D57" w:rsidP="00D43372">
      <w:pPr>
        <w:numPr>
          <w:ilvl w:val="1"/>
          <w:numId w:val="20"/>
        </w:numPr>
        <w:ind w:left="737" w:hanging="340"/>
        <w:jc w:val="both"/>
        <w:rPr>
          <w:rFonts w:ascii="Verdana" w:hAnsi="Verdana"/>
          <w:sz w:val="20"/>
          <w:szCs w:val="20"/>
        </w:rPr>
      </w:pPr>
      <w:r w:rsidRPr="00F20D57">
        <w:rPr>
          <w:rFonts w:ascii="Verdana" w:hAnsi="Verdana"/>
          <w:color w:val="0070C0"/>
          <w:sz w:val="20"/>
          <w:szCs w:val="20"/>
        </w:rPr>
        <w:tab/>
      </w:r>
      <w:r w:rsidRPr="00F20D57">
        <w:rPr>
          <w:rFonts w:ascii="Verdana" w:hAnsi="Verdana"/>
          <w:sz w:val="20"/>
          <w:szCs w:val="20"/>
        </w:rPr>
        <w:t>posiadanie przez cały okres, o którym mowa w § 4, umowy dystrybucyjnej zawartej z odpowiednim OSD, na podstawie której Wykonawca może prowadzić sprzedaż energii elektrycznej za pośrednictwem sieci dystrybucyjnej tego OSD do wszystkich obiektów i urządzeń Zamawiającego wskazanych w § 1 ust. 1. W przypadku, gdy okres obowiązywania niniejszej Umowy jest dłuższy niż okres ważności umowy zawartej przez Wykonawcę z OSD lub koncesji na obrót energią elektryczną, Wykonawca zobligowany jest w terminie nie późniejszym niż na trzy miesiące przed datą upływu ważności tych dokumentów, przedłożyć Zamawiającemu: oświadczenie o posiadaniu aktualnej umowy zawartej z OSD      i / lub aktualną koncesję na obrót energią elektryczną.</w:t>
      </w:r>
    </w:p>
    <w:p w14:paraId="73FB4006" w14:textId="77777777" w:rsidR="00F20D57" w:rsidRPr="00F20D57" w:rsidRDefault="00F20D57" w:rsidP="00F20D57">
      <w:pPr>
        <w:ind w:left="737"/>
        <w:jc w:val="both"/>
        <w:rPr>
          <w:rFonts w:ascii="Verdana" w:hAnsi="Verdana"/>
          <w:sz w:val="20"/>
          <w:szCs w:val="20"/>
        </w:rPr>
      </w:pPr>
    </w:p>
    <w:p w14:paraId="08D42B7B" w14:textId="77777777" w:rsidR="00F20D57" w:rsidRPr="00F20D57" w:rsidRDefault="00F20D57" w:rsidP="00D43372">
      <w:pPr>
        <w:numPr>
          <w:ilvl w:val="1"/>
          <w:numId w:val="20"/>
        </w:numPr>
        <w:ind w:left="737" w:hanging="340"/>
        <w:jc w:val="both"/>
        <w:rPr>
          <w:rFonts w:ascii="Verdana" w:hAnsi="Verdana"/>
          <w:sz w:val="20"/>
          <w:szCs w:val="20"/>
        </w:rPr>
      </w:pPr>
      <w:r w:rsidRPr="00F20D57">
        <w:rPr>
          <w:rFonts w:ascii="Verdana" w:hAnsi="Verdana"/>
          <w:color w:val="0070C0"/>
          <w:sz w:val="20"/>
          <w:szCs w:val="20"/>
        </w:rPr>
        <w:tab/>
      </w:r>
      <w:r w:rsidRPr="00F20D57">
        <w:rPr>
          <w:rFonts w:ascii="Verdana" w:hAnsi="Verdana"/>
          <w:sz w:val="20"/>
          <w:szCs w:val="20"/>
        </w:rPr>
        <w:t>bilansowanie handlowe w zakresie sprzedaży energii elektrycznej,</w:t>
      </w:r>
    </w:p>
    <w:p w14:paraId="4E94C68E" w14:textId="77777777" w:rsidR="00F20D57" w:rsidRPr="00F20D57" w:rsidRDefault="00F20D57" w:rsidP="00F20D57">
      <w:pPr>
        <w:ind w:left="737"/>
        <w:jc w:val="both"/>
        <w:rPr>
          <w:rFonts w:ascii="Verdana" w:hAnsi="Verdana"/>
          <w:sz w:val="20"/>
          <w:szCs w:val="20"/>
        </w:rPr>
      </w:pPr>
    </w:p>
    <w:p w14:paraId="3C920A41" w14:textId="77777777" w:rsidR="00F20D57" w:rsidRPr="00F20D57" w:rsidRDefault="00F20D57" w:rsidP="00D43372">
      <w:pPr>
        <w:numPr>
          <w:ilvl w:val="0"/>
          <w:numId w:val="39"/>
        </w:numPr>
        <w:ind w:left="737" w:hanging="340"/>
        <w:jc w:val="both"/>
        <w:rPr>
          <w:rFonts w:ascii="Verdana" w:hAnsi="Verdana"/>
          <w:sz w:val="20"/>
          <w:szCs w:val="20"/>
        </w:rPr>
      </w:pPr>
      <w:r w:rsidRPr="00F20D57">
        <w:rPr>
          <w:rFonts w:ascii="Verdana" w:hAnsi="Verdana"/>
          <w:sz w:val="20"/>
          <w:szCs w:val="20"/>
        </w:rPr>
        <w:t>zgłoszenie w terminie ustawowym zawarcia umowy sprzedaży energii elektrycznej właściwemu OSD.</w:t>
      </w:r>
    </w:p>
    <w:p w14:paraId="49A04331" w14:textId="77777777" w:rsidR="00F20D57" w:rsidRPr="00F20D57" w:rsidRDefault="00F20D57" w:rsidP="00F20D57">
      <w:pPr>
        <w:autoSpaceDE w:val="0"/>
        <w:autoSpaceDN w:val="0"/>
        <w:adjustRightInd w:val="0"/>
        <w:ind w:left="284"/>
        <w:jc w:val="both"/>
        <w:rPr>
          <w:rFonts w:ascii="Verdana" w:hAnsi="Verdana"/>
          <w:sz w:val="20"/>
          <w:szCs w:val="20"/>
        </w:rPr>
      </w:pPr>
    </w:p>
    <w:p w14:paraId="243E9801" w14:textId="77777777" w:rsidR="00F20D57" w:rsidRPr="00F20D57" w:rsidRDefault="00F20D57" w:rsidP="00D43372">
      <w:pPr>
        <w:numPr>
          <w:ilvl w:val="0"/>
          <w:numId w:val="21"/>
        </w:numPr>
        <w:tabs>
          <w:tab w:val="num" w:pos="426"/>
        </w:tabs>
        <w:ind w:left="397" w:hanging="397"/>
        <w:jc w:val="both"/>
        <w:rPr>
          <w:rFonts w:ascii="Verdana" w:hAnsi="Verdana"/>
          <w:sz w:val="20"/>
          <w:szCs w:val="20"/>
        </w:rPr>
      </w:pPr>
      <w:r w:rsidRPr="00F20D57">
        <w:rPr>
          <w:rFonts w:ascii="Verdana" w:hAnsi="Verdana"/>
          <w:sz w:val="20"/>
          <w:szCs w:val="20"/>
        </w:rPr>
        <w:t>Do obowiązków Zamawiającego należy w szczególności:</w:t>
      </w:r>
    </w:p>
    <w:p w14:paraId="105A12BE" w14:textId="77777777" w:rsidR="00F20D57" w:rsidRPr="00F20D57" w:rsidRDefault="00F20D57" w:rsidP="00F20D57">
      <w:pPr>
        <w:ind w:left="284"/>
        <w:jc w:val="both"/>
        <w:rPr>
          <w:rFonts w:ascii="Verdana" w:hAnsi="Verdana"/>
          <w:sz w:val="20"/>
          <w:szCs w:val="20"/>
        </w:rPr>
      </w:pPr>
    </w:p>
    <w:p w14:paraId="6A8DB539" w14:textId="77777777" w:rsidR="00F20D57" w:rsidRPr="00F20D57" w:rsidRDefault="00F20D57" w:rsidP="00D43372">
      <w:pPr>
        <w:numPr>
          <w:ilvl w:val="0"/>
          <w:numId w:val="12"/>
        </w:numPr>
        <w:ind w:left="737" w:hanging="340"/>
        <w:jc w:val="both"/>
        <w:rPr>
          <w:rFonts w:ascii="Verdana" w:hAnsi="Verdana"/>
          <w:sz w:val="20"/>
          <w:szCs w:val="20"/>
          <w:lang w:eastAsia="ar-SA"/>
        </w:rPr>
      </w:pPr>
      <w:r w:rsidRPr="00F20D57">
        <w:rPr>
          <w:rFonts w:ascii="Verdana" w:hAnsi="Verdana"/>
          <w:sz w:val="20"/>
          <w:szCs w:val="20"/>
          <w:lang w:eastAsia="ar-SA"/>
        </w:rPr>
        <w:tab/>
        <w:t>pobieranie energii elektrycznej zgodnie z warunkami niniejszej Umowy oraz obowiązującymi przepisami prawa;</w:t>
      </w:r>
    </w:p>
    <w:p w14:paraId="596E405F" w14:textId="77777777" w:rsidR="00F20D57" w:rsidRPr="00F20D57" w:rsidRDefault="00F20D57" w:rsidP="00F20D57">
      <w:pPr>
        <w:tabs>
          <w:tab w:val="left" w:pos="0"/>
          <w:tab w:val="left" w:pos="851"/>
        </w:tabs>
        <w:ind w:left="851"/>
        <w:jc w:val="both"/>
        <w:rPr>
          <w:rFonts w:ascii="Verdana" w:hAnsi="Verdana"/>
          <w:sz w:val="20"/>
          <w:szCs w:val="20"/>
          <w:lang w:eastAsia="ar-SA"/>
        </w:rPr>
      </w:pPr>
    </w:p>
    <w:p w14:paraId="75A84F3B" w14:textId="77777777" w:rsidR="00F20D57" w:rsidRPr="00F20D57" w:rsidRDefault="00F20D57" w:rsidP="00D43372">
      <w:pPr>
        <w:numPr>
          <w:ilvl w:val="0"/>
          <w:numId w:val="12"/>
        </w:numPr>
        <w:ind w:left="737" w:hanging="340"/>
        <w:jc w:val="both"/>
        <w:rPr>
          <w:rFonts w:ascii="Verdana" w:hAnsi="Verdana"/>
          <w:sz w:val="20"/>
          <w:szCs w:val="20"/>
          <w:lang w:eastAsia="ar-SA"/>
        </w:rPr>
      </w:pPr>
      <w:r w:rsidRPr="00F20D57">
        <w:rPr>
          <w:rFonts w:ascii="Verdana" w:hAnsi="Verdana"/>
          <w:sz w:val="20"/>
          <w:szCs w:val="20"/>
          <w:lang w:eastAsia="ar-SA"/>
        </w:rPr>
        <w:tab/>
        <w:t>terminowe regulowanie należności za zakupioną energię elektryczną;</w:t>
      </w:r>
    </w:p>
    <w:p w14:paraId="54F478A7" w14:textId="77777777" w:rsidR="00F20D57" w:rsidRPr="00F20D57" w:rsidRDefault="00F20D57" w:rsidP="00F20D57">
      <w:pPr>
        <w:tabs>
          <w:tab w:val="left" w:pos="0"/>
          <w:tab w:val="left" w:pos="851"/>
        </w:tabs>
        <w:ind w:left="851"/>
        <w:jc w:val="both"/>
        <w:rPr>
          <w:rFonts w:ascii="Verdana" w:hAnsi="Verdana"/>
          <w:sz w:val="20"/>
          <w:szCs w:val="20"/>
          <w:lang w:eastAsia="ar-SA"/>
        </w:rPr>
      </w:pPr>
    </w:p>
    <w:p w14:paraId="41C58000" w14:textId="77777777" w:rsidR="00F20D57" w:rsidRPr="00F20D57" w:rsidRDefault="00F20D57" w:rsidP="00D43372">
      <w:pPr>
        <w:numPr>
          <w:ilvl w:val="0"/>
          <w:numId w:val="12"/>
        </w:numPr>
        <w:ind w:left="737" w:hanging="340"/>
        <w:jc w:val="both"/>
        <w:rPr>
          <w:rFonts w:ascii="Verdana" w:hAnsi="Verdana"/>
          <w:sz w:val="20"/>
          <w:szCs w:val="20"/>
          <w:lang w:eastAsia="ar-SA"/>
        </w:rPr>
      </w:pPr>
      <w:r w:rsidRPr="00F20D57">
        <w:rPr>
          <w:rFonts w:ascii="Verdana" w:hAnsi="Verdana"/>
          <w:sz w:val="20"/>
          <w:szCs w:val="20"/>
          <w:lang w:eastAsia="ar-SA"/>
        </w:rPr>
        <w:tab/>
        <w:t>powiadamianie Wykonawcy o zmianie planowanej wielkości zużycia energii elektrycznej w przypadku zmian w sposobie wykorzystania urządzeń i instalacji elektrycznych w poszczególnych punktach poboru energii oraz zmianie ilości punktów poboru energii;</w:t>
      </w:r>
    </w:p>
    <w:p w14:paraId="50CC57F7" w14:textId="77777777" w:rsidR="00F20D57" w:rsidRPr="00F20D57" w:rsidRDefault="00F20D57" w:rsidP="00F20D57">
      <w:pPr>
        <w:tabs>
          <w:tab w:val="left" w:pos="0"/>
          <w:tab w:val="left" w:pos="851"/>
        </w:tabs>
        <w:ind w:left="851"/>
        <w:jc w:val="both"/>
        <w:rPr>
          <w:rFonts w:ascii="Verdana" w:hAnsi="Verdana"/>
          <w:sz w:val="20"/>
          <w:szCs w:val="20"/>
          <w:lang w:eastAsia="ar-SA"/>
        </w:rPr>
      </w:pPr>
    </w:p>
    <w:p w14:paraId="4A578203" w14:textId="77777777" w:rsidR="00F20D57" w:rsidRPr="00F20D57" w:rsidRDefault="00F20D57" w:rsidP="00D43372">
      <w:pPr>
        <w:numPr>
          <w:ilvl w:val="0"/>
          <w:numId w:val="12"/>
        </w:numPr>
        <w:ind w:left="737" w:hanging="340"/>
        <w:jc w:val="both"/>
        <w:rPr>
          <w:rFonts w:ascii="Verdana" w:hAnsi="Verdana"/>
          <w:sz w:val="20"/>
          <w:szCs w:val="20"/>
          <w:lang w:eastAsia="ar-SA"/>
        </w:rPr>
      </w:pPr>
      <w:r w:rsidRPr="00F20D57">
        <w:rPr>
          <w:rFonts w:ascii="Verdana" w:hAnsi="Verdana"/>
          <w:sz w:val="20"/>
          <w:szCs w:val="20"/>
          <w:lang w:eastAsia="ar-SA"/>
        </w:rPr>
        <w:tab/>
        <w:t xml:space="preserve">zawarcie Umów o świadczenie usług dystrybucji energii elektrycznej z </w:t>
      </w:r>
      <w:r w:rsidRPr="00F20D57">
        <w:rPr>
          <w:rFonts w:ascii="Verdana" w:hAnsi="Verdana"/>
          <w:sz w:val="20"/>
          <w:szCs w:val="20"/>
        </w:rPr>
        <w:t>OSD;</w:t>
      </w:r>
    </w:p>
    <w:p w14:paraId="1A237A6B" w14:textId="77777777" w:rsidR="00F20D57" w:rsidRPr="00F20D57" w:rsidRDefault="00F20D57" w:rsidP="00F20D57">
      <w:pPr>
        <w:tabs>
          <w:tab w:val="left" w:pos="0"/>
          <w:tab w:val="left" w:pos="851"/>
        </w:tabs>
        <w:ind w:left="851"/>
        <w:jc w:val="both"/>
        <w:rPr>
          <w:rFonts w:ascii="Verdana" w:hAnsi="Verdana"/>
          <w:sz w:val="20"/>
          <w:szCs w:val="20"/>
          <w:lang w:eastAsia="ar-SA"/>
        </w:rPr>
      </w:pPr>
    </w:p>
    <w:p w14:paraId="604C7041" w14:textId="77777777" w:rsidR="00D54951" w:rsidRDefault="00F20D57" w:rsidP="00D43372">
      <w:pPr>
        <w:numPr>
          <w:ilvl w:val="0"/>
          <w:numId w:val="12"/>
        </w:numPr>
        <w:ind w:left="737" w:hanging="340"/>
        <w:jc w:val="both"/>
        <w:rPr>
          <w:rFonts w:ascii="Verdana" w:hAnsi="Verdana"/>
          <w:sz w:val="20"/>
          <w:szCs w:val="20"/>
          <w:lang w:eastAsia="ar-SA"/>
        </w:rPr>
      </w:pPr>
      <w:r w:rsidRPr="00F20D57">
        <w:rPr>
          <w:rFonts w:ascii="Verdana" w:hAnsi="Verdana"/>
          <w:sz w:val="20"/>
          <w:szCs w:val="20"/>
        </w:rPr>
        <w:tab/>
        <w:t>niezwłoczne informowanie Wykonawcy</w:t>
      </w:r>
      <w:r w:rsidRPr="00F20D57">
        <w:rPr>
          <w:rFonts w:ascii="Verdana" w:hAnsi="Verdana"/>
          <w:spacing w:val="2"/>
          <w:position w:val="2"/>
          <w:sz w:val="20"/>
          <w:szCs w:val="20"/>
        </w:rPr>
        <w:t xml:space="preserve"> </w:t>
      </w:r>
      <w:r w:rsidRPr="00F20D57">
        <w:rPr>
          <w:rFonts w:ascii="Verdana" w:hAnsi="Verdana"/>
          <w:sz w:val="20"/>
          <w:szCs w:val="20"/>
        </w:rPr>
        <w:t>telefonicznie,  drogą elektroniczną, lub faksem</w:t>
      </w:r>
      <w:r w:rsidRPr="00F20D57">
        <w:rPr>
          <w:rFonts w:ascii="Verdana" w:hAnsi="Verdana"/>
          <w:spacing w:val="2"/>
          <w:position w:val="2"/>
          <w:sz w:val="20"/>
          <w:szCs w:val="20"/>
        </w:rPr>
        <w:t xml:space="preserve"> o problemach lub okolicznościach mogących wpłynąć na jakość i sposób wykonywania Przedmiotu Umowy, lub jakichkolwiek innych, mających istotne znaczenie dla realizacji Przedmiotu Umowy</w:t>
      </w:r>
      <w:r w:rsidRPr="00F20D57">
        <w:rPr>
          <w:rFonts w:ascii="Verdana" w:hAnsi="Verdana"/>
          <w:sz w:val="20"/>
          <w:szCs w:val="20"/>
        </w:rPr>
        <w:t xml:space="preserve">, w tym o zauważonych wadach </w:t>
      </w:r>
    </w:p>
    <w:p w14:paraId="6FE9AEE7" w14:textId="77777777" w:rsidR="00D54951" w:rsidRDefault="00D54951" w:rsidP="00D54951">
      <w:pPr>
        <w:pStyle w:val="Akapitzlist"/>
        <w:rPr>
          <w:rFonts w:ascii="Verdana" w:hAnsi="Verdana"/>
          <w:sz w:val="20"/>
          <w:szCs w:val="20"/>
        </w:rPr>
      </w:pPr>
    </w:p>
    <w:p w14:paraId="52E4F9AE" w14:textId="343343BA" w:rsidR="00D54951" w:rsidRDefault="00D54951" w:rsidP="00D54951">
      <w:pPr>
        <w:ind w:left="737"/>
        <w:jc w:val="both"/>
        <w:rPr>
          <w:rFonts w:ascii="Verdana" w:hAnsi="Verdana"/>
          <w:sz w:val="20"/>
          <w:szCs w:val="20"/>
          <w:lang w:eastAsia="ar-SA"/>
        </w:rPr>
      </w:pPr>
      <w:r>
        <w:rPr>
          <w:rFonts w:ascii="Arial" w:hAnsi="Arial" w:cs="Arial"/>
          <w:sz w:val="20"/>
          <w:szCs w:val="20"/>
        </w:rPr>
        <w:lastRenderedPageBreak/>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Pr>
          <w:rFonts w:ascii="Arial" w:hAnsi="Arial" w:cs="Arial"/>
          <w:sz w:val="20"/>
          <w:szCs w:val="20"/>
        </w:rPr>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Pr>
          <w:rFonts w:ascii="Arial" w:hAnsi="Arial" w:cs="Arial"/>
          <w:sz w:val="20"/>
          <w:szCs w:val="20"/>
        </w:rPr>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Pr>
          <w:rFonts w:ascii="Arial" w:hAnsi="Arial" w:cs="Arial"/>
          <w:sz w:val="20"/>
          <w:szCs w:val="20"/>
        </w:rPr>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sidR="00D563BD">
        <w:rPr>
          <w:rFonts w:ascii="Arial" w:hAnsi="Arial" w:cs="Arial"/>
          <w:sz w:val="20"/>
          <w:szCs w:val="20"/>
        </w:rPr>
        <w:fldChar w:fldCharType="begin"/>
      </w:r>
      <w:r w:rsidR="00D563BD">
        <w:rPr>
          <w:rFonts w:ascii="Arial" w:hAnsi="Arial" w:cs="Arial"/>
          <w:sz w:val="20"/>
          <w:szCs w:val="20"/>
        </w:rPr>
        <w:instrText xml:space="preserve"> </w:instrText>
      </w:r>
      <w:r w:rsidR="00D563BD">
        <w:rPr>
          <w:rFonts w:ascii="Arial" w:hAnsi="Arial" w:cs="Arial"/>
          <w:sz w:val="20"/>
          <w:szCs w:val="20"/>
        </w:rPr>
        <w:instrText>INCLUDEPICTURE  "cid:image002.jpg@01D2E0FE.D5E2EEE0" \* MERGEFORMATINET</w:instrText>
      </w:r>
      <w:r w:rsidR="00D563BD">
        <w:rPr>
          <w:rFonts w:ascii="Arial" w:hAnsi="Arial" w:cs="Arial"/>
          <w:sz w:val="20"/>
          <w:szCs w:val="20"/>
        </w:rPr>
        <w:instrText xml:space="preserve"> </w:instrText>
      </w:r>
      <w:r w:rsidR="00D563BD">
        <w:rPr>
          <w:rFonts w:ascii="Arial" w:hAnsi="Arial" w:cs="Arial"/>
          <w:sz w:val="20"/>
          <w:szCs w:val="20"/>
        </w:rPr>
        <w:fldChar w:fldCharType="separate"/>
      </w:r>
      <w:r w:rsidR="00D563BD">
        <w:rPr>
          <w:rFonts w:ascii="Arial" w:hAnsi="Arial" w:cs="Arial"/>
          <w:sz w:val="20"/>
          <w:szCs w:val="20"/>
        </w:rPr>
        <w:pict w14:anchorId="22C9D669">
          <v:shape id="_x0000_i1031" type="#_x0000_t75" alt="FE_IS-kolor-PB-v3_mm" style="width:453.75pt;height:63pt">
            <v:imagedata r:id="rId12" r:href="rId19"/>
          </v:shape>
        </w:pict>
      </w:r>
      <w:r w:rsidR="00D563BD">
        <w:rPr>
          <w:rFonts w:ascii="Arial" w:hAnsi="Arial" w:cs="Arial"/>
          <w:sz w:val="20"/>
          <w:szCs w:val="20"/>
        </w:rPr>
        <w:fldChar w:fldCharType="end"/>
      </w:r>
      <w:r>
        <w:rPr>
          <w:rFonts w:ascii="Arial" w:hAnsi="Arial" w:cs="Arial"/>
          <w:sz w:val="20"/>
          <w:szCs w:val="20"/>
        </w:rPr>
        <w:fldChar w:fldCharType="end"/>
      </w:r>
      <w:r>
        <w:rPr>
          <w:rFonts w:ascii="Arial" w:hAnsi="Arial" w:cs="Arial"/>
          <w:sz w:val="20"/>
          <w:szCs w:val="20"/>
        </w:rPr>
        <w:fldChar w:fldCharType="end"/>
      </w:r>
      <w:r>
        <w:rPr>
          <w:rFonts w:ascii="Arial" w:hAnsi="Arial" w:cs="Arial"/>
          <w:sz w:val="20"/>
          <w:szCs w:val="20"/>
        </w:rPr>
        <w:fldChar w:fldCharType="end"/>
      </w:r>
      <w:r>
        <w:rPr>
          <w:rFonts w:ascii="Arial" w:hAnsi="Arial" w:cs="Arial"/>
          <w:sz w:val="20"/>
          <w:szCs w:val="20"/>
        </w:rPr>
        <w:fldChar w:fldCharType="end"/>
      </w:r>
    </w:p>
    <w:p w14:paraId="5E1C1FBB" w14:textId="5C2A03E9" w:rsidR="00F20D57" w:rsidRPr="00D54951" w:rsidRDefault="00F20D57" w:rsidP="00D54951">
      <w:pPr>
        <w:ind w:left="737"/>
        <w:jc w:val="both"/>
        <w:rPr>
          <w:rFonts w:ascii="Verdana" w:hAnsi="Verdana"/>
          <w:sz w:val="20"/>
          <w:szCs w:val="20"/>
          <w:lang w:eastAsia="ar-SA"/>
        </w:rPr>
      </w:pPr>
      <w:r w:rsidRPr="00D54951">
        <w:rPr>
          <w:rFonts w:ascii="Verdana" w:hAnsi="Verdana"/>
          <w:sz w:val="20"/>
          <w:szCs w:val="20"/>
        </w:rPr>
        <w:t>lub usterkach w układzie pomiarowo-rozliczeniowym oraz innych okolicznościach mających wpływ na rozliczenia za energię.</w:t>
      </w:r>
    </w:p>
    <w:p w14:paraId="77FA1FFF" w14:textId="77777777" w:rsidR="00F20D57" w:rsidRPr="00F20D57" w:rsidRDefault="00F20D57" w:rsidP="00F20D57">
      <w:pPr>
        <w:autoSpaceDE w:val="0"/>
        <w:autoSpaceDN w:val="0"/>
        <w:adjustRightInd w:val="0"/>
        <w:jc w:val="both"/>
        <w:rPr>
          <w:rFonts w:ascii="Verdana" w:hAnsi="Verdana"/>
          <w:sz w:val="20"/>
          <w:szCs w:val="20"/>
        </w:rPr>
      </w:pPr>
    </w:p>
    <w:p w14:paraId="51AA7C63" w14:textId="77777777" w:rsidR="00F20D57" w:rsidRPr="00F20D57" w:rsidRDefault="00F20D57" w:rsidP="00F20D57">
      <w:pPr>
        <w:autoSpaceDE w:val="0"/>
        <w:autoSpaceDN w:val="0"/>
        <w:adjustRightInd w:val="0"/>
        <w:jc w:val="center"/>
        <w:rPr>
          <w:rFonts w:ascii="Verdana" w:hAnsi="Verdana"/>
          <w:b/>
          <w:bCs/>
          <w:sz w:val="20"/>
          <w:szCs w:val="20"/>
        </w:rPr>
      </w:pPr>
      <w:r w:rsidRPr="00F20D57">
        <w:rPr>
          <w:rFonts w:ascii="Verdana" w:hAnsi="Verdana"/>
          <w:b/>
          <w:bCs/>
          <w:sz w:val="20"/>
          <w:szCs w:val="20"/>
        </w:rPr>
        <w:t>§ 7</w:t>
      </w:r>
    </w:p>
    <w:p w14:paraId="1472BA75" w14:textId="77777777" w:rsidR="00F20D57" w:rsidRPr="00F20D57" w:rsidRDefault="00F20D57" w:rsidP="00F20D57">
      <w:pPr>
        <w:autoSpaceDE w:val="0"/>
        <w:autoSpaceDN w:val="0"/>
        <w:adjustRightInd w:val="0"/>
        <w:jc w:val="center"/>
        <w:rPr>
          <w:rFonts w:ascii="Verdana" w:hAnsi="Verdana"/>
          <w:b/>
          <w:bCs/>
          <w:sz w:val="20"/>
          <w:szCs w:val="20"/>
        </w:rPr>
      </w:pPr>
      <w:r w:rsidRPr="00F20D57">
        <w:rPr>
          <w:rFonts w:ascii="Verdana" w:hAnsi="Verdana"/>
          <w:b/>
          <w:bCs/>
          <w:sz w:val="20"/>
          <w:szCs w:val="20"/>
        </w:rPr>
        <w:t>Odpowiedzialność Wykonawcy</w:t>
      </w:r>
    </w:p>
    <w:p w14:paraId="1067E1D7" w14:textId="77777777" w:rsidR="00F20D57" w:rsidRPr="00F20D57" w:rsidRDefault="00F20D57" w:rsidP="00F20D57">
      <w:pPr>
        <w:autoSpaceDE w:val="0"/>
        <w:autoSpaceDN w:val="0"/>
        <w:adjustRightInd w:val="0"/>
        <w:jc w:val="both"/>
        <w:rPr>
          <w:rFonts w:ascii="Verdana" w:hAnsi="Verdana"/>
          <w:b/>
          <w:bCs/>
          <w:sz w:val="20"/>
          <w:szCs w:val="20"/>
        </w:rPr>
      </w:pPr>
      <w:r w:rsidRPr="00F20D57">
        <w:rPr>
          <w:rFonts w:ascii="Verdana" w:hAnsi="Verdana"/>
          <w:b/>
          <w:bCs/>
          <w:sz w:val="20"/>
          <w:szCs w:val="20"/>
        </w:rPr>
        <w:t xml:space="preserve"> </w:t>
      </w:r>
    </w:p>
    <w:p w14:paraId="7C4FA595" w14:textId="77777777" w:rsidR="00F20D57" w:rsidRPr="00F20D57" w:rsidRDefault="00F20D57" w:rsidP="00D43372">
      <w:pPr>
        <w:numPr>
          <w:ilvl w:val="0"/>
          <w:numId w:val="17"/>
        </w:numPr>
        <w:autoSpaceDE w:val="0"/>
        <w:autoSpaceDN w:val="0"/>
        <w:adjustRightInd w:val="0"/>
        <w:ind w:left="340" w:hanging="340"/>
        <w:jc w:val="both"/>
        <w:rPr>
          <w:rFonts w:ascii="Verdana" w:hAnsi="Verdana"/>
          <w:sz w:val="20"/>
          <w:szCs w:val="20"/>
        </w:rPr>
      </w:pPr>
      <w:r w:rsidRPr="00F20D57">
        <w:rPr>
          <w:rFonts w:ascii="Verdana" w:hAnsi="Verdana"/>
          <w:sz w:val="20"/>
          <w:szCs w:val="20"/>
        </w:rPr>
        <w:t xml:space="preserve">Za niedotrzymanie standardów jakościowych obsługi Zamawiającego, na jego pisemny wniosek przysługują Zamawiającemu bonifikaty w wysokości i na zasadach określonych w ustawie Prawo energetyczne oraz przepisach wykonawczych do tej ustawy. Wykonawca zobowiązuje się pozytywnie rozpatrzyć uzasadniony wniosek Zamawiającego w powyższym zakresie w terminie 30 dni od dnia jego złożenia. </w:t>
      </w:r>
    </w:p>
    <w:p w14:paraId="169032FA" w14:textId="77777777" w:rsidR="00F20D57" w:rsidRPr="00F20D57" w:rsidRDefault="00F20D57" w:rsidP="00F20D57">
      <w:pPr>
        <w:autoSpaceDE w:val="0"/>
        <w:autoSpaceDN w:val="0"/>
        <w:adjustRightInd w:val="0"/>
        <w:ind w:left="340"/>
        <w:jc w:val="both"/>
        <w:rPr>
          <w:rFonts w:ascii="Verdana" w:hAnsi="Verdana"/>
          <w:sz w:val="20"/>
          <w:szCs w:val="20"/>
        </w:rPr>
      </w:pPr>
    </w:p>
    <w:p w14:paraId="35005F63" w14:textId="77777777" w:rsidR="00F20D57" w:rsidRPr="00F20D57" w:rsidRDefault="00F20D57" w:rsidP="00D43372">
      <w:pPr>
        <w:numPr>
          <w:ilvl w:val="0"/>
          <w:numId w:val="17"/>
        </w:numPr>
        <w:autoSpaceDE w:val="0"/>
        <w:autoSpaceDN w:val="0"/>
        <w:adjustRightInd w:val="0"/>
        <w:ind w:left="340" w:hanging="340"/>
        <w:jc w:val="both"/>
        <w:rPr>
          <w:rFonts w:ascii="Verdana" w:hAnsi="Verdana"/>
          <w:sz w:val="20"/>
          <w:szCs w:val="20"/>
        </w:rPr>
      </w:pPr>
      <w:r w:rsidRPr="00F20D57">
        <w:rPr>
          <w:rFonts w:ascii="Verdana" w:hAnsi="Verdana"/>
          <w:sz w:val="20"/>
          <w:szCs w:val="20"/>
        </w:rPr>
        <w:t>Wykonawca nie ponosi odpowiedzialności za skutki przerw i ograniczeń w sprzedaży energii elektrycznej spowodowanych:</w:t>
      </w:r>
    </w:p>
    <w:p w14:paraId="6A582624" w14:textId="77777777" w:rsidR="00F20D57" w:rsidRPr="00F20D57" w:rsidRDefault="00F20D57" w:rsidP="00F20D57">
      <w:pPr>
        <w:autoSpaceDE w:val="0"/>
        <w:autoSpaceDN w:val="0"/>
        <w:adjustRightInd w:val="0"/>
        <w:ind w:left="340"/>
        <w:jc w:val="both"/>
        <w:rPr>
          <w:rFonts w:ascii="Verdana" w:hAnsi="Verdana"/>
          <w:sz w:val="20"/>
          <w:szCs w:val="20"/>
        </w:rPr>
      </w:pPr>
    </w:p>
    <w:p w14:paraId="52BC105D" w14:textId="77777777" w:rsidR="00F20D57" w:rsidRPr="00F20D57" w:rsidRDefault="00F20D57" w:rsidP="00D43372">
      <w:pPr>
        <w:numPr>
          <w:ilvl w:val="0"/>
          <w:numId w:val="23"/>
        </w:numPr>
        <w:autoSpaceDE w:val="0"/>
        <w:autoSpaceDN w:val="0"/>
        <w:adjustRightInd w:val="0"/>
        <w:ind w:left="737" w:hanging="340"/>
        <w:jc w:val="both"/>
        <w:rPr>
          <w:rFonts w:ascii="Verdana" w:hAnsi="Verdana"/>
          <w:sz w:val="20"/>
          <w:szCs w:val="20"/>
        </w:rPr>
      </w:pPr>
      <w:r w:rsidRPr="00F20D57">
        <w:rPr>
          <w:rFonts w:ascii="Verdana" w:hAnsi="Verdana"/>
          <w:sz w:val="20"/>
          <w:szCs w:val="20"/>
        </w:rPr>
        <w:t>działaniem siły wyższej;</w:t>
      </w:r>
    </w:p>
    <w:p w14:paraId="13CC9F19" w14:textId="77777777" w:rsidR="00F20D57" w:rsidRPr="00F20D57" w:rsidRDefault="00F20D57" w:rsidP="00D43372">
      <w:pPr>
        <w:numPr>
          <w:ilvl w:val="0"/>
          <w:numId w:val="23"/>
        </w:numPr>
        <w:autoSpaceDE w:val="0"/>
        <w:autoSpaceDN w:val="0"/>
        <w:adjustRightInd w:val="0"/>
        <w:ind w:left="737" w:hanging="340"/>
        <w:jc w:val="both"/>
        <w:rPr>
          <w:rFonts w:ascii="Verdana" w:hAnsi="Verdana"/>
          <w:sz w:val="20"/>
          <w:szCs w:val="20"/>
        </w:rPr>
      </w:pPr>
      <w:r w:rsidRPr="00F20D57">
        <w:rPr>
          <w:rFonts w:ascii="Verdana" w:hAnsi="Verdana"/>
          <w:sz w:val="20"/>
          <w:szCs w:val="20"/>
        </w:rPr>
        <w:t>działaniem osoby trzeciej, za którą Wykonawca nie ponosi odpowiedzialności;</w:t>
      </w:r>
    </w:p>
    <w:p w14:paraId="2C00375C" w14:textId="77777777" w:rsidR="00F20D57" w:rsidRPr="00F20D57" w:rsidRDefault="00F20D57" w:rsidP="00D43372">
      <w:pPr>
        <w:numPr>
          <w:ilvl w:val="0"/>
          <w:numId w:val="23"/>
        </w:numPr>
        <w:autoSpaceDE w:val="0"/>
        <w:autoSpaceDN w:val="0"/>
        <w:adjustRightInd w:val="0"/>
        <w:ind w:left="737" w:hanging="340"/>
        <w:jc w:val="both"/>
        <w:rPr>
          <w:rFonts w:ascii="Verdana" w:hAnsi="Verdana"/>
          <w:sz w:val="20"/>
          <w:szCs w:val="20"/>
        </w:rPr>
      </w:pPr>
      <w:r w:rsidRPr="00F20D57">
        <w:rPr>
          <w:rFonts w:ascii="Verdana" w:hAnsi="Verdana"/>
          <w:sz w:val="20"/>
          <w:szCs w:val="20"/>
        </w:rPr>
        <w:t>awarią sieci elektroenergetycznej przez czas niezbędny do jej usunięcia oraz</w:t>
      </w:r>
      <w:r w:rsidRPr="00F20D57">
        <w:rPr>
          <w:rFonts w:ascii="Verdana" w:hAnsi="Verdana"/>
          <w:sz w:val="20"/>
          <w:szCs w:val="20"/>
        </w:rPr>
        <w:br/>
        <w:t>w wypadku ograniczeń w dostarczaniu energii elektrycznej w związku z zagrożeniem życia, zdrowia, mienia lub środowiska naturalnego;</w:t>
      </w:r>
    </w:p>
    <w:p w14:paraId="1F587D85" w14:textId="77777777" w:rsidR="00F20D57" w:rsidRPr="00F20D57" w:rsidRDefault="00F20D57" w:rsidP="00D43372">
      <w:pPr>
        <w:numPr>
          <w:ilvl w:val="0"/>
          <w:numId w:val="23"/>
        </w:numPr>
        <w:autoSpaceDE w:val="0"/>
        <w:autoSpaceDN w:val="0"/>
        <w:adjustRightInd w:val="0"/>
        <w:ind w:left="737" w:hanging="340"/>
        <w:jc w:val="both"/>
        <w:rPr>
          <w:rFonts w:ascii="Verdana" w:hAnsi="Verdana"/>
          <w:sz w:val="20"/>
          <w:szCs w:val="20"/>
        </w:rPr>
      </w:pPr>
      <w:r w:rsidRPr="00F20D57">
        <w:rPr>
          <w:rFonts w:ascii="Verdana" w:hAnsi="Verdana"/>
          <w:sz w:val="20"/>
          <w:szCs w:val="20"/>
        </w:rPr>
        <w:t>wstrzymaniem dostarczania energii elektrycznej lub odłączeniem Zamawiającego od sieci dystrybucyjnej zgodnie z umową, o której mowa w § 2 ust. 4;</w:t>
      </w:r>
    </w:p>
    <w:p w14:paraId="20D41A88" w14:textId="77777777" w:rsidR="00F20D57" w:rsidRPr="00F20D57" w:rsidRDefault="00F20D57" w:rsidP="00D43372">
      <w:pPr>
        <w:numPr>
          <w:ilvl w:val="0"/>
          <w:numId w:val="23"/>
        </w:numPr>
        <w:autoSpaceDE w:val="0"/>
        <w:autoSpaceDN w:val="0"/>
        <w:adjustRightInd w:val="0"/>
        <w:ind w:left="737" w:hanging="340"/>
        <w:jc w:val="both"/>
        <w:rPr>
          <w:rFonts w:ascii="Verdana" w:hAnsi="Verdana"/>
          <w:sz w:val="20"/>
          <w:szCs w:val="20"/>
        </w:rPr>
      </w:pPr>
      <w:r w:rsidRPr="00F20D57">
        <w:rPr>
          <w:rFonts w:ascii="Verdana" w:hAnsi="Verdana"/>
          <w:sz w:val="20"/>
          <w:szCs w:val="20"/>
        </w:rPr>
        <w:t>działaniem operatora OSD nieuzgodnionym z Wykonawcą.</w:t>
      </w:r>
    </w:p>
    <w:p w14:paraId="040A8443" w14:textId="77777777" w:rsidR="00F20D57" w:rsidRPr="00F20D57" w:rsidRDefault="00F20D57" w:rsidP="00F20D57">
      <w:pPr>
        <w:rPr>
          <w:rFonts w:ascii="Verdana" w:hAnsi="Verdana"/>
          <w:b/>
          <w:sz w:val="20"/>
          <w:szCs w:val="20"/>
        </w:rPr>
      </w:pPr>
    </w:p>
    <w:p w14:paraId="2280C24D" w14:textId="77777777" w:rsidR="00F20D57" w:rsidRPr="00F20D57" w:rsidRDefault="00F20D57" w:rsidP="00F20D57">
      <w:pPr>
        <w:jc w:val="center"/>
        <w:rPr>
          <w:rFonts w:ascii="Verdana" w:hAnsi="Verdana"/>
          <w:b/>
          <w:sz w:val="20"/>
          <w:szCs w:val="20"/>
        </w:rPr>
      </w:pPr>
      <w:r w:rsidRPr="00F20D57">
        <w:rPr>
          <w:rFonts w:ascii="Verdana" w:hAnsi="Verdana"/>
          <w:b/>
          <w:sz w:val="20"/>
          <w:szCs w:val="20"/>
        </w:rPr>
        <w:t>§8</w:t>
      </w:r>
    </w:p>
    <w:p w14:paraId="40AAD425" w14:textId="77777777" w:rsidR="00F20D57" w:rsidRPr="00F20D57" w:rsidRDefault="00F20D57" w:rsidP="00F20D57">
      <w:pPr>
        <w:jc w:val="center"/>
        <w:rPr>
          <w:rFonts w:ascii="Verdana" w:hAnsi="Verdana" w:cs="Arial"/>
          <w:b/>
          <w:sz w:val="20"/>
          <w:szCs w:val="20"/>
        </w:rPr>
      </w:pPr>
      <w:r w:rsidRPr="00F20D57">
        <w:rPr>
          <w:rFonts w:ascii="Verdana" w:hAnsi="Verdana" w:cs="Arial"/>
          <w:b/>
          <w:sz w:val="20"/>
          <w:szCs w:val="20"/>
        </w:rPr>
        <w:t>Zmiana wynagrodzenia</w:t>
      </w:r>
    </w:p>
    <w:p w14:paraId="749976EA" w14:textId="77777777" w:rsidR="00F20D57" w:rsidRPr="00F20D57" w:rsidRDefault="00F20D57" w:rsidP="00F20D57">
      <w:pPr>
        <w:jc w:val="center"/>
        <w:rPr>
          <w:rFonts w:ascii="Verdana" w:hAnsi="Verdana" w:cs="Arial"/>
          <w:b/>
          <w:sz w:val="20"/>
          <w:szCs w:val="20"/>
        </w:rPr>
      </w:pPr>
    </w:p>
    <w:p w14:paraId="3E73E94B" w14:textId="77777777" w:rsidR="00F20D57" w:rsidRPr="00F20D57" w:rsidRDefault="00F20D57" w:rsidP="00D43372">
      <w:pPr>
        <w:pStyle w:val="Akapitzlist"/>
        <w:numPr>
          <w:ilvl w:val="0"/>
          <w:numId w:val="31"/>
        </w:numPr>
        <w:shd w:val="clear" w:color="auto" w:fill="FFFFFF"/>
        <w:spacing w:line="240" w:lineRule="auto"/>
        <w:ind w:left="340" w:hanging="340"/>
        <w:jc w:val="both"/>
        <w:rPr>
          <w:rFonts w:ascii="Verdana" w:hAnsi="Verdana"/>
          <w:sz w:val="20"/>
          <w:szCs w:val="20"/>
          <w:lang w:eastAsia="pl-PL"/>
        </w:rPr>
      </w:pPr>
      <w:r w:rsidRPr="00F20D57">
        <w:rPr>
          <w:rFonts w:ascii="Verdana" w:hAnsi="Verdana"/>
          <w:sz w:val="20"/>
          <w:szCs w:val="20"/>
        </w:rPr>
        <w:t>Wynagrodzenie wykonawcy określone w § 5 ust. 1 ulegnie zmianie o poniesione przez Wykonawcę koszty:</w:t>
      </w:r>
    </w:p>
    <w:p w14:paraId="7FC9A681" w14:textId="77777777" w:rsidR="00F20D57" w:rsidRPr="00F20D57" w:rsidRDefault="00F20D57" w:rsidP="00D43372">
      <w:pPr>
        <w:pStyle w:val="Akapitzlist"/>
        <w:numPr>
          <w:ilvl w:val="0"/>
          <w:numId w:val="32"/>
        </w:numPr>
        <w:shd w:val="clear" w:color="auto" w:fill="FFFFFF"/>
        <w:spacing w:line="240" w:lineRule="auto"/>
        <w:ind w:left="737" w:hanging="340"/>
        <w:jc w:val="both"/>
        <w:rPr>
          <w:rFonts w:ascii="Verdana" w:hAnsi="Verdana"/>
          <w:sz w:val="20"/>
          <w:szCs w:val="20"/>
        </w:rPr>
      </w:pPr>
      <w:r w:rsidRPr="00F20D57">
        <w:rPr>
          <w:rFonts w:ascii="Verdana" w:hAnsi="Verdana"/>
          <w:sz w:val="20"/>
          <w:szCs w:val="20"/>
        </w:rPr>
        <w:tab/>
        <w:t xml:space="preserve">W przypadku zmiany stawki podatku od towarów i usług, wprowadzonej odpowiednim aktem prawnym – zmianie ulegnie wyłącznie kwota VAT w stopniu wynikającym </w:t>
      </w:r>
      <w:r w:rsidRPr="00F20D57">
        <w:rPr>
          <w:rFonts w:ascii="Verdana" w:hAnsi="Verdana"/>
          <w:sz w:val="20"/>
          <w:szCs w:val="20"/>
        </w:rPr>
        <w:br/>
        <w:t>z wprowadzonej zmiany, przy zachowaniu stałej ceny netto;</w:t>
      </w:r>
    </w:p>
    <w:p w14:paraId="76058EE8" w14:textId="77777777" w:rsidR="00F20D57" w:rsidRPr="00F20D57" w:rsidRDefault="00F20D57" w:rsidP="00D43372">
      <w:pPr>
        <w:pStyle w:val="Akapitzlist"/>
        <w:numPr>
          <w:ilvl w:val="0"/>
          <w:numId w:val="32"/>
        </w:numPr>
        <w:shd w:val="clear" w:color="auto" w:fill="FFFFFF"/>
        <w:spacing w:line="240" w:lineRule="auto"/>
        <w:ind w:left="737" w:hanging="340"/>
        <w:jc w:val="both"/>
        <w:rPr>
          <w:rFonts w:ascii="Verdana" w:hAnsi="Verdana"/>
          <w:sz w:val="20"/>
          <w:szCs w:val="20"/>
        </w:rPr>
      </w:pPr>
      <w:r w:rsidRPr="00F20D57">
        <w:rPr>
          <w:rFonts w:ascii="Verdana" w:hAnsi="Verdana"/>
          <w:sz w:val="20"/>
          <w:szCs w:val="20"/>
        </w:rPr>
        <w:tab/>
        <w:t>W przypadku zmiany wysokości minimalnego wynagrodzenia za pracę ustalonego na podstawie art. 2 ust. 3-5 ustawy z dnia 10 października 2002 r. o minimalnym wynagrodzeniu za pracę;</w:t>
      </w:r>
    </w:p>
    <w:p w14:paraId="4E4857C9" w14:textId="77777777" w:rsidR="00F20D57" w:rsidRPr="00F20D57" w:rsidRDefault="00F20D57" w:rsidP="00D43372">
      <w:pPr>
        <w:pStyle w:val="Akapitzlist"/>
        <w:numPr>
          <w:ilvl w:val="0"/>
          <w:numId w:val="32"/>
        </w:numPr>
        <w:shd w:val="clear" w:color="auto" w:fill="FFFFFF"/>
        <w:spacing w:line="240" w:lineRule="auto"/>
        <w:ind w:left="737" w:hanging="340"/>
        <w:jc w:val="both"/>
        <w:rPr>
          <w:rFonts w:ascii="Verdana" w:hAnsi="Verdana"/>
          <w:sz w:val="20"/>
          <w:szCs w:val="20"/>
        </w:rPr>
      </w:pPr>
      <w:r w:rsidRPr="00F20D57">
        <w:rPr>
          <w:rFonts w:ascii="Verdana" w:hAnsi="Verdana"/>
          <w:sz w:val="20"/>
          <w:szCs w:val="20"/>
        </w:rPr>
        <w:tab/>
        <w:t xml:space="preserve">W przypadku zmiany zasad podlegania ubezpieczeniom społecznym lub ubezpieczeniu zdrowotnemu lub wysokości stawki składki na ubezpieczenia społeczne lub zdrowotne, </w:t>
      </w:r>
    </w:p>
    <w:p w14:paraId="485C9D73" w14:textId="77777777" w:rsidR="00F20D57" w:rsidRPr="00F20D57" w:rsidRDefault="00F20D57" w:rsidP="00F20D57">
      <w:pPr>
        <w:shd w:val="clear" w:color="auto" w:fill="FFFFFF"/>
        <w:ind w:left="397"/>
        <w:jc w:val="both"/>
        <w:rPr>
          <w:rFonts w:ascii="Verdana" w:hAnsi="Verdana"/>
          <w:sz w:val="20"/>
          <w:szCs w:val="20"/>
        </w:rPr>
      </w:pPr>
      <w:r w:rsidRPr="00F20D57">
        <w:rPr>
          <w:rFonts w:ascii="Verdana" w:hAnsi="Verdana"/>
          <w:sz w:val="20"/>
          <w:szCs w:val="20"/>
        </w:rPr>
        <w:t>  - jeżeli zmiany te będą miały wpływ na koszty wykonania zamówienia przez Wykonawcę.</w:t>
      </w:r>
    </w:p>
    <w:p w14:paraId="2411200B" w14:textId="77777777" w:rsidR="00F20D57" w:rsidRPr="00F20D57" w:rsidRDefault="00F20D57" w:rsidP="00F20D57">
      <w:pPr>
        <w:shd w:val="clear" w:color="auto" w:fill="FFFFFF"/>
        <w:ind w:left="397"/>
        <w:jc w:val="both"/>
        <w:rPr>
          <w:rFonts w:ascii="Verdana" w:hAnsi="Verdana"/>
          <w:sz w:val="20"/>
          <w:szCs w:val="20"/>
        </w:rPr>
      </w:pPr>
    </w:p>
    <w:p w14:paraId="4007029D" w14:textId="77777777" w:rsidR="00F20D57" w:rsidRPr="00F20D57" w:rsidRDefault="00F20D57" w:rsidP="00D43372">
      <w:pPr>
        <w:pStyle w:val="Akapitzlist"/>
        <w:numPr>
          <w:ilvl w:val="0"/>
          <w:numId w:val="33"/>
        </w:numPr>
        <w:shd w:val="clear" w:color="auto" w:fill="FFFFFF"/>
        <w:spacing w:line="240" w:lineRule="auto"/>
        <w:ind w:left="340" w:hanging="340"/>
        <w:jc w:val="both"/>
        <w:rPr>
          <w:rFonts w:ascii="Verdana" w:hAnsi="Verdana"/>
          <w:sz w:val="20"/>
          <w:szCs w:val="20"/>
        </w:rPr>
      </w:pPr>
      <w:r w:rsidRPr="00F20D57">
        <w:rPr>
          <w:rFonts w:ascii="Verdana" w:hAnsi="Verdana"/>
          <w:sz w:val="20"/>
          <w:szCs w:val="20"/>
        </w:rPr>
        <w:t>Zmiana wysokości wynagrodzenia obowiązywać będzie od dnia wejścia w życie zmian, o których mowa w ust. 1.</w:t>
      </w:r>
    </w:p>
    <w:p w14:paraId="67FC18D9" w14:textId="77777777" w:rsidR="00F20D57" w:rsidRPr="00F20D57" w:rsidRDefault="00F20D57" w:rsidP="00F20D57">
      <w:pPr>
        <w:pStyle w:val="Akapitzlist"/>
        <w:shd w:val="clear" w:color="auto" w:fill="FFFFFF"/>
        <w:ind w:left="340"/>
        <w:jc w:val="both"/>
        <w:rPr>
          <w:rFonts w:ascii="Verdana" w:hAnsi="Verdana"/>
          <w:sz w:val="20"/>
          <w:szCs w:val="20"/>
        </w:rPr>
      </w:pPr>
    </w:p>
    <w:p w14:paraId="4D52388A" w14:textId="77777777" w:rsidR="00F20D57" w:rsidRPr="00F20D57" w:rsidRDefault="00F20D57" w:rsidP="00D43372">
      <w:pPr>
        <w:pStyle w:val="Akapitzlist"/>
        <w:numPr>
          <w:ilvl w:val="0"/>
          <w:numId w:val="33"/>
        </w:numPr>
        <w:shd w:val="clear" w:color="auto" w:fill="FFFFFF"/>
        <w:spacing w:line="240" w:lineRule="auto"/>
        <w:ind w:left="340" w:hanging="340"/>
        <w:jc w:val="both"/>
        <w:rPr>
          <w:rFonts w:ascii="Verdana" w:hAnsi="Verdana"/>
          <w:sz w:val="20"/>
          <w:szCs w:val="20"/>
        </w:rPr>
      </w:pPr>
      <w:r w:rsidRPr="00F20D57">
        <w:rPr>
          <w:rFonts w:ascii="Verdana" w:hAnsi="Verdana"/>
          <w:sz w:val="20"/>
          <w:szCs w:val="20"/>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664FDBB3" w14:textId="77777777" w:rsidR="00F20D57" w:rsidRPr="00F20D57" w:rsidRDefault="00F20D57" w:rsidP="00F20D57">
      <w:pPr>
        <w:pStyle w:val="Akapitzlist"/>
        <w:shd w:val="clear" w:color="auto" w:fill="FFFFFF"/>
        <w:ind w:left="340"/>
        <w:jc w:val="both"/>
        <w:rPr>
          <w:rFonts w:ascii="Verdana" w:hAnsi="Verdana"/>
          <w:sz w:val="20"/>
          <w:szCs w:val="20"/>
        </w:rPr>
      </w:pPr>
    </w:p>
    <w:p w14:paraId="20AC4C81" w14:textId="76AF803D" w:rsidR="00F20D57" w:rsidRDefault="00F20D57" w:rsidP="00D43372">
      <w:pPr>
        <w:pStyle w:val="Akapitzlist"/>
        <w:numPr>
          <w:ilvl w:val="0"/>
          <w:numId w:val="33"/>
        </w:numPr>
        <w:shd w:val="clear" w:color="auto" w:fill="FFFFFF"/>
        <w:spacing w:line="240" w:lineRule="auto"/>
        <w:ind w:left="340" w:hanging="340"/>
        <w:jc w:val="both"/>
        <w:rPr>
          <w:rFonts w:ascii="Verdana" w:hAnsi="Verdana"/>
          <w:sz w:val="20"/>
          <w:szCs w:val="20"/>
        </w:rPr>
      </w:pPr>
      <w:r w:rsidRPr="00F20D57">
        <w:rPr>
          <w:rFonts w:ascii="Verdana" w:hAnsi="Verdana"/>
          <w:sz w:val="20"/>
          <w:szCs w:val="20"/>
        </w:rPr>
        <w:t>W wypadku zmiany, o której mowa w ust. 1 pkt. 1, wartość brutto niefakturowanej części wynagrodzenia zostanie wyliczona na podstawie nowych przepisów.</w:t>
      </w:r>
    </w:p>
    <w:p w14:paraId="74BE3000" w14:textId="0C4CD98B" w:rsidR="00D54951" w:rsidRPr="00D54951" w:rsidRDefault="00D54951" w:rsidP="00D54951">
      <w:pPr>
        <w:pStyle w:val="Akapitzlist"/>
        <w:rPr>
          <w:rFonts w:ascii="Verdana" w:hAnsi="Verdana"/>
          <w:sz w:val="20"/>
          <w:szCs w:val="20"/>
        </w:rPr>
      </w:pPr>
      <w:r>
        <w:rPr>
          <w:sz w:val="20"/>
          <w:szCs w:val="20"/>
        </w:rPr>
        <w:lastRenderedPageBreak/>
        <w:fldChar w:fldCharType="begin"/>
      </w:r>
      <w:r>
        <w:rPr>
          <w:sz w:val="20"/>
          <w:szCs w:val="20"/>
        </w:rPr>
        <w:instrText xml:space="preserve"> INCLUDEPICTURE  "cid:image002.jpg@01D2E0FE.D5E2EEE0" \* MERGEFORMATINET </w:instrText>
      </w:r>
      <w:r>
        <w:rPr>
          <w:sz w:val="20"/>
          <w:szCs w:val="20"/>
        </w:rPr>
        <w:fldChar w:fldCharType="separate"/>
      </w:r>
      <w:r>
        <w:rPr>
          <w:sz w:val="20"/>
          <w:szCs w:val="20"/>
        </w:rPr>
        <w:fldChar w:fldCharType="begin"/>
      </w:r>
      <w:r>
        <w:rPr>
          <w:sz w:val="20"/>
          <w:szCs w:val="20"/>
        </w:rPr>
        <w:instrText xml:space="preserve"> INCLUDEPICTURE  "cid:image002.jpg@01D2E0FE.D5E2EEE0" \* MERGEFORMATINET </w:instrText>
      </w:r>
      <w:r>
        <w:rPr>
          <w:sz w:val="20"/>
          <w:szCs w:val="20"/>
        </w:rPr>
        <w:fldChar w:fldCharType="separate"/>
      </w:r>
      <w:r>
        <w:rPr>
          <w:sz w:val="20"/>
          <w:szCs w:val="20"/>
        </w:rPr>
        <w:fldChar w:fldCharType="begin"/>
      </w:r>
      <w:r>
        <w:rPr>
          <w:sz w:val="20"/>
          <w:szCs w:val="20"/>
        </w:rPr>
        <w:instrText xml:space="preserve"> INCLUDEPICTURE  "cid:image002.jpg@01D2E0FE.D5E2EEE0" \* MERGEFORMATINET </w:instrText>
      </w:r>
      <w:r>
        <w:rPr>
          <w:sz w:val="20"/>
          <w:szCs w:val="20"/>
        </w:rPr>
        <w:fldChar w:fldCharType="separate"/>
      </w:r>
      <w:r>
        <w:rPr>
          <w:sz w:val="20"/>
          <w:szCs w:val="20"/>
        </w:rPr>
        <w:fldChar w:fldCharType="begin"/>
      </w:r>
      <w:r>
        <w:rPr>
          <w:sz w:val="20"/>
          <w:szCs w:val="20"/>
        </w:rPr>
        <w:instrText xml:space="preserve"> INCLUDEPICTURE  "cid:image002.jpg@01D2E0FE.D5E2EEE0" \* MERGEFORMATINET </w:instrText>
      </w:r>
      <w:r>
        <w:rPr>
          <w:sz w:val="20"/>
          <w:szCs w:val="20"/>
        </w:rPr>
        <w:fldChar w:fldCharType="separate"/>
      </w:r>
      <w:r w:rsidR="00D563BD">
        <w:rPr>
          <w:sz w:val="20"/>
          <w:szCs w:val="20"/>
        </w:rPr>
        <w:fldChar w:fldCharType="begin"/>
      </w:r>
      <w:r w:rsidR="00D563BD">
        <w:rPr>
          <w:sz w:val="20"/>
          <w:szCs w:val="20"/>
        </w:rPr>
        <w:instrText xml:space="preserve"> </w:instrText>
      </w:r>
      <w:r w:rsidR="00D563BD">
        <w:rPr>
          <w:sz w:val="20"/>
          <w:szCs w:val="20"/>
        </w:rPr>
        <w:instrText>INCLUDEPICTURE  "cid:image002.jpg@01D2E0FE.D5E2EEE0" \* MERGEFORMATINET</w:instrText>
      </w:r>
      <w:r w:rsidR="00D563BD">
        <w:rPr>
          <w:sz w:val="20"/>
          <w:szCs w:val="20"/>
        </w:rPr>
        <w:instrText xml:space="preserve"> </w:instrText>
      </w:r>
      <w:r w:rsidR="00D563BD">
        <w:rPr>
          <w:sz w:val="20"/>
          <w:szCs w:val="20"/>
        </w:rPr>
        <w:fldChar w:fldCharType="separate"/>
      </w:r>
      <w:r w:rsidR="00D563BD">
        <w:rPr>
          <w:sz w:val="20"/>
          <w:szCs w:val="20"/>
        </w:rPr>
        <w:pict w14:anchorId="50CE101C">
          <v:shape id="_x0000_i1032" type="#_x0000_t75" alt="FE_IS-kolor-PB-v3_mm" style="width:453.75pt;height:63pt">
            <v:imagedata r:id="rId12" r:href="rId20"/>
          </v:shape>
        </w:pict>
      </w:r>
      <w:r w:rsidR="00D563BD">
        <w:rPr>
          <w:sz w:val="20"/>
          <w:szCs w:val="20"/>
        </w:rPr>
        <w:fldChar w:fldCharType="end"/>
      </w:r>
      <w:r>
        <w:rPr>
          <w:sz w:val="20"/>
          <w:szCs w:val="20"/>
        </w:rPr>
        <w:fldChar w:fldCharType="end"/>
      </w:r>
      <w:r>
        <w:rPr>
          <w:sz w:val="20"/>
          <w:szCs w:val="20"/>
        </w:rPr>
        <w:fldChar w:fldCharType="end"/>
      </w:r>
      <w:r>
        <w:rPr>
          <w:sz w:val="20"/>
          <w:szCs w:val="20"/>
        </w:rPr>
        <w:fldChar w:fldCharType="end"/>
      </w:r>
      <w:r>
        <w:rPr>
          <w:sz w:val="20"/>
          <w:szCs w:val="20"/>
        </w:rPr>
        <w:fldChar w:fldCharType="end"/>
      </w:r>
    </w:p>
    <w:p w14:paraId="45D78B56" w14:textId="77777777" w:rsidR="00D54951" w:rsidRPr="00F20D57" w:rsidRDefault="00D54951" w:rsidP="00D54951">
      <w:pPr>
        <w:pStyle w:val="Akapitzlist"/>
        <w:shd w:val="clear" w:color="auto" w:fill="FFFFFF"/>
        <w:spacing w:line="240" w:lineRule="auto"/>
        <w:ind w:left="340"/>
        <w:jc w:val="both"/>
        <w:rPr>
          <w:rFonts w:ascii="Verdana" w:hAnsi="Verdana"/>
          <w:sz w:val="20"/>
          <w:szCs w:val="20"/>
        </w:rPr>
      </w:pPr>
    </w:p>
    <w:p w14:paraId="0CFFA89D" w14:textId="77777777" w:rsidR="00F20D57" w:rsidRPr="00F20D57" w:rsidRDefault="00F20D57" w:rsidP="00F20D57">
      <w:pPr>
        <w:pStyle w:val="Akapitzlist"/>
        <w:shd w:val="clear" w:color="auto" w:fill="FFFFFF"/>
        <w:ind w:left="284"/>
        <w:jc w:val="both"/>
        <w:rPr>
          <w:rFonts w:ascii="Verdana" w:hAnsi="Verdana"/>
          <w:sz w:val="20"/>
          <w:szCs w:val="20"/>
        </w:rPr>
      </w:pPr>
    </w:p>
    <w:p w14:paraId="46F447E8" w14:textId="77777777" w:rsidR="00F20D57" w:rsidRPr="00F20D57" w:rsidRDefault="00F20D57" w:rsidP="00D43372">
      <w:pPr>
        <w:pStyle w:val="Akapitzlist"/>
        <w:numPr>
          <w:ilvl w:val="0"/>
          <w:numId w:val="33"/>
        </w:numPr>
        <w:shd w:val="clear" w:color="auto" w:fill="FFFFFF"/>
        <w:spacing w:line="240" w:lineRule="auto"/>
        <w:ind w:left="340" w:hanging="340"/>
        <w:jc w:val="both"/>
        <w:rPr>
          <w:rFonts w:ascii="Verdana" w:hAnsi="Verdana"/>
          <w:sz w:val="20"/>
          <w:szCs w:val="20"/>
        </w:rPr>
      </w:pPr>
      <w:r w:rsidRPr="00F20D57">
        <w:rPr>
          <w:rFonts w:ascii="Verdana" w:hAnsi="Verdana"/>
          <w:sz w:val="20"/>
          <w:szCs w:val="20"/>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247763F4" w14:textId="77777777" w:rsidR="00F20D57" w:rsidRPr="00F20D57" w:rsidRDefault="00F20D57" w:rsidP="00F20D57">
      <w:pPr>
        <w:pStyle w:val="Akapitzlist"/>
        <w:shd w:val="clear" w:color="auto" w:fill="FFFFFF"/>
        <w:ind w:left="284"/>
        <w:jc w:val="both"/>
        <w:rPr>
          <w:rFonts w:ascii="Verdana" w:hAnsi="Verdana"/>
          <w:sz w:val="20"/>
          <w:szCs w:val="20"/>
        </w:rPr>
      </w:pPr>
    </w:p>
    <w:p w14:paraId="134244DC" w14:textId="77777777" w:rsidR="00F20D57" w:rsidRPr="00F20D57" w:rsidRDefault="00F20D57" w:rsidP="00D43372">
      <w:pPr>
        <w:pStyle w:val="Akapitzlist"/>
        <w:numPr>
          <w:ilvl w:val="0"/>
          <w:numId w:val="33"/>
        </w:numPr>
        <w:shd w:val="clear" w:color="auto" w:fill="FFFFFF"/>
        <w:spacing w:line="240" w:lineRule="auto"/>
        <w:ind w:left="340" w:hanging="340"/>
        <w:jc w:val="both"/>
        <w:rPr>
          <w:rFonts w:ascii="Verdana" w:hAnsi="Verdana"/>
          <w:sz w:val="20"/>
          <w:szCs w:val="20"/>
        </w:rPr>
      </w:pPr>
      <w:r w:rsidRPr="00F20D57">
        <w:rPr>
          <w:rFonts w:ascii="Verdana" w:hAnsi="Verdana"/>
          <w:sz w:val="20"/>
          <w:szCs w:val="20"/>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70586EC1" w14:textId="77777777" w:rsidR="00F20D57" w:rsidRPr="00F20D57" w:rsidRDefault="00F20D57" w:rsidP="00F20D57">
      <w:pPr>
        <w:ind w:right="23"/>
        <w:jc w:val="both"/>
        <w:outlineLvl w:val="0"/>
        <w:rPr>
          <w:rFonts w:ascii="Verdana" w:hAnsi="Verdana"/>
          <w:b/>
          <w:sz w:val="20"/>
          <w:szCs w:val="20"/>
        </w:rPr>
      </w:pPr>
    </w:p>
    <w:p w14:paraId="0B9DE338" w14:textId="77777777" w:rsidR="00F20D57" w:rsidRPr="00F20D57" w:rsidRDefault="00F20D57" w:rsidP="00F20D57">
      <w:pPr>
        <w:ind w:right="23"/>
        <w:jc w:val="center"/>
        <w:outlineLvl w:val="0"/>
        <w:rPr>
          <w:rFonts w:ascii="Verdana" w:hAnsi="Verdana"/>
          <w:b/>
          <w:sz w:val="20"/>
          <w:szCs w:val="20"/>
        </w:rPr>
      </w:pPr>
      <w:r w:rsidRPr="00F20D57">
        <w:rPr>
          <w:rFonts w:ascii="Verdana" w:hAnsi="Verdana"/>
          <w:b/>
          <w:sz w:val="20"/>
          <w:szCs w:val="20"/>
        </w:rPr>
        <w:t>§ 9</w:t>
      </w:r>
    </w:p>
    <w:p w14:paraId="43228D9F" w14:textId="77777777" w:rsidR="00F20D57" w:rsidRPr="00F20D57" w:rsidRDefault="00F20D57" w:rsidP="00F20D57">
      <w:pPr>
        <w:ind w:right="23"/>
        <w:jc w:val="center"/>
        <w:outlineLvl w:val="0"/>
        <w:rPr>
          <w:rFonts w:ascii="Verdana" w:hAnsi="Verdana"/>
          <w:b/>
          <w:sz w:val="20"/>
          <w:szCs w:val="20"/>
        </w:rPr>
      </w:pPr>
      <w:r w:rsidRPr="00F20D57">
        <w:rPr>
          <w:rFonts w:ascii="Verdana" w:hAnsi="Verdana"/>
          <w:b/>
          <w:sz w:val="20"/>
          <w:szCs w:val="20"/>
        </w:rPr>
        <w:t>Przedstawiciele Stron</w:t>
      </w:r>
    </w:p>
    <w:p w14:paraId="1F9FE208" w14:textId="77777777" w:rsidR="00F20D57" w:rsidRPr="00F20D57" w:rsidRDefault="00F20D57" w:rsidP="00F20D57">
      <w:pPr>
        <w:ind w:right="23"/>
        <w:jc w:val="both"/>
        <w:outlineLvl w:val="0"/>
        <w:rPr>
          <w:rFonts w:ascii="Verdana" w:hAnsi="Verdana"/>
          <w:b/>
          <w:sz w:val="20"/>
          <w:szCs w:val="20"/>
        </w:rPr>
      </w:pPr>
    </w:p>
    <w:p w14:paraId="53AF1B81" w14:textId="77777777" w:rsidR="00F20D57" w:rsidRPr="00F20D57" w:rsidRDefault="00F20D57" w:rsidP="00D43372">
      <w:pPr>
        <w:numPr>
          <w:ilvl w:val="0"/>
          <w:numId w:val="24"/>
        </w:numPr>
        <w:ind w:left="426" w:right="23" w:hanging="426"/>
        <w:jc w:val="both"/>
        <w:outlineLvl w:val="0"/>
        <w:rPr>
          <w:rFonts w:ascii="Verdana" w:hAnsi="Verdana"/>
          <w:spacing w:val="2"/>
          <w:position w:val="2"/>
          <w:sz w:val="20"/>
          <w:szCs w:val="20"/>
        </w:rPr>
      </w:pPr>
      <w:r w:rsidRPr="00F20D57">
        <w:rPr>
          <w:rFonts w:ascii="Verdana" w:hAnsi="Verdana"/>
          <w:spacing w:val="2"/>
          <w:position w:val="2"/>
          <w:sz w:val="20"/>
          <w:szCs w:val="20"/>
        </w:rPr>
        <w:t>Osobą wyznaczoną do kontaktów z Zamawiającym ze strony Wykonawcy jest p………………………..., Tel.:…………………….; e-mail……………………………………..faks: …………..</w:t>
      </w:r>
    </w:p>
    <w:p w14:paraId="7FBF1274" w14:textId="77777777" w:rsidR="00F20D57" w:rsidRPr="00F20D57" w:rsidRDefault="00F20D57" w:rsidP="00D43372">
      <w:pPr>
        <w:numPr>
          <w:ilvl w:val="0"/>
          <w:numId w:val="24"/>
        </w:numPr>
        <w:ind w:left="426" w:right="23" w:hanging="426"/>
        <w:jc w:val="both"/>
        <w:outlineLvl w:val="0"/>
        <w:rPr>
          <w:rFonts w:ascii="Verdana" w:hAnsi="Verdana"/>
          <w:spacing w:val="2"/>
          <w:position w:val="2"/>
          <w:sz w:val="20"/>
          <w:szCs w:val="20"/>
        </w:rPr>
      </w:pPr>
      <w:r w:rsidRPr="00F20D57">
        <w:rPr>
          <w:rFonts w:ascii="Verdana" w:hAnsi="Verdana"/>
          <w:spacing w:val="2"/>
          <w:position w:val="2"/>
          <w:sz w:val="20"/>
          <w:szCs w:val="20"/>
        </w:rPr>
        <w:t>Osobą wyznaczoną do kontaktów z Wykonawcą ze strony Zamawiającego jest p………………………..., Tel.:…………………….; e-mail……………………………………..faks: …………..</w:t>
      </w:r>
    </w:p>
    <w:p w14:paraId="6033F03D" w14:textId="77777777" w:rsidR="00F20D57" w:rsidRPr="00F20D57" w:rsidRDefault="00F20D57" w:rsidP="00D43372">
      <w:pPr>
        <w:numPr>
          <w:ilvl w:val="0"/>
          <w:numId w:val="24"/>
        </w:numPr>
        <w:ind w:left="426" w:right="23" w:hanging="426"/>
        <w:jc w:val="both"/>
        <w:outlineLvl w:val="0"/>
        <w:rPr>
          <w:rFonts w:ascii="Verdana" w:hAnsi="Verdana"/>
          <w:spacing w:val="2"/>
          <w:position w:val="2"/>
          <w:sz w:val="20"/>
          <w:szCs w:val="20"/>
        </w:rPr>
      </w:pPr>
      <w:r w:rsidRPr="00F20D57">
        <w:rPr>
          <w:rFonts w:ascii="Verdana" w:hAnsi="Verdana"/>
          <w:sz w:val="20"/>
          <w:szCs w:val="20"/>
        </w:rPr>
        <w:t>Zmiany osób wskazanych w ust. 1 i 2. następuje przez powiadomienie drugiej Strony w formie pisemnej lub telefonicznie.</w:t>
      </w:r>
      <w:r w:rsidRPr="00F20D57">
        <w:rPr>
          <w:rFonts w:ascii="Verdana" w:hAnsi="Verdana"/>
          <w:spacing w:val="2"/>
          <w:position w:val="2"/>
          <w:sz w:val="20"/>
          <w:szCs w:val="20"/>
        </w:rPr>
        <w:t xml:space="preserve"> Przedmiotowa zmiana nie wymaga aneksu do niniejszej Umowy</w:t>
      </w:r>
    </w:p>
    <w:p w14:paraId="439436FE" w14:textId="77777777" w:rsidR="00F20D57" w:rsidRPr="00F20D57" w:rsidRDefault="00F20D57" w:rsidP="00F20D57">
      <w:pPr>
        <w:pStyle w:val="Tekstpodstawowy"/>
        <w:spacing w:line="300" w:lineRule="exact"/>
        <w:jc w:val="center"/>
        <w:rPr>
          <w:rFonts w:ascii="Verdana" w:hAnsi="Verdana"/>
          <w:b/>
          <w:sz w:val="20"/>
          <w:szCs w:val="20"/>
        </w:rPr>
      </w:pPr>
      <w:r w:rsidRPr="00F20D57">
        <w:rPr>
          <w:rFonts w:ascii="Verdana" w:hAnsi="Verdana"/>
          <w:b/>
          <w:sz w:val="20"/>
          <w:szCs w:val="20"/>
        </w:rPr>
        <w:t>§ 10</w:t>
      </w:r>
    </w:p>
    <w:p w14:paraId="280E7828" w14:textId="77777777" w:rsidR="00F20D57" w:rsidRPr="00F20D57" w:rsidRDefault="00F20D57" w:rsidP="00F20D57">
      <w:pPr>
        <w:pStyle w:val="Tekstpodstawowy"/>
        <w:spacing w:line="300" w:lineRule="exact"/>
        <w:jc w:val="center"/>
        <w:rPr>
          <w:rFonts w:ascii="Verdana" w:hAnsi="Verdana"/>
          <w:b/>
          <w:sz w:val="20"/>
          <w:szCs w:val="20"/>
        </w:rPr>
      </w:pPr>
      <w:r w:rsidRPr="00F20D57">
        <w:rPr>
          <w:rFonts w:ascii="Verdana" w:hAnsi="Verdana"/>
          <w:b/>
          <w:sz w:val="20"/>
          <w:szCs w:val="20"/>
        </w:rPr>
        <w:t>Ubezpieczenie od odpowiedzialności cywilnej</w:t>
      </w:r>
    </w:p>
    <w:p w14:paraId="4E244DC1" w14:textId="77777777" w:rsidR="00F20D57" w:rsidRPr="00F20D57" w:rsidRDefault="00F20D57" w:rsidP="00F20D57">
      <w:pPr>
        <w:pStyle w:val="Tekstpodstawowy"/>
        <w:spacing w:line="300" w:lineRule="exact"/>
        <w:jc w:val="both"/>
        <w:rPr>
          <w:rFonts w:ascii="Verdana" w:hAnsi="Verdana"/>
          <w:b/>
          <w:sz w:val="20"/>
          <w:szCs w:val="20"/>
        </w:rPr>
      </w:pPr>
      <w:r w:rsidRPr="00F20D57">
        <w:rPr>
          <w:rFonts w:ascii="Verdana" w:hAnsi="Verdana"/>
          <w:b/>
          <w:sz w:val="20"/>
          <w:szCs w:val="20"/>
        </w:rPr>
        <w:t xml:space="preserve"> </w:t>
      </w:r>
    </w:p>
    <w:p w14:paraId="61C7B9EE" w14:textId="77777777" w:rsidR="00F20D57" w:rsidRPr="00F20D57" w:rsidRDefault="00F20D57" w:rsidP="00D43372">
      <w:pPr>
        <w:pStyle w:val="Lista"/>
        <w:numPr>
          <w:ilvl w:val="0"/>
          <w:numId w:val="10"/>
        </w:numPr>
        <w:ind w:left="340" w:hanging="340"/>
        <w:jc w:val="both"/>
        <w:rPr>
          <w:rFonts w:ascii="Verdana" w:hAnsi="Verdana"/>
          <w:sz w:val="20"/>
          <w:szCs w:val="20"/>
        </w:rPr>
      </w:pPr>
      <w:r w:rsidRPr="00F20D57">
        <w:rPr>
          <w:rFonts w:ascii="Verdana" w:hAnsi="Verdana"/>
          <w:sz w:val="20"/>
          <w:szCs w:val="20"/>
        </w:rPr>
        <w:t>Wykonawca zobowiązany jest do zawarcia na własny koszt odpowiednich umów</w:t>
      </w:r>
      <w:r w:rsidRPr="00F20D57">
        <w:rPr>
          <w:rFonts w:ascii="Verdana" w:hAnsi="Verdana"/>
          <w:sz w:val="20"/>
          <w:szCs w:val="20"/>
        </w:rPr>
        <w:br/>
        <w:t xml:space="preserve">ubezpieczenia z tytułu szkód, które mogą zaistnieć w związku z określonymi  zdarzeniami losowymi oraz od odpowiedzialności cywilnej na czas realizacji niniejszej Umowy, na kwotę nie mniejszą niż 10% wartości przedmiotu umowy brutto t.j. </w:t>
      </w:r>
      <w:r w:rsidRPr="00F20D57">
        <w:rPr>
          <w:rFonts w:ascii="Verdana" w:hAnsi="Verdana"/>
          <w:color w:val="000000"/>
          <w:sz w:val="20"/>
          <w:szCs w:val="20"/>
        </w:rPr>
        <w:t>…………………………</w:t>
      </w:r>
      <w:r w:rsidRPr="00F20D57">
        <w:rPr>
          <w:rFonts w:ascii="Verdana" w:hAnsi="Verdana"/>
          <w:sz w:val="20"/>
          <w:szCs w:val="20"/>
        </w:rPr>
        <w:t xml:space="preserve"> PLN (słownie: …………………………………….).</w:t>
      </w:r>
    </w:p>
    <w:p w14:paraId="4634D0FA" w14:textId="77777777" w:rsidR="00F20D57" w:rsidRPr="00F20D57" w:rsidRDefault="00F20D57" w:rsidP="00F20D57">
      <w:pPr>
        <w:pStyle w:val="Lista"/>
        <w:ind w:left="340" w:firstLine="0"/>
        <w:jc w:val="both"/>
        <w:rPr>
          <w:rFonts w:ascii="Verdana" w:hAnsi="Verdana"/>
          <w:sz w:val="20"/>
          <w:szCs w:val="20"/>
        </w:rPr>
      </w:pPr>
    </w:p>
    <w:p w14:paraId="60170D9D" w14:textId="3FDF1A19" w:rsidR="00F20D57" w:rsidRPr="00C822F9" w:rsidRDefault="00F20D57" w:rsidP="00C822F9">
      <w:pPr>
        <w:pStyle w:val="Lista"/>
        <w:numPr>
          <w:ilvl w:val="0"/>
          <w:numId w:val="10"/>
        </w:numPr>
        <w:ind w:left="340" w:hanging="340"/>
        <w:jc w:val="both"/>
        <w:rPr>
          <w:rFonts w:ascii="Verdana" w:hAnsi="Verdana"/>
          <w:sz w:val="20"/>
          <w:szCs w:val="20"/>
        </w:rPr>
      </w:pPr>
      <w:r w:rsidRPr="00F20D57">
        <w:rPr>
          <w:rFonts w:ascii="Verdana" w:hAnsi="Verdana"/>
          <w:spacing w:val="2"/>
          <w:position w:val="2"/>
          <w:sz w:val="20"/>
          <w:szCs w:val="20"/>
        </w:rPr>
        <w:t xml:space="preserve">Wykonawca zobowiązany jest do przedłożenia dokumentu </w:t>
      </w:r>
      <w:r w:rsidRPr="00F20D57">
        <w:rPr>
          <w:rFonts w:ascii="Verdana" w:hAnsi="Verdana"/>
          <w:sz w:val="20"/>
          <w:szCs w:val="20"/>
        </w:rPr>
        <w:t xml:space="preserve">ubezpieczenia, o którym mowa w ust. 1 oraz dowodu opłacenia składki ubezpieczeniowej najpóźniej w dniu zawarcia niniejszej Umowy. W przypadku, gdy umowa ubezpieczenia, o której mowa wyżej, będzie zawarta na okres krótszy niż okres obowiązywania niniejszej Umowy, Wykonawca zobowiązuje się każdorazowo w terminie do 7 dni przed upływem okresu jej ważności, dostarczyć Zamawiającemu ważne umowy ubezpieczenia wraz z potwierdzeniem opłacenia składki ubezpieczeniowej na pozostały okres obowiązywania niniejszej Umowy. </w:t>
      </w:r>
    </w:p>
    <w:p w14:paraId="6F7231C6" w14:textId="77777777" w:rsidR="00F20D57" w:rsidRPr="00F20D57" w:rsidRDefault="00F20D57" w:rsidP="00F20D57">
      <w:pPr>
        <w:pStyle w:val="Lista"/>
        <w:ind w:left="720" w:firstLine="0"/>
        <w:jc w:val="both"/>
        <w:rPr>
          <w:rFonts w:ascii="Verdana" w:hAnsi="Verdana"/>
          <w:sz w:val="20"/>
          <w:szCs w:val="20"/>
        </w:rPr>
      </w:pPr>
    </w:p>
    <w:p w14:paraId="0AEC6ECC" w14:textId="77777777" w:rsidR="00F20D57" w:rsidRPr="00F20D57" w:rsidRDefault="00F20D57" w:rsidP="00F20D57">
      <w:pPr>
        <w:pStyle w:val="Tekstpodstawowy"/>
        <w:jc w:val="center"/>
        <w:rPr>
          <w:rFonts w:ascii="Verdana" w:hAnsi="Verdana"/>
          <w:b/>
          <w:sz w:val="20"/>
          <w:szCs w:val="20"/>
        </w:rPr>
      </w:pPr>
      <w:r w:rsidRPr="00F20D57">
        <w:rPr>
          <w:rFonts w:ascii="Verdana" w:hAnsi="Verdana"/>
          <w:b/>
          <w:sz w:val="20"/>
          <w:szCs w:val="20"/>
        </w:rPr>
        <w:t>§ 11</w:t>
      </w:r>
    </w:p>
    <w:p w14:paraId="2B6330F2" w14:textId="77777777" w:rsidR="00F20D57" w:rsidRPr="00F20D57" w:rsidRDefault="00F20D57" w:rsidP="00F20D57">
      <w:pPr>
        <w:pStyle w:val="Tekstpodstawowy"/>
        <w:tabs>
          <w:tab w:val="left" w:pos="360"/>
          <w:tab w:val="left" w:pos="426"/>
        </w:tabs>
        <w:suppressAutoHyphens/>
        <w:ind w:left="360" w:hanging="360"/>
        <w:jc w:val="center"/>
        <w:rPr>
          <w:rFonts w:ascii="Verdana" w:hAnsi="Verdana"/>
          <w:b/>
          <w:sz w:val="20"/>
          <w:szCs w:val="20"/>
        </w:rPr>
      </w:pPr>
      <w:r w:rsidRPr="00F20D57">
        <w:rPr>
          <w:rFonts w:ascii="Verdana" w:hAnsi="Verdana"/>
          <w:b/>
          <w:sz w:val="20"/>
          <w:szCs w:val="20"/>
        </w:rPr>
        <w:t>Rozwiązanie Umowy</w:t>
      </w:r>
    </w:p>
    <w:p w14:paraId="17598D88" w14:textId="77777777" w:rsidR="00F20D57" w:rsidRPr="00F20D57" w:rsidRDefault="00F20D57" w:rsidP="00F20D57">
      <w:pPr>
        <w:pStyle w:val="Tekstpodstawowy"/>
        <w:tabs>
          <w:tab w:val="left" w:pos="284"/>
          <w:tab w:val="left" w:pos="426"/>
        </w:tabs>
        <w:suppressAutoHyphens/>
        <w:ind w:left="284"/>
        <w:jc w:val="both"/>
        <w:rPr>
          <w:rFonts w:ascii="Verdana" w:hAnsi="Verdana"/>
          <w:sz w:val="20"/>
          <w:szCs w:val="20"/>
        </w:rPr>
      </w:pPr>
    </w:p>
    <w:p w14:paraId="6197572C" w14:textId="77777777" w:rsidR="00F20D57" w:rsidRPr="00F20D57" w:rsidRDefault="00F20D57" w:rsidP="00D43372">
      <w:pPr>
        <w:pStyle w:val="Tekstpodstawowy"/>
        <w:numPr>
          <w:ilvl w:val="0"/>
          <w:numId w:val="18"/>
        </w:numPr>
        <w:tabs>
          <w:tab w:val="left" w:pos="284"/>
          <w:tab w:val="left" w:pos="426"/>
        </w:tabs>
        <w:suppressAutoHyphens/>
        <w:ind w:left="284" w:hanging="284"/>
        <w:jc w:val="both"/>
        <w:rPr>
          <w:rFonts w:ascii="Verdana" w:hAnsi="Verdana"/>
          <w:sz w:val="20"/>
          <w:szCs w:val="20"/>
        </w:rPr>
      </w:pPr>
      <w:r w:rsidRPr="00F20D57">
        <w:rPr>
          <w:rFonts w:ascii="Verdana" w:hAnsi="Verdana"/>
          <w:sz w:val="20"/>
          <w:szCs w:val="20"/>
        </w:rPr>
        <w:t>Zamawiającemu przysługuje prawo do rozwiązania niniejszej Umowy ze skutkiem natychmiastowym, jeżeli:</w:t>
      </w:r>
    </w:p>
    <w:p w14:paraId="05F818BE" w14:textId="77777777" w:rsidR="00F20D57" w:rsidRPr="00F20D57" w:rsidRDefault="00F20D57" w:rsidP="00F20D57">
      <w:pPr>
        <w:pStyle w:val="Tekstpodstawowy"/>
        <w:ind w:left="737" w:hanging="340"/>
        <w:jc w:val="both"/>
        <w:rPr>
          <w:rFonts w:ascii="Verdana" w:hAnsi="Verdana"/>
          <w:sz w:val="20"/>
          <w:szCs w:val="20"/>
        </w:rPr>
      </w:pPr>
      <w:r w:rsidRPr="00F20D57">
        <w:rPr>
          <w:rFonts w:ascii="Verdana" w:hAnsi="Verdana"/>
          <w:sz w:val="20"/>
          <w:szCs w:val="20"/>
        </w:rPr>
        <w:t>a) Wykonawca realizuje Przedmiot Umowy niezgodnie z postanowieniami  wynikającymi z niniejszej Umowy,</w:t>
      </w:r>
    </w:p>
    <w:p w14:paraId="19D9D7C4" w14:textId="77777777" w:rsidR="00F20D57" w:rsidRPr="00F20D57" w:rsidRDefault="00F20D57" w:rsidP="00F20D57">
      <w:pPr>
        <w:pStyle w:val="Tekstpodstawowy"/>
        <w:tabs>
          <w:tab w:val="num" w:pos="1440"/>
        </w:tabs>
        <w:ind w:left="720" w:hanging="360"/>
        <w:jc w:val="both"/>
        <w:rPr>
          <w:rFonts w:ascii="Verdana" w:hAnsi="Verdana"/>
          <w:sz w:val="20"/>
          <w:szCs w:val="20"/>
        </w:rPr>
      </w:pPr>
      <w:r w:rsidRPr="00F20D57">
        <w:rPr>
          <w:rFonts w:ascii="Verdana" w:hAnsi="Verdana"/>
          <w:sz w:val="20"/>
          <w:szCs w:val="20"/>
        </w:rPr>
        <w:t xml:space="preserve">b) Wykonawca nie rozpoczął realizacji niniejszej Umowy w terminie, o którym mowa </w:t>
      </w:r>
      <w:r w:rsidRPr="00F20D57">
        <w:rPr>
          <w:rFonts w:ascii="Verdana" w:hAnsi="Verdana"/>
          <w:sz w:val="20"/>
          <w:szCs w:val="20"/>
        </w:rPr>
        <w:br/>
        <w:t>w § 4 ust 2</w:t>
      </w:r>
    </w:p>
    <w:p w14:paraId="55372A28" w14:textId="2C162704" w:rsidR="00F20D57" w:rsidRDefault="00F20D57" w:rsidP="00F20D57">
      <w:pPr>
        <w:pStyle w:val="Tekstpodstawowy"/>
        <w:tabs>
          <w:tab w:val="num" w:pos="1440"/>
        </w:tabs>
        <w:ind w:firstLine="360"/>
        <w:jc w:val="both"/>
        <w:rPr>
          <w:rFonts w:ascii="Verdana" w:hAnsi="Verdana"/>
          <w:sz w:val="20"/>
          <w:szCs w:val="20"/>
        </w:rPr>
      </w:pPr>
      <w:r w:rsidRPr="00F20D57">
        <w:rPr>
          <w:rFonts w:ascii="Verdana" w:hAnsi="Verdana"/>
          <w:sz w:val="20"/>
          <w:szCs w:val="20"/>
        </w:rPr>
        <w:t xml:space="preserve">c) Wykonawca przerwał realizację Przedmiotu Umowy z przyczyn innych niż określone </w:t>
      </w:r>
      <w:r w:rsidRPr="00F20D57">
        <w:rPr>
          <w:rFonts w:ascii="Verdana" w:hAnsi="Verdana"/>
          <w:sz w:val="20"/>
          <w:szCs w:val="20"/>
        </w:rPr>
        <w:br/>
        <w:t xml:space="preserve">         w § 7 ust. 2 i przerwa ta trwa dłużej niż 7 dni. </w:t>
      </w:r>
    </w:p>
    <w:p w14:paraId="68E391B4" w14:textId="6A2E2A9F" w:rsidR="00D54951" w:rsidRPr="00F20D57" w:rsidRDefault="00D54951" w:rsidP="00F20D57">
      <w:pPr>
        <w:pStyle w:val="Tekstpodstawowy"/>
        <w:tabs>
          <w:tab w:val="num" w:pos="1440"/>
        </w:tabs>
        <w:ind w:firstLine="360"/>
        <w:jc w:val="both"/>
        <w:rPr>
          <w:rFonts w:ascii="Verdana" w:hAnsi="Verdana"/>
          <w:sz w:val="20"/>
          <w:szCs w:val="20"/>
        </w:rPr>
      </w:pPr>
      <w:r>
        <w:rPr>
          <w:sz w:val="20"/>
          <w:szCs w:val="20"/>
        </w:rPr>
        <w:lastRenderedPageBreak/>
        <w:fldChar w:fldCharType="begin"/>
      </w:r>
      <w:r>
        <w:rPr>
          <w:sz w:val="20"/>
          <w:szCs w:val="20"/>
        </w:rPr>
        <w:instrText xml:space="preserve"> INCLUDEPICTURE  "cid:image002.jpg@01D2E0FE.D5E2EEE0" \* MERGEFORMATINET </w:instrText>
      </w:r>
      <w:r>
        <w:rPr>
          <w:sz w:val="20"/>
          <w:szCs w:val="20"/>
        </w:rPr>
        <w:fldChar w:fldCharType="separate"/>
      </w:r>
      <w:r>
        <w:rPr>
          <w:sz w:val="20"/>
          <w:szCs w:val="20"/>
        </w:rPr>
        <w:fldChar w:fldCharType="begin"/>
      </w:r>
      <w:r>
        <w:rPr>
          <w:sz w:val="20"/>
          <w:szCs w:val="20"/>
        </w:rPr>
        <w:instrText xml:space="preserve"> INCLUDEPICTURE  "cid:image002.jpg@01D2E0FE.D5E2EEE0" \* MERGEFORMATINET </w:instrText>
      </w:r>
      <w:r>
        <w:rPr>
          <w:sz w:val="20"/>
          <w:szCs w:val="20"/>
        </w:rPr>
        <w:fldChar w:fldCharType="separate"/>
      </w:r>
      <w:r>
        <w:rPr>
          <w:sz w:val="20"/>
          <w:szCs w:val="20"/>
        </w:rPr>
        <w:fldChar w:fldCharType="begin"/>
      </w:r>
      <w:r>
        <w:rPr>
          <w:sz w:val="20"/>
          <w:szCs w:val="20"/>
        </w:rPr>
        <w:instrText xml:space="preserve"> INCLUDEPICTURE  "cid:image002.jpg@01D2E0FE.D5E2EEE0" \* MERGEFORMATINET </w:instrText>
      </w:r>
      <w:r>
        <w:rPr>
          <w:sz w:val="20"/>
          <w:szCs w:val="20"/>
        </w:rPr>
        <w:fldChar w:fldCharType="separate"/>
      </w:r>
      <w:r>
        <w:rPr>
          <w:sz w:val="20"/>
          <w:szCs w:val="20"/>
        </w:rPr>
        <w:fldChar w:fldCharType="begin"/>
      </w:r>
      <w:r>
        <w:rPr>
          <w:sz w:val="20"/>
          <w:szCs w:val="20"/>
        </w:rPr>
        <w:instrText xml:space="preserve"> INCLUDEPICTURE  "cid:image002.jpg@01D2E0FE.D5E2EEE0" \* MERGEFORMATINET </w:instrText>
      </w:r>
      <w:r>
        <w:rPr>
          <w:sz w:val="20"/>
          <w:szCs w:val="20"/>
        </w:rPr>
        <w:fldChar w:fldCharType="separate"/>
      </w:r>
      <w:r w:rsidR="00D563BD">
        <w:rPr>
          <w:sz w:val="20"/>
          <w:szCs w:val="20"/>
        </w:rPr>
        <w:fldChar w:fldCharType="begin"/>
      </w:r>
      <w:r w:rsidR="00D563BD">
        <w:rPr>
          <w:sz w:val="20"/>
          <w:szCs w:val="20"/>
        </w:rPr>
        <w:instrText xml:space="preserve"> </w:instrText>
      </w:r>
      <w:r w:rsidR="00D563BD">
        <w:rPr>
          <w:sz w:val="20"/>
          <w:szCs w:val="20"/>
        </w:rPr>
        <w:instrText>INCLUDEPICTURE  "cid:image002.jpg@01D2E0FE.D5E2EEE0" \* MERGEFORMATINET</w:instrText>
      </w:r>
      <w:r w:rsidR="00D563BD">
        <w:rPr>
          <w:sz w:val="20"/>
          <w:szCs w:val="20"/>
        </w:rPr>
        <w:instrText xml:space="preserve"> </w:instrText>
      </w:r>
      <w:r w:rsidR="00D563BD">
        <w:rPr>
          <w:sz w:val="20"/>
          <w:szCs w:val="20"/>
        </w:rPr>
        <w:fldChar w:fldCharType="separate"/>
      </w:r>
      <w:r w:rsidR="00D563BD">
        <w:rPr>
          <w:sz w:val="20"/>
          <w:szCs w:val="20"/>
        </w:rPr>
        <w:pict w14:anchorId="6438980E">
          <v:shape id="_x0000_i1033" type="#_x0000_t75" alt="FE_IS-kolor-PB-v3_mm" style="width:453.75pt;height:63pt">
            <v:imagedata r:id="rId12" r:href="rId21"/>
          </v:shape>
        </w:pict>
      </w:r>
      <w:r w:rsidR="00D563BD">
        <w:rPr>
          <w:sz w:val="20"/>
          <w:szCs w:val="20"/>
        </w:rPr>
        <w:fldChar w:fldCharType="end"/>
      </w:r>
      <w:r>
        <w:rPr>
          <w:sz w:val="20"/>
          <w:szCs w:val="20"/>
        </w:rPr>
        <w:fldChar w:fldCharType="end"/>
      </w:r>
      <w:r>
        <w:rPr>
          <w:sz w:val="20"/>
          <w:szCs w:val="20"/>
        </w:rPr>
        <w:fldChar w:fldCharType="end"/>
      </w:r>
      <w:r>
        <w:rPr>
          <w:sz w:val="20"/>
          <w:szCs w:val="20"/>
        </w:rPr>
        <w:fldChar w:fldCharType="end"/>
      </w:r>
      <w:r>
        <w:rPr>
          <w:sz w:val="20"/>
          <w:szCs w:val="20"/>
        </w:rPr>
        <w:fldChar w:fldCharType="end"/>
      </w:r>
    </w:p>
    <w:p w14:paraId="405923F6" w14:textId="77777777" w:rsidR="00F20D57" w:rsidRPr="00F20D57" w:rsidRDefault="00F20D57" w:rsidP="00F20D57">
      <w:pPr>
        <w:pStyle w:val="Lista2"/>
        <w:ind w:left="284" w:hanging="284"/>
        <w:jc w:val="both"/>
        <w:rPr>
          <w:rFonts w:ascii="Verdana" w:hAnsi="Verdana"/>
          <w:sz w:val="20"/>
          <w:szCs w:val="20"/>
        </w:rPr>
      </w:pPr>
      <w:r w:rsidRPr="00F20D57">
        <w:rPr>
          <w:rFonts w:ascii="Verdana" w:hAnsi="Verdana"/>
          <w:sz w:val="20"/>
          <w:szCs w:val="20"/>
        </w:rPr>
        <w:t>2.</w:t>
      </w:r>
      <w:r w:rsidRPr="00F20D57">
        <w:rPr>
          <w:rFonts w:ascii="Verdana" w:hAnsi="Verdana"/>
          <w:sz w:val="20"/>
          <w:szCs w:val="20"/>
        </w:rPr>
        <w:tab/>
        <w:t xml:space="preserve">Zamawiającemu przysługuje prawo odstąpienia od niniejszej Umowy w przypadku, </w:t>
      </w:r>
      <w:r w:rsidRPr="00F20D57">
        <w:rPr>
          <w:rFonts w:ascii="Verdana" w:hAnsi="Verdana"/>
          <w:sz w:val="20"/>
          <w:szCs w:val="20"/>
        </w:rPr>
        <w:br/>
        <w:t>o którym mowa w art. 145 ust. 1 ustawy Prawo zamówień publicznych. tj. gdy wystąpi istotna zmiana okoliczności powodująca, że wykonanie Umowy nie leży w interesie publicznym, czego nie można było przewidzieć w chwili zawarcia niniejszej Umowy – odstąpienie od Umowy w tym przypadku może nastąpić w terminie 30 dni od powzięcia wiadomości o powyższych okolicznościach. W takim wypadku Wykonawca może żądać jedynie wynagrodzenia należnego mu z tytułu wykonania części Umowy.</w:t>
      </w:r>
    </w:p>
    <w:p w14:paraId="36C56FA1" w14:textId="77777777" w:rsidR="00F20D57" w:rsidRPr="00F20D57" w:rsidRDefault="00F20D57" w:rsidP="00F20D57">
      <w:pPr>
        <w:pStyle w:val="Lista2"/>
        <w:ind w:left="284" w:hanging="284"/>
        <w:jc w:val="both"/>
        <w:rPr>
          <w:rFonts w:ascii="Verdana" w:hAnsi="Verdana"/>
          <w:sz w:val="20"/>
          <w:szCs w:val="20"/>
        </w:rPr>
      </w:pPr>
      <w:r w:rsidRPr="00F20D57">
        <w:rPr>
          <w:rFonts w:ascii="Verdana" w:hAnsi="Verdana"/>
          <w:sz w:val="20"/>
          <w:szCs w:val="20"/>
        </w:rPr>
        <w:t>3.</w:t>
      </w:r>
      <w:r w:rsidRPr="00F20D57">
        <w:rPr>
          <w:rFonts w:ascii="Verdana" w:hAnsi="Verdana"/>
          <w:sz w:val="20"/>
          <w:szCs w:val="20"/>
        </w:rPr>
        <w:tab/>
        <w:t>Rozwiązanie lub odstąpienie od Umowy powinno nastąpić w formie pisemnej.</w:t>
      </w:r>
    </w:p>
    <w:p w14:paraId="4F585678" w14:textId="77777777" w:rsidR="00F20D57" w:rsidRPr="00F20D57" w:rsidRDefault="00F20D57" w:rsidP="00F20D57">
      <w:pPr>
        <w:pStyle w:val="Tekstpodstawowy"/>
        <w:jc w:val="center"/>
        <w:rPr>
          <w:rFonts w:ascii="Verdana" w:hAnsi="Verdana"/>
          <w:b/>
          <w:sz w:val="20"/>
          <w:szCs w:val="20"/>
        </w:rPr>
      </w:pPr>
    </w:p>
    <w:p w14:paraId="0AFA116A" w14:textId="77777777" w:rsidR="00F20D57" w:rsidRPr="00F20D57" w:rsidRDefault="00F20D57" w:rsidP="00F20D57">
      <w:pPr>
        <w:pStyle w:val="Tekstpodstawowy"/>
        <w:jc w:val="center"/>
        <w:rPr>
          <w:rFonts w:ascii="Verdana" w:hAnsi="Verdana"/>
          <w:b/>
          <w:sz w:val="20"/>
          <w:szCs w:val="20"/>
        </w:rPr>
      </w:pPr>
      <w:r w:rsidRPr="00F20D57">
        <w:rPr>
          <w:rFonts w:ascii="Verdana" w:hAnsi="Verdana"/>
          <w:b/>
          <w:sz w:val="20"/>
          <w:szCs w:val="20"/>
        </w:rPr>
        <w:t>§ 12</w:t>
      </w:r>
    </w:p>
    <w:p w14:paraId="367ABE7D" w14:textId="77777777" w:rsidR="00F20D57" w:rsidRPr="00F20D57" w:rsidRDefault="00F20D57" w:rsidP="00F20D57">
      <w:pPr>
        <w:jc w:val="center"/>
        <w:rPr>
          <w:rFonts w:ascii="Verdana" w:hAnsi="Verdana" w:cs="Arial"/>
          <w:b/>
          <w:sz w:val="20"/>
          <w:szCs w:val="20"/>
        </w:rPr>
      </w:pPr>
      <w:r w:rsidRPr="00F20D57">
        <w:rPr>
          <w:rFonts w:ascii="Verdana" w:hAnsi="Verdana" w:cs="Arial"/>
          <w:b/>
          <w:sz w:val="20"/>
          <w:szCs w:val="20"/>
        </w:rPr>
        <w:t>Podwykonawcy</w:t>
      </w:r>
    </w:p>
    <w:p w14:paraId="1DEA96FB" w14:textId="77777777" w:rsidR="00F20D57" w:rsidRPr="00F20D57" w:rsidRDefault="00F20D57" w:rsidP="00F20D57">
      <w:pPr>
        <w:jc w:val="center"/>
        <w:rPr>
          <w:rFonts w:ascii="Verdana" w:hAnsi="Verdana" w:cs="Arial"/>
          <w:b/>
          <w:sz w:val="20"/>
          <w:szCs w:val="20"/>
        </w:rPr>
      </w:pPr>
    </w:p>
    <w:p w14:paraId="4BAEDF4B" w14:textId="77777777" w:rsidR="00F20D57" w:rsidRPr="00F20D57" w:rsidRDefault="00F20D57" w:rsidP="00D43372">
      <w:pPr>
        <w:numPr>
          <w:ilvl w:val="0"/>
          <w:numId w:val="25"/>
        </w:numPr>
        <w:ind w:left="340" w:hanging="340"/>
        <w:jc w:val="both"/>
        <w:rPr>
          <w:rFonts w:ascii="Verdana" w:hAnsi="Verdana" w:cs="Arial"/>
          <w:sz w:val="20"/>
          <w:szCs w:val="20"/>
        </w:rPr>
      </w:pPr>
      <w:r w:rsidRPr="00F20D57">
        <w:rPr>
          <w:rFonts w:ascii="Verdana" w:hAnsi="Verdana" w:cs="Arial"/>
          <w:sz w:val="20"/>
          <w:szCs w:val="20"/>
        </w:rPr>
        <w:t>Wykonawca nie może innym podmiotom (podwykonawcom) powierzyć wykonania innej części przedmiotu zamówienia niż wskazana w ofercie Wykonawcy bez zgody Zamawiającego.</w:t>
      </w:r>
    </w:p>
    <w:p w14:paraId="0EB91E5C" w14:textId="77777777" w:rsidR="00F20D57" w:rsidRPr="00F20D57" w:rsidRDefault="00F20D57" w:rsidP="00D43372">
      <w:pPr>
        <w:numPr>
          <w:ilvl w:val="0"/>
          <w:numId w:val="25"/>
        </w:numPr>
        <w:ind w:left="340" w:hanging="340"/>
        <w:jc w:val="both"/>
        <w:rPr>
          <w:rFonts w:ascii="Verdana" w:hAnsi="Verdana" w:cs="Arial"/>
          <w:sz w:val="20"/>
          <w:szCs w:val="20"/>
        </w:rPr>
      </w:pPr>
      <w:r w:rsidRPr="00F20D57">
        <w:rPr>
          <w:rFonts w:ascii="Verdana" w:hAnsi="Verdana" w:cs="Arial"/>
          <w:sz w:val="20"/>
          <w:szCs w:val="20"/>
        </w:rPr>
        <w:t>Za działania lub zaniechania podmiotów, którym Wykonawca powierzył wykonanie zadania Wykonawca odpowiada jak za własne.</w:t>
      </w:r>
    </w:p>
    <w:p w14:paraId="6ECE684A" w14:textId="77777777" w:rsidR="00F20D57" w:rsidRPr="00F20D57" w:rsidRDefault="00F20D57" w:rsidP="00D43372">
      <w:pPr>
        <w:numPr>
          <w:ilvl w:val="0"/>
          <w:numId w:val="25"/>
        </w:numPr>
        <w:ind w:left="340" w:hanging="340"/>
        <w:jc w:val="both"/>
        <w:rPr>
          <w:rFonts w:ascii="Verdana" w:hAnsi="Verdana" w:cs="Arial"/>
          <w:sz w:val="20"/>
          <w:szCs w:val="20"/>
        </w:rPr>
      </w:pPr>
      <w:r w:rsidRPr="00F20D57">
        <w:rPr>
          <w:rFonts w:ascii="Verdana" w:hAnsi="Verdana" w:cs="Arial"/>
          <w:sz w:val="20"/>
          <w:szCs w:val="20"/>
        </w:rPr>
        <w:t>W przypadku naruszenia postanowień ust. 1, Zamawiający może ze skutkiem natychmiastowym wypowiedzieć Umowę z winy Wykonawcy.</w:t>
      </w:r>
    </w:p>
    <w:p w14:paraId="7F83D9E9" w14:textId="77777777" w:rsidR="00F20D57" w:rsidRPr="00F20D57" w:rsidRDefault="00F20D57" w:rsidP="00F20D57">
      <w:pPr>
        <w:pStyle w:val="Tekstpodstawowy"/>
        <w:jc w:val="center"/>
        <w:rPr>
          <w:rFonts w:ascii="Verdana" w:hAnsi="Verdana"/>
          <w:b/>
          <w:sz w:val="20"/>
          <w:szCs w:val="20"/>
        </w:rPr>
      </w:pPr>
    </w:p>
    <w:p w14:paraId="004BC9BE" w14:textId="77777777" w:rsidR="00F20D57" w:rsidRPr="00F20D57" w:rsidRDefault="00F20D57" w:rsidP="00F20D57">
      <w:pPr>
        <w:pStyle w:val="Tekstpodstawowy"/>
        <w:jc w:val="center"/>
        <w:rPr>
          <w:rFonts w:ascii="Verdana" w:hAnsi="Verdana"/>
          <w:b/>
          <w:sz w:val="20"/>
          <w:szCs w:val="20"/>
        </w:rPr>
      </w:pPr>
      <w:r w:rsidRPr="00F20D57">
        <w:rPr>
          <w:rFonts w:ascii="Verdana" w:hAnsi="Verdana"/>
          <w:b/>
          <w:sz w:val="20"/>
          <w:szCs w:val="20"/>
        </w:rPr>
        <w:t>§ 13</w:t>
      </w:r>
    </w:p>
    <w:p w14:paraId="76872881" w14:textId="77777777" w:rsidR="00F20D57" w:rsidRPr="00F20D57" w:rsidRDefault="00F20D57" w:rsidP="00F20D57">
      <w:pPr>
        <w:pStyle w:val="Tekstpodstawowy"/>
        <w:jc w:val="center"/>
        <w:rPr>
          <w:rFonts w:ascii="Verdana" w:hAnsi="Verdana"/>
          <w:b/>
          <w:sz w:val="20"/>
          <w:szCs w:val="20"/>
        </w:rPr>
      </w:pPr>
      <w:r w:rsidRPr="00F20D57">
        <w:rPr>
          <w:rFonts w:ascii="Verdana" w:hAnsi="Verdana"/>
          <w:b/>
          <w:sz w:val="20"/>
          <w:szCs w:val="20"/>
        </w:rPr>
        <w:t>Kary umowne</w:t>
      </w:r>
    </w:p>
    <w:p w14:paraId="3A29DCB1" w14:textId="77777777" w:rsidR="00F20D57" w:rsidRPr="00F20D57" w:rsidRDefault="00F20D57" w:rsidP="00F20D57">
      <w:pPr>
        <w:pStyle w:val="Tekstpodstawowy"/>
        <w:jc w:val="both"/>
        <w:rPr>
          <w:rFonts w:ascii="Verdana" w:hAnsi="Verdana"/>
          <w:b/>
          <w:sz w:val="20"/>
          <w:szCs w:val="20"/>
        </w:rPr>
      </w:pPr>
      <w:r w:rsidRPr="00F20D57">
        <w:rPr>
          <w:rFonts w:ascii="Verdana" w:hAnsi="Verdana"/>
          <w:b/>
          <w:sz w:val="20"/>
          <w:szCs w:val="20"/>
        </w:rPr>
        <w:t xml:space="preserve"> </w:t>
      </w:r>
    </w:p>
    <w:p w14:paraId="730455E1" w14:textId="77777777" w:rsidR="00F20D57" w:rsidRPr="00F20D57" w:rsidRDefault="00F20D57" w:rsidP="00D43372">
      <w:pPr>
        <w:numPr>
          <w:ilvl w:val="0"/>
          <w:numId w:val="22"/>
        </w:numPr>
        <w:ind w:left="340" w:hanging="340"/>
        <w:rPr>
          <w:rFonts w:ascii="Verdana" w:hAnsi="Verdana"/>
          <w:sz w:val="20"/>
          <w:szCs w:val="20"/>
        </w:rPr>
      </w:pPr>
      <w:r w:rsidRPr="00F20D57">
        <w:rPr>
          <w:rFonts w:ascii="Verdana" w:hAnsi="Verdana"/>
          <w:sz w:val="20"/>
          <w:szCs w:val="20"/>
        </w:rPr>
        <w:t>Wykonawca zapłaci Zamawiającemu kary umowne:</w:t>
      </w:r>
    </w:p>
    <w:p w14:paraId="085F81F1" w14:textId="77777777" w:rsidR="00F20D57" w:rsidRPr="00F20D57" w:rsidRDefault="00F20D57" w:rsidP="00D43372">
      <w:pPr>
        <w:pStyle w:val="Tekstpodstawowy"/>
        <w:numPr>
          <w:ilvl w:val="0"/>
          <w:numId w:val="13"/>
        </w:numPr>
        <w:ind w:left="0" w:firstLine="340"/>
        <w:jc w:val="both"/>
        <w:rPr>
          <w:rFonts w:ascii="Verdana" w:hAnsi="Verdana"/>
          <w:sz w:val="20"/>
          <w:szCs w:val="20"/>
        </w:rPr>
      </w:pPr>
      <w:r w:rsidRPr="00F20D57">
        <w:rPr>
          <w:rFonts w:ascii="Verdana" w:hAnsi="Verdana"/>
          <w:spacing w:val="-6"/>
          <w:sz w:val="20"/>
          <w:szCs w:val="20"/>
        </w:rPr>
        <w:t>z tytułu rozwiązania niniejszej Umowy, o którym mowa w § 11 ust. 2 – w wysokości</w:t>
      </w:r>
      <w:r w:rsidRPr="00F20D57">
        <w:rPr>
          <w:rFonts w:ascii="Verdana" w:hAnsi="Verdana"/>
          <w:sz w:val="20"/>
          <w:szCs w:val="20"/>
        </w:rPr>
        <w:t xml:space="preserve"> </w:t>
      </w:r>
      <w:r w:rsidRPr="00F20D57">
        <w:rPr>
          <w:rFonts w:ascii="Verdana" w:hAnsi="Verdana"/>
          <w:sz w:val="20"/>
          <w:szCs w:val="20"/>
        </w:rPr>
        <w:tab/>
      </w:r>
      <w:r w:rsidRPr="00F20D57">
        <w:rPr>
          <w:rFonts w:ascii="Verdana" w:hAnsi="Verdana"/>
          <w:sz w:val="20"/>
          <w:szCs w:val="20"/>
        </w:rPr>
        <w:tab/>
      </w:r>
      <w:r w:rsidRPr="00F20D57">
        <w:rPr>
          <w:rFonts w:ascii="Verdana" w:hAnsi="Verdana"/>
          <w:sz w:val="20"/>
          <w:szCs w:val="20"/>
        </w:rPr>
        <w:tab/>
        <w:t xml:space="preserve">10%  wynagrodzenia brutto, o którym mowa w </w:t>
      </w:r>
      <w:r w:rsidRPr="00F20D57">
        <w:rPr>
          <w:rFonts w:ascii="Verdana" w:hAnsi="Verdana"/>
          <w:bCs/>
          <w:sz w:val="20"/>
          <w:szCs w:val="20"/>
        </w:rPr>
        <w:t>§ 5 ust. 1;</w:t>
      </w:r>
    </w:p>
    <w:p w14:paraId="0F2B92AB" w14:textId="1BA6E8DB" w:rsidR="00F20D57" w:rsidRPr="00536C32" w:rsidRDefault="00F20D57" w:rsidP="00536C32">
      <w:pPr>
        <w:pStyle w:val="Tekstpodstawowy"/>
        <w:numPr>
          <w:ilvl w:val="0"/>
          <w:numId w:val="13"/>
        </w:numPr>
        <w:tabs>
          <w:tab w:val="num" w:pos="567"/>
        </w:tabs>
        <w:ind w:left="284" w:firstLine="0"/>
        <w:jc w:val="both"/>
        <w:rPr>
          <w:rFonts w:ascii="Verdana" w:hAnsi="Verdana"/>
          <w:iCs/>
          <w:sz w:val="20"/>
          <w:szCs w:val="20"/>
        </w:rPr>
      </w:pPr>
      <w:r w:rsidRPr="00536C32">
        <w:rPr>
          <w:rFonts w:ascii="Verdana" w:hAnsi="Verdana"/>
          <w:sz w:val="20"/>
          <w:szCs w:val="20"/>
        </w:rPr>
        <w:t xml:space="preserve">z tytułu </w:t>
      </w:r>
      <w:r w:rsidRPr="00536C32">
        <w:rPr>
          <w:rFonts w:ascii="Verdana" w:hAnsi="Verdana"/>
          <w:spacing w:val="6"/>
          <w:sz w:val="20"/>
          <w:szCs w:val="20"/>
        </w:rPr>
        <w:t xml:space="preserve">nienależytego wykonania Przedmiotu umowy, w szczególności braku </w:t>
      </w:r>
      <w:r w:rsidRPr="00536C32">
        <w:rPr>
          <w:rFonts w:ascii="Verdana" w:hAnsi="Verdana"/>
          <w:spacing w:val="6"/>
          <w:sz w:val="20"/>
          <w:szCs w:val="20"/>
        </w:rPr>
        <w:tab/>
      </w:r>
      <w:r w:rsidRPr="00536C32">
        <w:rPr>
          <w:rFonts w:ascii="Verdana" w:hAnsi="Verdana"/>
          <w:spacing w:val="4"/>
          <w:sz w:val="20"/>
          <w:szCs w:val="20"/>
        </w:rPr>
        <w:t xml:space="preserve">zapewnienia ciągłości w dostawie energii </w:t>
      </w:r>
      <w:r w:rsidRPr="00536C32">
        <w:rPr>
          <w:rFonts w:ascii="Verdana" w:hAnsi="Verdana"/>
          <w:spacing w:val="4"/>
          <w:sz w:val="20"/>
          <w:szCs w:val="20"/>
          <w:lang w:eastAsia="ar-SA"/>
        </w:rPr>
        <w:t>dla któregokolwiek z punktów poboru</w:t>
      </w:r>
      <w:r w:rsidR="00051C25" w:rsidRPr="00536C32">
        <w:rPr>
          <w:rFonts w:ascii="Verdana" w:hAnsi="Verdana"/>
          <w:sz w:val="20"/>
          <w:szCs w:val="20"/>
          <w:lang w:eastAsia="ar-SA"/>
        </w:rPr>
        <w:t xml:space="preserve"> </w:t>
      </w:r>
      <w:r w:rsidR="00051C25" w:rsidRPr="00536C32">
        <w:rPr>
          <w:rFonts w:ascii="Verdana" w:hAnsi="Verdana"/>
          <w:sz w:val="20"/>
          <w:szCs w:val="20"/>
          <w:lang w:eastAsia="ar-SA"/>
        </w:rPr>
        <w:tab/>
      </w:r>
      <w:r w:rsidRPr="00536C32">
        <w:rPr>
          <w:rFonts w:ascii="Verdana" w:hAnsi="Verdana"/>
          <w:spacing w:val="4"/>
          <w:sz w:val="20"/>
          <w:szCs w:val="20"/>
          <w:lang w:eastAsia="ar-SA"/>
        </w:rPr>
        <w:t>energii, o których mowa w Załącznikach 1A-1O z przyczyn innych niż wskazane</w:t>
      </w:r>
      <w:r w:rsidRPr="00536C32">
        <w:rPr>
          <w:rFonts w:ascii="Verdana" w:hAnsi="Verdana"/>
          <w:sz w:val="20"/>
          <w:szCs w:val="20"/>
          <w:lang w:eastAsia="ar-SA"/>
        </w:rPr>
        <w:t xml:space="preserve"> </w:t>
      </w:r>
      <w:r w:rsidRPr="00536C32">
        <w:rPr>
          <w:rFonts w:ascii="Verdana" w:hAnsi="Verdana"/>
          <w:spacing w:val="4"/>
          <w:sz w:val="20"/>
          <w:szCs w:val="20"/>
          <w:lang w:eastAsia="ar-SA"/>
        </w:rPr>
        <w:t xml:space="preserve">w § 7 ust. 2 </w:t>
      </w:r>
      <w:r w:rsidRPr="00536C32">
        <w:rPr>
          <w:rFonts w:ascii="Verdana" w:hAnsi="Verdana"/>
          <w:spacing w:val="4"/>
          <w:sz w:val="20"/>
          <w:szCs w:val="20"/>
        </w:rPr>
        <w:t>– każdorazowo w wysokości 0,1%</w:t>
      </w:r>
      <w:r w:rsidRPr="00536C32">
        <w:rPr>
          <w:rFonts w:ascii="Verdana" w:hAnsi="Verdana"/>
          <w:i/>
          <w:spacing w:val="4"/>
          <w:sz w:val="20"/>
          <w:szCs w:val="20"/>
        </w:rPr>
        <w:t xml:space="preserve"> </w:t>
      </w:r>
      <w:r w:rsidRPr="00536C32">
        <w:rPr>
          <w:rFonts w:ascii="Verdana" w:hAnsi="Verdana"/>
          <w:spacing w:val="4"/>
          <w:sz w:val="20"/>
          <w:szCs w:val="20"/>
        </w:rPr>
        <w:t>wynagrodzenia brutto</w:t>
      </w:r>
      <w:r w:rsidRPr="00536C32">
        <w:rPr>
          <w:rFonts w:ascii="Verdana" w:hAnsi="Verdana"/>
          <w:iCs/>
          <w:spacing w:val="4"/>
          <w:sz w:val="20"/>
          <w:szCs w:val="20"/>
        </w:rPr>
        <w:t xml:space="preserve">, o którym </w:t>
      </w:r>
      <w:r w:rsidRPr="00536C32">
        <w:rPr>
          <w:rFonts w:ascii="Verdana" w:hAnsi="Verdana"/>
          <w:iCs/>
          <w:spacing w:val="4"/>
          <w:sz w:val="20"/>
          <w:szCs w:val="20"/>
        </w:rPr>
        <w:tab/>
      </w:r>
      <w:r w:rsidRPr="00536C32">
        <w:rPr>
          <w:rFonts w:ascii="Verdana" w:hAnsi="Verdana"/>
          <w:iCs/>
          <w:sz w:val="20"/>
          <w:szCs w:val="20"/>
        </w:rPr>
        <w:t xml:space="preserve">mowa w </w:t>
      </w:r>
      <w:r w:rsidR="00536C32" w:rsidRPr="00536C32">
        <w:rPr>
          <w:rFonts w:ascii="Verdana" w:hAnsi="Verdana"/>
          <w:bCs/>
          <w:iCs/>
          <w:sz w:val="20"/>
          <w:szCs w:val="20"/>
        </w:rPr>
        <w:t>§ 5  ust. 1 za każdy</w:t>
      </w:r>
      <w:r w:rsidR="00AC4196">
        <w:rPr>
          <w:rFonts w:ascii="Verdana" w:hAnsi="Verdana"/>
          <w:bCs/>
          <w:iCs/>
          <w:sz w:val="20"/>
          <w:szCs w:val="20"/>
        </w:rPr>
        <w:t xml:space="preserve"> dzień nienależytego wykonania p</w:t>
      </w:r>
      <w:r w:rsidR="00536C32" w:rsidRPr="00536C32">
        <w:rPr>
          <w:rFonts w:ascii="Verdana" w:hAnsi="Verdana"/>
          <w:bCs/>
          <w:iCs/>
          <w:sz w:val="20"/>
          <w:szCs w:val="20"/>
        </w:rPr>
        <w:t>rzedmiotu umowy;</w:t>
      </w:r>
    </w:p>
    <w:p w14:paraId="15A65210" w14:textId="77777777" w:rsidR="00F20D57" w:rsidRPr="00F20D57" w:rsidRDefault="00F20D57" w:rsidP="00D43372">
      <w:pPr>
        <w:pStyle w:val="Tekstpodstawowy"/>
        <w:numPr>
          <w:ilvl w:val="0"/>
          <w:numId w:val="13"/>
        </w:numPr>
        <w:tabs>
          <w:tab w:val="num" w:pos="284"/>
          <w:tab w:val="num" w:pos="709"/>
        </w:tabs>
        <w:ind w:left="284" w:firstLine="0"/>
        <w:jc w:val="both"/>
        <w:rPr>
          <w:rFonts w:ascii="Verdana" w:hAnsi="Verdana"/>
          <w:sz w:val="20"/>
          <w:szCs w:val="20"/>
        </w:rPr>
      </w:pPr>
      <w:r w:rsidRPr="00F20D57">
        <w:rPr>
          <w:rFonts w:ascii="Verdana" w:hAnsi="Verdana"/>
          <w:sz w:val="20"/>
          <w:szCs w:val="20"/>
        </w:rPr>
        <w:t xml:space="preserve">z tytułu nie przedłożenia w terminach, o których mowa w § 10 ust. 2 ważnej </w:t>
      </w:r>
      <w:r w:rsidRPr="00F20D57">
        <w:rPr>
          <w:rFonts w:ascii="Verdana" w:hAnsi="Verdana"/>
          <w:sz w:val="20"/>
          <w:szCs w:val="20"/>
        </w:rPr>
        <w:tab/>
        <w:t xml:space="preserve">umowy ubezpieczenia wraz z dowodem opłacenia składki ubezpieczeniowej - w </w:t>
      </w:r>
      <w:r w:rsidRPr="00F20D57">
        <w:rPr>
          <w:rFonts w:ascii="Verdana" w:hAnsi="Verdana"/>
          <w:sz w:val="20"/>
          <w:szCs w:val="20"/>
        </w:rPr>
        <w:tab/>
        <w:t xml:space="preserve">wysokości 0,05 % wartości przedmiotu brutto, o którym mowa w </w:t>
      </w:r>
      <w:r w:rsidRPr="00F20D57">
        <w:rPr>
          <w:rFonts w:ascii="Verdana" w:hAnsi="Verdana"/>
          <w:sz w:val="20"/>
          <w:szCs w:val="20"/>
        </w:rPr>
        <w:sym w:font="Times New Roman" w:char="00A7"/>
      </w:r>
      <w:r w:rsidRPr="00F20D57">
        <w:rPr>
          <w:rFonts w:ascii="Verdana" w:hAnsi="Verdana"/>
          <w:sz w:val="20"/>
          <w:szCs w:val="20"/>
        </w:rPr>
        <w:t xml:space="preserve"> 5 ust. 1 za </w:t>
      </w:r>
      <w:r w:rsidRPr="00F20D57">
        <w:rPr>
          <w:rFonts w:ascii="Verdana" w:hAnsi="Verdana"/>
          <w:sz w:val="20"/>
          <w:szCs w:val="20"/>
        </w:rPr>
        <w:tab/>
        <w:t>każdy dzień zwłoki,</w:t>
      </w:r>
    </w:p>
    <w:p w14:paraId="28A6DC2C" w14:textId="77777777" w:rsidR="00F20D57" w:rsidRPr="00F20D57" w:rsidRDefault="00F20D57" w:rsidP="00D43372">
      <w:pPr>
        <w:pStyle w:val="Tekstpodstawowy"/>
        <w:numPr>
          <w:ilvl w:val="0"/>
          <w:numId w:val="13"/>
        </w:numPr>
        <w:tabs>
          <w:tab w:val="num" w:pos="284"/>
          <w:tab w:val="num" w:pos="709"/>
        </w:tabs>
        <w:ind w:left="284" w:firstLine="0"/>
        <w:jc w:val="both"/>
        <w:rPr>
          <w:rFonts w:ascii="Verdana" w:hAnsi="Verdana"/>
          <w:sz w:val="20"/>
          <w:szCs w:val="20"/>
        </w:rPr>
      </w:pPr>
      <w:r w:rsidRPr="00F20D57">
        <w:rPr>
          <w:rFonts w:ascii="Verdana" w:hAnsi="Verdana"/>
          <w:sz w:val="20"/>
          <w:szCs w:val="20"/>
        </w:rPr>
        <w:t xml:space="preserve">naruszenia przez Wykonawcę innych obowiązków określonych w niniejszej </w:t>
      </w:r>
      <w:r w:rsidRPr="00F20D57">
        <w:rPr>
          <w:rFonts w:ascii="Verdana" w:hAnsi="Verdana"/>
          <w:sz w:val="20"/>
          <w:szCs w:val="20"/>
        </w:rPr>
        <w:tab/>
        <w:t xml:space="preserve">umowie, w przypadkach innych niż wskazane powyżej w pkt. 1) - 3), w wysokości </w:t>
      </w:r>
      <w:r w:rsidRPr="00F20D57">
        <w:rPr>
          <w:rFonts w:ascii="Verdana" w:hAnsi="Verdana"/>
          <w:sz w:val="20"/>
          <w:szCs w:val="20"/>
        </w:rPr>
        <w:tab/>
        <w:t xml:space="preserve">10.000,00 (słownie: dziesięć tysięcy złotych 00/100) zł za każdorazowe </w:t>
      </w:r>
      <w:r w:rsidRPr="00F20D57">
        <w:rPr>
          <w:rFonts w:ascii="Verdana" w:hAnsi="Verdana"/>
          <w:sz w:val="20"/>
          <w:szCs w:val="20"/>
        </w:rPr>
        <w:tab/>
        <w:t>naruszenie warunków umowy.</w:t>
      </w:r>
    </w:p>
    <w:p w14:paraId="24594BD8" w14:textId="77777777" w:rsidR="00F20D57" w:rsidRPr="00F20D57" w:rsidRDefault="00F20D57" w:rsidP="00F20D57">
      <w:pPr>
        <w:pStyle w:val="Tekstpodstawowy"/>
        <w:jc w:val="both"/>
        <w:rPr>
          <w:rFonts w:ascii="Verdana" w:hAnsi="Verdana"/>
          <w:sz w:val="20"/>
          <w:szCs w:val="20"/>
        </w:rPr>
      </w:pPr>
    </w:p>
    <w:p w14:paraId="10BF585E" w14:textId="77777777" w:rsidR="00F20D57" w:rsidRPr="00F20D57" w:rsidRDefault="00F20D57" w:rsidP="00D43372">
      <w:pPr>
        <w:numPr>
          <w:ilvl w:val="0"/>
          <w:numId w:val="22"/>
        </w:numPr>
        <w:jc w:val="both"/>
        <w:rPr>
          <w:rFonts w:ascii="Verdana" w:hAnsi="Verdana"/>
          <w:sz w:val="20"/>
          <w:szCs w:val="20"/>
        </w:rPr>
      </w:pPr>
      <w:r w:rsidRPr="00F20D57">
        <w:rPr>
          <w:rFonts w:ascii="Verdana" w:hAnsi="Verdana"/>
          <w:sz w:val="20"/>
          <w:szCs w:val="20"/>
        </w:rPr>
        <w:t>Zamawiający może potrącić kwotę kary umownej od każdej płatności należnej lub jaka będzie się należeć Wykonawcy. Zapłata kary przez Wykonawcę lub potrącenie przez  Zamawiającego kwoty kary z płatności należnej Wykonawcy nie zwalnia Wykonawcy z obowiązku wykonania Przedmiotu Umowy lub jakichkolwiek innych obowiązków i zobowiązań wynikających z niniejszej Umowy.</w:t>
      </w:r>
    </w:p>
    <w:p w14:paraId="17ADB8C9" w14:textId="77777777" w:rsidR="00F20D57" w:rsidRPr="00F20D57" w:rsidRDefault="00F20D57" w:rsidP="00D43372">
      <w:pPr>
        <w:numPr>
          <w:ilvl w:val="0"/>
          <w:numId w:val="22"/>
        </w:numPr>
        <w:jc w:val="both"/>
        <w:rPr>
          <w:rFonts w:ascii="Verdana" w:hAnsi="Verdana" w:cs="Arial"/>
          <w:sz w:val="20"/>
          <w:szCs w:val="20"/>
        </w:rPr>
      </w:pPr>
      <w:r w:rsidRPr="00F20D57">
        <w:rPr>
          <w:rFonts w:ascii="Verdana" w:hAnsi="Verdana"/>
          <w:sz w:val="20"/>
          <w:szCs w:val="20"/>
        </w:rPr>
        <w:t xml:space="preserve">Zamawiający zastrzega sobie prawo do dochodzenia odszkodowania uzupełniającego przenoszącego wysokość zastrzeżonych kar umownych do </w:t>
      </w:r>
      <w:r w:rsidRPr="00F20D57">
        <w:rPr>
          <w:rStyle w:val="FontStyle12"/>
          <w:rFonts w:ascii="Verdana" w:hAnsi="Verdana"/>
          <w:szCs w:val="20"/>
        </w:rPr>
        <w:t>wysokości rzeczywiście poniesionej szkody.</w:t>
      </w:r>
    </w:p>
    <w:p w14:paraId="7E96B80E" w14:textId="77777777" w:rsidR="00F20D57" w:rsidRPr="00F20D57" w:rsidRDefault="00F20D57" w:rsidP="00F20D57">
      <w:pPr>
        <w:pStyle w:val="Tekstpodstawowy"/>
        <w:jc w:val="center"/>
        <w:rPr>
          <w:rFonts w:ascii="Verdana" w:hAnsi="Verdana"/>
          <w:b/>
          <w:sz w:val="20"/>
          <w:szCs w:val="20"/>
        </w:rPr>
      </w:pPr>
    </w:p>
    <w:p w14:paraId="771FE466" w14:textId="77777777" w:rsidR="00F20D57" w:rsidRPr="00F20D57" w:rsidRDefault="00F20D57" w:rsidP="00F20D57">
      <w:pPr>
        <w:pStyle w:val="Tekstpodstawowy"/>
        <w:jc w:val="center"/>
        <w:rPr>
          <w:rFonts w:ascii="Verdana" w:hAnsi="Verdana"/>
          <w:b/>
          <w:sz w:val="20"/>
          <w:szCs w:val="20"/>
        </w:rPr>
      </w:pPr>
      <w:r w:rsidRPr="00F20D57">
        <w:rPr>
          <w:rFonts w:ascii="Verdana" w:hAnsi="Verdana"/>
          <w:b/>
          <w:sz w:val="20"/>
          <w:szCs w:val="20"/>
        </w:rPr>
        <w:t xml:space="preserve">§ 14 </w:t>
      </w:r>
    </w:p>
    <w:p w14:paraId="1D8A0BE0" w14:textId="77777777" w:rsidR="00F20D57" w:rsidRPr="00F20D57" w:rsidRDefault="00F20D57" w:rsidP="00F20D57">
      <w:pPr>
        <w:pStyle w:val="Tekstpodstawowy"/>
        <w:jc w:val="center"/>
        <w:rPr>
          <w:rFonts w:ascii="Verdana" w:hAnsi="Verdana"/>
          <w:b/>
          <w:sz w:val="20"/>
          <w:szCs w:val="20"/>
        </w:rPr>
      </w:pPr>
      <w:r w:rsidRPr="00F20D57">
        <w:rPr>
          <w:rFonts w:ascii="Verdana" w:hAnsi="Verdana"/>
          <w:b/>
          <w:sz w:val="20"/>
          <w:szCs w:val="20"/>
        </w:rPr>
        <w:t>Cesja wierzytelności</w:t>
      </w:r>
    </w:p>
    <w:p w14:paraId="53F65CBA" w14:textId="77777777" w:rsidR="00F20D57" w:rsidRPr="00F20D57" w:rsidRDefault="00F20D57" w:rsidP="00F20D57">
      <w:pPr>
        <w:pStyle w:val="Tekstpodstawowy"/>
        <w:jc w:val="both"/>
        <w:rPr>
          <w:rFonts w:ascii="Verdana" w:hAnsi="Verdana"/>
          <w:b/>
          <w:sz w:val="20"/>
          <w:szCs w:val="20"/>
        </w:rPr>
      </w:pPr>
      <w:r w:rsidRPr="00F20D57">
        <w:rPr>
          <w:rFonts w:ascii="Verdana" w:hAnsi="Verdana"/>
          <w:b/>
          <w:sz w:val="20"/>
          <w:szCs w:val="20"/>
        </w:rPr>
        <w:t xml:space="preserve"> </w:t>
      </w:r>
    </w:p>
    <w:p w14:paraId="2D5028EF" w14:textId="5352DBB9" w:rsidR="00F20D57" w:rsidRDefault="00F20D57" w:rsidP="00D43372">
      <w:pPr>
        <w:numPr>
          <w:ilvl w:val="0"/>
          <w:numId w:val="34"/>
        </w:numPr>
        <w:ind w:left="340" w:hanging="340"/>
        <w:jc w:val="both"/>
        <w:rPr>
          <w:rFonts w:ascii="Verdana" w:hAnsi="Verdana"/>
          <w:sz w:val="20"/>
          <w:szCs w:val="20"/>
        </w:rPr>
      </w:pPr>
      <w:r w:rsidRPr="00F20D57">
        <w:rPr>
          <w:rFonts w:ascii="Verdana" w:hAnsi="Verdana"/>
          <w:sz w:val="20"/>
          <w:szCs w:val="20"/>
        </w:rPr>
        <w:t>Wykonawca nie może przenieść zobowiązań wynikających z umowy na jakikolwiek inny podmiot.</w:t>
      </w:r>
    </w:p>
    <w:p w14:paraId="2CC4227F" w14:textId="05D6F56D" w:rsidR="00D54951" w:rsidRPr="00F20D57" w:rsidRDefault="00D54951" w:rsidP="00D54951">
      <w:pPr>
        <w:ind w:left="340"/>
        <w:jc w:val="both"/>
        <w:rPr>
          <w:rFonts w:ascii="Verdana" w:hAnsi="Verdana"/>
          <w:sz w:val="20"/>
          <w:szCs w:val="20"/>
        </w:rPr>
      </w:pPr>
      <w:r>
        <w:rPr>
          <w:rFonts w:ascii="Arial" w:hAnsi="Arial" w:cs="Arial"/>
          <w:sz w:val="20"/>
          <w:szCs w:val="20"/>
        </w:rPr>
        <w:lastRenderedPageBreak/>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Pr>
          <w:rFonts w:ascii="Arial" w:hAnsi="Arial" w:cs="Arial"/>
          <w:sz w:val="20"/>
          <w:szCs w:val="20"/>
        </w:rPr>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Pr>
          <w:rFonts w:ascii="Arial" w:hAnsi="Arial" w:cs="Arial"/>
          <w:sz w:val="20"/>
          <w:szCs w:val="20"/>
        </w:rPr>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Pr>
          <w:rFonts w:ascii="Arial" w:hAnsi="Arial" w:cs="Arial"/>
          <w:sz w:val="20"/>
          <w:szCs w:val="20"/>
        </w:rPr>
        <w:fldChar w:fldCharType="begin"/>
      </w:r>
      <w:r>
        <w:rPr>
          <w:rFonts w:ascii="Arial" w:hAnsi="Arial" w:cs="Arial"/>
          <w:sz w:val="20"/>
          <w:szCs w:val="20"/>
        </w:rPr>
        <w:instrText xml:space="preserve"> INCLUDEPICTURE  "cid:image002.jpg@01D2E0FE.D5E2EEE0" \* MERGEFORMATINET </w:instrText>
      </w:r>
      <w:r>
        <w:rPr>
          <w:rFonts w:ascii="Arial" w:hAnsi="Arial" w:cs="Arial"/>
          <w:sz w:val="20"/>
          <w:szCs w:val="20"/>
        </w:rPr>
        <w:fldChar w:fldCharType="separate"/>
      </w:r>
      <w:r w:rsidR="00D563BD">
        <w:rPr>
          <w:rFonts w:ascii="Arial" w:hAnsi="Arial" w:cs="Arial"/>
          <w:sz w:val="20"/>
          <w:szCs w:val="20"/>
        </w:rPr>
        <w:fldChar w:fldCharType="begin"/>
      </w:r>
      <w:r w:rsidR="00D563BD">
        <w:rPr>
          <w:rFonts w:ascii="Arial" w:hAnsi="Arial" w:cs="Arial"/>
          <w:sz w:val="20"/>
          <w:szCs w:val="20"/>
        </w:rPr>
        <w:instrText xml:space="preserve"> </w:instrText>
      </w:r>
      <w:r w:rsidR="00D563BD">
        <w:rPr>
          <w:rFonts w:ascii="Arial" w:hAnsi="Arial" w:cs="Arial"/>
          <w:sz w:val="20"/>
          <w:szCs w:val="20"/>
        </w:rPr>
        <w:instrText>INCLUDEPICTURE  "cid:image002.jpg@01</w:instrText>
      </w:r>
      <w:r w:rsidR="00D563BD">
        <w:rPr>
          <w:rFonts w:ascii="Arial" w:hAnsi="Arial" w:cs="Arial"/>
          <w:sz w:val="20"/>
          <w:szCs w:val="20"/>
        </w:rPr>
        <w:instrText>D2E0FE.D5E2EEE0" \* MERGEFORMATINET</w:instrText>
      </w:r>
      <w:r w:rsidR="00D563BD">
        <w:rPr>
          <w:rFonts w:ascii="Arial" w:hAnsi="Arial" w:cs="Arial"/>
          <w:sz w:val="20"/>
          <w:szCs w:val="20"/>
        </w:rPr>
        <w:instrText xml:space="preserve"> </w:instrText>
      </w:r>
      <w:r w:rsidR="00D563BD">
        <w:rPr>
          <w:rFonts w:ascii="Arial" w:hAnsi="Arial" w:cs="Arial"/>
          <w:sz w:val="20"/>
          <w:szCs w:val="20"/>
        </w:rPr>
        <w:fldChar w:fldCharType="separate"/>
      </w:r>
      <w:r w:rsidR="00D563BD">
        <w:rPr>
          <w:rFonts w:ascii="Arial" w:hAnsi="Arial" w:cs="Arial"/>
          <w:sz w:val="20"/>
          <w:szCs w:val="20"/>
        </w:rPr>
        <w:pict w14:anchorId="1E2B7FEA">
          <v:shape id="_x0000_i1034" type="#_x0000_t75" alt="FE_IS-kolor-PB-v3_mm" style="width:453.75pt;height:63pt">
            <v:imagedata r:id="rId12" r:href="rId22"/>
          </v:shape>
        </w:pict>
      </w:r>
      <w:r w:rsidR="00D563BD">
        <w:rPr>
          <w:rFonts w:ascii="Arial" w:hAnsi="Arial" w:cs="Arial"/>
          <w:sz w:val="20"/>
          <w:szCs w:val="20"/>
        </w:rPr>
        <w:fldChar w:fldCharType="end"/>
      </w:r>
      <w:r>
        <w:rPr>
          <w:rFonts w:ascii="Arial" w:hAnsi="Arial" w:cs="Arial"/>
          <w:sz w:val="20"/>
          <w:szCs w:val="20"/>
        </w:rPr>
        <w:fldChar w:fldCharType="end"/>
      </w:r>
      <w:r>
        <w:rPr>
          <w:rFonts w:ascii="Arial" w:hAnsi="Arial" w:cs="Arial"/>
          <w:sz w:val="20"/>
          <w:szCs w:val="20"/>
        </w:rPr>
        <w:fldChar w:fldCharType="end"/>
      </w:r>
      <w:r>
        <w:rPr>
          <w:rFonts w:ascii="Arial" w:hAnsi="Arial" w:cs="Arial"/>
          <w:sz w:val="20"/>
          <w:szCs w:val="20"/>
        </w:rPr>
        <w:fldChar w:fldCharType="end"/>
      </w:r>
      <w:r>
        <w:rPr>
          <w:rFonts w:ascii="Arial" w:hAnsi="Arial" w:cs="Arial"/>
          <w:sz w:val="20"/>
          <w:szCs w:val="20"/>
        </w:rPr>
        <w:fldChar w:fldCharType="end"/>
      </w:r>
    </w:p>
    <w:p w14:paraId="773F18BC" w14:textId="77777777" w:rsidR="00F20D57" w:rsidRPr="00F20D57" w:rsidRDefault="00F20D57" w:rsidP="00D43372">
      <w:pPr>
        <w:numPr>
          <w:ilvl w:val="0"/>
          <w:numId w:val="34"/>
        </w:numPr>
        <w:ind w:left="340" w:hanging="340"/>
        <w:jc w:val="both"/>
        <w:rPr>
          <w:rFonts w:ascii="Verdana" w:hAnsi="Verdana"/>
          <w:sz w:val="20"/>
          <w:szCs w:val="20"/>
        </w:rPr>
      </w:pPr>
      <w:r w:rsidRPr="00F20D57">
        <w:rPr>
          <w:rFonts w:ascii="Verdana" w:hAnsi="Verdana"/>
          <w:sz w:val="20"/>
          <w:szCs w:val="20"/>
        </w:rPr>
        <w:t xml:space="preserve">Wykonawca nie może bez zgody Zamawiającego przelać jakiejkolwiek wierzytelności wynikającej z Umowy lub jakiejkolwiek jej części, korzyści z niego lub udziału w nim, </w:t>
      </w:r>
      <w:r w:rsidRPr="00F20D57">
        <w:rPr>
          <w:rFonts w:ascii="Verdana" w:hAnsi="Verdana"/>
          <w:sz w:val="20"/>
          <w:szCs w:val="20"/>
        </w:rPr>
        <w:br/>
        <w:t xml:space="preserve">na osoby trzecie. Zgoda Zamawiającego na przelew jakiejkolwiek wierzytelności wynikającej z Umowy wymaga formy pisemnej pod rygorem nieważności. </w:t>
      </w:r>
    </w:p>
    <w:p w14:paraId="4AA4E22D" w14:textId="77777777" w:rsidR="00F20D57" w:rsidRPr="00F20D57" w:rsidRDefault="00F20D57" w:rsidP="00D43372">
      <w:pPr>
        <w:numPr>
          <w:ilvl w:val="0"/>
          <w:numId w:val="34"/>
        </w:numPr>
        <w:ind w:left="340" w:hanging="340"/>
        <w:jc w:val="both"/>
        <w:rPr>
          <w:rFonts w:ascii="Verdana" w:hAnsi="Verdana"/>
          <w:sz w:val="20"/>
          <w:szCs w:val="20"/>
        </w:rPr>
      </w:pPr>
      <w:r w:rsidRPr="00F20D57">
        <w:rPr>
          <w:rFonts w:ascii="Verdana" w:hAnsi="Verdana"/>
          <w:sz w:val="20"/>
          <w:szCs w:val="20"/>
        </w:rPr>
        <w:t>W przypadku, gdy Wykonawca występuje jako Konsorcjum, wniosek o wyrażenie zgody na przelew jakiejkolwiek wierzytelności wynikającej z Umowy muszą podpisać łącznie wszyscy członkowie Konsorcjum.</w:t>
      </w:r>
    </w:p>
    <w:p w14:paraId="3285B82F" w14:textId="77777777" w:rsidR="00F20D57" w:rsidRPr="00F20D57" w:rsidRDefault="00F20D57" w:rsidP="00F20D57">
      <w:pPr>
        <w:pStyle w:val="Tekstpodstawowy"/>
        <w:jc w:val="center"/>
        <w:rPr>
          <w:rFonts w:ascii="Verdana" w:hAnsi="Verdana"/>
          <w:b/>
          <w:sz w:val="20"/>
          <w:szCs w:val="20"/>
        </w:rPr>
      </w:pPr>
    </w:p>
    <w:p w14:paraId="4EF7A2C3" w14:textId="77777777" w:rsidR="00F20D57" w:rsidRPr="00F20D57" w:rsidRDefault="00F20D57" w:rsidP="00F20D57">
      <w:pPr>
        <w:pStyle w:val="Tekstpodstawowy"/>
        <w:jc w:val="center"/>
        <w:rPr>
          <w:rFonts w:ascii="Verdana" w:hAnsi="Verdana"/>
          <w:b/>
          <w:sz w:val="20"/>
          <w:szCs w:val="20"/>
        </w:rPr>
      </w:pPr>
      <w:r w:rsidRPr="00F20D57">
        <w:rPr>
          <w:rFonts w:ascii="Verdana" w:hAnsi="Verdana"/>
          <w:b/>
          <w:sz w:val="20"/>
          <w:szCs w:val="20"/>
        </w:rPr>
        <w:t>§ 15</w:t>
      </w:r>
    </w:p>
    <w:p w14:paraId="0D2BFBD1" w14:textId="77777777" w:rsidR="00F20D57" w:rsidRPr="00F20D57" w:rsidRDefault="00F20D57" w:rsidP="00F20D57">
      <w:pPr>
        <w:pStyle w:val="Tekstpodstawowy"/>
        <w:jc w:val="center"/>
        <w:rPr>
          <w:rFonts w:ascii="Verdana" w:hAnsi="Verdana"/>
          <w:b/>
          <w:sz w:val="20"/>
          <w:szCs w:val="20"/>
        </w:rPr>
      </w:pPr>
      <w:r w:rsidRPr="00F20D57">
        <w:rPr>
          <w:rFonts w:ascii="Verdana" w:hAnsi="Verdana"/>
          <w:b/>
          <w:sz w:val="20"/>
          <w:szCs w:val="20"/>
        </w:rPr>
        <w:t>Zmiany umowy, postanowienia końcowe</w:t>
      </w:r>
    </w:p>
    <w:p w14:paraId="6B6846C2" w14:textId="77777777" w:rsidR="00F20D57" w:rsidRPr="00F20D57" w:rsidRDefault="00F20D57" w:rsidP="00F20D57">
      <w:pPr>
        <w:pStyle w:val="Tekstpodstawowy"/>
        <w:jc w:val="both"/>
        <w:rPr>
          <w:rFonts w:ascii="Verdana" w:hAnsi="Verdana"/>
          <w:b/>
          <w:sz w:val="20"/>
          <w:szCs w:val="20"/>
        </w:rPr>
      </w:pPr>
    </w:p>
    <w:p w14:paraId="1A6F6568" w14:textId="77777777" w:rsidR="00F20D57" w:rsidRPr="00F20D57" w:rsidRDefault="00F20D57" w:rsidP="00D43372">
      <w:pPr>
        <w:numPr>
          <w:ilvl w:val="0"/>
          <w:numId w:val="35"/>
        </w:numPr>
        <w:ind w:left="340" w:hanging="340"/>
        <w:contextualSpacing/>
        <w:jc w:val="both"/>
        <w:rPr>
          <w:rFonts w:ascii="Verdana" w:hAnsi="Verdana"/>
          <w:sz w:val="20"/>
          <w:szCs w:val="20"/>
          <w:lang w:eastAsia="ar-SA"/>
        </w:rPr>
      </w:pPr>
      <w:r w:rsidRPr="00F20D57">
        <w:rPr>
          <w:rFonts w:ascii="Verdana" w:hAnsi="Verdana"/>
          <w:sz w:val="20"/>
          <w:szCs w:val="20"/>
          <w:lang w:eastAsia="ar-SA"/>
        </w:rPr>
        <w:t>W sprawach nie uregulowanych niniejszą Umową stosuje się przepisy Kodeksu cywilnego oraz ustawy z dnia 29 stycznia 2004 r. Prawo zamówień publicznych, zwanej dalej „Pzp” oraz ustawie o  Prawie energetycznym.</w:t>
      </w:r>
    </w:p>
    <w:p w14:paraId="3E921408" w14:textId="77777777" w:rsidR="00F20D57" w:rsidRPr="00F20D57" w:rsidRDefault="00F20D57" w:rsidP="00D43372">
      <w:pPr>
        <w:numPr>
          <w:ilvl w:val="0"/>
          <w:numId w:val="35"/>
        </w:numPr>
        <w:ind w:left="340" w:hanging="340"/>
        <w:contextualSpacing/>
        <w:jc w:val="both"/>
        <w:rPr>
          <w:rFonts w:ascii="Verdana" w:hAnsi="Verdana"/>
          <w:sz w:val="20"/>
          <w:szCs w:val="20"/>
          <w:lang w:eastAsia="ar-SA"/>
        </w:rPr>
      </w:pPr>
      <w:r w:rsidRPr="00F20D57">
        <w:rPr>
          <w:rFonts w:ascii="Verdana" w:hAnsi="Verdana"/>
          <w:sz w:val="20"/>
          <w:szCs w:val="20"/>
          <w:lang w:eastAsia="ar-SA"/>
        </w:rPr>
        <w:t>Wszelkie zmiany niniejszej Umowy wymagają zgody obu Stron w formie pisemnej pod rygorem nieważności.</w:t>
      </w:r>
    </w:p>
    <w:p w14:paraId="05175B2A" w14:textId="77777777" w:rsidR="00F20D57" w:rsidRPr="00F20D57" w:rsidRDefault="00F20D57" w:rsidP="00D43372">
      <w:pPr>
        <w:numPr>
          <w:ilvl w:val="0"/>
          <w:numId w:val="35"/>
        </w:numPr>
        <w:ind w:left="340" w:hanging="340"/>
        <w:contextualSpacing/>
        <w:jc w:val="both"/>
        <w:rPr>
          <w:rFonts w:ascii="Verdana" w:hAnsi="Verdana"/>
          <w:sz w:val="20"/>
          <w:szCs w:val="20"/>
          <w:lang w:eastAsia="ar-SA"/>
        </w:rPr>
      </w:pPr>
      <w:r w:rsidRPr="00F20D57">
        <w:rPr>
          <w:rFonts w:ascii="Verdana" w:hAnsi="Verdana"/>
          <w:sz w:val="20"/>
          <w:szCs w:val="20"/>
        </w:rPr>
        <w:t>Zamawiający dopuszcza możliwość dokonania zmian do Umowy w zakresie terminu lub wynagrodzenia</w:t>
      </w:r>
      <w:r w:rsidRPr="00F20D57">
        <w:rPr>
          <w:rFonts w:ascii="Verdana" w:hAnsi="Verdana"/>
          <w:sz w:val="20"/>
          <w:szCs w:val="20"/>
          <w:lang w:eastAsia="ar-SA"/>
        </w:rPr>
        <w:t>.</w:t>
      </w:r>
    </w:p>
    <w:p w14:paraId="6C110F14" w14:textId="77777777" w:rsidR="00F20D57" w:rsidRPr="00F20D57" w:rsidRDefault="00F20D57" w:rsidP="00D43372">
      <w:pPr>
        <w:numPr>
          <w:ilvl w:val="0"/>
          <w:numId w:val="35"/>
        </w:numPr>
        <w:ind w:left="340" w:hanging="340"/>
        <w:contextualSpacing/>
        <w:jc w:val="both"/>
        <w:rPr>
          <w:rFonts w:ascii="Verdana" w:hAnsi="Verdana"/>
          <w:sz w:val="20"/>
          <w:szCs w:val="20"/>
        </w:rPr>
      </w:pPr>
      <w:r w:rsidRPr="00F20D57">
        <w:rPr>
          <w:rFonts w:ascii="Verdana" w:hAnsi="Verdana"/>
          <w:sz w:val="20"/>
          <w:szCs w:val="20"/>
          <w:lang w:eastAsia="ar-SA"/>
        </w:rPr>
        <w:t xml:space="preserve">Poza przypadkami określonymi w Umowie, zmiany Umowy będą mogły nastąpić </w:t>
      </w:r>
      <w:r w:rsidRPr="00F20D57">
        <w:rPr>
          <w:rFonts w:ascii="Verdana" w:hAnsi="Verdana"/>
          <w:sz w:val="20"/>
          <w:szCs w:val="20"/>
          <w:lang w:eastAsia="ar-SA"/>
        </w:rPr>
        <w:br/>
        <w:t>w następujących przypadkach:</w:t>
      </w:r>
      <w:r w:rsidRPr="00F20D57">
        <w:rPr>
          <w:rFonts w:ascii="Verdana" w:hAnsi="Verdana"/>
          <w:sz w:val="20"/>
          <w:szCs w:val="20"/>
        </w:rPr>
        <w:t xml:space="preserve"> </w:t>
      </w:r>
    </w:p>
    <w:p w14:paraId="657C74A4" w14:textId="77777777" w:rsidR="00F20D57" w:rsidRPr="00F20D57" w:rsidRDefault="00F20D57" w:rsidP="00D43372">
      <w:pPr>
        <w:numPr>
          <w:ilvl w:val="3"/>
          <w:numId w:val="36"/>
        </w:numPr>
        <w:tabs>
          <w:tab w:val="clear" w:pos="2880"/>
        </w:tabs>
        <w:ind w:left="737" w:hanging="397"/>
        <w:jc w:val="both"/>
        <w:rPr>
          <w:rFonts w:ascii="Verdana" w:hAnsi="Verdana"/>
          <w:sz w:val="20"/>
          <w:szCs w:val="20"/>
        </w:rPr>
      </w:pPr>
      <w:r w:rsidRPr="00F20D57">
        <w:rPr>
          <w:rFonts w:ascii="Verdana" w:hAnsi="Verdana"/>
          <w:sz w:val="20"/>
          <w:szCs w:val="20"/>
        </w:rPr>
        <w:tab/>
        <w:t>z powodu uzasadnionych zmian w zakresie sposobu wykonania przedmiotu zamówienia proponowanych przez Zamawiającego lub Wykonawcę, które zaakceptuje   na piśmie Zamawiający;</w:t>
      </w:r>
    </w:p>
    <w:p w14:paraId="72939383" w14:textId="77777777" w:rsidR="00F20D57" w:rsidRPr="00F20D57" w:rsidRDefault="00F20D57" w:rsidP="00D43372">
      <w:pPr>
        <w:numPr>
          <w:ilvl w:val="3"/>
          <w:numId w:val="36"/>
        </w:numPr>
        <w:tabs>
          <w:tab w:val="clear" w:pos="2880"/>
        </w:tabs>
        <w:ind w:left="737" w:hanging="397"/>
        <w:jc w:val="both"/>
        <w:rPr>
          <w:rFonts w:ascii="Verdana" w:hAnsi="Verdana"/>
          <w:sz w:val="20"/>
          <w:szCs w:val="20"/>
        </w:rPr>
      </w:pPr>
      <w:r w:rsidRPr="00F20D57">
        <w:rPr>
          <w:rFonts w:ascii="Verdana" w:hAnsi="Verdana"/>
          <w:sz w:val="20"/>
          <w:szCs w:val="20"/>
        </w:rPr>
        <w:tab/>
        <w:t>jeżeli nastąpi zmiana powszechnie obowiązujących przepisów prawa w zakresie mającym wpływ na realizację przedmiotu zamówienia lub świadczenia jednej lub obu Stron;</w:t>
      </w:r>
    </w:p>
    <w:p w14:paraId="228F03ED" w14:textId="77777777" w:rsidR="00F20D57" w:rsidRPr="00F20D57" w:rsidRDefault="00F20D57" w:rsidP="00D43372">
      <w:pPr>
        <w:numPr>
          <w:ilvl w:val="3"/>
          <w:numId w:val="36"/>
        </w:numPr>
        <w:tabs>
          <w:tab w:val="clear" w:pos="2880"/>
        </w:tabs>
        <w:ind w:left="737" w:hanging="397"/>
        <w:contextualSpacing/>
        <w:jc w:val="both"/>
        <w:rPr>
          <w:rFonts w:ascii="Verdana" w:hAnsi="Verdana"/>
          <w:sz w:val="20"/>
          <w:szCs w:val="20"/>
        </w:rPr>
      </w:pPr>
      <w:r w:rsidRPr="00F20D57">
        <w:rPr>
          <w:rFonts w:ascii="Verdana" w:hAnsi="Verdana"/>
          <w:sz w:val="20"/>
          <w:szCs w:val="20"/>
        </w:rPr>
        <w:tab/>
        <w:t>powstania rozbieżności lub niejasności w rozumieniu pojęć lub sformułowań użytych w Umowie, których nie będzie można usunąć w inny sposób, a zmiana treści Umowy będzie umożliwiać usunięcie rozbieżności lub niejasności i doprecyzowanie umowy w celu jednoznacznej interpretacji jej zapisów przez Strony;</w:t>
      </w:r>
    </w:p>
    <w:p w14:paraId="63964DF9" w14:textId="77777777" w:rsidR="00F20D57" w:rsidRPr="00F20D57" w:rsidRDefault="00F20D57" w:rsidP="00D43372">
      <w:pPr>
        <w:numPr>
          <w:ilvl w:val="3"/>
          <w:numId w:val="36"/>
        </w:numPr>
        <w:tabs>
          <w:tab w:val="clear" w:pos="2880"/>
        </w:tabs>
        <w:autoSpaceDE w:val="0"/>
        <w:autoSpaceDN w:val="0"/>
        <w:ind w:left="737" w:hanging="397"/>
        <w:jc w:val="both"/>
        <w:rPr>
          <w:rFonts w:ascii="Verdana" w:hAnsi="Verdana"/>
          <w:sz w:val="20"/>
          <w:szCs w:val="20"/>
        </w:rPr>
      </w:pPr>
      <w:r w:rsidRPr="00F20D57">
        <w:rPr>
          <w:rFonts w:ascii="Verdana" w:hAnsi="Verdana"/>
          <w:sz w:val="20"/>
          <w:szCs w:val="20"/>
        </w:rPr>
        <w:tab/>
        <w:t>wydłużenia terminu zakończenia realizacji Umowy z istotnych powodów wskazanych przez Wykonawcę, zaakceptowanych w formie pisemnej przez Zamawiającego;</w:t>
      </w:r>
    </w:p>
    <w:p w14:paraId="183A301D" w14:textId="77777777" w:rsidR="00F20D57" w:rsidRPr="00F20D57" w:rsidRDefault="00F20D57" w:rsidP="00D43372">
      <w:pPr>
        <w:numPr>
          <w:ilvl w:val="3"/>
          <w:numId w:val="36"/>
        </w:numPr>
        <w:tabs>
          <w:tab w:val="clear" w:pos="2880"/>
        </w:tabs>
        <w:autoSpaceDE w:val="0"/>
        <w:autoSpaceDN w:val="0"/>
        <w:ind w:left="737" w:hanging="397"/>
        <w:jc w:val="both"/>
        <w:rPr>
          <w:rFonts w:ascii="Verdana" w:hAnsi="Verdana"/>
          <w:sz w:val="20"/>
          <w:szCs w:val="20"/>
        </w:rPr>
      </w:pPr>
      <w:r w:rsidRPr="00F20D57">
        <w:rPr>
          <w:rFonts w:ascii="Verdana" w:hAnsi="Verdana"/>
          <w:sz w:val="20"/>
          <w:szCs w:val="20"/>
        </w:rPr>
        <w:tab/>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0B54762C" w14:textId="77777777" w:rsidR="00F20D57" w:rsidRPr="00051C25" w:rsidRDefault="00F20D57" w:rsidP="00D43372">
      <w:pPr>
        <w:numPr>
          <w:ilvl w:val="3"/>
          <w:numId w:val="36"/>
        </w:numPr>
        <w:tabs>
          <w:tab w:val="clear" w:pos="2880"/>
        </w:tabs>
        <w:autoSpaceDE w:val="0"/>
        <w:autoSpaceDN w:val="0"/>
        <w:ind w:left="680" w:hanging="340"/>
        <w:jc w:val="both"/>
        <w:rPr>
          <w:rFonts w:ascii="Verdana" w:hAnsi="Verdana"/>
          <w:sz w:val="20"/>
          <w:szCs w:val="20"/>
        </w:rPr>
      </w:pPr>
      <w:r w:rsidRPr="00051C25">
        <w:rPr>
          <w:rFonts w:ascii="Verdana" w:hAnsi="Verdana"/>
          <w:sz w:val="20"/>
          <w:szCs w:val="20"/>
        </w:rPr>
        <w:t>w przypadku opisanym w ust. 5.</w:t>
      </w:r>
    </w:p>
    <w:p w14:paraId="42461AD9" w14:textId="77777777" w:rsidR="00F20D57" w:rsidRPr="00F20D57" w:rsidRDefault="00F20D57" w:rsidP="00F20D57">
      <w:pPr>
        <w:autoSpaceDE w:val="0"/>
        <w:autoSpaceDN w:val="0"/>
        <w:ind w:left="680"/>
        <w:jc w:val="both"/>
        <w:rPr>
          <w:rFonts w:ascii="Verdana" w:hAnsi="Verdana"/>
          <w:sz w:val="20"/>
          <w:szCs w:val="20"/>
        </w:rPr>
      </w:pPr>
    </w:p>
    <w:p w14:paraId="1680DEC3" w14:textId="77777777" w:rsidR="00F20D57" w:rsidRPr="00F20D57" w:rsidRDefault="00F20D57" w:rsidP="00D43372">
      <w:pPr>
        <w:numPr>
          <w:ilvl w:val="0"/>
          <w:numId w:val="35"/>
        </w:numPr>
        <w:ind w:left="340" w:hanging="340"/>
        <w:contextualSpacing/>
        <w:jc w:val="both"/>
        <w:rPr>
          <w:rFonts w:ascii="Verdana" w:hAnsi="Verdana"/>
          <w:sz w:val="20"/>
          <w:szCs w:val="20"/>
          <w:lang w:eastAsia="ar-SA"/>
        </w:rPr>
      </w:pPr>
      <w:r w:rsidRPr="00F20D57">
        <w:rPr>
          <w:rFonts w:ascii="Verdana" w:hAnsi="Verdana"/>
          <w:sz w:val="20"/>
          <w:szCs w:val="20"/>
          <w:lang w:eastAsia="ar-SA"/>
        </w:rPr>
        <w:t xml:space="preserve">Jeśli nastąpiło ogłoszenie upadłości lub otwarcie postępowania restrukturyzacyjnego Wykonawcy, to strony mogą zmienić Umowę w ten sposób, iż: </w:t>
      </w:r>
    </w:p>
    <w:p w14:paraId="68EE8FD7" w14:textId="77777777" w:rsidR="00F20D57" w:rsidRPr="00F20D57" w:rsidRDefault="00F20D57" w:rsidP="00D43372">
      <w:pPr>
        <w:pStyle w:val="Akapitzlist"/>
        <w:numPr>
          <w:ilvl w:val="1"/>
          <w:numId w:val="37"/>
        </w:numPr>
        <w:tabs>
          <w:tab w:val="clear" w:pos="1080"/>
        </w:tabs>
        <w:spacing w:line="240" w:lineRule="auto"/>
        <w:ind w:left="680" w:hanging="340"/>
        <w:contextualSpacing/>
        <w:jc w:val="both"/>
        <w:rPr>
          <w:rFonts w:ascii="Verdana" w:hAnsi="Verdana"/>
          <w:sz w:val="20"/>
          <w:szCs w:val="20"/>
          <w:lang w:eastAsia="ar-SA"/>
        </w:rPr>
      </w:pPr>
      <w:r w:rsidRPr="00F20D57">
        <w:rPr>
          <w:rFonts w:ascii="Verdana" w:hAnsi="Verdana"/>
          <w:sz w:val="20"/>
          <w:szCs w:val="20"/>
          <w:lang w:eastAsia="ar-SA"/>
        </w:rPr>
        <w:t>wszystkie zobowiązania i wierzytelności Wykonawcy wobec Zamawiającego przejmie podmiot trzeci, wskazany przez Wykonawcę, na warunkach określonych w Umowie;</w:t>
      </w:r>
    </w:p>
    <w:p w14:paraId="5B2C4E56" w14:textId="5DC00084" w:rsidR="00D54951" w:rsidRDefault="00F20D57" w:rsidP="00D43372">
      <w:pPr>
        <w:pStyle w:val="Akapitzlist"/>
        <w:numPr>
          <w:ilvl w:val="1"/>
          <w:numId w:val="37"/>
        </w:numPr>
        <w:tabs>
          <w:tab w:val="clear" w:pos="1080"/>
        </w:tabs>
        <w:spacing w:line="240" w:lineRule="auto"/>
        <w:ind w:left="737" w:hanging="340"/>
        <w:contextualSpacing/>
        <w:jc w:val="both"/>
        <w:rPr>
          <w:rFonts w:ascii="Verdana" w:hAnsi="Verdana"/>
          <w:sz w:val="20"/>
          <w:szCs w:val="20"/>
          <w:lang w:eastAsia="ar-SA"/>
        </w:rPr>
      </w:pPr>
      <w:r w:rsidRPr="00F20D57">
        <w:rPr>
          <w:rFonts w:ascii="Verdana" w:hAnsi="Verdana"/>
          <w:sz w:val="20"/>
          <w:szCs w:val="20"/>
          <w:lang w:eastAsia="ar-SA"/>
        </w:rPr>
        <w:tab/>
        <w:t xml:space="preserve">wskazany podmiot trzeci przejmie wierzytelności i zobowiązania Wykonawcy, </w:t>
      </w:r>
      <w:r w:rsidRPr="00F20D57">
        <w:rPr>
          <w:rFonts w:ascii="Verdana" w:hAnsi="Verdana"/>
          <w:sz w:val="20"/>
          <w:szCs w:val="20"/>
          <w:lang w:eastAsia="ar-SA"/>
        </w:rPr>
        <w:br/>
        <w:t xml:space="preserve">w stosunku do podwykonawców (usługodawców i dostawców), których umowy </w:t>
      </w:r>
    </w:p>
    <w:p w14:paraId="29E0BFB1" w14:textId="72BB7CA8" w:rsidR="00D54951" w:rsidRDefault="00D54951" w:rsidP="00D54951">
      <w:pPr>
        <w:pStyle w:val="Akapitzlist"/>
        <w:spacing w:line="240" w:lineRule="auto"/>
        <w:ind w:left="360"/>
        <w:contextualSpacing/>
        <w:jc w:val="both"/>
        <w:rPr>
          <w:rFonts w:ascii="Verdana" w:hAnsi="Verdana"/>
          <w:sz w:val="20"/>
          <w:szCs w:val="20"/>
          <w:lang w:eastAsia="ar-SA"/>
        </w:rPr>
      </w:pPr>
      <w:r>
        <w:rPr>
          <w:sz w:val="20"/>
          <w:szCs w:val="20"/>
        </w:rPr>
        <w:lastRenderedPageBreak/>
        <w:fldChar w:fldCharType="begin"/>
      </w:r>
      <w:r>
        <w:rPr>
          <w:sz w:val="20"/>
          <w:szCs w:val="20"/>
        </w:rPr>
        <w:instrText xml:space="preserve"> INCLUDEPICTURE  "cid:image002.jpg@01D2E0FE.D5E2EEE0" \* MERGEFORMATINET </w:instrText>
      </w:r>
      <w:r>
        <w:rPr>
          <w:sz w:val="20"/>
          <w:szCs w:val="20"/>
        </w:rPr>
        <w:fldChar w:fldCharType="separate"/>
      </w:r>
      <w:r>
        <w:rPr>
          <w:sz w:val="20"/>
          <w:szCs w:val="20"/>
        </w:rPr>
        <w:fldChar w:fldCharType="begin"/>
      </w:r>
      <w:r>
        <w:rPr>
          <w:sz w:val="20"/>
          <w:szCs w:val="20"/>
        </w:rPr>
        <w:instrText xml:space="preserve"> INCLUDEPICTURE  "cid:image002.jpg@01D2E0FE.D5E2EEE0" \* MERGEFORMATINET </w:instrText>
      </w:r>
      <w:r>
        <w:rPr>
          <w:sz w:val="20"/>
          <w:szCs w:val="20"/>
        </w:rPr>
        <w:fldChar w:fldCharType="separate"/>
      </w:r>
      <w:r>
        <w:rPr>
          <w:sz w:val="20"/>
          <w:szCs w:val="20"/>
        </w:rPr>
        <w:fldChar w:fldCharType="begin"/>
      </w:r>
      <w:r>
        <w:rPr>
          <w:sz w:val="20"/>
          <w:szCs w:val="20"/>
        </w:rPr>
        <w:instrText xml:space="preserve"> INCLUDEPICTURE  "cid:image002.jpg@01D2E0FE.D5E2EEE0" \* MERGEFORMATINET </w:instrText>
      </w:r>
      <w:r>
        <w:rPr>
          <w:sz w:val="20"/>
          <w:szCs w:val="20"/>
        </w:rPr>
        <w:fldChar w:fldCharType="separate"/>
      </w:r>
      <w:r>
        <w:rPr>
          <w:sz w:val="20"/>
          <w:szCs w:val="20"/>
        </w:rPr>
        <w:fldChar w:fldCharType="begin"/>
      </w:r>
      <w:r>
        <w:rPr>
          <w:sz w:val="20"/>
          <w:szCs w:val="20"/>
        </w:rPr>
        <w:instrText xml:space="preserve"> INCLUDEPICTURE  "cid:image002.jpg@01D2E0FE.D5E2EEE0" \* MERGEFORMATINET </w:instrText>
      </w:r>
      <w:r>
        <w:rPr>
          <w:sz w:val="20"/>
          <w:szCs w:val="20"/>
        </w:rPr>
        <w:fldChar w:fldCharType="separate"/>
      </w:r>
      <w:r w:rsidR="00D563BD">
        <w:rPr>
          <w:sz w:val="20"/>
          <w:szCs w:val="20"/>
        </w:rPr>
        <w:fldChar w:fldCharType="begin"/>
      </w:r>
      <w:r w:rsidR="00D563BD">
        <w:rPr>
          <w:sz w:val="20"/>
          <w:szCs w:val="20"/>
        </w:rPr>
        <w:instrText xml:space="preserve"> </w:instrText>
      </w:r>
      <w:r w:rsidR="00D563BD">
        <w:rPr>
          <w:sz w:val="20"/>
          <w:szCs w:val="20"/>
        </w:rPr>
        <w:instrText>INCLUDEPICTURE  "cid:image002.jpg@01D2E0FE.D5E2EEE0" \* MERGEFORMATINET</w:instrText>
      </w:r>
      <w:r w:rsidR="00D563BD">
        <w:rPr>
          <w:sz w:val="20"/>
          <w:szCs w:val="20"/>
        </w:rPr>
        <w:instrText xml:space="preserve"> </w:instrText>
      </w:r>
      <w:r w:rsidR="00D563BD">
        <w:rPr>
          <w:sz w:val="20"/>
          <w:szCs w:val="20"/>
        </w:rPr>
        <w:fldChar w:fldCharType="separate"/>
      </w:r>
      <w:r w:rsidR="00D563BD">
        <w:rPr>
          <w:sz w:val="20"/>
          <w:szCs w:val="20"/>
        </w:rPr>
        <w:pict w14:anchorId="35F0D22B">
          <v:shape id="_x0000_i1035" type="#_x0000_t75" alt="FE_IS-kolor-PB-v3_mm" style="width:453.75pt;height:63pt">
            <v:imagedata r:id="rId12" r:href="rId23"/>
          </v:shape>
        </w:pict>
      </w:r>
      <w:r w:rsidR="00D563BD">
        <w:rPr>
          <w:sz w:val="20"/>
          <w:szCs w:val="20"/>
        </w:rPr>
        <w:fldChar w:fldCharType="end"/>
      </w:r>
      <w:r>
        <w:rPr>
          <w:sz w:val="20"/>
          <w:szCs w:val="20"/>
        </w:rPr>
        <w:fldChar w:fldCharType="end"/>
      </w:r>
      <w:r>
        <w:rPr>
          <w:sz w:val="20"/>
          <w:szCs w:val="20"/>
        </w:rPr>
        <w:fldChar w:fldCharType="end"/>
      </w:r>
      <w:r>
        <w:rPr>
          <w:sz w:val="20"/>
          <w:szCs w:val="20"/>
        </w:rPr>
        <w:fldChar w:fldCharType="end"/>
      </w:r>
      <w:r>
        <w:rPr>
          <w:sz w:val="20"/>
          <w:szCs w:val="20"/>
        </w:rPr>
        <w:fldChar w:fldCharType="end"/>
      </w:r>
    </w:p>
    <w:p w14:paraId="2311235E" w14:textId="00AF2BB4" w:rsidR="00F20D57" w:rsidRPr="00F20D57" w:rsidRDefault="00F20D57" w:rsidP="00D13F16">
      <w:pPr>
        <w:pStyle w:val="Akapitzlist"/>
        <w:spacing w:line="240" w:lineRule="auto"/>
        <w:ind w:left="737"/>
        <w:contextualSpacing/>
        <w:jc w:val="both"/>
        <w:rPr>
          <w:rFonts w:ascii="Verdana" w:hAnsi="Verdana"/>
          <w:sz w:val="20"/>
          <w:szCs w:val="20"/>
          <w:lang w:eastAsia="ar-SA"/>
        </w:rPr>
      </w:pPr>
      <w:r w:rsidRPr="00F20D57">
        <w:rPr>
          <w:rFonts w:ascii="Verdana" w:hAnsi="Verdana"/>
          <w:sz w:val="20"/>
          <w:szCs w:val="20"/>
          <w:lang w:eastAsia="ar-SA"/>
        </w:rPr>
        <w:t>zostały zatwierdzone przez Zamawiającego do dnia zmiany Umowy, na warunkach określonych w Umowie oraz przepisach art. 647(1) k.c. i art. 143a-143d Pzp;</w:t>
      </w:r>
    </w:p>
    <w:p w14:paraId="63869514" w14:textId="77777777" w:rsidR="00F20D57" w:rsidRPr="00F20D57" w:rsidRDefault="00F20D57" w:rsidP="00D43372">
      <w:pPr>
        <w:numPr>
          <w:ilvl w:val="0"/>
          <w:numId w:val="35"/>
        </w:numPr>
        <w:ind w:left="397" w:hanging="397"/>
        <w:contextualSpacing/>
        <w:jc w:val="both"/>
        <w:rPr>
          <w:rFonts w:ascii="Verdana" w:hAnsi="Verdana"/>
          <w:sz w:val="20"/>
          <w:szCs w:val="20"/>
          <w:lang w:eastAsia="ar-SA"/>
        </w:rPr>
      </w:pPr>
      <w:r w:rsidRPr="00F20D57">
        <w:rPr>
          <w:rFonts w:ascii="Verdana" w:hAnsi="Verdana"/>
          <w:sz w:val="20"/>
          <w:szCs w:val="20"/>
          <w:lang w:eastAsia="ar-SA"/>
        </w:rPr>
        <w:t>W przypadku, o którym mowa w ust. 5 podmiot trzeci wskazany przez Wykonawcę jest zobowiązany spełniać warunki udziału w postępowaniu przetargowym, w stopniu nie mniejszym niż Wykonawca.</w:t>
      </w:r>
    </w:p>
    <w:p w14:paraId="3D12087E" w14:textId="77777777" w:rsidR="00F20D57" w:rsidRPr="00F20D57" w:rsidRDefault="00F20D57" w:rsidP="00D43372">
      <w:pPr>
        <w:numPr>
          <w:ilvl w:val="0"/>
          <w:numId w:val="35"/>
        </w:numPr>
        <w:ind w:left="397" w:hanging="397"/>
        <w:contextualSpacing/>
        <w:jc w:val="both"/>
        <w:rPr>
          <w:rFonts w:ascii="Verdana" w:hAnsi="Verdana"/>
          <w:sz w:val="20"/>
          <w:szCs w:val="20"/>
          <w:lang w:eastAsia="ar-SA"/>
        </w:rPr>
      </w:pPr>
      <w:r w:rsidRPr="00F20D57">
        <w:rPr>
          <w:rFonts w:ascii="Verdana" w:hAnsi="Verdana"/>
          <w:sz w:val="20"/>
          <w:szCs w:val="20"/>
          <w:lang w:eastAsia="ar-SA"/>
        </w:rPr>
        <w:t>W przypadku, o którym mowa w ust. 5 Strony mogą rozwiązać Umowę za porozumieniem stron wskazując jednocześnie sposób rozliczenia dostaw, wykonanych przez Wykonawcę do dnia rozwiązania Umowy, w tym rozliczenia podwykonawców .W przypadku, o którym mowa w ust. 7 Strony nie są uprawnione do żądania kar umownych z tytułu rozwiązania Umowy (odstąpienia od Umowy), a Wykonawcy przysługuje wynagrodzenie jedynie za usługi wykonanie do dnia rozwiązania Umowy.</w:t>
      </w:r>
    </w:p>
    <w:p w14:paraId="77DC96A6" w14:textId="77777777" w:rsidR="00F20D57" w:rsidRPr="00F20D57" w:rsidRDefault="00F20D57" w:rsidP="00D43372">
      <w:pPr>
        <w:numPr>
          <w:ilvl w:val="0"/>
          <w:numId w:val="35"/>
        </w:numPr>
        <w:ind w:left="397" w:hanging="397"/>
        <w:contextualSpacing/>
        <w:jc w:val="both"/>
        <w:rPr>
          <w:rFonts w:ascii="Verdana" w:hAnsi="Verdana"/>
          <w:sz w:val="20"/>
          <w:szCs w:val="20"/>
          <w:lang w:eastAsia="ar-SA"/>
        </w:rPr>
      </w:pPr>
      <w:r w:rsidRPr="00F20D57">
        <w:rPr>
          <w:rFonts w:ascii="Verdana" w:hAnsi="Verdana"/>
          <w:sz w:val="20"/>
          <w:szCs w:val="20"/>
          <w:lang w:eastAsia="ar-SA"/>
        </w:rPr>
        <w:t xml:space="preserve">Jeśli nastąpiło ogłoszenie upadłości lub otwarcie postępowania restrukturyzacyjnego Wykonawcy lub Wykonawców wspólnie realizujących Umowę stosuje się postanowienia ust. 1-4, z tym zastrzeżeniem, iż podmiot trzeci przejmuje wszystkie zobowiązania i wierzytelności wszystkich Wykonawców wspólnie realizujących Umowę wobec Zamawiającego lub zobowiązania i wierzytelności Wykonawcy, w stosunku do którego nastąpiło ogłoszenie upadłości lub otwarcie postępowania restrukturyzacyjnego. </w:t>
      </w:r>
    </w:p>
    <w:p w14:paraId="648C4614" w14:textId="77777777" w:rsidR="00F20D57" w:rsidRPr="00F20D57" w:rsidRDefault="00F20D57" w:rsidP="00D43372">
      <w:pPr>
        <w:numPr>
          <w:ilvl w:val="0"/>
          <w:numId w:val="35"/>
        </w:numPr>
        <w:ind w:left="397" w:hanging="397"/>
        <w:contextualSpacing/>
        <w:jc w:val="both"/>
        <w:rPr>
          <w:rFonts w:ascii="Verdana" w:hAnsi="Verdana"/>
          <w:sz w:val="20"/>
          <w:szCs w:val="20"/>
          <w:lang w:eastAsia="ar-SA"/>
        </w:rPr>
      </w:pPr>
      <w:r w:rsidRPr="00F20D57">
        <w:rPr>
          <w:rFonts w:ascii="Verdana" w:hAnsi="Verdana"/>
          <w:sz w:val="20"/>
          <w:szCs w:val="20"/>
          <w:lang w:eastAsia="ar-SA"/>
        </w:rPr>
        <w:t>Wszelkie spory mogące wyniknąć w związku z realizacją Umowy będą rozstrzygane przez sąd właściwy dla siedziby Zamawiającego.</w:t>
      </w:r>
    </w:p>
    <w:p w14:paraId="1B7A8F3A" w14:textId="059732B3" w:rsidR="00F20D57" w:rsidRPr="00D13F16" w:rsidRDefault="00F20D57" w:rsidP="00D13F16">
      <w:pPr>
        <w:numPr>
          <w:ilvl w:val="0"/>
          <w:numId w:val="35"/>
        </w:numPr>
        <w:ind w:left="397" w:hanging="397"/>
        <w:contextualSpacing/>
        <w:jc w:val="both"/>
        <w:rPr>
          <w:rFonts w:ascii="Verdana" w:hAnsi="Verdana"/>
          <w:spacing w:val="-2"/>
          <w:sz w:val="20"/>
          <w:szCs w:val="20"/>
          <w:lang w:eastAsia="ar-SA"/>
        </w:rPr>
      </w:pPr>
      <w:r w:rsidRPr="00F20D57">
        <w:rPr>
          <w:rFonts w:ascii="Verdana" w:hAnsi="Verdana"/>
          <w:spacing w:val="-2"/>
          <w:sz w:val="20"/>
          <w:szCs w:val="20"/>
          <w:lang w:eastAsia="ar-SA"/>
        </w:rPr>
        <w:tab/>
        <w:t>Umowę niniejszą sporządzono w trzech jednobrzmiących egzemplarzach, z czego dwa egzemplarze dla Zamawiającego i jeden egzemplarz dla Wykonawcy.</w:t>
      </w:r>
    </w:p>
    <w:p w14:paraId="47D5737F" w14:textId="77777777" w:rsidR="00F20D57" w:rsidRPr="00F20D57" w:rsidRDefault="00F20D57" w:rsidP="00F20D57">
      <w:pPr>
        <w:pStyle w:val="Tekstpodstawowy"/>
        <w:ind w:right="-49"/>
        <w:jc w:val="center"/>
        <w:rPr>
          <w:rFonts w:ascii="Verdana" w:hAnsi="Verdana"/>
          <w:b/>
          <w:sz w:val="20"/>
          <w:szCs w:val="20"/>
        </w:rPr>
      </w:pPr>
    </w:p>
    <w:p w14:paraId="62BC974A" w14:textId="77777777" w:rsidR="00F20D57" w:rsidRPr="00F20D57" w:rsidRDefault="00F20D57" w:rsidP="00F20D57">
      <w:pPr>
        <w:pStyle w:val="Tekstpodstawowy"/>
        <w:ind w:right="-49"/>
        <w:jc w:val="center"/>
        <w:rPr>
          <w:rFonts w:ascii="Verdana" w:hAnsi="Verdana"/>
          <w:b/>
          <w:sz w:val="20"/>
          <w:szCs w:val="20"/>
        </w:rPr>
      </w:pPr>
    </w:p>
    <w:p w14:paraId="7804EF03" w14:textId="77777777" w:rsidR="00F20D57" w:rsidRPr="00F20D57" w:rsidRDefault="00F20D57" w:rsidP="00F20D57">
      <w:pPr>
        <w:pStyle w:val="Tekstpodstawowy"/>
        <w:ind w:right="-49"/>
        <w:jc w:val="center"/>
        <w:rPr>
          <w:rFonts w:ascii="Verdana" w:hAnsi="Verdana"/>
          <w:b/>
          <w:sz w:val="20"/>
          <w:szCs w:val="20"/>
        </w:rPr>
      </w:pPr>
    </w:p>
    <w:p w14:paraId="70522CF7" w14:textId="77777777" w:rsidR="00F20D57" w:rsidRPr="00F20D57" w:rsidRDefault="00F20D57" w:rsidP="00F20D57">
      <w:pPr>
        <w:pStyle w:val="Tekstpodstawowy"/>
        <w:ind w:right="-49"/>
        <w:jc w:val="center"/>
        <w:rPr>
          <w:rFonts w:ascii="Verdana" w:hAnsi="Verdana"/>
          <w:b/>
          <w:sz w:val="20"/>
          <w:szCs w:val="20"/>
        </w:rPr>
      </w:pPr>
      <w:r w:rsidRPr="00F20D57">
        <w:rPr>
          <w:rFonts w:ascii="Verdana" w:hAnsi="Verdana"/>
          <w:b/>
          <w:sz w:val="20"/>
          <w:szCs w:val="20"/>
        </w:rPr>
        <w:t>PODPISY I PIECZĘCIE</w:t>
      </w:r>
    </w:p>
    <w:p w14:paraId="1B93E8B5" w14:textId="77777777" w:rsidR="00F20D57" w:rsidRPr="00F20D57" w:rsidRDefault="00F20D57" w:rsidP="00F20D57">
      <w:pPr>
        <w:pStyle w:val="Tekstpodstawowy"/>
        <w:ind w:right="-49"/>
        <w:jc w:val="center"/>
        <w:rPr>
          <w:rFonts w:ascii="Verdana" w:hAnsi="Verdana"/>
          <w:b/>
          <w:sz w:val="20"/>
          <w:szCs w:val="20"/>
        </w:rPr>
      </w:pPr>
    </w:p>
    <w:p w14:paraId="14532DAA" w14:textId="77777777" w:rsidR="00F20D57" w:rsidRPr="00F20D57" w:rsidRDefault="00F20D57" w:rsidP="00F20D57">
      <w:pPr>
        <w:spacing w:after="120"/>
        <w:rPr>
          <w:rFonts w:ascii="Verdana" w:hAnsi="Verdana"/>
          <w:b/>
          <w:sz w:val="20"/>
          <w:szCs w:val="20"/>
        </w:rPr>
      </w:pPr>
      <w:r w:rsidRPr="00F20D57">
        <w:rPr>
          <w:rFonts w:ascii="Verdana" w:hAnsi="Verdana"/>
          <w:b/>
          <w:sz w:val="20"/>
          <w:szCs w:val="20"/>
        </w:rPr>
        <w:t xml:space="preserve">         ZAMAWIAJĄCY:                                                        WYKONAWCA:</w:t>
      </w:r>
    </w:p>
    <w:p w14:paraId="560B984A" w14:textId="77777777" w:rsidR="00F20D57" w:rsidRPr="00F20D57" w:rsidRDefault="00F20D57" w:rsidP="00F20D57">
      <w:pPr>
        <w:rPr>
          <w:rFonts w:ascii="Verdana" w:hAnsi="Verdana"/>
          <w:sz w:val="20"/>
          <w:szCs w:val="20"/>
        </w:rPr>
      </w:pPr>
    </w:p>
    <w:p w14:paraId="15DE3E4E" w14:textId="77777777" w:rsidR="00F20D57" w:rsidRPr="00F20D57" w:rsidRDefault="00F20D57" w:rsidP="00F20D57">
      <w:pPr>
        <w:rPr>
          <w:rFonts w:ascii="Verdana" w:hAnsi="Verdana"/>
          <w:sz w:val="20"/>
          <w:szCs w:val="20"/>
        </w:rPr>
      </w:pPr>
      <w:r w:rsidRPr="00F20D57">
        <w:rPr>
          <w:rFonts w:ascii="Verdana" w:hAnsi="Verdana"/>
          <w:sz w:val="20"/>
          <w:szCs w:val="20"/>
        </w:rPr>
        <w:t>.   .................................</w:t>
      </w:r>
      <w:r w:rsidRPr="00F20D57">
        <w:rPr>
          <w:rFonts w:ascii="Verdana" w:hAnsi="Verdana"/>
          <w:sz w:val="20"/>
          <w:szCs w:val="20"/>
        </w:rPr>
        <w:tab/>
        <w:t xml:space="preserve">                                       .............................................</w:t>
      </w:r>
    </w:p>
    <w:p w14:paraId="0A08EDA3" w14:textId="77777777" w:rsidR="00F20D57" w:rsidRPr="00F20D57" w:rsidRDefault="00F20D57" w:rsidP="00F20D57">
      <w:pPr>
        <w:rPr>
          <w:rFonts w:ascii="Verdana" w:hAnsi="Verdana"/>
          <w:sz w:val="20"/>
          <w:szCs w:val="20"/>
        </w:rPr>
      </w:pPr>
      <w:r w:rsidRPr="00F20D57">
        <w:rPr>
          <w:rFonts w:ascii="Verdana" w:hAnsi="Verdana"/>
          <w:sz w:val="20"/>
          <w:szCs w:val="20"/>
        </w:rPr>
        <w:t xml:space="preserve"> </w:t>
      </w:r>
    </w:p>
    <w:p w14:paraId="13913BA4" w14:textId="77777777" w:rsidR="00F20D57" w:rsidRPr="00F20D57" w:rsidRDefault="00F20D57" w:rsidP="00F20D57">
      <w:pPr>
        <w:rPr>
          <w:rFonts w:ascii="Verdana" w:hAnsi="Verdana"/>
          <w:i/>
          <w:sz w:val="20"/>
          <w:szCs w:val="20"/>
        </w:rPr>
      </w:pPr>
      <w:r w:rsidRPr="00F20D57">
        <w:rPr>
          <w:rFonts w:ascii="Verdana" w:hAnsi="Verdana"/>
          <w:sz w:val="20"/>
          <w:szCs w:val="20"/>
        </w:rPr>
        <w:t xml:space="preserve">   </w:t>
      </w:r>
      <w:r w:rsidRPr="00F20D57">
        <w:rPr>
          <w:rFonts w:ascii="Verdana" w:hAnsi="Verdana"/>
          <w:i/>
          <w:sz w:val="20"/>
          <w:szCs w:val="20"/>
        </w:rPr>
        <w:tab/>
      </w:r>
      <w:r w:rsidRPr="00F20D57">
        <w:rPr>
          <w:rFonts w:ascii="Verdana" w:hAnsi="Verdana"/>
          <w:i/>
          <w:sz w:val="20"/>
          <w:szCs w:val="20"/>
        </w:rPr>
        <w:tab/>
      </w:r>
      <w:r w:rsidRPr="00F20D57">
        <w:rPr>
          <w:rFonts w:ascii="Verdana" w:hAnsi="Verdana"/>
          <w:i/>
          <w:sz w:val="20"/>
          <w:szCs w:val="20"/>
        </w:rPr>
        <w:tab/>
        <w:t xml:space="preserve">                                           </w:t>
      </w:r>
    </w:p>
    <w:p w14:paraId="45A9C99C" w14:textId="77777777" w:rsidR="00F20D57" w:rsidRPr="00F20D57" w:rsidRDefault="00F20D57" w:rsidP="00F20D57">
      <w:pPr>
        <w:rPr>
          <w:rFonts w:ascii="Verdana" w:hAnsi="Verdana"/>
          <w:sz w:val="20"/>
          <w:szCs w:val="20"/>
        </w:rPr>
      </w:pPr>
      <w:r w:rsidRPr="00F20D57">
        <w:rPr>
          <w:rFonts w:ascii="Verdana" w:hAnsi="Verdana"/>
          <w:sz w:val="20"/>
          <w:szCs w:val="20"/>
        </w:rPr>
        <w:t>.   .................................</w:t>
      </w:r>
      <w:r w:rsidRPr="00F20D57">
        <w:rPr>
          <w:rFonts w:ascii="Verdana" w:hAnsi="Verdana"/>
          <w:sz w:val="20"/>
          <w:szCs w:val="20"/>
        </w:rPr>
        <w:tab/>
      </w:r>
      <w:r w:rsidRPr="00F20D57">
        <w:rPr>
          <w:rFonts w:ascii="Verdana" w:hAnsi="Verdana"/>
          <w:sz w:val="20"/>
          <w:szCs w:val="20"/>
        </w:rPr>
        <w:tab/>
      </w:r>
      <w:r w:rsidRPr="00F20D57">
        <w:rPr>
          <w:rFonts w:ascii="Verdana" w:hAnsi="Verdana"/>
          <w:sz w:val="20"/>
          <w:szCs w:val="20"/>
        </w:rPr>
        <w:tab/>
        <w:t xml:space="preserve">                  .............................................</w:t>
      </w:r>
      <w:r w:rsidRPr="00F20D57">
        <w:rPr>
          <w:rFonts w:ascii="Verdana" w:hAnsi="Verdana"/>
          <w:sz w:val="20"/>
          <w:szCs w:val="20"/>
        </w:rPr>
        <w:tab/>
      </w:r>
    </w:p>
    <w:p w14:paraId="1DA84702" w14:textId="77777777" w:rsidR="00F20D57" w:rsidRPr="002F277D" w:rsidRDefault="00F20D57" w:rsidP="00F20D57">
      <w:pPr>
        <w:pStyle w:val="tekstdokumentu"/>
        <w:rPr>
          <w:rStyle w:val="tekstdokbold"/>
          <w:b/>
        </w:rPr>
      </w:pPr>
    </w:p>
    <w:p w14:paraId="5BB8C954" w14:textId="77777777" w:rsidR="00F20D57" w:rsidRDefault="00F20D57" w:rsidP="00F20D57"/>
    <w:p w14:paraId="62E65D21" w14:textId="77777777" w:rsidR="00222CCD" w:rsidRPr="00222CCD" w:rsidRDefault="00222CCD" w:rsidP="00222CCD">
      <w:pPr>
        <w:spacing w:line="276" w:lineRule="auto"/>
        <w:jc w:val="center"/>
        <w:rPr>
          <w:rFonts w:ascii="Verdana" w:hAnsi="Verdana" w:cs="Arial"/>
          <w:b/>
          <w:bCs/>
          <w:sz w:val="20"/>
          <w:szCs w:val="20"/>
          <w:lang w:eastAsia="en-US"/>
        </w:rPr>
      </w:pPr>
    </w:p>
    <w:p w14:paraId="3A8F973A" w14:textId="77777777" w:rsidR="00261E3F" w:rsidRDefault="00261E3F" w:rsidP="0081716D">
      <w:pPr>
        <w:pStyle w:val="Akapitzlist"/>
        <w:spacing w:line="240" w:lineRule="auto"/>
        <w:ind w:left="0"/>
        <w:contextualSpacing/>
        <w:jc w:val="center"/>
        <w:rPr>
          <w:rFonts w:ascii="Verdana" w:hAnsi="Verdana"/>
          <w:b/>
          <w:sz w:val="18"/>
          <w:szCs w:val="18"/>
        </w:rPr>
      </w:pPr>
    </w:p>
    <w:p w14:paraId="40C60FCF" w14:textId="05D3B2E4" w:rsidR="002F2B92" w:rsidRDefault="002F2B92" w:rsidP="00940DF2">
      <w:pPr>
        <w:pStyle w:val="Akapitzlist"/>
        <w:spacing w:line="240" w:lineRule="auto"/>
        <w:ind w:left="0"/>
        <w:contextualSpacing/>
        <w:rPr>
          <w:rFonts w:ascii="Verdana" w:hAnsi="Verdana"/>
          <w:b/>
          <w:sz w:val="18"/>
          <w:szCs w:val="18"/>
        </w:rPr>
        <w:sectPr w:rsidR="002F2B92" w:rsidSect="0081716D">
          <w:footerReference w:type="default" r:id="rId24"/>
          <w:pgSz w:w="11906" w:h="16838"/>
          <w:pgMar w:top="1134" w:right="1418" w:bottom="1134" w:left="1418" w:header="709" w:footer="624" w:gutter="0"/>
          <w:cols w:space="708"/>
          <w:docGrid w:linePitch="360"/>
        </w:sectPr>
      </w:pPr>
    </w:p>
    <w:p w14:paraId="0176FEC2" w14:textId="32A9BFF4" w:rsidR="00CD0F03" w:rsidRDefault="00CD0F03" w:rsidP="00F20D57">
      <w:pPr>
        <w:pStyle w:val="Akapitzlist"/>
        <w:spacing w:line="240" w:lineRule="auto"/>
        <w:ind w:left="0"/>
        <w:contextualSpacing/>
        <w:rPr>
          <w:rFonts w:ascii="Verdana" w:hAnsi="Verdana"/>
          <w:b/>
          <w:sz w:val="18"/>
          <w:szCs w:val="18"/>
        </w:rPr>
      </w:pPr>
    </w:p>
    <w:p w14:paraId="4D181492" w14:textId="77777777" w:rsidR="00CD0F03" w:rsidRDefault="00CD0F03" w:rsidP="0081716D">
      <w:pPr>
        <w:pStyle w:val="Akapitzlist"/>
        <w:spacing w:line="240" w:lineRule="auto"/>
        <w:ind w:left="0"/>
        <w:contextualSpacing/>
        <w:jc w:val="center"/>
        <w:rPr>
          <w:rFonts w:ascii="Verdana" w:hAnsi="Verdana"/>
          <w:b/>
          <w:sz w:val="18"/>
          <w:szCs w:val="18"/>
        </w:rPr>
      </w:pPr>
    </w:p>
    <w:p w14:paraId="2FD9F271" w14:textId="77777777" w:rsidR="00CD0F03" w:rsidRDefault="00CD0F03" w:rsidP="0081716D">
      <w:pPr>
        <w:pStyle w:val="Akapitzlist"/>
        <w:spacing w:line="240" w:lineRule="auto"/>
        <w:ind w:left="0"/>
        <w:contextualSpacing/>
        <w:jc w:val="center"/>
        <w:rPr>
          <w:rFonts w:ascii="Verdana" w:hAnsi="Verdana"/>
          <w:b/>
          <w:sz w:val="18"/>
          <w:szCs w:val="18"/>
        </w:rPr>
      </w:pPr>
    </w:p>
    <w:p w14:paraId="5736B057" w14:textId="77777777" w:rsidR="00CD0F03" w:rsidRDefault="00CD0F03" w:rsidP="0081716D">
      <w:pPr>
        <w:pStyle w:val="Akapitzlist"/>
        <w:spacing w:line="240" w:lineRule="auto"/>
        <w:ind w:left="0"/>
        <w:contextualSpacing/>
        <w:jc w:val="center"/>
        <w:rPr>
          <w:rFonts w:ascii="Verdana" w:hAnsi="Verdana"/>
          <w:b/>
          <w:sz w:val="18"/>
          <w:szCs w:val="18"/>
        </w:rPr>
      </w:pPr>
    </w:p>
    <w:p w14:paraId="6817EAE5" w14:textId="77777777" w:rsidR="0081716D" w:rsidRDefault="0081716D" w:rsidP="0081716D">
      <w:pPr>
        <w:pStyle w:val="Akapitzlist"/>
        <w:spacing w:line="240" w:lineRule="auto"/>
        <w:ind w:left="0"/>
        <w:contextualSpacing/>
        <w:jc w:val="center"/>
        <w:rPr>
          <w:rFonts w:ascii="Verdana" w:hAnsi="Verdana"/>
          <w:b/>
          <w:sz w:val="18"/>
          <w:szCs w:val="18"/>
        </w:rPr>
      </w:pPr>
      <w:r>
        <w:rPr>
          <w:rFonts w:ascii="Verdana" w:hAnsi="Verdana"/>
          <w:b/>
          <w:sz w:val="18"/>
          <w:szCs w:val="18"/>
        </w:rPr>
        <w:t>TOM III</w:t>
      </w:r>
    </w:p>
    <w:p w14:paraId="789B459B" w14:textId="77777777" w:rsidR="0081716D" w:rsidRDefault="0081716D" w:rsidP="0081716D">
      <w:pPr>
        <w:pStyle w:val="Akapitzlist"/>
        <w:spacing w:line="240" w:lineRule="auto"/>
        <w:ind w:left="0"/>
        <w:contextualSpacing/>
        <w:jc w:val="center"/>
        <w:rPr>
          <w:rFonts w:ascii="Verdana" w:hAnsi="Verdana"/>
          <w:b/>
          <w:sz w:val="18"/>
          <w:szCs w:val="18"/>
        </w:rPr>
      </w:pPr>
    </w:p>
    <w:p w14:paraId="77CA3328" w14:textId="23446D2F" w:rsidR="0081716D" w:rsidRDefault="0081716D" w:rsidP="0081716D">
      <w:pPr>
        <w:pStyle w:val="Akapitzlist"/>
        <w:spacing w:line="240" w:lineRule="auto"/>
        <w:ind w:left="0"/>
        <w:contextualSpacing/>
        <w:jc w:val="center"/>
        <w:rPr>
          <w:rFonts w:ascii="Verdana" w:hAnsi="Verdana"/>
          <w:b/>
          <w:sz w:val="18"/>
          <w:szCs w:val="18"/>
        </w:rPr>
      </w:pPr>
      <w:r>
        <w:rPr>
          <w:rFonts w:ascii="Verdana" w:hAnsi="Verdana"/>
          <w:b/>
          <w:sz w:val="18"/>
          <w:szCs w:val="18"/>
        </w:rPr>
        <w:t>OPIS PRZEDMIOTU ZAMÓWIENIA</w:t>
      </w:r>
      <w:r w:rsidR="00A06F58">
        <w:rPr>
          <w:rFonts w:ascii="Verdana" w:hAnsi="Verdana"/>
          <w:b/>
          <w:sz w:val="18"/>
          <w:szCs w:val="18"/>
        </w:rPr>
        <w:t xml:space="preserve"> </w:t>
      </w:r>
    </w:p>
    <w:p w14:paraId="23197C72" w14:textId="77777777" w:rsidR="0081716D" w:rsidRDefault="0081716D" w:rsidP="0081716D">
      <w:pPr>
        <w:pStyle w:val="Akapitzlist"/>
        <w:spacing w:line="240" w:lineRule="auto"/>
        <w:ind w:left="0"/>
        <w:contextualSpacing/>
        <w:jc w:val="center"/>
        <w:rPr>
          <w:rFonts w:ascii="Verdana" w:hAnsi="Verdana"/>
          <w:b/>
          <w:sz w:val="18"/>
          <w:szCs w:val="18"/>
        </w:rPr>
      </w:pPr>
    </w:p>
    <w:p w14:paraId="23C7DF15" w14:textId="77777777" w:rsidR="0081716D" w:rsidRDefault="0081716D" w:rsidP="0081716D">
      <w:pPr>
        <w:pStyle w:val="Akapitzlist"/>
        <w:spacing w:line="240" w:lineRule="auto"/>
        <w:ind w:left="0"/>
        <w:contextualSpacing/>
        <w:jc w:val="center"/>
        <w:rPr>
          <w:rFonts w:ascii="Verdana" w:hAnsi="Verdana"/>
          <w:b/>
          <w:sz w:val="18"/>
          <w:szCs w:val="18"/>
        </w:rPr>
      </w:pPr>
    </w:p>
    <w:p w14:paraId="45C5EEE9" w14:textId="77777777" w:rsidR="0081716D" w:rsidRDefault="0081716D" w:rsidP="0081716D">
      <w:pPr>
        <w:pStyle w:val="Akapitzlist"/>
        <w:spacing w:line="240" w:lineRule="auto"/>
        <w:ind w:left="0"/>
        <w:contextualSpacing/>
        <w:jc w:val="center"/>
        <w:rPr>
          <w:rFonts w:ascii="Verdana" w:hAnsi="Verdana"/>
          <w:b/>
          <w:sz w:val="18"/>
          <w:szCs w:val="18"/>
        </w:rPr>
      </w:pPr>
    </w:p>
    <w:p w14:paraId="556B4905" w14:textId="77777777" w:rsidR="0081716D" w:rsidRDefault="0081716D" w:rsidP="0081716D">
      <w:pPr>
        <w:pStyle w:val="Akapitzlist"/>
        <w:spacing w:line="240" w:lineRule="auto"/>
        <w:ind w:left="0"/>
        <w:contextualSpacing/>
        <w:jc w:val="center"/>
        <w:rPr>
          <w:rFonts w:ascii="Verdana" w:hAnsi="Verdana"/>
          <w:b/>
          <w:sz w:val="18"/>
          <w:szCs w:val="18"/>
        </w:rPr>
      </w:pPr>
    </w:p>
    <w:p w14:paraId="0FDD1FA2" w14:textId="77777777" w:rsidR="0081716D" w:rsidRDefault="0081716D" w:rsidP="0081716D">
      <w:pPr>
        <w:pStyle w:val="Akapitzlist"/>
        <w:spacing w:line="240" w:lineRule="auto"/>
        <w:ind w:left="0"/>
        <w:contextualSpacing/>
        <w:jc w:val="center"/>
        <w:rPr>
          <w:rFonts w:ascii="Verdana" w:hAnsi="Verdana"/>
          <w:b/>
          <w:sz w:val="18"/>
          <w:szCs w:val="18"/>
        </w:rPr>
      </w:pPr>
    </w:p>
    <w:p w14:paraId="31134306" w14:textId="77777777" w:rsidR="0081716D" w:rsidRDefault="0081716D" w:rsidP="0081716D">
      <w:pPr>
        <w:pStyle w:val="Akapitzlist"/>
        <w:spacing w:line="240" w:lineRule="auto"/>
        <w:ind w:left="0"/>
        <w:contextualSpacing/>
        <w:jc w:val="center"/>
        <w:rPr>
          <w:rFonts w:ascii="Verdana" w:hAnsi="Verdana"/>
          <w:b/>
          <w:sz w:val="18"/>
          <w:szCs w:val="18"/>
        </w:rPr>
      </w:pPr>
    </w:p>
    <w:p w14:paraId="4AFF075C" w14:textId="77777777" w:rsidR="00A90BCD" w:rsidRDefault="00A90BCD">
      <w:pPr>
        <w:spacing w:after="160" w:line="259" w:lineRule="auto"/>
        <w:rPr>
          <w:rFonts w:ascii="Verdana" w:hAnsi="Verdana" w:cs="Arial"/>
          <w:b/>
          <w:sz w:val="18"/>
          <w:szCs w:val="18"/>
          <w:lang w:eastAsia="en-US"/>
        </w:rPr>
      </w:pPr>
      <w:r>
        <w:rPr>
          <w:rFonts w:ascii="Verdana" w:hAnsi="Verdana"/>
          <w:b/>
          <w:sz w:val="18"/>
          <w:szCs w:val="18"/>
        </w:rPr>
        <w:br w:type="page"/>
      </w:r>
    </w:p>
    <w:tbl>
      <w:tblPr>
        <w:tblW w:w="0" w:type="auto"/>
        <w:tblInd w:w="70" w:type="dxa"/>
        <w:tblCellMar>
          <w:left w:w="10" w:type="dxa"/>
          <w:right w:w="10" w:type="dxa"/>
        </w:tblCellMar>
        <w:tblLook w:val="0000" w:firstRow="0" w:lastRow="0" w:firstColumn="0" w:lastColumn="0" w:noHBand="0" w:noVBand="0"/>
      </w:tblPr>
      <w:tblGrid>
        <w:gridCol w:w="8990"/>
      </w:tblGrid>
      <w:tr w:rsidR="00F20D57" w:rsidRPr="0022142B" w14:paraId="1EF19B01" w14:textId="77777777" w:rsidTr="00046704">
        <w:tc>
          <w:tcPr>
            <w:tcW w:w="10062"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14:paraId="069BB814" w14:textId="77777777" w:rsidR="00F20D57" w:rsidRPr="0022142B" w:rsidRDefault="00F20D57" w:rsidP="00046704">
            <w:pPr>
              <w:keepNext/>
              <w:tabs>
                <w:tab w:val="left" w:pos="2160"/>
              </w:tabs>
              <w:ind w:left="284" w:hanging="284"/>
              <w:jc w:val="center"/>
            </w:pPr>
            <w:r>
              <w:rPr>
                <w:rFonts w:ascii="Verdana" w:eastAsia="Verdana" w:hAnsi="Verdana" w:cs="Verdana"/>
                <w:b/>
                <w:sz w:val="20"/>
              </w:rPr>
              <w:lastRenderedPageBreak/>
              <w:t>OPIS  PRZEDMIOTU  ZAMÓWIENIA</w:t>
            </w:r>
          </w:p>
        </w:tc>
      </w:tr>
    </w:tbl>
    <w:p w14:paraId="35D430A2" w14:textId="77777777" w:rsidR="00F20D57" w:rsidRDefault="00F20D57" w:rsidP="00F20D57">
      <w:pPr>
        <w:rPr>
          <w:rFonts w:ascii="Verdana" w:eastAsia="Verdana" w:hAnsi="Verdana" w:cs="Verdana"/>
          <w:b/>
          <w:color w:val="000000"/>
          <w:sz w:val="20"/>
        </w:rPr>
      </w:pPr>
    </w:p>
    <w:p w14:paraId="285A8454" w14:textId="471BF1E9" w:rsidR="00F20D57" w:rsidRDefault="00F20D57" w:rsidP="00F20D57">
      <w:pPr>
        <w:jc w:val="both"/>
        <w:rPr>
          <w:rFonts w:ascii="Verdana" w:eastAsia="Verdana" w:hAnsi="Verdana" w:cs="Verdana"/>
          <w:sz w:val="20"/>
        </w:rPr>
      </w:pPr>
      <w:r>
        <w:rPr>
          <w:rFonts w:ascii="Verdana" w:eastAsia="Verdana" w:hAnsi="Verdana" w:cs="Verdana"/>
          <w:sz w:val="20"/>
        </w:rPr>
        <w:t xml:space="preserve">Przedmiotem zamówienia jest dostawa energii elektrycznej na warunkach określonych przepisami ustawy z dnia 10 kwietnia 1997 r. – Prawo energetyczne (Dz. U. z 2017 r. poz. 220), zgodnie z obowiązującymi rozporządzeniami do ww. ustawy, zasadami określonymi w koncesjach, </w:t>
      </w:r>
      <w:r w:rsidR="00AE503C" w:rsidRPr="00AE503C">
        <w:rPr>
          <w:rFonts w:ascii="Verdana" w:eastAsia="Verdana" w:hAnsi="Verdana" w:cs="Verdana"/>
          <w:sz w:val="20"/>
        </w:rPr>
        <w:t>postanowieniach</w:t>
      </w:r>
      <w:r w:rsidRPr="00AE503C">
        <w:rPr>
          <w:rFonts w:ascii="Verdana" w:eastAsia="Verdana" w:hAnsi="Verdana" w:cs="Verdana"/>
          <w:color w:val="000000"/>
          <w:sz w:val="20"/>
        </w:rPr>
        <w:t xml:space="preserve"> umowy</w:t>
      </w:r>
      <w:r>
        <w:rPr>
          <w:rFonts w:ascii="Verdana" w:eastAsia="Verdana" w:hAnsi="Verdana" w:cs="Verdana"/>
          <w:color w:val="000000"/>
          <w:sz w:val="20"/>
        </w:rPr>
        <w:t xml:space="preserve"> do </w:t>
      </w:r>
      <w:r>
        <w:rPr>
          <w:rFonts w:ascii="Verdana" w:eastAsia="Verdana" w:hAnsi="Verdana" w:cs="Verdana"/>
          <w:sz w:val="20"/>
        </w:rPr>
        <w:t xml:space="preserve">obiektów i urządzeń infrastruktury drogowej administrowanych przez GDDKiA Oddział w Warszawie z podziałem na </w:t>
      </w:r>
      <w:r w:rsidRPr="00F550A3">
        <w:rPr>
          <w:rFonts w:ascii="Verdana" w:eastAsia="Verdana" w:hAnsi="Verdana" w:cs="Verdana"/>
          <w:sz w:val="20"/>
        </w:rPr>
        <w:t>piętnaście</w:t>
      </w:r>
      <w:r>
        <w:rPr>
          <w:rFonts w:ascii="Verdana" w:eastAsia="Verdana" w:hAnsi="Verdana" w:cs="Verdana"/>
          <w:sz w:val="20"/>
        </w:rPr>
        <w:t xml:space="preserve"> obszarów korespondencyjnych.</w:t>
      </w:r>
    </w:p>
    <w:p w14:paraId="33935D50" w14:textId="77777777" w:rsidR="00F20D57" w:rsidRDefault="00F20D57" w:rsidP="00F20D57">
      <w:pPr>
        <w:jc w:val="both"/>
        <w:rPr>
          <w:rFonts w:ascii="Verdana" w:eastAsia="Verdana" w:hAnsi="Verdana" w:cs="Verdana"/>
          <w:sz w:val="20"/>
        </w:rPr>
      </w:pPr>
      <w:r>
        <w:rPr>
          <w:rFonts w:ascii="Verdana" w:eastAsia="Verdana" w:hAnsi="Verdana" w:cs="Verdana"/>
          <w:sz w:val="20"/>
        </w:rPr>
        <w:t>Standardy jakościowe energii elektrycznej opisane są w ustawie z dnia 10 kwietnia 1997 r. – Prawo energetyczne oraz w Rozporządzeniu Ministra Gospodarki z dnia 4 maja 2007 r. w sprawie szczegółowych warunków funkcjonowania systemu elektroenergetycznego. Zasady funkcjonowania systemu elektroenergetycznego zostały określone w Rozporządzeniu Ministra Gospodarki z dnia 4 maja 2007 r. Zasady kształtowania i kalkulacji taryf oraz rozliczeń w obrocie energią elektryczną określa Rozporządzenie Ministra Gospodarki z dnia 7 czerwca 2013 r. (Dz.U. 2013 r., poz. 1200).</w:t>
      </w:r>
    </w:p>
    <w:p w14:paraId="376F94E3" w14:textId="77777777" w:rsidR="00F20D57" w:rsidRDefault="00F20D57" w:rsidP="00F20D57">
      <w:pPr>
        <w:jc w:val="both"/>
        <w:rPr>
          <w:rFonts w:ascii="Verdana" w:eastAsia="Verdana" w:hAnsi="Verdana" w:cs="Verdana"/>
          <w:sz w:val="20"/>
        </w:rPr>
      </w:pPr>
      <w:r>
        <w:rPr>
          <w:rFonts w:ascii="Verdana" w:eastAsia="Verdana" w:hAnsi="Verdana" w:cs="Verdana"/>
          <w:sz w:val="20"/>
        </w:rPr>
        <w:t xml:space="preserve">Realizacja przedmiotu zamówienia odbywać się będzie za pośrednictwem sieci dystrybucyjnej należącej do OSD, działających na terenie, na którym zlokalizowane są obiekty i urządzenia, przedstawionych w Załącznikach nr </w:t>
      </w:r>
      <w:r w:rsidRPr="005121C1">
        <w:rPr>
          <w:rFonts w:ascii="Verdana" w:eastAsia="Verdana" w:hAnsi="Verdana" w:cs="Verdana"/>
          <w:sz w:val="20"/>
        </w:rPr>
        <w:t>1A÷1O</w:t>
      </w:r>
      <w:r>
        <w:rPr>
          <w:rFonts w:ascii="Verdana" w:eastAsia="Verdana" w:hAnsi="Verdana" w:cs="Verdana"/>
          <w:color w:val="FF0000"/>
          <w:sz w:val="20"/>
        </w:rPr>
        <w:t xml:space="preserve"> </w:t>
      </w:r>
      <w:r>
        <w:rPr>
          <w:rFonts w:ascii="Verdana" w:eastAsia="Verdana" w:hAnsi="Verdana" w:cs="Verdana"/>
          <w:sz w:val="20"/>
        </w:rPr>
        <w:t>niniejszego OPZ</w:t>
      </w:r>
      <w:r>
        <w:rPr>
          <w:rFonts w:ascii="Verdana" w:eastAsia="Verdana" w:hAnsi="Verdana" w:cs="Verdana"/>
          <w:color w:val="000000"/>
          <w:sz w:val="20"/>
        </w:rPr>
        <w:t>.</w:t>
      </w:r>
    </w:p>
    <w:p w14:paraId="4EAFA59A" w14:textId="77777777" w:rsidR="00F20D57" w:rsidRPr="00EC6B4B" w:rsidRDefault="00F20D57" w:rsidP="00F20D57">
      <w:pPr>
        <w:jc w:val="both"/>
        <w:rPr>
          <w:rFonts w:ascii="Verdana" w:eastAsia="Verdana" w:hAnsi="Verdana" w:cs="Verdana"/>
          <w:sz w:val="20"/>
        </w:rPr>
      </w:pPr>
      <w:r w:rsidRPr="0001625C">
        <w:rPr>
          <w:rFonts w:ascii="Verdana" w:eastAsia="Verdana" w:hAnsi="Verdana" w:cs="Verdana"/>
          <w:b/>
          <w:sz w:val="20"/>
        </w:rPr>
        <w:t>Przedmiot zamówienia stanowi dostawa energii elektrycznej dla 613 punktów poboru energii elektrycznej.</w:t>
      </w:r>
      <w:r>
        <w:rPr>
          <w:rFonts w:ascii="Verdana" w:eastAsia="Verdana" w:hAnsi="Verdana" w:cs="Verdana"/>
          <w:color w:val="FF0000"/>
          <w:sz w:val="20"/>
        </w:rPr>
        <w:t xml:space="preserve"> </w:t>
      </w:r>
      <w:r>
        <w:rPr>
          <w:rFonts w:ascii="Verdana" w:eastAsia="Verdana" w:hAnsi="Verdana" w:cs="Verdana"/>
          <w:sz w:val="20"/>
        </w:rPr>
        <w:t xml:space="preserve">Szczegółowy wykaz punktów poboru z uwzględnieniem ich lokalizacji oraz charakterystyki przedstawiają tabele stanowiące </w:t>
      </w:r>
      <w:r>
        <w:rPr>
          <w:rFonts w:ascii="Verdana" w:eastAsia="Verdana" w:hAnsi="Verdana" w:cs="Verdana"/>
          <w:b/>
          <w:sz w:val="20"/>
        </w:rPr>
        <w:t>Załączniki nr 1A÷1O</w:t>
      </w:r>
      <w:r w:rsidRPr="00EC6B4B">
        <w:rPr>
          <w:rFonts w:ascii="Verdana" w:eastAsia="Verdana" w:hAnsi="Verdana" w:cs="Verdana"/>
          <w:sz w:val="20"/>
        </w:rPr>
        <w:t xml:space="preserve"> do OPZ.</w:t>
      </w:r>
    </w:p>
    <w:p w14:paraId="4370D651" w14:textId="77777777" w:rsidR="00F20D57" w:rsidRDefault="00F20D57" w:rsidP="00F20D57">
      <w:pPr>
        <w:jc w:val="both"/>
        <w:rPr>
          <w:rFonts w:ascii="Verdana" w:eastAsia="Verdana" w:hAnsi="Verdana" w:cs="Verdana"/>
          <w:sz w:val="20"/>
        </w:rPr>
      </w:pPr>
      <w:r>
        <w:rPr>
          <w:rFonts w:ascii="Verdana" w:eastAsia="Verdana" w:hAnsi="Verdana" w:cs="Verdana"/>
          <w:sz w:val="20"/>
        </w:rPr>
        <w:t xml:space="preserve">Łącznie przewidziany szacunkowy pobór energii elektrycznej na potrzeby zasilania obiektów i urządzeń infrastruktury drogowej dla Oddziału GDDKiA w Warszawie w trakcie trwania umowy wynosi około </w:t>
      </w:r>
      <w:r>
        <w:rPr>
          <w:rFonts w:ascii="Verdana" w:eastAsia="Verdana" w:hAnsi="Verdana" w:cs="Verdana"/>
          <w:b/>
          <w:sz w:val="20"/>
        </w:rPr>
        <w:t>43</w:t>
      </w:r>
      <w:r w:rsidRPr="0013665C">
        <w:rPr>
          <w:rFonts w:ascii="Verdana" w:eastAsia="Verdana" w:hAnsi="Verdana" w:cs="Verdana"/>
          <w:b/>
          <w:sz w:val="20"/>
        </w:rPr>
        <w:t> </w:t>
      </w:r>
      <w:r>
        <w:rPr>
          <w:rFonts w:ascii="Verdana" w:eastAsia="Verdana" w:hAnsi="Verdana" w:cs="Verdana"/>
          <w:b/>
          <w:sz w:val="20"/>
        </w:rPr>
        <w:t>276 5</w:t>
      </w:r>
      <w:r w:rsidRPr="0013665C">
        <w:rPr>
          <w:rFonts w:ascii="Verdana" w:eastAsia="Verdana" w:hAnsi="Verdana" w:cs="Verdana"/>
          <w:b/>
          <w:sz w:val="20"/>
        </w:rPr>
        <w:t>00 kWh.</w:t>
      </w:r>
    </w:p>
    <w:p w14:paraId="5ADAC54E" w14:textId="77777777" w:rsidR="00F20D57" w:rsidRDefault="00F20D57" w:rsidP="00F20D57">
      <w:pPr>
        <w:jc w:val="both"/>
        <w:rPr>
          <w:rFonts w:ascii="Verdana" w:eastAsia="Verdana" w:hAnsi="Verdana" w:cs="Verdana"/>
          <w:color w:val="000000"/>
          <w:sz w:val="20"/>
        </w:rPr>
      </w:pPr>
      <w:r>
        <w:rPr>
          <w:rFonts w:ascii="Verdana" w:eastAsia="Verdana" w:hAnsi="Verdana" w:cs="Verdana"/>
          <w:color w:val="000000"/>
          <w:sz w:val="20"/>
        </w:rPr>
        <w:t>Określenie przewidywanego poboru energii elektrycznej stanowi element niezbędny, służący wyborowi najkorzystniejszej oferty i nie stanowi ze strony Zamawiającego zobowiązania do zakupu energii elektrycznej w podanych ilościach.</w:t>
      </w:r>
    </w:p>
    <w:p w14:paraId="15D0200C" w14:textId="77777777" w:rsidR="00F20D57" w:rsidRDefault="00F20D57" w:rsidP="00F20D57">
      <w:pPr>
        <w:jc w:val="both"/>
        <w:rPr>
          <w:rFonts w:ascii="Verdana" w:eastAsia="Verdana" w:hAnsi="Verdana" w:cs="Verdana"/>
          <w:color w:val="000000"/>
          <w:sz w:val="20"/>
        </w:rPr>
      </w:pPr>
      <w:r>
        <w:rPr>
          <w:rFonts w:ascii="Verdana" w:eastAsia="Verdana" w:hAnsi="Verdana" w:cs="Verdana"/>
          <w:color w:val="000000"/>
          <w:sz w:val="20"/>
        </w:rPr>
        <w:t>Zamówienie obejmuje także przeprowadzenie przez Wykonawcę następujących czynności:</w:t>
      </w:r>
    </w:p>
    <w:p w14:paraId="6C6A369C" w14:textId="77777777" w:rsidR="00F20D57" w:rsidRDefault="00F20D57" w:rsidP="00F20D57">
      <w:pPr>
        <w:jc w:val="both"/>
        <w:rPr>
          <w:rFonts w:ascii="Verdana" w:eastAsia="Verdana" w:hAnsi="Verdana" w:cs="Verdana"/>
          <w:color w:val="000000"/>
          <w:sz w:val="20"/>
        </w:rPr>
      </w:pPr>
      <w:r>
        <w:rPr>
          <w:rFonts w:ascii="Verdana" w:eastAsia="Verdana" w:hAnsi="Verdana" w:cs="Verdana"/>
          <w:color w:val="000000"/>
          <w:sz w:val="20"/>
        </w:rPr>
        <w:t>- złożenie OSD, w imieniu własnym i Zamawiającego zgłoszenia o zawarciu umowy na dostawę energii elektrycznej;</w:t>
      </w:r>
    </w:p>
    <w:p w14:paraId="41BDFF19" w14:textId="77777777" w:rsidR="00F20D57" w:rsidRDefault="00F20D57" w:rsidP="00F20D57">
      <w:pPr>
        <w:jc w:val="both"/>
        <w:rPr>
          <w:rFonts w:ascii="Verdana" w:eastAsia="Verdana" w:hAnsi="Verdana" w:cs="Verdana"/>
          <w:color w:val="000000"/>
          <w:sz w:val="20"/>
        </w:rPr>
      </w:pPr>
      <w:r>
        <w:rPr>
          <w:rFonts w:ascii="Verdana" w:eastAsia="Verdana" w:hAnsi="Verdana" w:cs="Verdana"/>
          <w:color w:val="000000"/>
          <w:sz w:val="20"/>
        </w:rPr>
        <w:t xml:space="preserve">- złożenie w imieniu Zamawiającego - na podstawie udzielonego pełnomocnictwa, wniosków o wypowiedzenie umów kompleksowych dotychczasowym sprzedawcom (w przypadku ich obowiązywania); </w:t>
      </w:r>
    </w:p>
    <w:p w14:paraId="30F048CF" w14:textId="77777777" w:rsidR="00F20D57" w:rsidRDefault="00F20D57" w:rsidP="00F20D57">
      <w:pPr>
        <w:jc w:val="both"/>
        <w:rPr>
          <w:rFonts w:ascii="Verdana" w:eastAsia="Verdana" w:hAnsi="Verdana" w:cs="Verdana"/>
          <w:color w:val="000000"/>
          <w:sz w:val="20"/>
        </w:rPr>
      </w:pPr>
      <w:r>
        <w:rPr>
          <w:rFonts w:ascii="Verdana" w:eastAsia="Verdana" w:hAnsi="Verdana" w:cs="Verdana"/>
          <w:color w:val="000000"/>
          <w:sz w:val="20"/>
        </w:rPr>
        <w:t xml:space="preserve">- złożenie w imieniu Zamawiającego – na podstawie udzielonego pełnomocnictwa, kompletnych wniosków o zawarcie umów dystrybucyjnych z OSD z uwzględnieniem dotychczasowych warunków (moc umowna, grupa taryfowa itp.). Rozpoczęcie dostawy energii elektrycznej do poszczególnych punktów poboru energii elektrycznej opisanych </w:t>
      </w:r>
      <w:r>
        <w:rPr>
          <w:rFonts w:ascii="Verdana" w:eastAsia="Verdana" w:hAnsi="Verdana" w:cs="Verdana"/>
          <w:sz w:val="20"/>
        </w:rPr>
        <w:t>w Załącznikach nr 1A÷1O</w:t>
      </w:r>
      <w:r>
        <w:rPr>
          <w:rFonts w:ascii="Verdana" w:eastAsia="Verdana" w:hAnsi="Verdana" w:cs="Verdana"/>
          <w:color w:val="FF0000"/>
          <w:sz w:val="20"/>
        </w:rPr>
        <w:t xml:space="preserve"> </w:t>
      </w:r>
      <w:r>
        <w:rPr>
          <w:rFonts w:ascii="Verdana" w:eastAsia="Verdana" w:hAnsi="Verdana" w:cs="Verdana"/>
          <w:color w:val="000000"/>
          <w:sz w:val="20"/>
        </w:rPr>
        <w:t xml:space="preserve">do umowy </w:t>
      </w:r>
      <w:r>
        <w:rPr>
          <w:rFonts w:ascii="Verdana" w:eastAsia="Verdana" w:hAnsi="Verdana" w:cs="Verdana"/>
          <w:sz w:val="20"/>
        </w:rPr>
        <w:t>nie może nastąpić wcześniej, niż po skutecznym przeprowadzeniu procesu zmiany sprzedawcy u OSD i wejściu w życie umowy/umów dystrybucyjnych.</w:t>
      </w:r>
      <w:r>
        <w:rPr>
          <w:rFonts w:ascii="Verdana" w:eastAsia="Verdana" w:hAnsi="Verdana" w:cs="Verdana"/>
          <w:color w:val="000000"/>
          <w:sz w:val="20"/>
        </w:rPr>
        <w:t xml:space="preserve"> </w:t>
      </w:r>
    </w:p>
    <w:p w14:paraId="0D26082A" w14:textId="77777777" w:rsidR="00F20D57" w:rsidRDefault="00F20D57" w:rsidP="00F20D57">
      <w:pPr>
        <w:tabs>
          <w:tab w:val="left" w:pos="6323"/>
        </w:tabs>
        <w:spacing w:before="240"/>
        <w:jc w:val="both"/>
        <w:rPr>
          <w:rFonts w:ascii="Verdana" w:eastAsia="Verdana" w:hAnsi="Verdana" w:cs="Verdana"/>
          <w:b/>
          <w:sz w:val="20"/>
        </w:rPr>
      </w:pPr>
    </w:p>
    <w:p w14:paraId="0713FA5E" w14:textId="77777777" w:rsidR="00F20D57" w:rsidRDefault="00F20D57" w:rsidP="00F20D57">
      <w:pPr>
        <w:tabs>
          <w:tab w:val="left" w:pos="6323"/>
        </w:tabs>
        <w:spacing w:before="240"/>
        <w:jc w:val="both"/>
        <w:rPr>
          <w:rFonts w:ascii="Verdana" w:eastAsia="Verdana" w:hAnsi="Verdana" w:cs="Verdana"/>
          <w:b/>
          <w:sz w:val="20"/>
        </w:rPr>
      </w:pPr>
      <w:r>
        <w:rPr>
          <w:rFonts w:ascii="Verdana" w:eastAsia="Verdana" w:hAnsi="Verdana" w:cs="Verdana"/>
          <w:b/>
          <w:sz w:val="20"/>
        </w:rPr>
        <w:t>Laboratorium Drogowe</w:t>
      </w:r>
    </w:p>
    <w:p w14:paraId="2478AA16" w14:textId="77777777" w:rsidR="00F20D57" w:rsidRDefault="00F20D57" w:rsidP="00F20D57">
      <w:pPr>
        <w:jc w:val="both"/>
        <w:rPr>
          <w:rFonts w:ascii="Verdana" w:eastAsia="Verdana" w:hAnsi="Verdana" w:cs="Verdana"/>
          <w:sz w:val="20"/>
        </w:rPr>
      </w:pPr>
      <w:r>
        <w:rPr>
          <w:rFonts w:ascii="Verdana" w:eastAsia="Verdana" w:hAnsi="Verdana" w:cs="Verdana"/>
          <w:sz w:val="20"/>
        </w:rPr>
        <w:t>Dostarczona do punktów poboru wymienionych w Załączniku nr 1A energia elektryczna przesyłana będzie w grupach taryfowych i w ilościach:</w:t>
      </w:r>
    </w:p>
    <w:p w14:paraId="4421E1D6" w14:textId="77777777" w:rsidR="00F20D57" w:rsidRDefault="00F20D57" w:rsidP="00F20D57">
      <w:pPr>
        <w:tabs>
          <w:tab w:val="left" w:pos="6323"/>
        </w:tabs>
        <w:jc w:val="both"/>
        <w:rPr>
          <w:rFonts w:ascii="Verdana" w:eastAsia="Verdana" w:hAnsi="Verdana" w:cs="Verdana"/>
          <w:sz w:val="20"/>
        </w:rPr>
      </w:pPr>
      <w:r>
        <w:rPr>
          <w:rFonts w:ascii="Verdana" w:eastAsia="Verdana" w:hAnsi="Verdana" w:cs="Verdana"/>
          <w:sz w:val="20"/>
        </w:rPr>
        <w:t>C11 – 250 000 kWh (1 punkt poboru).</w:t>
      </w:r>
    </w:p>
    <w:p w14:paraId="62E1B265" w14:textId="77777777" w:rsidR="00F20D57" w:rsidRDefault="00F20D57" w:rsidP="00F20D57">
      <w:pPr>
        <w:tabs>
          <w:tab w:val="left" w:pos="6323"/>
        </w:tabs>
        <w:jc w:val="both"/>
        <w:rPr>
          <w:rFonts w:ascii="Verdana" w:eastAsia="Verdana" w:hAnsi="Verdana" w:cs="Verdana"/>
          <w:sz w:val="20"/>
        </w:rPr>
      </w:pPr>
    </w:p>
    <w:p w14:paraId="0785BCDD" w14:textId="77777777" w:rsidR="00F20D57" w:rsidRDefault="00F20D57" w:rsidP="00F20D57">
      <w:pPr>
        <w:tabs>
          <w:tab w:val="left" w:pos="6323"/>
        </w:tabs>
        <w:jc w:val="both"/>
        <w:rPr>
          <w:rFonts w:ascii="Verdana" w:eastAsia="Verdana" w:hAnsi="Verdana" w:cs="Verdana"/>
          <w:b/>
          <w:sz w:val="20"/>
        </w:rPr>
      </w:pPr>
      <w:r>
        <w:rPr>
          <w:rFonts w:ascii="Verdana" w:eastAsia="Verdana" w:hAnsi="Verdana" w:cs="Verdana"/>
          <w:b/>
          <w:sz w:val="20"/>
        </w:rPr>
        <w:t>Rejon w Bożej Woli</w:t>
      </w:r>
    </w:p>
    <w:p w14:paraId="30AB1A8A" w14:textId="77777777" w:rsidR="00F20D57" w:rsidRDefault="00F20D57" w:rsidP="00F20D57">
      <w:pPr>
        <w:jc w:val="both"/>
        <w:rPr>
          <w:rFonts w:ascii="Verdana" w:eastAsia="Verdana" w:hAnsi="Verdana" w:cs="Verdana"/>
          <w:sz w:val="20"/>
        </w:rPr>
      </w:pPr>
      <w:r>
        <w:rPr>
          <w:rFonts w:ascii="Verdana" w:eastAsia="Verdana" w:hAnsi="Verdana" w:cs="Verdana"/>
          <w:sz w:val="20"/>
        </w:rPr>
        <w:t>Dostarczona do punktów poboru wymienionych w Załączniku nr 1B energia elektryczna przesyłana będzie w grupach taryfowych i w ilościach:</w:t>
      </w:r>
    </w:p>
    <w:p w14:paraId="2F25F913" w14:textId="77777777" w:rsidR="00F20D57" w:rsidRDefault="00F20D57" w:rsidP="00F20D57">
      <w:pPr>
        <w:jc w:val="both"/>
        <w:rPr>
          <w:rFonts w:ascii="Verdana" w:eastAsia="Verdana" w:hAnsi="Verdana" w:cs="Verdana"/>
          <w:sz w:val="20"/>
        </w:rPr>
      </w:pPr>
    </w:p>
    <w:p w14:paraId="5ED118AE" w14:textId="77777777" w:rsidR="00F20D57" w:rsidRDefault="00F20D57" w:rsidP="00F20D57">
      <w:pPr>
        <w:jc w:val="both"/>
        <w:rPr>
          <w:rFonts w:ascii="Verdana" w:eastAsia="Verdana" w:hAnsi="Verdana" w:cs="Verdana"/>
          <w:sz w:val="20"/>
        </w:rPr>
      </w:pPr>
    </w:p>
    <w:p w14:paraId="16ACAFB1" w14:textId="77777777" w:rsidR="00F20D57" w:rsidRDefault="00F20D57" w:rsidP="00F20D57">
      <w:pPr>
        <w:jc w:val="both"/>
        <w:rPr>
          <w:rFonts w:ascii="Verdana" w:eastAsia="Verdana" w:hAnsi="Verdana" w:cs="Verdana"/>
          <w:sz w:val="20"/>
        </w:rPr>
      </w:pPr>
      <w:r>
        <w:rPr>
          <w:rFonts w:ascii="Verdana" w:eastAsia="Verdana" w:hAnsi="Verdana" w:cs="Verdana"/>
          <w:sz w:val="20"/>
        </w:rPr>
        <w:t>R – 21 000 kWh (1 punkt poboru).</w:t>
      </w:r>
    </w:p>
    <w:p w14:paraId="79DCE307" w14:textId="77777777" w:rsidR="00F20D57" w:rsidRDefault="00F20D57" w:rsidP="00F20D57">
      <w:pPr>
        <w:jc w:val="both"/>
        <w:rPr>
          <w:rFonts w:ascii="Verdana" w:eastAsia="Verdana" w:hAnsi="Verdana" w:cs="Verdana"/>
          <w:sz w:val="20"/>
        </w:rPr>
      </w:pPr>
      <w:r>
        <w:rPr>
          <w:rFonts w:ascii="Verdana" w:eastAsia="Verdana" w:hAnsi="Verdana" w:cs="Verdana"/>
          <w:sz w:val="20"/>
        </w:rPr>
        <w:t>C11  – 1 494 000 kWh (55 punktów poboru);</w:t>
      </w:r>
    </w:p>
    <w:p w14:paraId="29FE798F" w14:textId="77777777" w:rsidR="00F20D57" w:rsidRDefault="00F20D57" w:rsidP="00F20D57">
      <w:pPr>
        <w:jc w:val="both"/>
        <w:rPr>
          <w:rFonts w:ascii="Verdana" w:eastAsia="Verdana" w:hAnsi="Verdana" w:cs="Verdana"/>
          <w:sz w:val="20"/>
        </w:rPr>
      </w:pPr>
      <w:r>
        <w:rPr>
          <w:rFonts w:ascii="Verdana" w:eastAsia="Verdana" w:hAnsi="Verdana" w:cs="Verdana"/>
          <w:sz w:val="20"/>
        </w:rPr>
        <w:t>C12a – 46 200 kWh (1 punkt poboru);</w:t>
      </w:r>
    </w:p>
    <w:p w14:paraId="228A19B9" w14:textId="77777777" w:rsidR="00F20D57" w:rsidRDefault="00F20D57" w:rsidP="00F20D57">
      <w:pPr>
        <w:jc w:val="both"/>
        <w:rPr>
          <w:rFonts w:ascii="Verdana" w:eastAsia="Verdana" w:hAnsi="Verdana" w:cs="Verdana"/>
          <w:sz w:val="20"/>
        </w:rPr>
      </w:pPr>
      <w:r>
        <w:rPr>
          <w:rFonts w:ascii="Verdana" w:eastAsia="Verdana" w:hAnsi="Verdana" w:cs="Verdana"/>
          <w:sz w:val="20"/>
        </w:rPr>
        <w:t>C12b – 993 800 (14 punktów poboru);</w:t>
      </w:r>
    </w:p>
    <w:p w14:paraId="27099F95" w14:textId="77777777" w:rsidR="00F20D57" w:rsidRDefault="00F20D57" w:rsidP="00F20D57">
      <w:pPr>
        <w:jc w:val="both"/>
        <w:rPr>
          <w:rFonts w:ascii="Verdana" w:eastAsia="Verdana" w:hAnsi="Verdana" w:cs="Verdana"/>
          <w:sz w:val="20"/>
        </w:rPr>
      </w:pPr>
      <w:r>
        <w:rPr>
          <w:rFonts w:ascii="Verdana" w:eastAsia="Verdana" w:hAnsi="Verdana" w:cs="Verdana"/>
          <w:sz w:val="20"/>
        </w:rPr>
        <w:t>C21  – 84 000 kWh (2 punkty poboru);</w:t>
      </w:r>
    </w:p>
    <w:p w14:paraId="373BD4A5" w14:textId="77777777" w:rsidR="00F20D57" w:rsidRDefault="00F20D57" w:rsidP="00F20D57">
      <w:pPr>
        <w:jc w:val="both"/>
        <w:rPr>
          <w:rFonts w:ascii="Verdana" w:eastAsia="Verdana" w:hAnsi="Verdana" w:cs="Verdana"/>
          <w:sz w:val="20"/>
        </w:rPr>
      </w:pPr>
      <w:r>
        <w:rPr>
          <w:rFonts w:ascii="Verdana" w:eastAsia="Verdana" w:hAnsi="Verdana" w:cs="Verdana"/>
          <w:sz w:val="20"/>
        </w:rPr>
        <w:lastRenderedPageBreak/>
        <w:t>B11  – 391 000 (1 punkt poboru);</w:t>
      </w:r>
    </w:p>
    <w:p w14:paraId="0D599CA7" w14:textId="77777777" w:rsidR="00F20D57" w:rsidRDefault="00F20D57" w:rsidP="00F20D57">
      <w:pPr>
        <w:jc w:val="both"/>
        <w:rPr>
          <w:rFonts w:ascii="Verdana" w:eastAsia="Verdana" w:hAnsi="Verdana" w:cs="Verdana"/>
          <w:color w:val="9BBB59"/>
          <w:sz w:val="20"/>
        </w:rPr>
      </w:pPr>
    </w:p>
    <w:p w14:paraId="41DB7CEC" w14:textId="77777777" w:rsidR="00F20D57" w:rsidRDefault="00F20D57" w:rsidP="00F20D57">
      <w:pPr>
        <w:tabs>
          <w:tab w:val="left" w:pos="6323"/>
        </w:tabs>
        <w:jc w:val="both"/>
        <w:rPr>
          <w:rFonts w:ascii="Verdana" w:eastAsia="Verdana" w:hAnsi="Verdana" w:cs="Verdana"/>
          <w:b/>
          <w:sz w:val="20"/>
        </w:rPr>
      </w:pPr>
    </w:p>
    <w:p w14:paraId="1C5443CD" w14:textId="77777777" w:rsidR="00F20D57" w:rsidRDefault="00F20D57" w:rsidP="00F20D57">
      <w:pPr>
        <w:tabs>
          <w:tab w:val="left" w:pos="6323"/>
        </w:tabs>
        <w:jc w:val="both"/>
        <w:rPr>
          <w:rFonts w:ascii="Verdana" w:eastAsia="Verdana" w:hAnsi="Verdana" w:cs="Verdana"/>
          <w:b/>
          <w:sz w:val="20"/>
        </w:rPr>
      </w:pPr>
      <w:r>
        <w:rPr>
          <w:rFonts w:ascii="Verdana" w:eastAsia="Verdana" w:hAnsi="Verdana" w:cs="Verdana"/>
          <w:b/>
          <w:sz w:val="20"/>
        </w:rPr>
        <w:t xml:space="preserve">Rejon w Garwolinie </w:t>
      </w:r>
    </w:p>
    <w:p w14:paraId="67B9CFAF" w14:textId="77777777" w:rsidR="00F20D57" w:rsidRDefault="00F20D57" w:rsidP="00F20D57">
      <w:pPr>
        <w:jc w:val="both"/>
        <w:rPr>
          <w:rFonts w:ascii="Verdana" w:eastAsia="Verdana" w:hAnsi="Verdana" w:cs="Verdana"/>
          <w:sz w:val="20"/>
        </w:rPr>
      </w:pPr>
      <w:r>
        <w:rPr>
          <w:rFonts w:ascii="Verdana" w:eastAsia="Verdana" w:hAnsi="Verdana" w:cs="Verdana"/>
          <w:sz w:val="20"/>
        </w:rPr>
        <w:t>Dostarczona do punktów poboru wymienionych w Załączniku nr 1C energia elektryczna przesyłana będzie w grupach taryfowych i w ilościach:</w:t>
      </w:r>
    </w:p>
    <w:p w14:paraId="5E615FF6" w14:textId="77777777" w:rsidR="00F20D57" w:rsidRDefault="00F20D57" w:rsidP="00F20D57">
      <w:pPr>
        <w:jc w:val="both"/>
        <w:rPr>
          <w:rFonts w:ascii="Verdana" w:eastAsia="Verdana" w:hAnsi="Verdana" w:cs="Verdana"/>
          <w:sz w:val="20"/>
        </w:rPr>
      </w:pPr>
    </w:p>
    <w:p w14:paraId="58AB5614" w14:textId="77777777" w:rsidR="00F20D57" w:rsidRDefault="00F20D57" w:rsidP="00F20D57">
      <w:pPr>
        <w:jc w:val="both"/>
        <w:rPr>
          <w:rFonts w:ascii="Verdana" w:eastAsia="Verdana" w:hAnsi="Verdana" w:cs="Verdana"/>
          <w:sz w:val="20"/>
        </w:rPr>
      </w:pPr>
      <w:r>
        <w:rPr>
          <w:rFonts w:ascii="Verdana" w:eastAsia="Verdana" w:hAnsi="Verdana" w:cs="Verdana"/>
          <w:sz w:val="20"/>
        </w:rPr>
        <w:t>G11- 2 000 kWh (2 punkty poboru).</w:t>
      </w:r>
    </w:p>
    <w:p w14:paraId="401224D1" w14:textId="77777777" w:rsidR="00F20D57" w:rsidRDefault="00F20D57" w:rsidP="00F20D57">
      <w:pPr>
        <w:jc w:val="both"/>
        <w:rPr>
          <w:rFonts w:ascii="Verdana" w:eastAsia="Verdana" w:hAnsi="Verdana" w:cs="Verdana"/>
          <w:sz w:val="20"/>
        </w:rPr>
      </w:pPr>
      <w:r>
        <w:rPr>
          <w:rFonts w:ascii="Verdana" w:eastAsia="Verdana" w:hAnsi="Verdana" w:cs="Verdana"/>
          <w:sz w:val="20"/>
        </w:rPr>
        <w:t>R – 19 000 kWh (1 punkt poboru);</w:t>
      </w:r>
    </w:p>
    <w:p w14:paraId="131B40D1" w14:textId="77777777" w:rsidR="00F20D57" w:rsidRDefault="00F20D57" w:rsidP="00F20D57">
      <w:pPr>
        <w:jc w:val="both"/>
        <w:rPr>
          <w:rFonts w:ascii="Verdana" w:eastAsia="Verdana" w:hAnsi="Verdana" w:cs="Verdana"/>
          <w:sz w:val="20"/>
        </w:rPr>
      </w:pPr>
      <w:r>
        <w:rPr>
          <w:rFonts w:ascii="Verdana" w:eastAsia="Verdana" w:hAnsi="Verdana" w:cs="Verdana"/>
          <w:sz w:val="20"/>
        </w:rPr>
        <w:t>C11 – 323 400 kWh (15 punktów poboru);</w:t>
      </w:r>
    </w:p>
    <w:p w14:paraId="17925211" w14:textId="77777777" w:rsidR="00F20D57" w:rsidRDefault="00F20D57" w:rsidP="00F20D57">
      <w:pPr>
        <w:jc w:val="both"/>
        <w:rPr>
          <w:rFonts w:ascii="Verdana" w:eastAsia="Verdana" w:hAnsi="Verdana" w:cs="Verdana"/>
          <w:sz w:val="20"/>
        </w:rPr>
      </w:pPr>
      <w:r>
        <w:rPr>
          <w:rFonts w:ascii="Verdana" w:eastAsia="Verdana" w:hAnsi="Verdana" w:cs="Verdana"/>
          <w:sz w:val="20"/>
        </w:rPr>
        <w:t>C12b  – 6 400 kWh (2 punkty poboru);</w:t>
      </w:r>
    </w:p>
    <w:p w14:paraId="63631C3B" w14:textId="77777777" w:rsidR="00F20D57" w:rsidRDefault="00F20D57" w:rsidP="00F20D57">
      <w:pPr>
        <w:jc w:val="both"/>
        <w:rPr>
          <w:rFonts w:ascii="Verdana" w:eastAsia="Verdana" w:hAnsi="Verdana" w:cs="Verdana"/>
          <w:sz w:val="20"/>
        </w:rPr>
      </w:pPr>
      <w:r>
        <w:rPr>
          <w:rFonts w:ascii="Verdana" w:eastAsia="Verdana" w:hAnsi="Verdana" w:cs="Verdana"/>
          <w:sz w:val="20"/>
        </w:rPr>
        <w:t>B11 – 462 000 kWh (3 punkty poboru).</w:t>
      </w:r>
    </w:p>
    <w:p w14:paraId="6C3EFD44" w14:textId="77777777" w:rsidR="00F20D57" w:rsidRDefault="00F20D57" w:rsidP="00F20D57">
      <w:pPr>
        <w:jc w:val="both"/>
        <w:rPr>
          <w:rFonts w:ascii="Verdana" w:eastAsia="Verdana" w:hAnsi="Verdana" w:cs="Verdana"/>
          <w:color w:val="FF0000"/>
          <w:sz w:val="20"/>
        </w:rPr>
      </w:pPr>
    </w:p>
    <w:p w14:paraId="478700E1" w14:textId="77777777" w:rsidR="00F20D57" w:rsidRDefault="00F20D57" w:rsidP="00F20D57">
      <w:pPr>
        <w:jc w:val="both"/>
        <w:rPr>
          <w:rFonts w:ascii="Verdana" w:eastAsia="Verdana" w:hAnsi="Verdana" w:cs="Verdana"/>
          <w:sz w:val="20"/>
        </w:rPr>
      </w:pPr>
      <w:r>
        <w:rPr>
          <w:rFonts w:ascii="Verdana" w:eastAsia="Verdana" w:hAnsi="Verdana" w:cs="Verdana"/>
          <w:b/>
          <w:sz w:val="20"/>
        </w:rPr>
        <w:t>Rejon w Grójcu</w:t>
      </w:r>
    </w:p>
    <w:p w14:paraId="2139963A" w14:textId="77777777" w:rsidR="00F20D57" w:rsidRDefault="00F20D57" w:rsidP="00F20D57">
      <w:pPr>
        <w:jc w:val="both"/>
        <w:rPr>
          <w:rFonts w:ascii="Verdana" w:eastAsia="Verdana" w:hAnsi="Verdana" w:cs="Verdana"/>
          <w:sz w:val="20"/>
        </w:rPr>
      </w:pPr>
      <w:r>
        <w:rPr>
          <w:rFonts w:ascii="Verdana" w:eastAsia="Verdana" w:hAnsi="Verdana" w:cs="Verdana"/>
          <w:sz w:val="20"/>
        </w:rPr>
        <w:t>Dostarczona do punktów poboru wymienionych w Załączniku nr 1D energia elektryczna przesyłana będzie w grupach taryfowych i w ilościach:</w:t>
      </w:r>
    </w:p>
    <w:p w14:paraId="3944E46C" w14:textId="77777777" w:rsidR="00F20D57" w:rsidRDefault="00F20D57" w:rsidP="00F20D57">
      <w:pPr>
        <w:jc w:val="both"/>
        <w:rPr>
          <w:rFonts w:ascii="Verdana" w:eastAsia="Verdana" w:hAnsi="Verdana" w:cs="Verdana"/>
          <w:sz w:val="20"/>
        </w:rPr>
      </w:pPr>
      <w:r>
        <w:rPr>
          <w:rFonts w:ascii="Verdana" w:eastAsia="Verdana" w:hAnsi="Verdana" w:cs="Verdana"/>
          <w:sz w:val="20"/>
        </w:rPr>
        <w:t>C11 – 485 600 kWh (28 punktów poboru);</w:t>
      </w:r>
    </w:p>
    <w:p w14:paraId="22FBC34D" w14:textId="77777777" w:rsidR="00F20D57" w:rsidRDefault="00F20D57" w:rsidP="00F20D57">
      <w:pPr>
        <w:jc w:val="both"/>
        <w:rPr>
          <w:rFonts w:ascii="Verdana" w:eastAsia="Verdana" w:hAnsi="Verdana" w:cs="Verdana"/>
          <w:sz w:val="20"/>
        </w:rPr>
      </w:pPr>
      <w:r>
        <w:rPr>
          <w:rFonts w:ascii="Verdana" w:eastAsia="Verdana" w:hAnsi="Verdana" w:cs="Verdana"/>
          <w:sz w:val="20"/>
        </w:rPr>
        <w:t>C12a – 35 600 kWh (2 punkty poboru);</w:t>
      </w:r>
    </w:p>
    <w:p w14:paraId="2F802010" w14:textId="77777777" w:rsidR="00F20D57" w:rsidRDefault="00F20D57" w:rsidP="00F20D57">
      <w:pPr>
        <w:jc w:val="both"/>
        <w:rPr>
          <w:rFonts w:ascii="Verdana" w:eastAsia="Verdana" w:hAnsi="Verdana" w:cs="Verdana"/>
          <w:sz w:val="20"/>
        </w:rPr>
      </w:pPr>
      <w:r>
        <w:rPr>
          <w:rFonts w:ascii="Verdana" w:eastAsia="Verdana" w:hAnsi="Verdana" w:cs="Verdana"/>
          <w:sz w:val="20"/>
        </w:rPr>
        <w:t>C12b – 1 586 400 kWh (15 punktów poboru);</w:t>
      </w:r>
    </w:p>
    <w:p w14:paraId="615ADD67" w14:textId="77777777" w:rsidR="00F20D57" w:rsidRDefault="00F20D57" w:rsidP="00F20D57">
      <w:pPr>
        <w:jc w:val="both"/>
        <w:rPr>
          <w:rFonts w:ascii="Verdana" w:eastAsia="Verdana" w:hAnsi="Verdana" w:cs="Verdana"/>
          <w:sz w:val="20"/>
        </w:rPr>
      </w:pPr>
      <w:r>
        <w:rPr>
          <w:rFonts w:ascii="Verdana" w:eastAsia="Verdana" w:hAnsi="Verdana" w:cs="Verdana"/>
          <w:sz w:val="20"/>
        </w:rPr>
        <w:t>B23 – 92 000 kWh ( 1 punkt poboru )</w:t>
      </w:r>
    </w:p>
    <w:p w14:paraId="75EC9F37" w14:textId="77777777" w:rsidR="00F20D57" w:rsidRDefault="00F20D57" w:rsidP="00F20D57">
      <w:pPr>
        <w:jc w:val="both"/>
        <w:rPr>
          <w:rFonts w:ascii="Verdana" w:eastAsia="Verdana" w:hAnsi="Verdana" w:cs="Verdana"/>
          <w:sz w:val="20"/>
        </w:rPr>
      </w:pPr>
    </w:p>
    <w:p w14:paraId="11A50947" w14:textId="77777777" w:rsidR="00F20D57" w:rsidRDefault="00F20D57" w:rsidP="00F20D57">
      <w:pPr>
        <w:tabs>
          <w:tab w:val="left" w:pos="6323"/>
        </w:tabs>
        <w:jc w:val="both"/>
        <w:rPr>
          <w:rFonts w:ascii="Verdana" w:eastAsia="Verdana" w:hAnsi="Verdana" w:cs="Verdana"/>
          <w:b/>
          <w:sz w:val="20"/>
        </w:rPr>
      </w:pPr>
      <w:r>
        <w:rPr>
          <w:rFonts w:ascii="Verdana" w:eastAsia="Verdana" w:hAnsi="Verdana" w:cs="Verdana"/>
          <w:b/>
          <w:sz w:val="20"/>
        </w:rPr>
        <w:t>Rejon w Mińsku Mazowieckim</w:t>
      </w:r>
    </w:p>
    <w:p w14:paraId="0361ABDC" w14:textId="77777777" w:rsidR="00F20D57" w:rsidRDefault="00F20D57" w:rsidP="00F20D57">
      <w:pPr>
        <w:jc w:val="both"/>
        <w:rPr>
          <w:rFonts w:ascii="Verdana" w:eastAsia="Verdana" w:hAnsi="Verdana" w:cs="Verdana"/>
          <w:sz w:val="20"/>
        </w:rPr>
      </w:pPr>
      <w:r>
        <w:rPr>
          <w:rFonts w:ascii="Verdana" w:eastAsia="Verdana" w:hAnsi="Verdana" w:cs="Verdana"/>
          <w:sz w:val="20"/>
        </w:rPr>
        <w:t>Dostarczona do punktów poboru wymienionych w Załączniku nr 1E energia elektryczna przesyłana będzie w grupach taryfowych i w ilościach:</w:t>
      </w:r>
    </w:p>
    <w:p w14:paraId="550AB9D6" w14:textId="77777777" w:rsidR="00F20D57" w:rsidRDefault="00F20D57" w:rsidP="00F20D57">
      <w:pPr>
        <w:jc w:val="both"/>
        <w:rPr>
          <w:rFonts w:ascii="Verdana" w:eastAsia="Verdana" w:hAnsi="Verdana" w:cs="Verdana"/>
          <w:sz w:val="20"/>
        </w:rPr>
      </w:pPr>
    </w:p>
    <w:p w14:paraId="1788394F" w14:textId="77777777" w:rsidR="00F20D57" w:rsidRDefault="00F20D57" w:rsidP="00F20D57">
      <w:pPr>
        <w:jc w:val="both"/>
        <w:rPr>
          <w:rFonts w:ascii="Verdana" w:eastAsia="Verdana" w:hAnsi="Verdana" w:cs="Verdana"/>
          <w:sz w:val="20"/>
        </w:rPr>
      </w:pPr>
      <w:r>
        <w:rPr>
          <w:rFonts w:ascii="Verdana" w:eastAsia="Verdana" w:hAnsi="Verdana" w:cs="Verdana"/>
          <w:sz w:val="20"/>
        </w:rPr>
        <w:t>R – 7 000</w:t>
      </w:r>
      <w:r w:rsidRPr="0004382A">
        <w:rPr>
          <w:rFonts w:ascii="Verdana" w:eastAsia="Verdana" w:hAnsi="Verdana" w:cs="Verdana"/>
          <w:sz w:val="20"/>
        </w:rPr>
        <w:t xml:space="preserve"> </w:t>
      </w:r>
      <w:r>
        <w:rPr>
          <w:rFonts w:ascii="Verdana" w:eastAsia="Verdana" w:hAnsi="Verdana" w:cs="Verdana"/>
          <w:sz w:val="20"/>
        </w:rPr>
        <w:t>kWh (1 punkt poboru).</w:t>
      </w:r>
    </w:p>
    <w:p w14:paraId="600B5B1F" w14:textId="77777777" w:rsidR="00F20D57" w:rsidRDefault="00F20D57" w:rsidP="00F20D57">
      <w:pPr>
        <w:jc w:val="both"/>
        <w:rPr>
          <w:rFonts w:ascii="Verdana" w:eastAsia="Verdana" w:hAnsi="Verdana" w:cs="Verdana"/>
          <w:sz w:val="20"/>
        </w:rPr>
      </w:pPr>
      <w:r>
        <w:rPr>
          <w:rFonts w:ascii="Verdana" w:eastAsia="Verdana" w:hAnsi="Verdana" w:cs="Verdana"/>
          <w:sz w:val="20"/>
        </w:rPr>
        <w:t>C11 – 575 400 (37 punkty poboru).</w:t>
      </w:r>
    </w:p>
    <w:p w14:paraId="2EB3A2C8" w14:textId="77777777" w:rsidR="00F20D57" w:rsidRDefault="00F20D57" w:rsidP="00F20D57">
      <w:pPr>
        <w:jc w:val="both"/>
        <w:rPr>
          <w:rFonts w:ascii="Verdana" w:eastAsia="Verdana" w:hAnsi="Verdana" w:cs="Verdana"/>
          <w:sz w:val="20"/>
        </w:rPr>
      </w:pPr>
      <w:r>
        <w:rPr>
          <w:rFonts w:ascii="Verdana" w:eastAsia="Verdana" w:hAnsi="Verdana" w:cs="Verdana"/>
          <w:sz w:val="20"/>
        </w:rPr>
        <w:t>C12b – 196 000 kWh (1 punkt poboru);</w:t>
      </w:r>
    </w:p>
    <w:p w14:paraId="3C78A96C" w14:textId="77777777" w:rsidR="00F20D57" w:rsidRDefault="00F20D57" w:rsidP="00F20D57">
      <w:pPr>
        <w:jc w:val="both"/>
        <w:rPr>
          <w:rFonts w:ascii="Verdana" w:eastAsia="Verdana" w:hAnsi="Verdana" w:cs="Verdana"/>
          <w:sz w:val="20"/>
        </w:rPr>
      </w:pPr>
      <w:r>
        <w:rPr>
          <w:rFonts w:ascii="Verdana" w:eastAsia="Verdana" w:hAnsi="Verdana" w:cs="Verdana"/>
          <w:sz w:val="20"/>
        </w:rPr>
        <w:t>B21 – 1 492 000 kWh (2 punkty poboru);</w:t>
      </w:r>
    </w:p>
    <w:p w14:paraId="7C087B1C" w14:textId="77777777" w:rsidR="00F20D57" w:rsidRDefault="00F20D57" w:rsidP="00F20D57">
      <w:pPr>
        <w:jc w:val="both"/>
        <w:rPr>
          <w:rFonts w:ascii="Verdana" w:eastAsia="Verdana" w:hAnsi="Verdana" w:cs="Verdana"/>
          <w:sz w:val="20"/>
        </w:rPr>
      </w:pPr>
    </w:p>
    <w:p w14:paraId="6C67CA12" w14:textId="77777777" w:rsidR="00F20D57" w:rsidRDefault="00F20D57" w:rsidP="00F20D57">
      <w:pPr>
        <w:jc w:val="both"/>
        <w:rPr>
          <w:rFonts w:ascii="Verdana" w:eastAsia="Verdana" w:hAnsi="Verdana" w:cs="Verdana"/>
          <w:sz w:val="20"/>
        </w:rPr>
      </w:pPr>
    </w:p>
    <w:p w14:paraId="64BFF9C4" w14:textId="77777777" w:rsidR="00F20D57" w:rsidRDefault="00F20D57" w:rsidP="00F20D57">
      <w:pPr>
        <w:tabs>
          <w:tab w:val="left" w:pos="6323"/>
        </w:tabs>
        <w:jc w:val="both"/>
        <w:rPr>
          <w:rFonts w:ascii="Verdana" w:eastAsia="Verdana" w:hAnsi="Verdana" w:cs="Verdana"/>
          <w:b/>
          <w:sz w:val="20"/>
        </w:rPr>
      </w:pPr>
      <w:r>
        <w:rPr>
          <w:rFonts w:ascii="Verdana" w:eastAsia="Verdana" w:hAnsi="Verdana" w:cs="Verdana"/>
          <w:b/>
          <w:sz w:val="20"/>
        </w:rPr>
        <w:t>Rejon w Mławie</w:t>
      </w:r>
    </w:p>
    <w:p w14:paraId="33DDBD54" w14:textId="77777777" w:rsidR="00F20D57" w:rsidRDefault="00F20D57" w:rsidP="00F20D57">
      <w:pPr>
        <w:jc w:val="both"/>
        <w:rPr>
          <w:rFonts w:ascii="Verdana" w:eastAsia="Verdana" w:hAnsi="Verdana" w:cs="Verdana"/>
          <w:sz w:val="20"/>
        </w:rPr>
      </w:pPr>
      <w:r>
        <w:rPr>
          <w:rFonts w:ascii="Verdana" w:eastAsia="Verdana" w:hAnsi="Verdana" w:cs="Verdana"/>
          <w:sz w:val="20"/>
        </w:rPr>
        <w:t>Dostarczona do punktów poboru wymienionych w Załączniku nr 1F energia elektryczna przesyłana będzie w grupach taryfowych i w ilościach:</w:t>
      </w:r>
    </w:p>
    <w:p w14:paraId="5CB51349" w14:textId="77777777" w:rsidR="00F20D57" w:rsidRDefault="00F20D57" w:rsidP="00F20D57">
      <w:pPr>
        <w:jc w:val="both"/>
        <w:rPr>
          <w:rFonts w:ascii="Verdana" w:eastAsia="Verdana" w:hAnsi="Verdana" w:cs="Verdana"/>
          <w:sz w:val="20"/>
        </w:rPr>
      </w:pPr>
    </w:p>
    <w:p w14:paraId="29B1B435" w14:textId="77777777" w:rsidR="00F20D57" w:rsidRDefault="00F20D57" w:rsidP="00F20D57">
      <w:pPr>
        <w:jc w:val="both"/>
        <w:rPr>
          <w:rFonts w:ascii="Verdana" w:eastAsia="Verdana" w:hAnsi="Verdana" w:cs="Verdana"/>
          <w:sz w:val="20"/>
        </w:rPr>
      </w:pPr>
      <w:r>
        <w:rPr>
          <w:rFonts w:ascii="Verdana" w:eastAsia="Verdana" w:hAnsi="Verdana" w:cs="Verdana"/>
          <w:sz w:val="20"/>
        </w:rPr>
        <w:t>C11 – 323 400kWh (23 punkty poboru)</w:t>
      </w:r>
    </w:p>
    <w:p w14:paraId="215B232E" w14:textId="77777777" w:rsidR="00F20D57" w:rsidRDefault="00F20D57" w:rsidP="00F20D57">
      <w:pPr>
        <w:jc w:val="both"/>
        <w:rPr>
          <w:rFonts w:ascii="Verdana" w:eastAsia="Verdana" w:hAnsi="Verdana" w:cs="Verdana"/>
          <w:sz w:val="20"/>
        </w:rPr>
      </w:pPr>
      <w:r>
        <w:rPr>
          <w:rFonts w:ascii="Verdana" w:eastAsia="Verdana" w:hAnsi="Verdana" w:cs="Verdana"/>
          <w:sz w:val="20"/>
        </w:rPr>
        <w:t>C12b – 2 000 kWh (1 punkt poboru);</w:t>
      </w:r>
    </w:p>
    <w:p w14:paraId="406171F4" w14:textId="77777777" w:rsidR="00F20D57" w:rsidRDefault="00F20D57" w:rsidP="00F20D57">
      <w:pPr>
        <w:jc w:val="both"/>
        <w:rPr>
          <w:rFonts w:ascii="Verdana" w:eastAsia="Verdana" w:hAnsi="Verdana" w:cs="Verdana"/>
          <w:sz w:val="20"/>
        </w:rPr>
      </w:pPr>
    </w:p>
    <w:p w14:paraId="755D7A19" w14:textId="77777777" w:rsidR="00F20D57" w:rsidRDefault="00F20D57" w:rsidP="00F20D57">
      <w:pPr>
        <w:tabs>
          <w:tab w:val="left" w:pos="6323"/>
        </w:tabs>
        <w:jc w:val="both"/>
        <w:rPr>
          <w:rFonts w:ascii="Verdana" w:eastAsia="Verdana" w:hAnsi="Verdana" w:cs="Verdana"/>
          <w:b/>
          <w:sz w:val="20"/>
        </w:rPr>
      </w:pPr>
      <w:r>
        <w:rPr>
          <w:rFonts w:ascii="Verdana" w:eastAsia="Verdana" w:hAnsi="Verdana" w:cs="Verdana"/>
          <w:b/>
          <w:sz w:val="20"/>
        </w:rPr>
        <w:t>Rejon w Ostrołęce</w:t>
      </w:r>
    </w:p>
    <w:p w14:paraId="1E2216D5" w14:textId="77777777" w:rsidR="00F20D57" w:rsidRDefault="00F20D57" w:rsidP="00F20D57">
      <w:pPr>
        <w:tabs>
          <w:tab w:val="left" w:pos="6323"/>
        </w:tabs>
        <w:jc w:val="both"/>
        <w:rPr>
          <w:rFonts w:ascii="Verdana" w:eastAsia="Verdana" w:hAnsi="Verdana" w:cs="Verdana"/>
          <w:b/>
          <w:sz w:val="20"/>
        </w:rPr>
      </w:pPr>
    </w:p>
    <w:p w14:paraId="1CD2A5B3" w14:textId="77777777" w:rsidR="00F20D57" w:rsidRDefault="00F20D57" w:rsidP="00F20D57">
      <w:pPr>
        <w:jc w:val="both"/>
        <w:rPr>
          <w:rFonts w:ascii="Verdana" w:eastAsia="Verdana" w:hAnsi="Verdana" w:cs="Verdana"/>
          <w:sz w:val="20"/>
        </w:rPr>
      </w:pPr>
      <w:r>
        <w:rPr>
          <w:rFonts w:ascii="Verdana" w:eastAsia="Verdana" w:hAnsi="Verdana" w:cs="Verdana"/>
          <w:sz w:val="20"/>
        </w:rPr>
        <w:t xml:space="preserve">Dostarczona do punktów poboru wymienionych w Załączniku nr </w:t>
      </w:r>
      <w:r w:rsidRPr="0001625C">
        <w:rPr>
          <w:rFonts w:ascii="Verdana" w:eastAsia="Verdana" w:hAnsi="Verdana" w:cs="Verdana"/>
          <w:sz w:val="20"/>
        </w:rPr>
        <w:t>1G</w:t>
      </w:r>
      <w:r>
        <w:rPr>
          <w:rFonts w:ascii="Verdana" w:eastAsia="Verdana" w:hAnsi="Verdana" w:cs="Verdana"/>
          <w:sz w:val="20"/>
        </w:rPr>
        <w:t xml:space="preserve"> energia elektryczna przesyłana będzie w grupach taryfowych i w ilościach:</w:t>
      </w:r>
    </w:p>
    <w:p w14:paraId="582B7FF8" w14:textId="77777777" w:rsidR="00F20D57" w:rsidRDefault="00F20D57" w:rsidP="00F20D57">
      <w:pPr>
        <w:jc w:val="both"/>
        <w:rPr>
          <w:rFonts w:ascii="Verdana" w:eastAsia="Verdana" w:hAnsi="Verdana" w:cs="Verdana"/>
          <w:sz w:val="20"/>
        </w:rPr>
      </w:pPr>
    </w:p>
    <w:p w14:paraId="17D932ED" w14:textId="77777777" w:rsidR="00F20D57" w:rsidRDefault="00F20D57" w:rsidP="00F20D57">
      <w:pPr>
        <w:jc w:val="both"/>
        <w:rPr>
          <w:rFonts w:ascii="Verdana" w:eastAsia="Verdana" w:hAnsi="Verdana" w:cs="Verdana"/>
          <w:sz w:val="20"/>
        </w:rPr>
      </w:pPr>
      <w:r>
        <w:rPr>
          <w:rFonts w:ascii="Verdana" w:eastAsia="Verdana" w:hAnsi="Verdana" w:cs="Verdana"/>
          <w:sz w:val="20"/>
        </w:rPr>
        <w:t>R – 2 000 kWh (2 punkty poboru).</w:t>
      </w:r>
    </w:p>
    <w:p w14:paraId="02835BCF" w14:textId="77777777" w:rsidR="00F20D57" w:rsidRDefault="00F20D57" w:rsidP="00F20D57">
      <w:pPr>
        <w:jc w:val="both"/>
        <w:rPr>
          <w:rFonts w:ascii="Verdana" w:eastAsia="Verdana" w:hAnsi="Verdana" w:cs="Verdana"/>
          <w:sz w:val="20"/>
        </w:rPr>
      </w:pPr>
      <w:r>
        <w:rPr>
          <w:rFonts w:ascii="Verdana" w:eastAsia="Verdana" w:hAnsi="Verdana" w:cs="Verdana"/>
          <w:sz w:val="20"/>
        </w:rPr>
        <w:t>C11 – 127 800 kWh (9 punktów poboru);</w:t>
      </w:r>
    </w:p>
    <w:p w14:paraId="0465C009" w14:textId="77777777" w:rsidR="00F20D57" w:rsidRDefault="00F20D57" w:rsidP="00F20D57">
      <w:pPr>
        <w:jc w:val="both"/>
        <w:rPr>
          <w:rFonts w:ascii="Verdana" w:eastAsia="Verdana" w:hAnsi="Verdana" w:cs="Verdana"/>
          <w:sz w:val="20"/>
        </w:rPr>
      </w:pPr>
    </w:p>
    <w:p w14:paraId="4E84D6B6" w14:textId="77777777" w:rsidR="00F20D57" w:rsidRDefault="00F20D57" w:rsidP="00F20D57">
      <w:pPr>
        <w:jc w:val="both"/>
        <w:rPr>
          <w:rFonts w:ascii="Verdana" w:eastAsia="Verdana" w:hAnsi="Verdana" w:cs="Verdana"/>
          <w:sz w:val="20"/>
        </w:rPr>
      </w:pPr>
    </w:p>
    <w:p w14:paraId="592DF2DA" w14:textId="77777777" w:rsidR="00F20D57" w:rsidRDefault="00F20D57" w:rsidP="00F20D57">
      <w:pPr>
        <w:tabs>
          <w:tab w:val="left" w:pos="6323"/>
        </w:tabs>
        <w:jc w:val="both"/>
        <w:rPr>
          <w:rFonts w:ascii="Verdana" w:eastAsia="Verdana" w:hAnsi="Verdana" w:cs="Verdana"/>
          <w:b/>
          <w:sz w:val="20"/>
        </w:rPr>
      </w:pPr>
    </w:p>
    <w:p w14:paraId="52CA7195" w14:textId="77777777" w:rsidR="00F20D57" w:rsidRDefault="00F20D57" w:rsidP="00F20D57">
      <w:pPr>
        <w:tabs>
          <w:tab w:val="left" w:pos="6323"/>
        </w:tabs>
        <w:jc w:val="both"/>
        <w:rPr>
          <w:rFonts w:ascii="Verdana" w:eastAsia="Verdana" w:hAnsi="Verdana" w:cs="Verdana"/>
          <w:b/>
          <w:sz w:val="20"/>
        </w:rPr>
      </w:pPr>
    </w:p>
    <w:p w14:paraId="3B74398B" w14:textId="77777777" w:rsidR="00F20D57" w:rsidRDefault="00F20D57" w:rsidP="00F20D57">
      <w:pPr>
        <w:tabs>
          <w:tab w:val="left" w:pos="6323"/>
        </w:tabs>
        <w:jc w:val="both"/>
        <w:rPr>
          <w:rFonts w:ascii="Verdana" w:eastAsia="Verdana" w:hAnsi="Verdana" w:cs="Verdana"/>
          <w:b/>
          <w:sz w:val="20"/>
        </w:rPr>
      </w:pPr>
    </w:p>
    <w:p w14:paraId="74D07038" w14:textId="77777777" w:rsidR="00F20D57" w:rsidRDefault="00F20D57" w:rsidP="00F20D57">
      <w:pPr>
        <w:tabs>
          <w:tab w:val="left" w:pos="6323"/>
        </w:tabs>
        <w:jc w:val="both"/>
        <w:rPr>
          <w:rFonts w:ascii="Verdana" w:eastAsia="Verdana" w:hAnsi="Verdana" w:cs="Verdana"/>
          <w:b/>
          <w:sz w:val="20"/>
        </w:rPr>
      </w:pPr>
      <w:r>
        <w:rPr>
          <w:rFonts w:ascii="Verdana" w:eastAsia="Verdana" w:hAnsi="Verdana" w:cs="Verdana"/>
          <w:b/>
          <w:sz w:val="20"/>
        </w:rPr>
        <w:t>Rejon w Ostrów Mazowiecka</w:t>
      </w:r>
    </w:p>
    <w:p w14:paraId="7B6E15AB" w14:textId="77777777" w:rsidR="00F20D57" w:rsidRDefault="00F20D57" w:rsidP="00F20D57">
      <w:pPr>
        <w:jc w:val="both"/>
        <w:rPr>
          <w:rFonts w:ascii="Verdana" w:eastAsia="Verdana" w:hAnsi="Verdana" w:cs="Verdana"/>
          <w:sz w:val="20"/>
        </w:rPr>
      </w:pPr>
    </w:p>
    <w:p w14:paraId="49422EBE" w14:textId="77777777" w:rsidR="00F20D57" w:rsidRDefault="00F20D57" w:rsidP="00F20D57">
      <w:pPr>
        <w:jc w:val="both"/>
        <w:rPr>
          <w:rFonts w:ascii="Verdana" w:eastAsia="Verdana" w:hAnsi="Verdana" w:cs="Verdana"/>
          <w:sz w:val="20"/>
        </w:rPr>
      </w:pPr>
      <w:r>
        <w:rPr>
          <w:rFonts w:ascii="Verdana" w:eastAsia="Verdana" w:hAnsi="Verdana" w:cs="Verdana"/>
          <w:sz w:val="20"/>
        </w:rPr>
        <w:t xml:space="preserve">Dostarczona do punktów poboru wymienionych w Załączniku nr </w:t>
      </w:r>
      <w:r w:rsidRPr="0001625C">
        <w:rPr>
          <w:rFonts w:ascii="Verdana" w:eastAsia="Verdana" w:hAnsi="Verdana" w:cs="Verdana"/>
          <w:sz w:val="20"/>
        </w:rPr>
        <w:t>1H</w:t>
      </w:r>
      <w:r>
        <w:rPr>
          <w:rFonts w:ascii="Verdana" w:eastAsia="Verdana" w:hAnsi="Verdana" w:cs="Verdana"/>
          <w:sz w:val="20"/>
        </w:rPr>
        <w:t xml:space="preserve"> energia elektryczna przesyłana będzie w grupach taryfowych i w ilościach:</w:t>
      </w:r>
    </w:p>
    <w:p w14:paraId="0B07FEFA" w14:textId="77777777" w:rsidR="00F20D57" w:rsidRDefault="00F20D57" w:rsidP="00F20D57">
      <w:pPr>
        <w:jc w:val="both"/>
        <w:rPr>
          <w:rFonts w:ascii="Verdana" w:eastAsia="Verdana" w:hAnsi="Verdana" w:cs="Verdana"/>
          <w:sz w:val="20"/>
        </w:rPr>
      </w:pPr>
    </w:p>
    <w:p w14:paraId="4CCD6907" w14:textId="77777777" w:rsidR="00F20D57" w:rsidRDefault="00F20D57" w:rsidP="00F20D57">
      <w:pPr>
        <w:jc w:val="both"/>
        <w:rPr>
          <w:rFonts w:ascii="Verdana" w:eastAsia="Verdana" w:hAnsi="Verdana" w:cs="Verdana"/>
          <w:sz w:val="20"/>
        </w:rPr>
      </w:pPr>
      <w:r>
        <w:rPr>
          <w:rFonts w:ascii="Verdana" w:eastAsia="Verdana" w:hAnsi="Verdana" w:cs="Verdana"/>
          <w:sz w:val="20"/>
        </w:rPr>
        <w:t>C11 – 108 000 (3 punkty poboru).</w:t>
      </w:r>
    </w:p>
    <w:p w14:paraId="7F4311D3" w14:textId="77777777" w:rsidR="00F20D57" w:rsidRDefault="00F20D57" w:rsidP="00F20D57">
      <w:pPr>
        <w:jc w:val="both"/>
        <w:rPr>
          <w:rFonts w:ascii="Verdana" w:eastAsia="Verdana" w:hAnsi="Verdana" w:cs="Verdana"/>
          <w:sz w:val="20"/>
        </w:rPr>
      </w:pPr>
      <w:r>
        <w:rPr>
          <w:rFonts w:ascii="Verdana" w:eastAsia="Verdana" w:hAnsi="Verdana" w:cs="Verdana"/>
          <w:sz w:val="20"/>
        </w:rPr>
        <w:t>C12a – 66 800 kWh (1 punkt poboru);</w:t>
      </w:r>
    </w:p>
    <w:p w14:paraId="4B0FB527" w14:textId="77777777" w:rsidR="00F20D57" w:rsidRDefault="00F20D57" w:rsidP="00F20D57">
      <w:pPr>
        <w:jc w:val="both"/>
        <w:rPr>
          <w:rFonts w:ascii="Verdana" w:eastAsia="Verdana" w:hAnsi="Verdana" w:cs="Verdana"/>
          <w:sz w:val="20"/>
        </w:rPr>
      </w:pPr>
      <w:r>
        <w:rPr>
          <w:rFonts w:ascii="Verdana" w:eastAsia="Verdana" w:hAnsi="Verdana" w:cs="Verdana"/>
          <w:sz w:val="20"/>
        </w:rPr>
        <w:t>C12b – 285 000 kWh (5 punktów poboru);</w:t>
      </w:r>
    </w:p>
    <w:p w14:paraId="34A5696B" w14:textId="77777777" w:rsidR="00F20D57" w:rsidRDefault="00F20D57" w:rsidP="00F20D57">
      <w:pPr>
        <w:jc w:val="both"/>
        <w:rPr>
          <w:rFonts w:ascii="Verdana" w:eastAsia="Verdana" w:hAnsi="Verdana" w:cs="Verdana"/>
          <w:sz w:val="20"/>
        </w:rPr>
      </w:pPr>
    </w:p>
    <w:p w14:paraId="48C9F5F4" w14:textId="77777777" w:rsidR="00F20D57" w:rsidRDefault="00F20D57" w:rsidP="00F20D57">
      <w:pPr>
        <w:jc w:val="both"/>
        <w:rPr>
          <w:rFonts w:ascii="Verdana" w:eastAsia="Verdana" w:hAnsi="Verdana" w:cs="Verdana"/>
          <w:sz w:val="20"/>
        </w:rPr>
      </w:pPr>
    </w:p>
    <w:p w14:paraId="06ED6171" w14:textId="77777777" w:rsidR="00F20D57" w:rsidRDefault="00F20D57" w:rsidP="00F20D57">
      <w:pPr>
        <w:tabs>
          <w:tab w:val="left" w:pos="6323"/>
        </w:tabs>
        <w:jc w:val="both"/>
        <w:rPr>
          <w:rFonts w:ascii="Verdana" w:eastAsia="Verdana" w:hAnsi="Verdana" w:cs="Verdana"/>
          <w:b/>
          <w:sz w:val="20"/>
        </w:rPr>
      </w:pPr>
      <w:r>
        <w:rPr>
          <w:rFonts w:ascii="Verdana" w:eastAsia="Verdana" w:hAnsi="Verdana" w:cs="Verdana"/>
          <w:b/>
          <w:sz w:val="20"/>
        </w:rPr>
        <w:t>Rejon w Ożarów Mazowiecki</w:t>
      </w:r>
    </w:p>
    <w:p w14:paraId="5BBFF0AF" w14:textId="77777777" w:rsidR="00F20D57" w:rsidRDefault="00F20D57" w:rsidP="00F20D57">
      <w:pPr>
        <w:jc w:val="both"/>
        <w:rPr>
          <w:rFonts w:ascii="Verdana" w:eastAsia="Verdana" w:hAnsi="Verdana" w:cs="Verdana"/>
          <w:sz w:val="20"/>
        </w:rPr>
      </w:pPr>
    </w:p>
    <w:p w14:paraId="6D815219" w14:textId="77777777" w:rsidR="00F20D57" w:rsidRDefault="00F20D57" w:rsidP="00F20D57">
      <w:pPr>
        <w:jc w:val="both"/>
        <w:rPr>
          <w:rFonts w:ascii="Verdana" w:eastAsia="Verdana" w:hAnsi="Verdana" w:cs="Verdana"/>
          <w:sz w:val="20"/>
        </w:rPr>
      </w:pPr>
      <w:r>
        <w:rPr>
          <w:rFonts w:ascii="Verdana" w:eastAsia="Verdana" w:hAnsi="Verdana" w:cs="Verdana"/>
          <w:sz w:val="20"/>
        </w:rPr>
        <w:t xml:space="preserve">Dostarczona do punktów poboru wymienionych w Załączniku nr </w:t>
      </w:r>
      <w:r w:rsidRPr="005121C1">
        <w:rPr>
          <w:rFonts w:ascii="Verdana" w:eastAsia="Verdana" w:hAnsi="Verdana" w:cs="Verdana"/>
          <w:sz w:val="20"/>
        </w:rPr>
        <w:t>1I</w:t>
      </w:r>
      <w:r>
        <w:rPr>
          <w:rFonts w:ascii="Verdana" w:eastAsia="Verdana" w:hAnsi="Verdana" w:cs="Verdana"/>
          <w:sz w:val="20"/>
        </w:rPr>
        <w:t xml:space="preserve"> energia elektryczna przesyłana będzie w grupach taryfowych i w ilościach:</w:t>
      </w:r>
    </w:p>
    <w:p w14:paraId="153771D6" w14:textId="77777777" w:rsidR="00F20D57" w:rsidRDefault="00F20D57" w:rsidP="00F20D57">
      <w:pPr>
        <w:jc w:val="both"/>
        <w:rPr>
          <w:rFonts w:ascii="Verdana" w:eastAsia="Verdana" w:hAnsi="Verdana" w:cs="Verdana"/>
          <w:sz w:val="20"/>
        </w:rPr>
      </w:pPr>
      <w:r>
        <w:rPr>
          <w:rFonts w:ascii="Verdana" w:eastAsia="Verdana" w:hAnsi="Verdana" w:cs="Verdana"/>
          <w:sz w:val="20"/>
        </w:rPr>
        <w:t>R –  175 800 kWh (4 punkty poboru)</w:t>
      </w:r>
    </w:p>
    <w:p w14:paraId="0B16CFD3" w14:textId="77777777" w:rsidR="00F20D57" w:rsidRDefault="00F20D57" w:rsidP="00F20D57">
      <w:pPr>
        <w:jc w:val="both"/>
        <w:rPr>
          <w:rFonts w:ascii="Verdana" w:eastAsia="Verdana" w:hAnsi="Verdana" w:cs="Verdana"/>
          <w:sz w:val="20"/>
        </w:rPr>
      </w:pPr>
      <w:r>
        <w:rPr>
          <w:rFonts w:ascii="Verdana" w:eastAsia="Verdana" w:hAnsi="Verdana" w:cs="Verdana"/>
          <w:sz w:val="20"/>
        </w:rPr>
        <w:t>C11 –  6 862 400 kWh (148 punktów poboru)</w:t>
      </w:r>
    </w:p>
    <w:p w14:paraId="052F8428" w14:textId="77777777" w:rsidR="00F20D57" w:rsidRDefault="00F20D57" w:rsidP="00F20D57">
      <w:pPr>
        <w:jc w:val="both"/>
        <w:rPr>
          <w:rFonts w:ascii="Verdana" w:eastAsia="Verdana" w:hAnsi="Verdana" w:cs="Verdana"/>
          <w:sz w:val="20"/>
        </w:rPr>
      </w:pPr>
      <w:r>
        <w:rPr>
          <w:rFonts w:ascii="Verdana" w:eastAsia="Verdana" w:hAnsi="Verdana" w:cs="Verdana"/>
          <w:sz w:val="20"/>
        </w:rPr>
        <w:t>C11o –  2 257 600 kWh (22 punkty poboru)</w:t>
      </w:r>
    </w:p>
    <w:p w14:paraId="0AEDB658" w14:textId="77777777" w:rsidR="00F20D57" w:rsidRDefault="00F20D57" w:rsidP="00F20D57">
      <w:pPr>
        <w:jc w:val="both"/>
        <w:rPr>
          <w:rFonts w:ascii="Verdana" w:eastAsia="Verdana" w:hAnsi="Verdana" w:cs="Verdana"/>
          <w:sz w:val="20"/>
        </w:rPr>
      </w:pPr>
      <w:r>
        <w:rPr>
          <w:rFonts w:ascii="Verdana" w:eastAsia="Verdana" w:hAnsi="Verdana" w:cs="Verdana"/>
          <w:sz w:val="20"/>
        </w:rPr>
        <w:t>C12b –  6 981 200 kWh (54 punkty poboru)</w:t>
      </w:r>
    </w:p>
    <w:p w14:paraId="5C791034" w14:textId="77777777" w:rsidR="00F20D57" w:rsidRDefault="00F20D57" w:rsidP="00F20D57">
      <w:pPr>
        <w:jc w:val="both"/>
        <w:rPr>
          <w:rFonts w:ascii="Verdana" w:eastAsia="Verdana" w:hAnsi="Verdana" w:cs="Verdana"/>
          <w:sz w:val="20"/>
        </w:rPr>
      </w:pPr>
      <w:r>
        <w:rPr>
          <w:rFonts w:ascii="Verdana" w:eastAsia="Verdana" w:hAnsi="Verdana" w:cs="Verdana"/>
          <w:sz w:val="20"/>
        </w:rPr>
        <w:t>C21 –  4 645 700 kWh (42 punkty poboru)</w:t>
      </w:r>
    </w:p>
    <w:p w14:paraId="2B6F8A9C" w14:textId="77777777" w:rsidR="00F20D57" w:rsidRDefault="00F20D57" w:rsidP="00F20D57">
      <w:pPr>
        <w:jc w:val="both"/>
        <w:rPr>
          <w:rFonts w:ascii="Verdana" w:eastAsia="Verdana" w:hAnsi="Verdana" w:cs="Verdana"/>
          <w:sz w:val="20"/>
        </w:rPr>
      </w:pPr>
      <w:r>
        <w:rPr>
          <w:rFonts w:ascii="Verdana" w:eastAsia="Verdana" w:hAnsi="Verdana" w:cs="Verdana"/>
          <w:sz w:val="20"/>
        </w:rPr>
        <w:t>C22b –  5 912 600 kWh (25 punktów poboru)</w:t>
      </w:r>
    </w:p>
    <w:p w14:paraId="712555D7" w14:textId="77777777" w:rsidR="00F20D57" w:rsidRDefault="00F20D57" w:rsidP="00F20D57">
      <w:pPr>
        <w:jc w:val="both"/>
        <w:rPr>
          <w:rFonts w:ascii="Verdana" w:eastAsia="Verdana" w:hAnsi="Verdana" w:cs="Verdana"/>
          <w:sz w:val="20"/>
        </w:rPr>
      </w:pPr>
      <w:r>
        <w:rPr>
          <w:rFonts w:ascii="Verdana" w:eastAsia="Verdana" w:hAnsi="Verdana" w:cs="Verdana"/>
          <w:sz w:val="20"/>
        </w:rPr>
        <w:t>B11 –  423 600 kWh (5 punktów poboru)</w:t>
      </w:r>
    </w:p>
    <w:p w14:paraId="405B0AC6" w14:textId="77777777" w:rsidR="00F20D57" w:rsidRDefault="00F20D57" w:rsidP="00F20D57">
      <w:pPr>
        <w:jc w:val="both"/>
        <w:rPr>
          <w:rFonts w:ascii="Verdana" w:eastAsia="Verdana" w:hAnsi="Verdana" w:cs="Verdana"/>
          <w:sz w:val="20"/>
        </w:rPr>
      </w:pPr>
      <w:r>
        <w:rPr>
          <w:rFonts w:ascii="Verdana" w:eastAsia="Verdana" w:hAnsi="Verdana" w:cs="Verdana"/>
          <w:sz w:val="20"/>
        </w:rPr>
        <w:t>B21 –  3 385 600 kWh (6 punktów poboru)</w:t>
      </w:r>
    </w:p>
    <w:p w14:paraId="7FB91688" w14:textId="77777777" w:rsidR="00F20D57" w:rsidRDefault="00F20D57" w:rsidP="00F20D57">
      <w:pPr>
        <w:jc w:val="both"/>
        <w:rPr>
          <w:rFonts w:ascii="Verdana" w:eastAsia="Verdana" w:hAnsi="Verdana" w:cs="Verdana"/>
          <w:sz w:val="20"/>
        </w:rPr>
      </w:pPr>
      <w:r>
        <w:rPr>
          <w:rFonts w:ascii="Verdana" w:eastAsia="Verdana" w:hAnsi="Verdana" w:cs="Verdana"/>
          <w:sz w:val="20"/>
        </w:rPr>
        <w:t>B22 –  634 400 kWh (2 punkty poboru)</w:t>
      </w:r>
    </w:p>
    <w:p w14:paraId="7AA25FFB" w14:textId="77777777" w:rsidR="00F20D57" w:rsidRDefault="00F20D57" w:rsidP="00F20D57">
      <w:pPr>
        <w:jc w:val="both"/>
        <w:rPr>
          <w:rFonts w:ascii="Verdana" w:eastAsia="Verdana" w:hAnsi="Verdana" w:cs="Verdana"/>
          <w:sz w:val="20"/>
        </w:rPr>
      </w:pPr>
      <w:r>
        <w:rPr>
          <w:rFonts w:ascii="Verdana" w:eastAsia="Verdana" w:hAnsi="Verdana" w:cs="Verdana"/>
          <w:sz w:val="20"/>
        </w:rPr>
        <w:t>B23 –  423 000 kWh (1 punkt poboru)</w:t>
      </w:r>
    </w:p>
    <w:p w14:paraId="424914B3" w14:textId="77777777" w:rsidR="00F20D57" w:rsidRDefault="00F20D57" w:rsidP="00F20D57">
      <w:pPr>
        <w:jc w:val="both"/>
        <w:rPr>
          <w:rFonts w:ascii="Verdana" w:eastAsia="Verdana" w:hAnsi="Verdana" w:cs="Verdana"/>
          <w:sz w:val="20"/>
        </w:rPr>
      </w:pPr>
    </w:p>
    <w:p w14:paraId="08ABDBE4" w14:textId="77777777" w:rsidR="00F20D57" w:rsidRDefault="00F20D57" w:rsidP="00F20D57">
      <w:pPr>
        <w:jc w:val="both"/>
        <w:rPr>
          <w:rFonts w:ascii="Verdana" w:eastAsia="Verdana" w:hAnsi="Verdana" w:cs="Verdana"/>
          <w:sz w:val="20"/>
        </w:rPr>
      </w:pPr>
    </w:p>
    <w:p w14:paraId="441F6A88" w14:textId="77777777" w:rsidR="00F20D57" w:rsidRDefault="00F20D57" w:rsidP="00F20D57">
      <w:pPr>
        <w:jc w:val="both"/>
        <w:rPr>
          <w:rFonts w:ascii="Verdana" w:eastAsia="Verdana" w:hAnsi="Verdana" w:cs="Verdana"/>
          <w:sz w:val="20"/>
        </w:rPr>
      </w:pPr>
    </w:p>
    <w:p w14:paraId="0446BFCC" w14:textId="77777777" w:rsidR="00F20D57" w:rsidRDefault="00F20D57" w:rsidP="00F20D57">
      <w:pPr>
        <w:tabs>
          <w:tab w:val="left" w:pos="6323"/>
        </w:tabs>
        <w:jc w:val="both"/>
        <w:rPr>
          <w:rFonts w:ascii="Verdana" w:eastAsia="Verdana" w:hAnsi="Verdana" w:cs="Verdana"/>
          <w:b/>
          <w:sz w:val="20"/>
        </w:rPr>
      </w:pPr>
      <w:r>
        <w:rPr>
          <w:rFonts w:ascii="Verdana" w:eastAsia="Verdana" w:hAnsi="Verdana" w:cs="Verdana"/>
          <w:b/>
          <w:sz w:val="20"/>
        </w:rPr>
        <w:t>Rejon w Płocku</w:t>
      </w:r>
    </w:p>
    <w:p w14:paraId="2938A72A" w14:textId="77777777" w:rsidR="00F20D57" w:rsidRDefault="00F20D57" w:rsidP="00F20D57">
      <w:pPr>
        <w:jc w:val="both"/>
        <w:rPr>
          <w:rFonts w:ascii="Verdana" w:eastAsia="Verdana" w:hAnsi="Verdana" w:cs="Verdana"/>
          <w:sz w:val="20"/>
        </w:rPr>
      </w:pPr>
    </w:p>
    <w:p w14:paraId="7D71B69E" w14:textId="77777777" w:rsidR="00F20D57" w:rsidRDefault="00F20D57" w:rsidP="00F20D57">
      <w:pPr>
        <w:jc w:val="both"/>
        <w:rPr>
          <w:rFonts w:ascii="Verdana" w:eastAsia="Verdana" w:hAnsi="Verdana" w:cs="Verdana"/>
          <w:sz w:val="20"/>
        </w:rPr>
      </w:pPr>
      <w:r>
        <w:rPr>
          <w:rFonts w:ascii="Verdana" w:eastAsia="Verdana" w:hAnsi="Verdana" w:cs="Verdana"/>
          <w:sz w:val="20"/>
        </w:rPr>
        <w:t xml:space="preserve">Dostarczona do punktów poboru wymienionych w Załączniku nr </w:t>
      </w:r>
      <w:r w:rsidRPr="005121C1">
        <w:rPr>
          <w:rFonts w:ascii="Verdana" w:eastAsia="Verdana" w:hAnsi="Verdana" w:cs="Verdana"/>
          <w:sz w:val="20"/>
        </w:rPr>
        <w:t>1J</w:t>
      </w:r>
      <w:r>
        <w:rPr>
          <w:rFonts w:ascii="Verdana" w:eastAsia="Verdana" w:hAnsi="Verdana" w:cs="Verdana"/>
          <w:sz w:val="20"/>
        </w:rPr>
        <w:t xml:space="preserve"> energia elektryczna przesyłana będzie w grupach taryfowych i w ilościach:</w:t>
      </w:r>
    </w:p>
    <w:p w14:paraId="0E77CCBA" w14:textId="77777777" w:rsidR="00F20D57" w:rsidRDefault="00F20D57" w:rsidP="00F20D57">
      <w:pPr>
        <w:tabs>
          <w:tab w:val="left" w:pos="6323"/>
        </w:tabs>
        <w:jc w:val="both"/>
        <w:rPr>
          <w:rFonts w:ascii="Verdana" w:eastAsia="Verdana" w:hAnsi="Verdana" w:cs="Verdana"/>
          <w:b/>
          <w:sz w:val="20"/>
        </w:rPr>
      </w:pPr>
    </w:p>
    <w:p w14:paraId="24F5C2D4" w14:textId="77777777" w:rsidR="00F20D57" w:rsidRDefault="00F20D57" w:rsidP="00F20D57">
      <w:pPr>
        <w:jc w:val="both"/>
        <w:rPr>
          <w:rFonts w:ascii="Verdana" w:eastAsia="Verdana" w:hAnsi="Verdana" w:cs="Verdana"/>
          <w:sz w:val="20"/>
        </w:rPr>
      </w:pPr>
      <w:r>
        <w:rPr>
          <w:rFonts w:ascii="Verdana" w:eastAsia="Verdana" w:hAnsi="Verdana" w:cs="Verdana"/>
          <w:sz w:val="20"/>
        </w:rPr>
        <w:t>R – 16 000 kWh (2 punkty poboru).</w:t>
      </w:r>
    </w:p>
    <w:p w14:paraId="03400EE5" w14:textId="77777777" w:rsidR="00F20D57" w:rsidRDefault="00F20D57" w:rsidP="00F20D57">
      <w:pPr>
        <w:jc w:val="both"/>
        <w:rPr>
          <w:rFonts w:ascii="Verdana" w:eastAsia="Verdana" w:hAnsi="Verdana" w:cs="Verdana"/>
          <w:sz w:val="20"/>
        </w:rPr>
      </w:pPr>
      <w:r>
        <w:rPr>
          <w:rFonts w:ascii="Verdana" w:eastAsia="Verdana" w:hAnsi="Verdana" w:cs="Verdana"/>
          <w:sz w:val="20"/>
        </w:rPr>
        <w:t>C11 – 71 200 kWh (5 punktów poboru);</w:t>
      </w:r>
    </w:p>
    <w:p w14:paraId="4B880C6E" w14:textId="77777777" w:rsidR="00F20D57" w:rsidRDefault="00F20D57" w:rsidP="00F20D57">
      <w:pPr>
        <w:jc w:val="both"/>
        <w:rPr>
          <w:rFonts w:ascii="Verdana" w:eastAsia="Verdana" w:hAnsi="Verdana" w:cs="Verdana"/>
          <w:sz w:val="20"/>
        </w:rPr>
      </w:pPr>
      <w:r>
        <w:rPr>
          <w:rFonts w:ascii="Verdana" w:eastAsia="Verdana" w:hAnsi="Verdana" w:cs="Verdana"/>
          <w:sz w:val="20"/>
        </w:rPr>
        <w:t>C12a – 12 400 kWh (2 punkty poboru);</w:t>
      </w:r>
    </w:p>
    <w:p w14:paraId="3D51BC5E" w14:textId="77777777" w:rsidR="00F20D57" w:rsidRDefault="00F20D57" w:rsidP="00F20D57">
      <w:pPr>
        <w:jc w:val="both"/>
        <w:rPr>
          <w:rFonts w:ascii="Verdana" w:eastAsia="Verdana" w:hAnsi="Verdana" w:cs="Verdana"/>
          <w:sz w:val="20"/>
        </w:rPr>
      </w:pPr>
      <w:r>
        <w:rPr>
          <w:rFonts w:ascii="Verdana" w:eastAsia="Verdana" w:hAnsi="Verdana" w:cs="Verdana"/>
          <w:sz w:val="20"/>
        </w:rPr>
        <w:t>C12b – 144 800 kWh (4 punkty poboru);</w:t>
      </w:r>
    </w:p>
    <w:p w14:paraId="03B43BEB" w14:textId="77777777" w:rsidR="00F20D57" w:rsidRDefault="00F20D57" w:rsidP="00F20D57">
      <w:pPr>
        <w:tabs>
          <w:tab w:val="left" w:pos="6323"/>
        </w:tabs>
        <w:jc w:val="both"/>
        <w:rPr>
          <w:rFonts w:ascii="Verdana" w:eastAsia="Verdana" w:hAnsi="Verdana" w:cs="Verdana"/>
          <w:b/>
          <w:sz w:val="20"/>
        </w:rPr>
      </w:pPr>
    </w:p>
    <w:p w14:paraId="346B4AB6" w14:textId="77777777" w:rsidR="00F20D57" w:rsidRDefault="00F20D57" w:rsidP="00F20D57">
      <w:pPr>
        <w:tabs>
          <w:tab w:val="left" w:pos="6323"/>
        </w:tabs>
        <w:jc w:val="both"/>
        <w:rPr>
          <w:rFonts w:ascii="Verdana" w:eastAsia="Verdana" w:hAnsi="Verdana" w:cs="Verdana"/>
          <w:b/>
          <w:sz w:val="20"/>
        </w:rPr>
      </w:pPr>
    </w:p>
    <w:p w14:paraId="131E05A1" w14:textId="77777777" w:rsidR="00F20D57" w:rsidRDefault="00F20D57" w:rsidP="00F20D57">
      <w:pPr>
        <w:tabs>
          <w:tab w:val="left" w:pos="6323"/>
        </w:tabs>
        <w:jc w:val="both"/>
        <w:rPr>
          <w:rFonts w:ascii="Verdana" w:eastAsia="Verdana" w:hAnsi="Verdana" w:cs="Verdana"/>
          <w:b/>
          <w:sz w:val="20"/>
        </w:rPr>
      </w:pPr>
    </w:p>
    <w:p w14:paraId="01CABF58" w14:textId="77777777" w:rsidR="00F20D57" w:rsidRDefault="00F20D57" w:rsidP="00F20D57">
      <w:pPr>
        <w:tabs>
          <w:tab w:val="left" w:pos="6323"/>
        </w:tabs>
        <w:jc w:val="both"/>
        <w:rPr>
          <w:rFonts w:ascii="Verdana" w:eastAsia="Verdana" w:hAnsi="Verdana" w:cs="Verdana"/>
          <w:b/>
          <w:sz w:val="20"/>
        </w:rPr>
      </w:pPr>
      <w:r>
        <w:rPr>
          <w:rFonts w:ascii="Verdana" w:eastAsia="Verdana" w:hAnsi="Verdana" w:cs="Verdana"/>
          <w:b/>
          <w:sz w:val="20"/>
        </w:rPr>
        <w:t>Rejon w Płońsku</w:t>
      </w:r>
    </w:p>
    <w:p w14:paraId="5A1B3BE1" w14:textId="77777777" w:rsidR="00F20D57" w:rsidRDefault="00F20D57" w:rsidP="00F20D57">
      <w:pPr>
        <w:jc w:val="both"/>
        <w:rPr>
          <w:rFonts w:ascii="Verdana" w:eastAsia="Verdana" w:hAnsi="Verdana" w:cs="Verdana"/>
          <w:sz w:val="20"/>
        </w:rPr>
      </w:pPr>
    </w:p>
    <w:p w14:paraId="61D50752" w14:textId="77777777" w:rsidR="00F20D57" w:rsidRDefault="00F20D57" w:rsidP="00F20D57">
      <w:pPr>
        <w:jc w:val="both"/>
        <w:rPr>
          <w:rFonts w:ascii="Verdana" w:eastAsia="Verdana" w:hAnsi="Verdana" w:cs="Verdana"/>
          <w:sz w:val="20"/>
        </w:rPr>
      </w:pPr>
      <w:r>
        <w:rPr>
          <w:rFonts w:ascii="Verdana" w:eastAsia="Verdana" w:hAnsi="Verdana" w:cs="Verdana"/>
          <w:sz w:val="20"/>
        </w:rPr>
        <w:t xml:space="preserve">Dostarczona do punktów poboru wymienionych w Załączniku nr </w:t>
      </w:r>
      <w:r w:rsidRPr="005121C1">
        <w:rPr>
          <w:rFonts w:ascii="Verdana" w:eastAsia="Verdana" w:hAnsi="Verdana" w:cs="Verdana"/>
          <w:sz w:val="20"/>
        </w:rPr>
        <w:t>1K</w:t>
      </w:r>
      <w:r>
        <w:rPr>
          <w:rFonts w:ascii="Verdana" w:eastAsia="Verdana" w:hAnsi="Verdana" w:cs="Verdana"/>
          <w:sz w:val="20"/>
        </w:rPr>
        <w:t xml:space="preserve"> energia elektryczna przesyłana będzie w grupach taryfowych i w ilościach:</w:t>
      </w:r>
    </w:p>
    <w:p w14:paraId="4486CACD" w14:textId="77777777" w:rsidR="00F20D57" w:rsidRDefault="00F20D57" w:rsidP="00F20D57">
      <w:pPr>
        <w:jc w:val="both"/>
        <w:rPr>
          <w:rFonts w:ascii="Verdana" w:eastAsia="Verdana" w:hAnsi="Verdana" w:cs="Verdana"/>
          <w:sz w:val="20"/>
        </w:rPr>
      </w:pPr>
    </w:p>
    <w:p w14:paraId="021EF78A" w14:textId="77777777" w:rsidR="00F20D57" w:rsidRDefault="00F20D57" w:rsidP="00F20D57">
      <w:pPr>
        <w:jc w:val="both"/>
        <w:rPr>
          <w:rFonts w:ascii="Verdana" w:eastAsia="Verdana" w:hAnsi="Verdana" w:cs="Verdana"/>
          <w:sz w:val="20"/>
        </w:rPr>
      </w:pPr>
      <w:r>
        <w:rPr>
          <w:rFonts w:ascii="Verdana" w:eastAsia="Verdana" w:hAnsi="Verdana" w:cs="Verdana"/>
          <w:sz w:val="20"/>
        </w:rPr>
        <w:t>R – 8 000 kWh (1 punkt poboru).</w:t>
      </w:r>
    </w:p>
    <w:p w14:paraId="790B0D2C" w14:textId="77777777" w:rsidR="00F20D57" w:rsidRDefault="00F20D57" w:rsidP="00F20D57">
      <w:pPr>
        <w:jc w:val="both"/>
        <w:rPr>
          <w:rFonts w:ascii="Verdana" w:eastAsia="Verdana" w:hAnsi="Verdana" w:cs="Verdana"/>
          <w:sz w:val="20"/>
        </w:rPr>
      </w:pPr>
      <w:r>
        <w:rPr>
          <w:rFonts w:ascii="Verdana" w:eastAsia="Verdana" w:hAnsi="Verdana" w:cs="Verdana"/>
          <w:sz w:val="20"/>
        </w:rPr>
        <w:t>C11 – 532 200 kWh (21 punkty poboru);</w:t>
      </w:r>
    </w:p>
    <w:p w14:paraId="380538FD" w14:textId="77777777" w:rsidR="00F20D57" w:rsidRDefault="00F20D57" w:rsidP="00F20D57">
      <w:pPr>
        <w:jc w:val="both"/>
        <w:rPr>
          <w:rFonts w:ascii="Verdana" w:eastAsia="Verdana" w:hAnsi="Verdana" w:cs="Verdana"/>
          <w:sz w:val="20"/>
        </w:rPr>
      </w:pPr>
      <w:r>
        <w:rPr>
          <w:rFonts w:ascii="Verdana" w:eastAsia="Verdana" w:hAnsi="Verdana" w:cs="Verdana"/>
          <w:sz w:val="20"/>
        </w:rPr>
        <w:t>C12b – 151 000 kWh (3 punkty poboru);</w:t>
      </w:r>
    </w:p>
    <w:p w14:paraId="3B6810F6" w14:textId="77777777" w:rsidR="00F20D57" w:rsidRDefault="00F20D57" w:rsidP="00F20D57">
      <w:pPr>
        <w:jc w:val="both"/>
        <w:rPr>
          <w:rFonts w:ascii="Verdana" w:eastAsia="Verdana" w:hAnsi="Verdana" w:cs="Verdana"/>
          <w:sz w:val="20"/>
        </w:rPr>
      </w:pPr>
    </w:p>
    <w:p w14:paraId="225F790C" w14:textId="77777777" w:rsidR="00F20D57" w:rsidRDefault="00F20D57" w:rsidP="00F20D57">
      <w:pPr>
        <w:jc w:val="both"/>
        <w:rPr>
          <w:rFonts w:ascii="Verdana" w:eastAsia="Verdana" w:hAnsi="Verdana" w:cs="Verdana"/>
          <w:sz w:val="20"/>
        </w:rPr>
      </w:pPr>
    </w:p>
    <w:p w14:paraId="43B3865E" w14:textId="77777777" w:rsidR="00F20D57" w:rsidRDefault="00F20D57" w:rsidP="00F20D57">
      <w:pPr>
        <w:jc w:val="both"/>
        <w:rPr>
          <w:rFonts w:ascii="Verdana" w:eastAsia="Verdana" w:hAnsi="Verdana" w:cs="Verdana"/>
          <w:b/>
          <w:sz w:val="20"/>
        </w:rPr>
      </w:pPr>
    </w:p>
    <w:p w14:paraId="5936A927" w14:textId="77777777" w:rsidR="00F20D57" w:rsidRDefault="00F20D57" w:rsidP="00F20D57">
      <w:pPr>
        <w:jc w:val="both"/>
        <w:rPr>
          <w:rFonts w:ascii="Verdana" w:eastAsia="Verdana" w:hAnsi="Verdana" w:cs="Verdana"/>
          <w:b/>
          <w:sz w:val="20"/>
        </w:rPr>
      </w:pPr>
    </w:p>
    <w:p w14:paraId="21041151" w14:textId="77777777" w:rsidR="00F20D57" w:rsidRDefault="00F20D57" w:rsidP="00F20D57">
      <w:pPr>
        <w:jc w:val="both"/>
        <w:rPr>
          <w:rFonts w:ascii="Verdana" w:eastAsia="Verdana" w:hAnsi="Verdana" w:cs="Verdana"/>
          <w:b/>
          <w:sz w:val="20"/>
        </w:rPr>
      </w:pPr>
    </w:p>
    <w:p w14:paraId="3419033A" w14:textId="77777777" w:rsidR="00F20D57" w:rsidRDefault="00F20D57" w:rsidP="00F20D57">
      <w:pPr>
        <w:jc w:val="both"/>
        <w:rPr>
          <w:rFonts w:ascii="Verdana" w:eastAsia="Verdana" w:hAnsi="Verdana" w:cs="Verdana"/>
          <w:b/>
          <w:sz w:val="20"/>
        </w:rPr>
      </w:pPr>
      <w:r>
        <w:rPr>
          <w:rFonts w:ascii="Verdana" w:eastAsia="Verdana" w:hAnsi="Verdana" w:cs="Verdana"/>
          <w:b/>
          <w:sz w:val="20"/>
        </w:rPr>
        <w:t xml:space="preserve">Rejon w Przasnyszu </w:t>
      </w:r>
    </w:p>
    <w:p w14:paraId="3E9DA7C1" w14:textId="77777777" w:rsidR="00F20D57" w:rsidRDefault="00F20D57" w:rsidP="00F20D57">
      <w:pPr>
        <w:jc w:val="both"/>
        <w:rPr>
          <w:rFonts w:ascii="Verdana" w:eastAsia="Verdana" w:hAnsi="Verdana" w:cs="Verdana"/>
          <w:sz w:val="20"/>
        </w:rPr>
      </w:pPr>
    </w:p>
    <w:p w14:paraId="41396F3B" w14:textId="77777777" w:rsidR="00F20D57" w:rsidRDefault="00F20D57" w:rsidP="00F20D57">
      <w:pPr>
        <w:jc w:val="both"/>
        <w:rPr>
          <w:rFonts w:ascii="Verdana" w:eastAsia="Verdana" w:hAnsi="Verdana" w:cs="Verdana"/>
          <w:sz w:val="20"/>
        </w:rPr>
      </w:pPr>
      <w:r>
        <w:rPr>
          <w:rFonts w:ascii="Verdana" w:eastAsia="Verdana" w:hAnsi="Verdana" w:cs="Verdana"/>
          <w:sz w:val="20"/>
        </w:rPr>
        <w:t xml:space="preserve">Dostarczona do punktów poboru wymienionych w Załączniku nr </w:t>
      </w:r>
      <w:r w:rsidRPr="005121C1">
        <w:rPr>
          <w:rFonts w:ascii="Verdana" w:eastAsia="Verdana" w:hAnsi="Verdana" w:cs="Verdana"/>
          <w:sz w:val="20"/>
        </w:rPr>
        <w:t>1L</w:t>
      </w:r>
      <w:r>
        <w:rPr>
          <w:rFonts w:ascii="Verdana" w:eastAsia="Verdana" w:hAnsi="Verdana" w:cs="Verdana"/>
          <w:sz w:val="20"/>
        </w:rPr>
        <w:t xml:space="preserve"> energia elektryczna przesyłana będzie w grupach taryfowych i w ilościach:</w:t>
      </w:r>
    </w:p>
    <w:p w14:paraId="536CF549" w14:textId="77777777" w:rsidR="00F20D57" w:rsidRDefault="00F20D57" w:rsidP="00F20D57">
      <w:pPr>
        <w:jc w:val="both"/>
        <w:rPr>
          <w:rFonts w:ascii="Verdana" w:eastAsia="Verdana" w:hAnsi="Verdana" w:cs="Verdana"/>
          <w:sz w:val="20"/>
        </w:rPr>
      </w:pPr>
    </w:p>
    <w:p w14:paraId="160ADCF8" w14:textId="77777777" w:rsidR="00F20D57" w:rsidRDefault="00F20D57" w:rsidP="00F20D57">
      <w:pPr>
        <w:jc w:val="both"/>
        <w:rPr>
          <w:rFonts w:ascii="Verdana" w:eastAsia="Verdana" w:hAnsi="Verdana" w:cs="Verdana"/>
          <w:sz w:val="20"/>
        </w:rPr>
      </w:pPr>
      <w:r>
        <w:rPr>
          <w:rFonts w:ascii="Verdana" w:eastAsia="Verdana" w:hAnsi="Verdana" w:cs="Verdana"/>
          <w:sz w:val="20"/>
        </w:rPr>
        <w:t>R – 14 000 kWh (3 punkty poboru).</w:t>
      </w:r>
    </w:p>
    <w:p w14:paraId="39CBDBB4" w14:textId="77777777" w:rsidR="00F20D57" w:rsidRDefault="00F20D57" w:rsidP="00F20D57">
      <w:pPr>
        <w:jc w:val="both"/>
        <w:rPr>
          <w:rFonts w:ascii="Verdana" w:eastAsia="Verdana" w:hAnsi="Verdana" w:cs="Verdana"/>
          <w:sz w:val="20"/>
        </w:rPr>
      </w:pPr>
      <w:r>
        <w:rPr>
          <w:rFonts w:ascii="Verdana" w:eastAsia="Verdana" w:hAnsi="Verdana" w:cs="Verdana"/>
          <w:sz w:val="20"/>
        </w:rPr>
        <w:t>C11 – 81 600 kWh (5 punktów poboru);</w:t>
      </w:r>
    </w:p>
    <w:p w14:paraId="5CB8586A" w14:textId="77777777" w:rsidR="00F20D57" w:rsidRDefault="00F20D57" w:rsidP="00F20D57">
      <w:pPr>
        <w:jc w:val="both"/>
        <w:rPr>
          <w:rFonts w:ascii="Verdana" w:eastAsia="Verdana" w:hAnsi="Verdana" w:cs="Verdana"/>
          <w:sz w:val="20"/>
        </w:rPr>
      </w:pPr>
    </w:p>
    <w:p w14:paraId="2724B40D" w14:textId="77777777" w:rsidR="00F20D57" w:rsidRDefault="00F20D57" w:rsidP="00F20D57">
      <w:pPr>
        <w:jc w:val="both"/>
        <w:rPr>
          <w:rFonts w:ascii="Verdana" w:eastAsia="Verdana" w:hAnsi="Verdana" w:cs="Verdana"/>
          <w:sz w:val="20"/>
        </w:rPr>
      </w:pPr>
    </w:p>
    <w:p w14:paraId="461C0C85" w14:textId="77777777" w:rsidR="00F20D57" w:rsidRDefault="00F20D57" w:rsidP="00F20D57">
      <w:pPr>
        <w:jc w:val="both"/>
        <w:rPr>
          <w:rFonts w:ascii="Verdana" w:eastAsia="Verdana" w:hAnsi="Verdana" w:cs="Verdana"/>
          <w:b/>
          <w:sz w:val="20"/>
        </w:rPr>
      </w:pPr>
      <w:r>
        <w:rPr>
          <w:rFonts w:ascii="Verdana" w:eastAsia="Verdana" w:hAnsi="Verdana" w:cs="Verdana"/>
          <w:b/>
          <w:sz w:val="20"/>
        </w:rPr>
        <w:t>Rejon w Radom</w:t>
      </w:r>
    </w:p>
    <w:p w14:paraId="3D193431" w14:textId="77777777" w:rsidR="00F20D57" w:rsidRDefault="00F20D57" w:rsidP="00F20D57">
      <w:pPr>
        <w:jc w:val="both"/>
        <w:rPr>
          <w:rFonts w:ascii="Verdana" w:eastAsia="Verdana" w:hAnsi="Verdana" w:cs="Verdana"/>
          <w:b/>
          <w:sz w:val="20"/>
        </w:rPr>
      </w:pPr>
    </w:p>
    <w:p w14:paraId="0AF40888" w14:textId="77777777" w:rsidR="00F20D57" w:rsidRDefault="00F20D57" w:rsidP="00F20D57">
      <w:pPr>
        <w:jc w:val="both"/>
        <w:rPr>
          <w:rFonts w:ascii="Verdana" w:eastAsia="Verdana" w:hAnsi="Verdana" w:cs="Verdana"/>
          <w:sz w:val="20"/>
        </w:rPr>
      </w:pPr>
      <w:r>
        <w:rPr>
          <w:rFonts w:ascii="Verdana" w:eastAsia="Verdana" w:hAnsi="Verdana" w:cs="Verdana"/>
          <w:sz w:val="20"/>
        </w:rPr>
        <w:t xml:space="preserve">Dostarczona do punktów poboru wymienionych w Załączniku nr </w:t>
      </w:r>
      <w:r w:rsidRPr="005121C1">
        <w:rPr>
          <w:rFonts w:ascii="Verdana" w:eastAsia="Verdana" w:hAnsi="Verdana" w:cs="Verdana"/>
          <w:sz w:val="20"/>
        </w:rPr>
        <w:t>1M</w:t>
      </w:r>
      <w:r>
        <w:rPr>
          <w:rFonts w:ascii="Verdana" w:eastAsia="Verdana" w:hAnsi="Verdana" w:cs="Verdana"/>
          <w:sz w:val="20"/>
        </w:rPr>
        <w:t xml:space="preserve"> energia elektryczna przesyłana będzie w grupach taryfowych i w ilościach:</w:t>
      </w:r>
    </w:p>
    <w:p w14:paraId="4EF7FCE2" w14:textId="77777777" w:rsidR="00F20D57" w:rsidRDefault="00F20D57" w:rsidP="00F20D57">
      <w:pPr>
        <w:jc w:val="both"/>
        <w:rPr>
          <w:rFonts w:ascii="Verdana" w:eastAsia="Verdana" w:hAnsi="Verdana" w:cs="Verdana"/>
          <w:sz w:val="20"/>
        </w:rPr>
      </w:pPr>
    </w:p>
    <w:p w14:paraId="1AAD3BC7" w14:textId="77777777" w:rsidR="00F20D57" w:rsidRDefault="00F20D57" w:rsidP="00F20D57">
      <w:pPr>
        <w:jc w:val="both"/>
        <w:rPr>
          <w:rFonts w:ascii="Verdana" w:eastAsia="Verdana" w:hAnsi="Verdana" w:cs="Verdana"/>
          <w:sz w:val="20"/>
        </w:rPr>
      </w:pPr>
      <w:r>
        <w:rPr>
          <w:rFonts w:ascii="Verdana" w:eastAsia="Verdana" w:hAnsi="Verdana" w:cs="Verdana"/>
          <w:sz w:val="20"/>
        </w:rPr>
        <w:t>C11 – 10 000 kWh (2 punkty poboru);</w:t>
      </w:r>
    </w:p>
    <w:p w14:paraId="02DAF453" w14:textId="77777777" w:rsidR="00F20D57" w:rsidRDefault="00F20D57" w:rsidP="00F20D57">
      <w:pPr>
        <w:jc w:val="both"/>
        <w:rPr>
          <w:rFonts w:ascii="Verdana" w:eastAsia="Verdana" w:hAnsi="Verdana" w:cs="Verdana"/>
          <w:sz w:val="20"/>
        </w:rPr>
      </w:pPr>
      <w:r>
        <w:rPr>
          <w:rFonts w:ascii="Verdana" w:eastAsia="Verdana" w:hAnsi="Verdana" w:cs="Verdana"/>
          <w:sz w:val="20"/>
        </w:rPr>
        <w:t>C12a – 78 200 kWh (2 punkty poboru);</w:t>
      </w:r>
    </w:p>
    <w:p w14:paraId="24DBBC04" w14:textId="77777777" w:rsidR="00F20D57" w:rsidRDefault="00F20D57" w:rsidP="00F20D57">
      <w:pPr>
        <w:jc w:val="both"/>
        <w:rPr>
          <w:rFonts w:ascii="Verdana" w:eastAsia="Verdana" w:hAnsi="Verdana" w:cs="Verdana"/>
          <w:sz w:val="20"/>
        </w:rPr>
      </w:pPr>
      <w:r>
        <w:rPr>
          <w:rFonts w:ascii="Verdana" w:eastAsia="Verdana" w:hAnsi="Verdana" w:cs="Verdana"/>
          <w:sz w:val="20"/>
        </w:rPr>
        <w:lastRenderedPageBreak/>
        <w:t>C12b – 55 600 kWh (2 punkty poboru);</w:t>
      </w:r>
    </w:p>
    <w:p w14:paraId="1CC8B136" w14:textId="77777777" w:rsidR="00F20D57" w:rsidRDefault="00F20D57" w:rsidP="00F20D57">
      <w:pPr>
        <w:jc w:val="both"/>
        <w:rPr>
          <w:rFonts w:ascii="Verdana" w:eastAsia="Verdana" w:hAnsi="Verdana" w:cs="Verdana"/>
          <w:sz w:val="20"/>
        </w:rPr>
      </w:pPr>
    </w:p>
    <w:p w14:paraId="5A43213C" w14:textId="77777777" w:rsidR="00F20D57" w:rsidRDefault="00F20D57" w:rsidP="00F20D57">
      <w:pPr>
        <w:jc w:val="both"/>
        <w:rPr>
          <w:rFonts w:ascii="Verdana" w:eastAsia="Verdana" w:hAnsi="Verdana" w:cs="Verdana"/>
          <w:b/>
          <w:sz w:val="20"/>
        </w:rPr>
      </w:pPr>
    </w:p>
    <w:p w14:paraId="5C5ED29D" w14:textId="77777777" w:rsidR="00F20D57" w:rsidRDefault="00F20D57" w:rsidP="00F20D57">
      <w:pPr>
        <w:jc w:val="both"/>
        <w:rPr>
          <w:rFonts w:ascii="Verdana" w:eastAsia="Verdana" w:hAnsi="Verdana" w:cs="Verdana"/>
          <w:b/>
          <w:sz w:val="20"/>
        </w:rPr>
      </w:pPr>
      <w:r>
        <w:rPr>
          <w:rFonts w:ascii="Verdana" w:eastAsia="Verdana" w:hAnsi="Verdana" w:cs="Verdana"/>
          <w:b/>
          <w:sz w:val="20"/>
        </w:rPr>
        <w:t>Rejon w Siedlcach</w:t>
      </w:r>
    </w:p>
    <w:p w14:paraId="3CC2A661" w14:textId="77777777" w:rsidR="00F20D57" w:rsidRDefault="00F20D57" w:rsidP="00F20D57">
      <w:pPr>
        <w:jc w:val="both"/>
        <w:rPr>
          <w:rFonts w:ascii="Verdana" w:eastAsia="Verdana" w:hAnsi="Verdana" w:cs="Verdana"/>
          <w:b/>
          <w:sz w:val="20"/>
        </w:rPr>
      </w:pPr>
    </w:p>
    <w:p w14:paraId="1275ACCF" w14:textId="77777777" w:rsidR="00F20D57" w:rsidRDefault="00F20D57" w:rsidP="00F20D57">
      <w:pPr>
        <w:jc w:val="both"/>
        <w:rPr>
          <w:rFonts w:ascii="Verdana" w:eastAsia="Verdana" w:hAnsi="Verdana" w:cs="Verdana"/>
          <w:sz w:val="20"/>
        </w:rPr>
      </w:pPr>
      <w:r>
        <w:rPr>
          <w:rFonts w:ascii="Verdana" w:eastAsia="Verdana" w:hAnsi="Verdana" w:cs="Verdana"/>
          <w:sz w:val="20"/>
        </w:rPr>
        <w:t xml:space="preserve">Dostarczona do punktów poboru wymienionych w Załączniku nr </w:t>
      </w:r>
      <w:r w:rsidRPr="005121C1">
        <w:rPr>
          <w:rFonts w:ascii="Verdana" w:eastAsia="Verdana" w:hAnsi="Verdana" w:cs="Verdana"/>
          <w:sz w:val="20"/>
        </w:rPr>
        <w:t>1N</w:t>
      </w:r>
      <w:r>
        <w:rPr>
          <w:rFonts w:ascii="Verdana" w:eastAsia="Verdana" w:hAnsi="Verdana" w:cs="Verdana"/>
          <w:sz w:val="20"/>
        </w:rPr>
        <w:t xml:space="preserve"> energia elektryczna przesyłana będzie w grupach taryfowych i w ilościach:</w:t>
      </w:r>
    </w:p>
    <w:p w14:paraId="4773454F" w14:textId="77777777" w:rsidR="00F20D57" w:rsidRDefault="00F20D57" w:rsidP="00F20D57">
      <w:pPr>
        <w:jc w:val="both"/>
        <w:rPr>
          <w:rFonts w:ascii="Verdana" w:eastAsia="Verdana" w:hAnsi="Verdana" w:cs="Verdana"/>
          <w:sz w:val="20"/>
        </w:rPr>
      </w:pPr>
    </w:p>
    <w:p w14:paraId="2C36C5D0" w14:textId="77777777" w:rsidR="00F20D57" w:rsidRDefault="00F20D57" w:rsidP="00F20D57">
      <w:pPr>
        <w:jc w:val="both"/>
        <w:rPr>
          <w:rFonts w:ascii="Verdana" w:eastAsia="Verdana" w:hAnsi="Verdana" w:cs="Verdana"/>
          <w:sz w:val="20"/>
        </w:rPr>
      </w:pPr>
      <w:r>
        <w:rPr>
          <w:rFonts w:ascii="Verdana" w:eastAsia="Verdana" w:hAnsi="Verdana" w:cs="Verdana"/>
          <w:sz w:val="20"/>
        </w:rPr>
        <w:t>C11 – 329 400 kWh (7 punktów poboru);</w:t>
      </w:r>
    </w:p>
    <w:p w14:paraId="4C4F756F" w14:textId="77777777" w:rsidR="00F20D57" w:rsidRDefault="00F20D57" w:rsidP="00F20D57">
      <w:pPr>
        <w:jc w:val="both"/>
        <w:rPr>
          <w:rFonts w:ascii="Verdana" w:eastAsia="Verdana" w:hAnsi="Verdana" w:cs="Verdana"/>
          <w:sz w:val="20"/>
        </w:rPr>
      </w:pPr>
      <w:r>
        <w:rPr>
          <w:rFonts w:ascii="Verdana" w:eastAsia="Verdana" w:hAnsi="Verdana" w:cs="Verdana"/>
          <w:sz w:val="20"/>
        </w:rPr>
        <w:t>C12a – 5 000 kWh (1 punkt poboru);</w:t>
      </w:r>
    </w:p>
    <w:p w14:paraId="1F58F7FF" w14:textId="77777777" w:rsidR="00F20D57" w:rsidRDefault="00F20D57" w:rsidP="00F20D57">
      <w:pPr>
        <w:jc w:val="both"/>
        <w:rPr>
          <w:rFonts w:ascii="Verdana" w:eastAsia="Verdana" w:hAnsi="Verdana" w:cs="Verdana"/>
          <w:sz w:val="20"/>
        </w:rPr>
      </w:pPr>
    </w:p>
    <w:p w14:paraId="332EAEDB" w14:textId="77777777" w:rsidR="00F20D57" w:rsidRDefault="00F20D57" w:rsidP="00F20D57">
      <w:pPr>
        <w:jc w:val="both"/>
        <w:rPr>
          <w:rFonts w:ascii="Verdana" w:eastAsia="Verdana" w:hAnsi="Verdana" w:cs="Verdana"/>
          <w:sz w:val="20"/>
        </w:rPr>
      </w:pPr>
    </w:p>
    <w:p w14:paraId="20F6CA66" w14:textId="77777777" w:rsidR="00F20D57" w:rsidRDefault="00F20D57" w:rsidP="00F20D57">
      <w:pPr>
        <w:jc w:val="both"/>
        <w:rPr>
          <w:rFonts w:ascii="Verdana" w:eastAsia="Verdana" w:hAnsi="Verdana" w:cs="Verdana"/>
          <w:b/>
          <w:sz w:val="20"/>
        </w:rPr>
      </w:pPr>
      <w:r>
        <w:rPr>
          <w:rFonts w:ascii="Verdana" w:eastAsia="Verdana" w:hAnsi="Verdana" w:cs="Verdana"/>
          <w:b/>
          <w:sz w:val="20"/>
        </w:rPr>
        <w:t>Rejon w Zwoleniu</w:t>
      </w:r>
    </w:p>
    <w:p w14:paraId="36BF5F6E" w14:textId="77777777" w:rsidR="00F20D57" w:rsidRDefault="00F20D57" w:rsidP="00F20D57">
      <w:pPr>
        <w:jc w:val="both"/>
        <w:rPr>
          <w:rFonts w:ascii="Verdana" w:eastAsia="Verdana" w:hAnsi="Verdana" w:cs="Verdana"/>
          <w:b/>
          <w:sz w:val="20"/>
        </w:rPr>
      </w:pPr>
    </w:p>
    <w:p w14:paraId="66BCD786" w14:textId="77777777" w:rsidR="00F20D57" w:rsidRDefault="00F20D57" w:rsidP="00F20D57">
      <w:pPr>
        <w:jc w:val="both"/>
        <w:rPr>
          <w:rFonts w:ascii="Verdana" w:eastAsia="Verdana" w:hAnsi="Verdana" w:cs="Verdana"/>
          <w:sz w:val="20"/>
        </w:rPr>
      </w:pPr>
      <w:r>
        <w:rPr>
          <w:rFonts w:ascii="Verdana" w:eastAsia="Verdana" w:hAnsi="Verdana" w:cs="Verdana"/>
          <w:sz w:val="20"/>
        </w:rPr>
        <w:t xml:space="preserve">Dostarczona do punktów poboru wymienionych w Załączniku nr </w:t>
      </w:r>
      <w:r w:rsidRPr="005121C1">
        <w:rPr>
          <w:rFonts w:ascii="Verdana" w:eastAsia="Verdana" w:hAnsi="Verdana" w:cs="Verdana"/>
          <w:sz w:val="20"/>
        </w:rPr>
        <w:t>1O</w:t>
      </w:r>
      <w:r>
        <w:rPr>
          <w:rFonts w:ascii="Verdana" w:eastAsia="Verdana" w:hAnsi="Verdana" w:cs="Verdana"/>
          <w:sz w:val="20"/>
        </w:rPr>
        <w:t xml:space="preserve"> energia elektryczna przesyłana będzie w grupach taryfowych i w ilościach:</w:t>
      </w:r>
    </w:p>
    <w:p w14:paraId="75A52457" w14:textId="77777777" w:rsidR="00F20D57" w:rsidRDefault="00F20D57" w:rsidP="00F20D57">
      <w:pPr>
        <w:jc w:val="both"/>
        <w:rPr>
          <w:rFonts w:ascii="Verdana" w:eastAsia="Verdana" w:hAnsi="Verdana" w:cs="Verdana"/>
          <w:sz w:val="20"/>
        </w:rPr>
      </w:pPr>
    </w:p>
    <w:p w14:paraId="5B7016B0" w14:textId="77777777" w:rsidR="00F20D57" w:rsidRDefault="00F20D57" w:rsidP="00F20D57">
      <w:pPr>
        <w:jc w:val="both"/>
        <w:rPr>
          <w:rFonts w:ascii="Verdana" w:eastAsia="Verdana" w:hAnsi="Verdana" w:cs="Verdana"/>
          <w:sz w:val="20"/>
        </w:rPr>
      </w:pPr>
      <w:r>
        <w:rPr>
          <w:rFonts w:ascii="Verdana" w:eastAsia="Verdana" w:hAnsi="Verdana" w:cs="Verdana"/>
          <w:sz w:val="20"/>
        </w:rPr>
        <w:t>R – 25 200 (3 punkty poboru).</w:t>
      </w:r>
    </w:p>
    <w:p w14:paraId="76234C27" w14:textId="77777777" w:rsidR="00F20D57" w:rsidRDefault="00F20D57" w:rsidP="00F20D57">
      <w:pPr>
        <w:jc w:val="both"/>
        <w:rPr>
          <w:rFonts w:ascii="Verdana" w:eastAsia="Verdana" w:hAnsi="Verdana" w:cs="Verdana"/>
          <w:sz w:val="20"/>
        </w:rPr>
      </w:pPr>
      <w:r>
        <w:rPr>
          <w:rFonts w:ascii="Verdana" w:eastAsia="Verdana" w:hAnsi="Verdana" w:cs="Verdana"/>
          <w:sz w:val="20"/>
        </w:rPr>
        <w:t>C11 – 229 600 kWh (11 punktów poboru);</w:t>
      </w:r>
    </w:p>
    <w:p w14:paraId="432D7BCA" w14:textId="77777777" w:rsidR="00F20D57" w:rsidRDefault="00F20D57" w:rsidP="00F20D57">
      <w:pPr>
        <w:jc w:val="both"/>
        <w:rPr>
          <w:rFonts w:ascii="Verdana" w:eastAsia="Verdana" w:hAnsi="Verdana" w:cs="Verdana"/>
          <w:sz w:val="20"/>
        </w:rPr>
      </w:pPr>
      <w:r>
        <w:rPr>
          <w:rFonts w:ascii="Verdana" w:eastAsia="Verdana" w:hAnsi="Verdana" w:cs="Verdana"/>
          <w:sz w:val="20"/>
        </w:rPr>
        <w:t>C12a – 31 000 kWh (1 punkt poboru);</w:t>
      </w:r>
    </w:p>
    <w:p w14:paraId="42F2C588" w14:textId="77777777" w:rsidR="00F20D57" w:rsidRDefault="00F20D57" w:rsidP="00F20D57">
      <w:pPr>
        <w:jc w:val="both"/>
        <w:rPr>
          <w:rFonts w:ascii="Verdana" w:eastAsia="Verdana" w:hAnsi="Verdana" w:cs="Verdana"/>
          <w:sz w:val="20"/>
        </w:rPr>
      </w:pPr>
    </w:p>
    <w:p w14:paraId="7690C161" w14:textId="77777777" w:rsidR="00F20D57" w:rsidRDefault="00F20D57" w:rsidP="00F20D57">
      <w:pPr>
        <w:jc w:val="both"/>
        <w:rPr>
          <w:rFonts w:ascii="Verdana" w:eastAsia="Verdana" w:hAnsi="Verdana" w:cs="Verdana"/>
          <w:sz w:val="20"/>
        </w:rPr>
      </w:pPr>
    </w:p>
    <w:p w14:paraId="2A579150" w14:textId="77777777" w:rsidR="00F20D57" w:rsidRDefault="00F20D57" w:rsidP="00F20D57">
      <w:pPr>
        <w:jc w:val="both"/>
        <w:rPr>
          <w:rFonts w:ascii="Verdana" w:eastAsia="Verdana" w:hAnsi="Verdana" w:cs="Verdana"/>
          <w:sz w:val="20"/>
        </w:rPr>
      </w:pPr>
    </w:p>
    <w:p w14:paraId="7C6E7344" w14:textId="77777777" w:rsidR="00F20D57" w:rsidRDefault="00F20D57" w:rsidP="00F20D57">
      <w:pPr>
        <w:jc w:val="both"/>
        <w:rPr>
          <w:rFonts w:ascii="Verdana" w:eastAsia="Verdana" w:hAnsi="Verdana" w:cs="Verdana"/>
          <w:sz w:val="20"/>
        </w:rPr>
      </w:pPr>
      <w:r>
        <w:rPr>
          <w:rFonts w:ascii="Verdana" w:eastAsia="Verdana" w:hAnsi="Verdana" w:cs="Verdana"/>
          <w:sz w:val="20"/>
        </w:rPr>
        <w:t xml:space="preserve">Zamawiający wymaga wystawiania faktur w podziale na </w:t>
      </w:r>
      <w:r w:rsidRPr="00F550A3">
        <w:rPr>
          <w:rFonts w:ascii="Verdana" w:eastAsia="Verdana" w:hAnsi="Verdana" w:cs="Verdana"/>
          <w:sz w:val="20"/>
        </w:rPr>
        <w:t>piętnaście</w:t>
      </w:r>
      <w:r>
        <w:rPr>
          <w:rFonts w:ascii="Verdana" w:eastAsia="Verdana" w:hAnsi="Verdana" w:cs="Verdana"/>
          <w:sz w:val="20"/>
        </w:rPr>
        <w:t xml:space="preserve"> adresów korespondencyjnych z wyszczególnieniem punktów poboru energii elektrycznej przypisanych do każdego z tych adresów (zgodnie z  Załącznikiem nr 1A÷1O). Okres rozliczeniowy wraz ze wskazaniami urządzeń pomiarowych dokonanych odczytów musi być zgodny z wielkościami/terminami otrzymanymi od właściwych terenowo OSD. Wykonawca zobowiązany jest załączyć do faktury specyfikę rozliczanych punktów – zgodnie z aktualnie obowiązującymi Instrukcjami IRiESD OSD.</w:t>
      </w:r>
    </w:p>
    <w:p w14:paraId="3448E34D" w14:textId="77777777" w:rsidR="00F20D57" w:rsidRPr="00F550A3" w:rsidRDefault="00F20D57" w:rsidP="00F20D57">
      <w:pPr>
        <w:jc w:val="both"/>
        <w:rPr>
          <w:rFonts w:ascii="Verdana" w:eastAsia="Verdana" w:hAnsi="Verdana" w:cs="Verdana"/>
          <w:sz w:val="20"/>
        </w:rPr>
      </w:pPr>
      <w:r w:rsidRPr="00F550A3">
        <w:rPr>
          <w:rFonts w:ascii="Verdana" w:eastAsia="Verdana" w:hAnsi="Verdana" w:cs="Verdana"/>
          <w:sz w:val="20"/>
        </w:rPr>
        <w:t>Szczegółowy wykaz okresów rozliczeniowych obowiązujących umów dystrybucyjnych przed</w:t>
      </w:r>
      <w:r>
        <w:rPr>
          <w:rFonts w:ascii="Verdana" w:eastAsia="Verdana" w:hAnsi="Verdana" w:cs="Verdana"/>
          <w:sz w:val="20"/>
        </w:rPr>
        <w:t>stawiono w Załączniku nr 1A÷1O</w:t>
      </w:r>
      <w:r w:rsidRPr="00F550A3">
        <w:rPr>
          <w:rFonts w:ascii="Verdana" w:eastAsia="Verdana" w:hAnsi="Verdana" w:cs="Verdana"/>
          <w:sz w:val="20"/>
        </w:rPr>
        <w:t xml:space="preserve">. </w:t>
      </w:r>
    </w:p>
    <w:p w14:paraId="6B44D484" w14:textId="77777777" w:rsidR="00F20D57" w:rsidRDefault="00F20D57" w:rsidP="00F20D57">
      <w:pPr>
        <w:jc w:val="both"/>
        <w:rPr>
          <w:rFonts w:ascii="Verdana" w:eastAsia="Verdana" w:hAnsi="Verdana" w:cs="Verdana"/>
          <w:sz w:val="20"/>
          <w:shd w:val="clear" w:color="auto" w:fill="FFFF00"/>
        </w:rPr>
      </w:pPr>
    </w:p>
    <w:p w14:paraId="4A99BA19" w14:textId="77777777" w:rsidR="00F20D57" w:rsidRDefault="00F20D57" w:rsidP="00F20D57">
      <w:pPr>
        <w:jc w:val="both"/>
        <w:rPr>
          <w:rFonts w:ascii="Verdana" w:eastAsia="Verdana" w:hAnsi="Verdana" w:cs="Verdana"/>
          <w:b/>
          <w:sz w:val="20"/>
        </w:rPr>
      </w:pPr>
      <w:r>
        <w:rPr>
          <w:rFonts w:ascii="Verdana" w:eastAsia="Verdana" w:hAnsi="Verdana" w:cs="Verdana"/>
          <w:b/>
          <w:sz w:val="20"/>
        </w:rPr>
        <w:t>Wykonawca zobowiązany jest dostarczyć faktury odpowiednio na adresy:</w:t>
      </w:r>
    </w:p>
    <w:p w14:paraId="06852B86" w14:textId="77777777" w:rsidR="00F20D57" w:rsidRDefault="00F20D57" w:rsidP="00F20D57">
      <w:pPr>
        <w:jc w:val="both"/>
        <w:rPr>
          <w:rFonts w:ascii="Verdana" w:eastAsia="Verdana" w:hAnsi="Verdana" w:cs="Verdana"/>
          <w:b/>
          <w:sz w:val="20"/>
        </w:rPr>
      </w:pPr>
    </w:p>
    <w:p w14:paraId="3DE3705F" w14:textId="77777777" w:rsidR="00F20D57" w:rsidRDefault="00F20D57" w:rsidP="00F20D57">
      <w:pPr>
        <w:spacing w:line="276" w:lineRule="auto"/>
        <w:jc w:val="both"/>
        <w:rPr>
          <w:rFonts w:ascii="Verdana" w:eastAsia="Verdana" w:hAnsi="Verdana" w:cs="Verdana"/>
          <w:b/>
          <w:sz w:val="20"/>
        </w:rPr>
      </w:pPr>
      <w:r>
        <w:rPr>
          <w:rFonts w:ascii="Verdana" w:eastAsia="Verdana" w:hAnsi="Verdana" w:cs="Verdana"/>
          <w:b/>
          <w:sz w:val="20"/>
        </w:rPr>
        <w:t>1. Laboratorium Drogowe, ul. Środkowa 35 c , 01-464 Opacz Kolonia</w:t>
      </w:r>
    </w:p>
    <w:p w14:paraId="595ACB4B" w14:textId="77777777" w:rsidR="00F20D57" w:rsidRDefault="00F20D57" w:rsidP="00F20D57">
      <w:pPr>
        <w:spacing w:line="276" w:lineRule="auto"/>
        <w:rPr>
          <w:rFonts w:ascii="Verdana" w:eastAsia="Verdana" w:hAnsi="Verdana" w:cs="Verdana"/>
          <w:b/>
          <w:sz w:val="18"/>
        </w:rPr>
      </w:pPr>
      <w:r>
        <w:rPr>
          <w:rFonts w:ascii="Verdana" w:eastAsia="Verdana" w:hAnsi="Verdana" w:cs="Verdana"/>
          <w:b/>
          <w:sz w:val="20"/>
        </w:rPr>
        <w:t xml:space="preserve">2. Rejon w Bożej Woli, </w:t>
      </w:r>
      <w:r>
        <w:rPr>
          <w:rFonts w:ascii="Verdana" w:eastAsia="Verdana" w:hAnsi="Verdana" w:cs="Verdana"/>
          <w:b/>
          <w:sz w:val="18"/>
        </w:rPr>
        <w:t>Boża Wola 18A, 05-101 Nowy Dwór Mazowiecki</w:t>
      </w:r>
    </w:p>
    <w:p w14:paraId="0B35F3D6" w14:textId="77777777" w:rsidR="00F20D57" w:rsidRDefault="00F20D57" w:rsidP="00F20D57">
      <w:pPr>
        <w:spacing w:line="276" w:lineRule="auto"/>
        <w:rPr>
          <w:rFonts w:ascii="Verdana" w:eastAsia="Verdana" w:hAnsi="Verdana" w:cs="Verdana"/>
          <w:b/>
          <w:sz w:val="20"/>
        </w:rPr>
      </w:pPr>
      <w:r>
        <w:rPr>
          <w:rFonts w:ascii="Verdana" w:eastAsia="Verdana" w:hAnsi="Verdana" w:cs="Verdana"/>
          <w:b/>
          <w:sz w:val="18"/>
        </w:rPr>
        <w:t xml:space="preserve">3. </w:t>
      </w:r>
      <w:r>
        <w:rPr>
          <w:rFonts w:ascii="Verdana" w:eastAsia="Verdana" w:hAnsi="Verdana" w:cs="Verdana"/>
          <w:b/>
          <w:sz w:val="20"/>
        </w:rPr>
        <w:t>Rejon w Garwolinie, Al. Legionów 9, 08-400 Garwolin</w:t>
      </w:r>
    </w:p>
    <w:p w14:paraId="2FD80853" w14:textId="77777777" w:rsidR="00F20D57" w:rsidRDefault="00F20D57" w:rsidP="00F20D57">
      <w:pPr>
        <w:spacing w:line="276" w:lineRule="auto"/>
        <w:rPr>
          <w:rFonts w:ascii="Verdana" w:eastAsia="Verdana" w:hAnsi="Verdana" w:cs="Verdana"/>
          <w:b/>
          <w:sz w:val="20"/>
        </w:rPr>
      </w:pPr>
      <w:r>
        <w:rPr>
          <w:rFonts w:ascii="Verdana" w:eastAsia="Verdana" w:hAnsi="Verdana" w:cs="Verdana"/>
          <w:b/>
          <w:sz w:val="18"/>
        </w:rPr>
        <w:t xml:space="preserve">4. </w:t>
      </w:r>
      <w:r>
        <w:rPr>
          <w:rFonts w:ascii="Verdana" w:eastAsia="Verdana" w:hAnsi="Verdana" w:cs="Verdana"/>
          <w:b/>
          <w:sz w:val="20"/>
        </w:rPr>
        <w:t>Rejon w Grójec, ul. Niepodległości 22, 05-600 Grójec</w:t>
      </w:r>
    </w:p>
    <w:p w14:paraId="0DC418BE" w14:textId="77777777" w:rsidR="00F20D57" w:rsidRDefault="00F20D57" w:rsidP="00F20D57">
      <w:pPr>
        <w:spacing w:line="276" w:lineRule="auto"/>
        <w:rPr>
          <w:rFonts w:ascii="Verdana" w:eastAsia="Verdana" w:hAnsi="Verdana" w:cs="Verdana"/>
          <w:b/>
          <w:sz w:val="20"/>
        </w:rPr>
      </w:pPr>
      <w:r>
        <w:rPr>
          <w:rFonts w:ascii="Verdana" w:eastAsia="Verdana" w:hAnsi="Verdana" w:cs="Verdana"/>
          <w:b/>
          <w:sz w:val="18"/>
        </w:rPr>
        <w:t xml:space="preserve">5. </w:t>
      </w:r>
      <w:r>
        <w:rPr>
          <w:rFonts w:ascii="Verdana" w:eastAsia="Verdana" w:hAnsi="Verdana" w:cs="Verdana"/>
          <w:b/>
          <w:sz w:val="20"/>
        </w:rPr>
        <w:t>Rejon w Mińsku Mazowieckim, ul. Polowa 2, 05-300 Mińsk Mazowiecki</w:t>
      </w:r>
    </w:p>
    <w:p w14:paraId="36F5FA87" w14:textId="77777777" w:rsidR="00F20D57" w:rsidRDefault="00F20D57" w:rsidP="00F20D57">
      <w:pPr>
        <w:spacing w:line="276" w:lineRule="auto"/>
        <w:rPr>
          <w:rFonts w:ascii="Verdana" w:eastAsia="Verdana" w:hAnsi="Verdana" w:cs="Verdana"/>
          <w:b/>
          <w:sz w:val="20"/>
        </w:rPr>
      </w:pPr>
      <w:r>
        <w:rPr>
          <w:rFonts w:ascii="Verdana" w:eastAsia="Verdana" w:hAnsi="Verdana" w:cs="Verdana"/>
          <w:b/>
          <w:sz w:val="20"/>
        </w:rPr>
        <w:t>6. Rejon w Mławie, ul. Graniczna 1A, 06-500 Mława</w:t>
      </w:r>
    </w:p>
    <w:p w14:paraId="1598EE27" w14:textId="77777777" w:rsidR="00F20D57" w:rsidRDefault="00F20D57" w:rsidP="00F20D57">
      <w:pPr>
        <w:spacing w:line="276" w:lineRule="auto"/>
        <w:rPr>
          <w:rFonts w:ascii="Verdana" w:eastAsia="Verdana" w:hAnsi="Verdana" w:cs="Verdana"/>
          <w:b/>
          <w:sz w:val="20"/>
        </w:rPr>
      </w:pPr>
      <w:r>
        <w:rPr>
          <w:rFonts w:ascii="Verdana" w:eastAsia="Verdana" w:hAnsi="Verdana" w:cs="Verdana"/>
          <w:b/>
          <w:sz w:val="20"/>
        </w:rPr>
        <w:t>7. Rejon w Ostrołęce, ul. Stacha Konwy 24, 07-410 Ostrołęka</w:t>
      </w:r>
    </w:p>
    <w:p w14:paraId="26F5113B" w14:textId="77777777" w:rsidR="00F20D57" w:rsidRDefault="00F20D57" w:rsidP="00F20D57">
      <w:pPr>
        <w:spacing w:line="276" w:lineRule="auto"/>
        <w:rPr>
          <w:rFonts w:ascii="Verdana" w:eastAsia="Verdana" w:hAnsi="Verdana" w:cs="Verdana"/>
          <w:b/>
          <w:sz w:val="20"/>
        </w:rPr>
      </w:pPr>
      <w:r>
        <w:rPr>
          <w:rFonts w:ascii="Verdana" w:eastAsia="Verdana" w:hAnsi="Verdana" w:cs="Verdana"/>
          <w:b/>
          <w:sz w:val="20"/>
        </w:rPr>
        <w:t xml:space="preserve">8. Rejon w Ostrowi Mazowieckiej, </w:t>
      </w:r>
      <w:r>
        <w:rPr>
          <w:rFonts w:ascii="Verdana" w:eastAsia="Verdana" w:hAnsi="Verdana" w:cs="Verdana"/>
          <w:b/>
          <w:color w:val="000000"/>
          <w:sz w:val="20"/>
        </w:rPr>
        <w:t xml:space="preserve">Stawek, </w:t>
      </w:r>
      <w:r>
        <w:rPr>
          <w:rFonts w:ascii="Verdana" w:eastAsia="Verdana" w:hAnsi="Verdana" w:cs="Verdana"/>
          <w:b/>
          <w:sz w:val="20"/>
        </w:rPr>
        <w:t>07-300 Ostrów</w:t>
      </w:r>
    </w:p>
    <w:p w14:paraId="22A2CDB7" w14:textId="77777777" w:rsidR="00F20D57" w:rsidRDefault="00F20D57" w:rsidP="00F20D57">
      <w:pPr>
        <w:spacing w:line="276" w:lineRule="auto"/>
        <w:rPr>
          <w:rFonts w:ascii="Verdana" w:eastAsia="Verdana" w:hAnsi="Verdana" w:cs="Verdana"/>
          <w:b/>
          <w:sz w:val="20"/>
        </w:rPr>
      </w:pPr>
      <w:r>
        <w:rPr>
          <w:rFonts w:ascii="Verdana" w:eastAsia="Verdana" w:hAnsi="Verdana" w:cs="Verdana"/>
          <w:b/>
          <w:sz w:val="20"/>
        </w:rPr>
        <w:t>9. Rejon w Ożarowie Mazowieckim, Poznańska 300, 05-850 Ożarów Mazowiecki</w:t>
      </w:r>
    </w:p>
    <w:p w14:paraId="5ABAB1AE" w14:textId="77777777" w:rsidR="00F20D57" w:rsidRDefault="00F20D57" w:rsidP="00F20D57">
      <w:pPr>
        <w:spacing w:line="276" w:lineRule="auto"/>
        <w:rPr>
          <w:rFonts w:ascii="Verdana" w:eastAsia="Verdana" w:hAnsi="Verdana" w:cs="Verdana"/>
          <w:b/>
          <w:sz w:val="18"/>
        </w:rPr>
      </w:pPr>
      <w:r>
        <w:rPr>
          <w:rFonts w:ascii="Verdana" w:eastAsia="Verdana" w:hAnsi="Verdana" w:cs="Verdana"/>
          <w:b/>
          <w:sz w:val="20"/>
        </w:rPr>
        <w:t xml:space="preserve">10. Rejon w Płocku, </w:t>
      </w:r>
      <w:r>
        <w:rPr>
          <w:rFonts w:ascii="Verdana" w:eastAsia="Verdana" w:hAnsi="Verdana" w:cs="Verdana"/>
          <w:b/>
          <w:sz w:val="18"/>
        </w:rPr>
        <w:t>Ślepkowo Szlacheckie 22, 09-451 Radzanowo</w:t>
      </w:r>
    </w:p>
    <w:p w14:paraId="473F5600" w14:textId="77777777" w:rsidR="00F20D57" w:rsidRDefault="00F20D57" w:rsidP="00F20D57">
      <w:pPr>
        <w:spacing w:line="276" w:lineRule="auto"/>
        <w:rPr>
          <w:rFonts w:ascii="Verdana" w:eastAsia="Verdana" w:hAnsi="Verdana" w:cs="Verdana"/>
          <w:color w:val="6D6E71"/>
          <w:sz w:val="18"/>
        </w:rPr>
      </w:pPr>
      <w:r>
        <w:rPr>
          <w:rFonts w:ascii="Verdana" w:eastAsia="Verdana" w:hAnsi="Verdana" w:cs="Verdana"/>
          <w:b/>
          <w:sz w:val="18"/>
        </w:rPr>
        <w:t xml:space="preserve">11.  </w:t>
      </w:r>
      <w:r>
        <w:rPr>
          <w:rFonts w:ascii="Verdana" w:eastAsia="Verdana" w:hAnsi="Verdana" w:cs="Verdana"/>
          <w:b/>
          <w:sz w:val="20"/>
        </w:rPr>
        <w:t>Rejon w Płońsku, Poczernin 37, 09-142 Załuski</w:t>
      </w:r>
    </w:p>
    <w:p w14:paraId="63D30627" w14:textId="77777777" w:rsidR="00F20D57" w:rsidRDefault="00F20D57" w:rsidP="00F20D57">
      <w:pPr>
        <w:spacing w:line="276" w:lineRule="auto"/>
        <w:rPr>
          <w:rFonts w:ascii="Verdana" w:eastAsia="Verdana" w:hAnsi="Verdana" w:cs="Verdana"/>
          <w:color w:val="6D6E71"/>
          <w:sz w:val="18"/>
        </w:rPr>
      </w:pPr>
      <w:r>
        <w:rPr>
          <w:rFonts w:ascii="Verdana" w:eastAsia="Verdana" w:hAnsi="Verdana" w:cs="Verdana"/>
          <w:b/>
          <w:sz w:val="18"/>
        </w:rPr>
        <w:t xml:space="preserve">12.  </w:t>
      </w:r>
      <w:r>
        <w:rPr>
          <w:rFonts w:ascii="Verdana" w:eastAsia="Verdana" w:hAnsi="Verdana" w:cs="Verdana"/>
          <w:b/>
          <w:sz w:val="20"/>
        </w:rPr>
        <w:t>Rejon w Przasnyszu, ul. Piłsudskiego 195, 06-300 Przasnysz</w:t>
      </w:r>
    </w:p>
    <w:p w14:paraId="31A0034D" w14:textId="77777777" w:rsidR="00F20D57" w:rsidRDefault="00F20D57" w:rsidP="00F20D57">
      <w:pPr>
        <w:spacing w:line="276" w:lineRule="auto"/>
        <w:rPr>
          <w:rFonts w:ascii="Verdana" w:eastAsia="Verdana" w:hAnsi="Verdana" w:cs="Verdana"/>
          <w:b/>
          <w:sz w:val="20"/>
        </w:rPr>
      </w:pPr>
      <w:r>
        <w:rPr>
          <w:rFonts w:ascii="Verdana" w:eastAsia="Verdana" w:hAnsi="Verdana" w:cs="Verdana"/>
          <w:b/>
          <w:sz w:val="18"/>
        </w:rPr>
        <w:t xml:space="preserve">13.  </w:t>
      </w:r>
      <w:r>
        <w:rPr>
          <w:rFonts w:ascii="Verdana" w:eastAsia="Verdana" w:hAnsi="Verdana" w:cs="Verdana"/>
          <w:b/>
          <w:sz w:val="20"/>
        </w:rPr>
        <w:t>Rejon w Radomiu, ul. Spacerowa 10, 26-660 Jedlińsk Wsola</w:t>
      </w:r>
    </w:p>
    <w:p w14:paraId="62AB617C" w14:textId="77777777" w:rsidR="00F20D57" w:rsidRDefault="00F20D57" w:rsidP="00F20D57">
      <w:pPr>
        <w:spacing w:line="276" w:lineRule="auto"/>
        <w:rPr>
          <w:rFonts w:ascii="Verdana" w:eastAsia="Verdana" w:hAnsi="Verdana" w:cs="Verdana"/>
          <w:b/>
          <w:sz w:val="20"/>
        </w:rPr>
      </w:pPr>
      <w:r>
        <w:rPr>
          <w:rFonts w:ascii="Verdana" w:eastAsia="Verdana" w:hAnsi="Verdana" w:cs="Verdana"/>
          <w:b/>
          <w:sz w:val="18"/>
        </w:rPr>
        <w:t xml:space="preserve">14.  </w:t>
      </w:r>
      <w:r>
        <w:rPr>
          <w:rFonts w:ascii="Verdana" w:eastAsia="Verdana" w:hAnsi="Verdana" w:cs="Verdana"/>
          <w:b/>
          <w:sz w:val="20"/>
        </w:rPr>
        <w:t>Rejon w Siedlcach, ul. Brzeska 122, 08-102 Siedlce</w:t>
      </w:r>
    </w:p>
    <w:p w14:paraId="63C7BAF2" w14:textId="77777777" w:rsidR="00F20D57" w:rsidRDefault="00F20D57" w:rsidP="00F20D57">
      <w:pPr>
        <w:spacing w:line="276" w:lineRule="auto"/>
        <w:rPr>
          <w:rFonts w:ascii="Verdana" w:eastAsia="Verdana" w:hAnsi="Verdana" w:cs="Verdana"/>
          <w:color w:val="6D6E71"/>
          <w:sz w:val="18"/>
        </w:rPr>
      </w:pPr>
      <w:r>
        <w:rPr>
          <w:rFonts w:ascii="Verdana" w:eastAsia="Verdana" w:hAnsi="Verdana" w:cs="Verdana"/>
          <w:b/>
          <w:sz w:val="20"/>
        </w:rPr>
        <w:t>15. Rejon w Zwoleniu, ul. Perzyny 108, 26-700 Zwoleń</w:t>
      </w:r>
    </w:p>
    <w:p w14:paraId="005BBB25" w14:textId="77777777" w:rsidR="00F20D57" w:rsidRDefault="00F20D57" w:rsidP="00F20D57">
      <w:pPr>
        <w:spacing w:line="300" w:lineRule="auto"/>
        <w:rPr>
          <w:rFonts w:ascii="Verdana" w:eastAsia="Verdana" w:hAnsi="Verdana" w:cs="Verdana"/>
          <w:color w:val="6D6E71"/>
          <w:sz w:val="18"/>
        </w:rPr>
      </w:pPr>
    </w:p>
    <w:p w14:paraId="5A273D20" w14:textId="77777777" w:rsidR="00F20D57" w:rsidRDefault="00F20D57" w:rsidP="00F20D57">
      <w:pPr>
        <w:jc w:val="both"/>
        <w:rPr>
          <w:rFonts w:ascii="Verdana" w:eastAsia="Verdana" w:hAnsi="Verdana" w:cs="Verdana"/>
          <w:b/>
          <w:sz w:val="20"/>
        </w:rPr>
      </w:pPr>
    </w:p>
    <w:p w14:paraId="2E60E7CB" w14:textId="77777777" w:rsidR="00F20D57" w:rsidRDefault="00F20D57" w:rsidP="00F20D57">
      <w:pPr>
        <w:jc w:val="both"/>
        <w:rPr>
          <w:rFonts w:ascii="Verdana" w:eastAsia="Verdana" w:hAnsi="Verdana" w:cs="Verdana"/>
          <w:b/>
          <w:sz w:val="20"/>
        </w:rPr>
      </w:pPr>
      <w:r>
        <w:rPr>
          <w:rFonts w:ascii="Verdana" w:eastAsia="Verdana" w:hAnsi="Verdana" w:cs="Verdana"/>
          <w:b/>
          <w:sz w:val="20"/>
        </w:rPr>
        <w:t>Zamawiający wymaga bezwzględnego przestrzegania adresów korespondencyjnych w dostarczaniu rozliczeń za sprzedaną energię elektryczną.</w:t>
      </w:r>
    </w:p>
    <w:p w14:paraId="56A91F93" w14:textId="77777777" w:rsidR="00F20D57" w:rsidRDefault="00F20D57" w:rsidP="00F20D57">
      <w:pPr>
        <w:ind w:left="709"/>
        <w:jc w:val="both"/>
        <w:rPr>
          <w:rFonts w:ascii="Verdana" w:eastAsia="Verdana" w:hAnsi="Verdana" w:cs="Verdana"/>
          <w:color w:val="000000"/>
          <w:sz w:val="20"/>
        </w:rPr>
      </w:pPr>
    </w:p>
    <w:p w14:paraId="312D3986" w14:textId="77777777" w:rsidR="00F20D57" w:rsidRDefault="00F20D57" w:rsidP="00F20D57">
      <w:pPr>
        <w:jc w:val="both"/>
        <w:rPr>
          <w:rFonts w:ascii="Verdana" w:eastAsia="Verdana" w:hAnsi="Verdana" w:cs="Verdana"/>
          <w:color w:val="000000"/>
          <w:sz w:val="20"/>
        </w:rPr>
      </w:pPr>
      <w:r>
        <w:rPr>
          <w:rFonts w:ascii="Verdana" w:eastAsia="Verdana" w:hAnsi="Verdana" w:cs="Verdana"/>
          <w:color w:val="000000"/>
          <w:sz w:val="20"/>
        </w:rPr>
        <w:t>Cena oferty winna zawierać wszystkie koszty związane z realizacją przedmiotu zamówienia, które musi ponieść Wykonawca, w tym w szczególności koszty związane z:</w:t>
      </w:r>
    </w:p>
    <w:p w14:paraId="2F048B78" w14:textId="77777777" w:rsidR="00F20D57" w:rsidRDefault="00F20D57" w:rsidP="00F20D57">
      <w:pPr>
        <w:jc w:val="both"/>
        <w:rPr>
          <w:rFonts w:ascii="Verdana" w:eastAsia="Verdana" w:hAnsi="Verdana" w:cs="Verdana"/>
          <w:color w:val="000000"/>
          <w:sz w:val="20"/>
        </w:rPr>
      </w:pPr>
      <w:r>
        <w:rPr>
          <w:rFonts w:ascii="Verdana" w:eastAsia="Verdana" w:hAnsi="Verdana" w:cs="Verdana"/>
          <w:color w:val="000000"/>
          <w:sz w:val="20"/>
        </w:rPr>
        <w:lastRenderedPageBreak/>
        <w:t>- rozliczeniem energii elektrycznej;</w:t>
      </w:r>
    </w:p>
    <w:p w14:paraId="5C674080" w14:textId="77777777" w:rsidR="00F20D57" w:rsidRDefault="00F20D57" w:rsidP="00F20D57">
      <w:pPr>
        <w:jc w:val="both"/>
        <w:rPr>
          <w:rFonts w:ascii="Verdana" w:eastAsia="Verdana" w:hAnsi="Verdana" w:cs="Verdana"/>
          <w:color w:val="000000"/>
          <w:sz w:val="20"/>
        </w:rPr>
      </w:pPr>
      <w:r>
        <w:rPr>
          <w:rFonts w:ascii="Verdana" w:eastAsia="Verdana" w:hAnsi="Verdana" w:cs="Verdana"/>
          <w:color w:val="000000"/>
          <w:sz w:val="20"/>
        </w:rPr>
        <w:t>- podatkami w tym VAT i akcyzą;</w:t>
      </w:r>
    </w:p>
    <w:p w14:paraId="00225A67" w14:textId="77777777" w:rsidR="00F20D57" w:rsidRDefault="00F20D57" w:rsidP="00F20D57">
      <w:pPr>
        <w:jc w:val="both"/>
        <w:rPr>
          <w:rFonts w:ascii="Verdana" w:eastAsia="Verdana" w:hAnsi="Verdana" w:cs="Verdana"/>
          <w:color w:val="000000"/>
          <w:sz w:val="20"/>
        </w:rPr>
      </w:pPr>
      <w:r>
        <w:rPr>
          <w:rFonts w:ascii="Verdana" w:eastAsia="Verdana" w:hAnsi="Verdana" w:cs="Verdana"/>
          <w:color w:val="000000"/>
          <w:sz w:val="20"/>
        </w:rPr>
        <w:t>- złożeniem OSD, w imieniu własnym i Zamawiającego zgłoszenia o zawarciu umowy na dostawę energii elektrycznej;</w:t>
      </w:r>
    </w:p>
    <w:p w14:paraId="40F2C41C" w14:textId="77777777" w:rsidR="00F20D57" w:rsidRDefault="00F20D57" w:rsidP="00F20D57">
      <w:pPr>
        <w:jc w:val="both"/>
        <w:rPr>
          <w:rFonts w:ascii="Verdana" w:eastAsia="Verdana" w:hAnsi="Verdana" w:cs="Verdana"/>
          <w:color w:val="000000"/>
          <w:sz w:val="20"/>
        </w:rPr>
      </w:pPr>
      <w:r>
        <w:rPr>
          <w:rFonts w:ascii="Verdana" w:eastAsia="Verdana" w:hAnsi="Verdana" w:cs="Verdana"/>
          <w:color w:val="000000"/>
          <w:sz w:val="20"/>
        </w:rPr>
        <w:t>- złożeniem w imieniu Zamawiającego - na podstawie udzielonego pełnomocnictwa wniosków o wypowiedzenie umów kompleksowych dotychczasowym sprzedawcom (w przypadku ich obowiązywania);</w:t>
      </w:r>
    </w:p>
    <w:p w14:paraId="3C5A43D6" w14:textId="77777777" w:rsidR="00F20D57" w:rsidRDefault="00F20D57" w:rsidP="00F20D57">
      <w:pPr>
        <w:jc w:val="both"/>
        <w:rPr>
          <w:rFonts w:ascii="Verdana" w:eastAsia="Verdana" w:hAnsi="Verdana" w:cs="Verdana"/>
          <w:sz w:val="20"/>
        </w:rPr>
      </w:pPr>
      <w:r>
        <w:rPr>
          <w:rFonts w:ascii="Verdana" w:eastAsia="Verdana" w:hAnsi="Verdana" w:cs="Verdana"/>
          <w:sz w:val="20"/>
        </w:rPr>
        <w:t xml:space="preserve">- reprezentowaniem – na podstawie udzielonego pełnomocnictwa - </w:t>
      </w:r>
      <w:r>
        <w:rPr>
          <w:rFonts w:ascii="Verdana" w:eastAsia="Verdana" w:hAnsi="Verdana" w:cs="Verdana"/>
          <w:color w:val="000000"/>
          <w:sz w:val="20"/>
        </w:rPr>
        <w:t>Zamawiającego</w:t>
      </w:r>
      <w:r>
        <w:rPr>
          <w:rFonts w:ascii="Verdana" w:eastAsia="Verdana" w:hAnsi="Verdana" w:cs="Verdana"/>
          <w:sz w:val="20"/>
        </w:rPr>
        <w:t xml:space="preserve"> przed OSD w procesie zawierania umów o świadczenie usług </w:t>
      </w:r>
      <w:r>
        <w:rPr>
          <w:rFonts w:ascii="Verdana" w:eastAsia="Verdana" w:hAnsi="Verdana" w:cs="Verdana"/>
          <w:color w:val="000000"/>
          <w:sz w:val="20"/>
        </w:rPr>
        <w:t>dystrybucyjnych</w:t>
      </w:r>
      <w:r>
        <w:rPr>
          <w:rFonts w:ascii="Verdana" w:eastAsia="Verdana" w:hAnsi="Verdana" w:cs="Verdana"/>
          <w:sz w:val="20"/>
        </w:rPr>
        <w:t>;</w:t>
      </w:r>
    </w:p>
    <w:p w14:paraId="6DE92C8D" w14:textId="77777777" w:rsidR="00F20D57" w:rsidRDefault="00F20D57" w:rsidP="00F20D57">
      <w:pPr>
        <w:jc w:val="both"/>
        <w:rPr>
          <w:rFonts w:ascii="Verdana" w:eastAsia="Verdana" w:hAnsi="Verdana" w:cs="Verdana"/>
          <w:sz w:val="20"/>
        </w:rPr>
      </w:pPr>
      <w:r>
        <w:rPr>
          <w:rFonts w:ascii="Verdana" w:eastAsia="Verdana" w:hAnsi="Verdana" w:cs="Verdana"/>
          <w:sz w:val="20"/>
        </w:rPr>
        <w:t>- wystawieniem i dostarczeniem faktur VAT;</w:t>
      </w:r>
    </w:p>
    <w:p w14:paraId="255F05D3" w14:textId="77777777" w:rsidR="00F20D57" w:rsidRDefault="00F20D57" w:rsidP="00F20D57">
      <w:pPr>
        <w:jc w:val="both"/>
        <w:rPr>
          <w:rFonts w:ascii="Verdana" w:eastAsia="Verdana" w:hAnsi="Verdana" w:cs="Verdana"/>
          <w:sz w:val="20"/>
        </w:rPr>
      </w:pPr>
      <w:r>
        <w:rPr>
          <w:rFonts w:ascii="Verdana" w:eastAsia="Verdana" w:hAnsi="Verdana" w:cs="Verdana"/>
          <w:sz w:val="20"/>
        </w:rPr>
        <w:t>- zmianą grupy taryfowej dla każdego punktu poboru;</w:t>
      </w:r>
    </w:p>
    <w:p w14:paraId="496F3902" w14:textId="77777777" w:rsidR="00F20D57" w:rsidRDefault="00F20D57" w:rsidP="00F20D57">
      <w:pPr>
        <w:jc w:val="both"/>
        <w:rPr>
          <w:rFonts w:ascii="Verdana" w:eastAsia="Verdana" w:hAnsi="Verdana" w:cs="Verdana"/>
          <w:sz w:val="20"/>
        </w:rPr>
      </w:pPr>
      <w:r>
        <w:rPr>
          <w:rFonts w:ascii="Verdana" w:eastAsia="Verdana" w:hAnsi="Verdana" w:cs="Verdana"/>
          <w:sz w:val="20"/>
        </w:rPr>
        <w:t>- dokonaniem bilansowania handlowego;</w:t>
      </w:r>
    </w:p>
    <w:p w14:paraId="4AEAD4E6" w14:textId="77777777" w:rsidR="00F20D57" w:rsidRDefault="00F20D57" w:rsidP="00F20D57">
      <w:pPr>
        <w:jc w:val="both"/>
        <w:rPr>
          <w:rFonts w:ascii="Verdana" w:eastAsia="Verdana" w:hAnsi="Verdana" w:cs="Verdana"/>
          <w:sz w:val="20"/>
        </w:rPr>
      </w:pPr>
      <w:r>
        <w:rPr>
          <w:rFonts w:ascii="Verdana" w:eastAsia="Verdana" w:hAnsi="Verdana" w:cs="Verdana"/>
          <w:sz w:val="20"/>
        </w:rPr>
        <w:t>- informowaniem Zamawiającego telefonicznie, drogą elektroniczną lub faksem o problemach lub okolicznościach mogących wpłynąć na jakość i sposób wykonywania przedmiotu umowy lub jakichkolwiek innych, mających istotne znaczenie dla realizacji przedmiotu umowy, w tym o zauważonych wadach lub usterkach w układzie pomiarowo-rozliczeniowym oraz innych okolicznościach mających wpływ na rozliczenia za sprzedaną energię;</w:t>
      </w:r>
    </w:p>
    <w:p w14:paraId="2DF646DC" w14:textId="77777777" w:rsidR="00F20D57" w:rsidRDefault="00F20D57" w:rsidP="00F20D57">
      <w:pPr>
        <w:jc w:val="both"/>
        <w:rPr>
          <w:rFonts w:ascii="Verdana" w:eastAsia="Verdana" w:hAnsi="Verdana" w:cs="Verdana"/>
          <w:sz w:val="20"/>
        </w:rPr>
      </w:pPr>
      <w:r>
        <w:rPr>
          <w:rFonts w:ascii="Verdana" w:eastAsia="Verdana" w:hAnsi="Verdana" w:cs="Verdana"/>
          <w:sz w:val="20"/>
        </w:rPr>
        <w:t xml:space="preserve">- rozpatrywaniem wniosków lub reklamacji Zamawiającego. </w:t>
      </w:r>
    </w:p>
    <w:p w14:paraId="5C092E73" w14:textId="77777777" w:rsidR="00F20D57" w:rsidRDefault="00F20D57" w:rsidP="00F20D57"/>
    <w:p w14:paraId="013D71AE" w14:textId="77777777" w:rsidR="0081716D" w:rsidRDefault="0081716D" w:rsidP="0081716D">
      <w:pPr>
        <w:pStyle w:val="Akapitzlist"/>
        <w:spacing w:line="240" w:lineRule="auto"/>
        <w:ind w:left="0"/>
        <w:contextualSpacing/>
        <w:jc w:val="center"/>
        <w:rPr>
          <w:rFonts w:ascii="Verdana" w:hAnsi="Verdana"/>
          <w:b/>
          <w:sz w:val="18"/>
          <w:szCs w:val="18"/>
        </w:rPr>
      </w:pPr>
    </w:p>
    <w:p w14:paraId="2D3EDF27" w14:textId="77777777" w:rsidR="0081716D" w:rsidRDefault="0081716D" w:rsidP="0081716D">
      <w:pPr>
        <w:pStyle w:val="Akapitzlist"/>
        <w:spacing w:line="240" w:lineRule="auto"/>
        <w:ind w:left="0"/>
        <w:contextualSpacing/>
        <w:jc w:val="center"/>
        <w:rPr>
          <w:rFonts w:ascii="Verdana" w:hAnsi="Verdana"/>
          <w:b/>
          <w:sz w:val="18"/>
          <w:szCs w:val="18"/>
        </w:rPr>
      </w:pPr>
    </w:p>
    <w:p w14:paraId="6003A4D2" w14:textId="77777777" w:rsidR="0081716D" w:rsidRDefault="0081716D" w:rsidP="0081716D">
      <w:pPr>
        <w:pStyle w:val="Akapitzlist"/>
        <w:spacing w:line="240" w:lineRule="auto"/>
        <w:ind w:left="0"/>
        <w:contextualSpacing/>
        <w:jc w:val="center"/>
        <w:rPr>
          <w:rFonts w:ascii="Verdana" w:hAnsi="Verdana"/>
          <w:b/>
          <w:sz w:val="18"/>
          <w:szCs w:val="18"/>
        </w:rPr>
      </w:pPr>
    </w:p>
    <w:p w14:paraId="06D706D7" w14:textId="77777777" w:rsidR="0081716D" w:rsidRDefault="0081716D" w:rsidP="0081716D">
      <w:pPr>
        <w:pStyle w:val="Akapitzlist"/>
        <w:spacing w:line="240" w:lineRule="auto"/>
        <w:ind w:left="0"/>
        <w:contextualSpacing/>
        <w:jc w:val="center"/>
        <w:rPr>
          <w:rFonts w:ascii="Verdana" w:hAnsi="Verdana"/>
          <w:b/>
          <w:sz w:val="18"/>
          <w:szCs w:val="18"/>
        </w:rPr>
      </w:pPr>
    </w:p>
    <w:p w14:paraId="022E092D" w14:textId="77777777" w:rsidR="0081716D" w:rsidRDefault="0081716D" w:rsidP="0081716D">
      <w:pPr>
        <w:pStyle w:val="Akapitzlist"/>
        <w:spacing w:line="240" w:lineRule="auto"/>
        <w:ind w:left="0"/>
        <w:contextualSpacing/>
        <w:jc w:val="center"/>
        <w:rPr>
          <w:rFonts w:ascii="Verdana" w:hAnsi="Verdana"/>
          <w:b/>
          <w:sz w:val="18"/>
          <w:szCs w:val="18"/>
        </w:rPr>
      </w:pPr>
    </w:p>
    <w:p w14:paraId="3B22B720" w14:textId="77777777" w:rsidR="0081716D" w:rsidRDefault="0081716D" w:rsidP="0081716D">
      <w:pPr>
        <w:pStyle w:val="Akapitzlist"/>
        <w:spacing w:line="240" w:lineRule="auto"/>
        <w:ind w:left="0"/>
        <w:contextualSpacing/>
        <w:jc w:val="center"/>
        <w:rPr>
          <w:rFonts w:ascii="Verdana" w:hAnsi="Verdana"/>
          <w:b/>
          <w:sz w:val="18"/>
          <w:szCs w:val="18"/>
        </w:rPr>
      </w:pPr>
    </w:p>
    <w:p w14:paraId="3DD80DCF" w14:textId="77777777" w:rsidR="0081716D" w:rsidRDefault="0081716D" w:rsidP="0081716D">
      <w:pPr>
        <w:pStyle w:val="Akapitzlist"/>
        <w:spacing w:line="240" w:lineRule="auto"/>
        <w:ind w:left="0"/>
        <w:contextualSpacing/>
        <w:jc w:val="center"/>
        <w:rPr>
          <w:rFonts w:ascii="Verdana" w:hAnsi="Verdana"/>
          <w:b/>
          <w:sz w:val="18"/>
          <w:szCs w:val="18"/>
        </w:rPr>
      </w:pPr>
    </w:p>
    <w:p w14:paraId="24969E1C" w14:textId="77777777" w:rsidR="0081716D" w:rsidRDefault="0081716D" w:rsidP="0081716D">
      <w:pPr>
        <w:pStyle w:val="Akapitzlist"/>
        <w:spacing w:line="240" w:lineRule="auto"/>
        <w:ind w:left="0"/>
        <w:contextualSpacing/>
        <w:jc w:val="center"/>
        <w:rPr>
          <w:rFonts w:ascii="Verdana" w:hAnsi="Verdana"/>
          <w:b/>
          <w:sz w:val="18"/>
          <w:szCs w:val="18"/>
        </w:rPr>
      </w:pPr>
    </w:p>
    <w:p w14:paraId="413C5ED4" w14:textId="77777777" w:rsidR="0081716D" w:rsidRDefault="0081716D" w:rsidP="0081716D">
      <w:pPr>
        <w:pStyle w:val="Akapitzlist"/>
        <w:spacing w:line="240" w:lineRule="auto"/>
        <w:ind w:left="0"/>
        <w:contextualSpacing/>
        <w:jc w:val="center"/>
        <w:rPr>
          <w:rFonts w:ascii="Verdana" w:hAnsi="Verdana"/>
          <w:b/>
          <w:sz w:val="18"/>
          <w:szCs w:val="18"/>
        </w:rPr>
      </w:pPr>
    </w:p>
    <w:p w14:paraId="440ECFDF" w14:textId="77777777" w:rsidR="0081716D" w:rsidRDefault="0081716D" w:rsidP="0081716D">
      <w:pPr>
        <w:pStyle w:val="Akapitzlist"/>
        <w:spacing w:line="240" w:lineRule="auto"/>
        <w:ind w:left="0"/>
        <w:contextualSpacing/>
        <w:jc w:val="center"/>
        <w:rPr>
          <w:rFonts w:ascii="Verdana" w:hAnsi="Verdana"/>
          <w:b/>
          <w:sz w:val="18"/>
          <w:szCs w:val="18"/>
        </w:rPr>
      </w:pPr>
    </w:p>
    <w:p w14:paraId="07496439" w14:textId="77777777" w:rsidR="0081716D" w:rsidRDefault="0081716D" w:rsidP="0081716D">
      <w:pPr>
        <w:pStyle w:val="Akapitzlist"/>
        <w:spacing w:line="240" w:lineRule="auto"/>
        <w:ind w:left="0"/>
        <w:contextualSpacing/>
        <w:jc w:val="center"/>
        <w:rPr>
          <w:rFonts w:ascii="Verdana" w:hAnsi="Verdana"/>
          <w:b/>
          <w:sz w:val="18"/>
          <w:szCs w:val="18"/>
        </w:rPr>
      </w:pPr>
    </w:p>
    <w:p w14:paraId="259699C1" w14:textId="77777777" w:rsidR="0081716D" w:rsidRDefault="0081716D" w:rsidP="0081716D">
      <w:pPr>
        <w:pStyle w:val="Akapitzlist"/>
        <w:spacing w:line="240" w:lineRule="auto"/>
        <w:ind w:left="0"/>
        <w:contextualSpacing/>
        <w:jc w:val="center"/>
        <w:rPr>
          <w:rFonts w:ascii="Verdana" w:hAnsi="Verdana"/>
          <w:b/>
          <w:sz w:val="18"/>
          <w:szCs w:val="18"/>
        </w:rPr>
      </w:pPr>
    </w:p>
    <w:p w14:paraId="1D9539B0" w14:textId="77777777" w:rsidR="0081716D" w:rsidRDefault="0081716D" w:rsidP="0081716D">
      <w:pPr>
        <w:pStyle w:val="Akapitzlist"/>
        <w:spacing w:line="240" w:lineRule="auto"/>
        <w:ind w:left="0"/>
        <w:contextualSpacing/>
        <w:jc w:val="center"/>
        <w:rPr>
          <w:rFonts w:ascii="Verdana" w:hAnsi="Verdana"/>
          <w:b/>
          <w:sz w:val="18"/>
          <w:szCs w:val="18"/>
        </w:rPr>
      </w:pPr>
    </w:p>
    <w:p w14:paraId="00D2CDBD" w14:textId="77777777" w:rsidR="0081716D" w:rsidRDefault="0081716D" w:rsidP="0081716D">
      <w:pPr>
        <w:pStyle w:val="Akapitzlist"/>
        <w:spacing w:line="240" w:lineRule="auto"/>
        <w:ind w:left="0"/>
        <w:contextualSpacing/>
        <w:jc w:val="center"/>
        <w:rPr>
          <w:rFonts w:ascii="Verdana" w:hAnsi="Verdana"/>
          <w:b/>
          <w:sz w:val="18"/>
          <w:szCs w:val="18"/>
        </w:rPr>
      </w:pPr>
    </w:p>
    <w:p w14:paraId="322B7300" w14:textId="77777777" w:rsidR="0081716D" w:rsidRDefault="0081716D" w:rsidP="0081716D">
      <w:pPr>
        <w:pStyle w:val="Akapitzlist"/>
        <w:spacing w:line="240" w:lineRule="auto"/>
        <w:ind w:left="0"/>
        <w:contextualSpacing/>
        <w:jc w:val="center"/>
        <w:rPr>
          <w:rFonts w:ascii="Verdana" w:hAnsi="Verdana"/>
          <w:b/>
          <w:sz w:val="18"/>
          <w:szCs w:val="18"/>
        </w:rPr>
      </w:pPr>
    </w:p>
    <w:p w14:paraId="47E78857" w14:textId="77777777" w:rsidR="0081716D" w:rsidRDefault="0081716D" w:rsidP="0081716D">
      <w:pPr>
        <w:pStyle w:val="Akapitzlist"/>
        <w:spacing w:line="240" w:lineRule="auto"/>
        <w:ind w:left="0"/>
        <w:contextualSpacing/>
        <w:jc w:val="center"/>
        <w:rPr>
          <w:rFonts w:ascii="Verdana" w:hAnsi="Verdana"/>
          <w:b/>
          <w:sz w:val="18"/>
          <w:szCs w:val="18"/>
        </w:rPr>
      </w:pPr>
    </w:p>
    <w:p w14:paraId="18663F92" w14:textId="77777777" w:rsidR="00F5457A" w:rsidRDefault="00F5457A" w:rsidP="0081716D">
      <w:pPr>
        <w:pStyle w:val="Akapitzlist"/>
        <w:spacing w:line="240" w:lineRule="auto"/>
        <w:ind w:left="0"/>
        <w:contextualSpacing/>
        <w:jc w:val="center"/>
        <w:rPr>
          <w:rFonts w:ascii="Verdana" w:hAnsi="Verdana"/>
          <w:b/>
          <w:sz w:val="18"/>
          <w:szCs w:val="18"/>
        </w:rPr>
      </w:pPr>
    </w:p>
    <w:p w14:paraId="25A18AA0" w14:textId="77777777" w:rsidR="00F5457A" w:rsidRDefault="00F5457A" w:rsidP="0081716D">
      <w:pPr>
        <w:pStyle w:val="Akapitzlist"/>
        <w:spacing w:line="240" w:lineRule="auto"/>
        <w:ind w:left="0"/>
        <w:contextualSpacing/>
        <w:jc w:val="center"/>
        <w:rPr>
          <w:rFonts w:ascii="Verdana" w:hAnsi="Verdana"/>
          <w:b/>
          <w:sz w:val="18"/>
          <w:szCs w:val="18"/>
        </w:rPr>
      </w:pPr>
    </w:p>
    <w:p w14:paraId="414FD3A6" w14:textId="77777777" w:rsidR="00F5457A" w:rsidRDefault="00F5457A" w:rsidP="0081716D">
      <w:pPr>
        <w:pStyle w:val="Akapitzlist"/>
        <w:spacing w:line="240" w:lineRule="auto"/>
        <w:ind w:left="0"/>
        <w:contextualSpacing/>
        <w:jc w:val="center"/>
        <w:rPr>
          <w:rFonts w:ascii="Verdana" w:hAnsi="Verdana"/>
          <w:b/>
          <w:sz w:val="18"/>
          <w:szCs w:val="18"/>
        </w:rPr>
      </w:pPr>
    </w:p>
    <w:p w14:paraId="2E7751A3" w14:textId="77777777" w:rsidR="00F5457A" w:rsidRDefault="00F5457A" w:rsidP="0081716D">
      <w:pPr>
        <w:pStyle w:val="Akapitzlist"/>
        <w:spacing w:line="240" w:lineRule="auto"/>
        <w:ind w:left="0"/>
        <w:contextualSpacing/>
        <w:jc w:val="center"/>
        <w:rPr>
          <w:rFonts w:ascii="Verdana" w:hAnsi="Verdana"/>
          <w:b/>
          <w:sz w:val="18"/>
          <w:szCs w:val="18"/>
        </w:rPr>
      </w:pPr>
    </w:p>
    <w:p w14:paraId="328394E3" w14:textId="77777777" w:rsidR="00F5457A" w:rsidRDefault="00F5457A" w:rsidP="0081716D">
      <w:pPr>
        <w:pStyle w:val="Akapitzlist"/>
        <w:spacing w:line="240" w:lineRule="auto"/>
        <w:ind w:left="0"/>
        <w:contextualSpacing/>
        <w:jc w:val="center"/>
        <w:rPr>
          <w:rFonts w:ascii="Verdana" w:hAnsi="Verdana"/>
          <w:b/>
          <w:sz w:val="18"/>
          <w:szCs w:val="18"/>
        </w:rPr>
      </w:pPr>
    </w:p>
    <w:p w14:paraId="7CF3848E" w14:textId="77777777" w:rsidR="00F5457A" w:rsidRDefault="00F5457A" w:rsidP="0081716D">
      <w:pPr>
        <w:pStyle w:val="Akapitzlist"/>
        <w:spacing w:line="240" w:lineRule="auto"/>
        <w:ind w:left="0"/>
        <w:contextualSpacing/>
        <w:jc w:val="center"/>
        <w:rPr>
          <w:rFonts w:ascii="Verdana" w:hAnsi="Verdana"/>
          <w:b/>
          <w:sz w:val="18"/>
          <w:szCs w:val="18"/>
        </w:rPr>
      </w:pPr>
    </w:p>
    <w:p w14:paraId="25312F5A" w14:textId="77777777" w:rsidR="00F5457A" w:rsidRDefault="00F5457A" w:rsidP="0081716D">
      <w:pPr>
        <w:pStyle w:val="Akapitzlist"/>
        <w:spacing w:line="240" w:lineRule="auto"/>
        <w:ind w:left="0"/>
        <w:contextualSpacing/>
        <w:jc w:val="center"/>
        <w:rPr>
          <w:rFonts w:ascii="Verdana" w:hAnsi="Verdana"/>
          <w:b/>
          <w:sz w:val="18"/>
          <w:szCs w:val="18"/>
        </w:rPr>
      </w:pPr>
    </w:p>
    <w:p w14:paraId="6AF25B98" w14:textId="77777777" w:rsidR="00F5457A" w:rsidRDefault="00F5457A" w:rsidP="0081716D">
      <w:pPr>
        <w:pStyle w:val="Akapitzlist"/>
        <w:spacing w:line="240" w:lineRule="auto"/>
        <w:ind w:left="0"/>
        <w:contextualSpacing/>
        <w:jc w:val="center"/>
        <w:rPr>
          <w:rFonts w:ascii="Verdana" w:hAnsi="Verdana"/>
          <w:b/>
          <w:sz w:val="18"/>
          <w:szCs w:val="18"/>
        </w:rPr>
      </w:pPr>
    </w:p>
    <w:p w14:paraId="6EB0D67E" w14:textId="77777777" w:rsidR="00F5457A" w:rsidRDefault="00F5457A" w:rsidP="0081716D">
      <w:pPr>
        <w:pStyle w:val="Akapitzlist"/>
        <w:spacing w:line="240" w:lineRule="auto"/>
        <w:ind w:left="0"/>
        <w:contextualSpacing/>
        <w:jc w:val="center"/>
        <w:rPr>
          <w:rFonts w:ascii="Verdana" w:hAnsi="Verdana"/>
          <w:b/>
          <w:sz w:val="18"/>
          <w:szCs w:val="18"/>
        </w:rPr>
      </w:pPr>
    </w:p>
    <w:p w14:paraId="11219EC8" w14:textId="77777777" w:rsidR="00F5457A" w:rsidRDefault="00F5457A" w:rsidP="0081716D">
      <w:pPr>
        <w:pStyle w:val="Akapitzlist"/>
        <w:spacing w:line="240" w:lineRule="auto"/>
        <w:ind w:left="0"/>
        <w:contextualSpacing/>
        <w:jc w:val="center"/>
        <w:rPr>
          <w:rFonts w:ascii="Verdana" w:hAnsi="Verdana"/>
          <w:b/>
          <w:sz w:val="18"/>
          <w:szCs w:val="18"/>
        </w:rPr>
      </w:pPr>
    </w:p>
    <w:p w14:paraId="51D50DA3" w14:textId="77777777" w:rsidR="00F5457A" w:rsidRDefault="00F5457A" w:rsidP="0081716D">
      <w:pPr>
        <w:pStyle w:val="Akapitzlist"/>
        <w:spacing w:line="240" w:lineRule="auto"/>
        <w:ind w:left="0"/>
        <w:contextualSpacing/>
        <w:jc w:val="center"/>
        <w:rPr>
          <w:rFonts w:ascii="Verdana" w:hAnsi="Verdana"/>
          <w:b/>
          <w:sz w:val="18"/>
          <w:szCs w:val="18"/>
        </w:rPr>
      </w:pPr>
    </w:p>
    <w:p w14:paraId="7578FBC8" w14:textId="77777777" w:rsidR="00F5457A" w:rsidRDefault="00F5457A" w:rsidP="0081716D">
      <w:pPr>
        <w:pStyle w:val="Akapitzlist"/>
        <w:spacing w:line="240" w:lineRule="auto"/>
        <w:ind w:left="0"/>
        <w:contextualSpacing/>
        <w:jc w:val="center"/>
        <w:rPr>
          <w:rFonts w:ascii="Verdana" w:hAnsi="Verdana"/>
          <w:b/>
          <w:sz w:val="18"/>
          <w:szCs w:val="18"/>
        </w:rPr>
      </w:pPr>
    </w:p>
    <w:p w14:paraId="3D601221" w14:textId="77777777" w:rsidR="00F5457A" w:rsidRDefault="00F5457A" w:rsidP="0081716D">
      <w:pPr>
        <w:pStyle w:val="Akapitzlist"/>
        <w:spacing w:line="240" w:lineRule="auto"/>
        <w:ind w:left="0"/>
        <w:contextualSpacing/>
        <w:jc w:val="center"/>
        <w:rPr>
          <w:rFonts w:ascii="Verdana" w:hAnsi="Verdana"/>
          <w:b/>
          <w:sz w:val="18"/>
          <w:szCs w:val="18"/>
        </w:rPr>
      </w:pPr>
    </w:p>
    <w:p w14:paraId="29A45A2D" w14:textId="77777777" w:rsidR="00F5457A" w:rsidRDefault="00F5457A" w:rsidP="0081716D">
      <w:pPr>
        <w:pStyle w:val="Akapitzlist"/>
        <w:spacing w:line="240" w:lineRule="auto"/>
        <w:ind w:left="0"/>
        <w:contextualSpacing/>
        <w:jc w:val="center"/>
        <w:rPr>
          <w:rFonts w:ascii="Verdana" w:hAnsi="Verdana"/>
          <w:b/>
          <w:sz w:val="18"/>
          <w:szCs w:val="18"/>
        </w:rPr>
      </w:pPr>
    </w:p>
    <w:p w14:paraId="21243030" w14:textId="77777777" w:rsidR="0081716D" w:rsidRDefault="0081716D" w:rsidP="0081716D">
      <w:pPr>
        <w:pStyle w:val="Akapitzlist"/>
        <w:spacing w:line="240" w:lineRule="auto"/>
        <w:ind w:left="0"/>
        <w:contextualSpacing/>
        <w:jc w:val="center"/>
        <w:rPr>
          <w:rFonts w:ascii="Verdana" w:hAnsi="Verdana"/>
          <w:b/>
          <w:sz w:val="18"/>
          <w:szCs w:val="18"/>
        </w:rPr>
      </w:pPr>
    </w:p>
    <w:p w14:paraId="045971FD" w14:textId="77777777" w:rsidR="002F2B92" w:rsidRDefault="002F2B92" w:rsidP="008A3746">
      <w:pPr>
        <w:spacing w:after="160" w:line="259" w:lineRule="auto"/>
        <w:jc w:val="center"/>
        <w:rPr>
          <w:rFonts w:ascii="Verdana" w:eastAsia="Calibri" w:hAnsi="Verdana"/>
          <w:b/>
          <w:sz w:val="20"/>
          <w:szCs w:val="20"/>
          <w:lang w:eastAsia="en-US"/>
        </w:rPr>
      </w:pPr>
    </w:p>
    <w:p w14:paraId="7676B480" w14:textId="77777777"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14:paraId="42F7782E" w14:textId="77777777"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14:paraId="2ACA42EC" w14:textId="77777777"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14:paraId="2C7612C8" w14:textId="77777777"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14:paraId="48BB3B3A" w14:textId="77777777"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14:paraId="51DBFF3A" w14:textId="77777777"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14:paraId="7FDB4821" w14:textId="77777777"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14:paraId="1A6B280E" w14:textId="77777777"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14:paraId="1BEC638D" w14:textId="77777777"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14:paraId="56B3D01E" w14:textId="77777777"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14:paraId="4B43FC12" w14:textId="77777777"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14:paraId="0A2A0AF8" w14:textId="77777777"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14:paraId="09F38A10" w14:textId="77777777"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14:paraId="5F04439B" w14:textId="77777777"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14:paraId="41A26933" w14:textId="77777777"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14:paraId="0EAAA5D8" w14:textId="77777777"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14:paraId="43A8FA8D" w14:textId="77777777" w:rsidR="00A62F63" w:rsidRPr="00A62F63" w:rsidRDefault="00A62F63" w:rsidP="0081716D">
      <w:pPr>
        <w:pStyle w:val="Akapitzlist"/>
        <w:spacing w:line="240" w:lineRule="auto"/>
        <w:ind w:left="0"/>
        <w:contextualSpacing/>
        <w:jc w:val="center"/>
        <w:rPr>
          <w:rFonts w:ascii="Verdana" w:hAnsi="Verdana" w:cs="Times New Roman"/>
          <w:b/>
          <w:sz w:val="20"/>
          <w:szCs w:val="20"/>
          <w:lang w:eastAsia="pl-PL"/>
        </w:rPr>
      </w:pPr>
      <w:r w:rsidRPr="00A62F63">
        <w:rPr>
          <w:rFonts w:ascii="Verdana" w:hAnsi="Verdana" w:cs="Times New Roman"/>
          <w:b/>
          <w:sz w:val="20"/>
          <w:szCs w:val="20"/>
          <w:lang w:eastAsia="pl-PL"/>
        </w:rPr>
        <w:t>TOM IV</w:t>
      </w:r>
    </w:p>
    <w:p w14:paraId="44A0DE12" w14:textId="77777777" w:rsidR="00A62F63" w:rsidRPr="00A62F63" w:rsidRDefault="00A62F63" w:rsidP="0081716D">
      <w:pPr>
        <w:pStyle w:val="Akapitzlist"/>
        <w:spacing w:line="240" w:lineRule="auto"/>
        <w:ind w:left="0"/>
        <w:contextualSpacing/>
        <w:jc w:val="center"/>
        <w:rPr>
          <w:rFonts w:ascii="Verdana" w:hAnsi="Verdana" w:cs="Times New Roman"/>
          <w:b/>
          <w:sz w:val="20"/>
          <w:szCs w:val="20"/>
          <w:lang w:eastAsia="pl-PL"/>
        </w:rPr>
      </w:pPr>
    </w:p>
    <w:p w14:paraId="6A743320" w14:textId="77777777" w:rsidR="00A62F63" w:rsidRPr="00A62F63" w:rsidRDefault="00A62F63" w:rsidP="0081716D">
      <w:pPr>
        <w:pStyle w:val="Akapitzlist"/>
        <w:spacing w:line="240" w:lineRule="auto"/>
        <w:ind w:left="0"/>
        <w:contextualSpacing/>
        <w:jc w:val="center"/>
        <w:rPr>
          <w:rFonts w:ascii="Verdana" w:hAnsi="Verdana"/>
          <w:b/>
          <w:sz w:val="20"/>
          <w:szCs w:val="20"/>
        </w:rPr>
      </w:pPr>
      <w:r w:rsidRPr="00A62F63">
        <w:rPr>
          <w:rFonts w:ascii="Verdana" w:hAnsi="Verdana" w:cs="Times New Roman"/>
          <w:b/>
          <w:sz w:val="20"/>
          <w:szCs w:val="20"/>
          <w:lang w:eastAsia="pl-PL"/>
        </w:rPr>
        <w:t>FORMULARZ CENOW</w:t>
      </w:r>
      <w:r w:rsidR="005E0FD1">
        <w:rPr>
          <w:rFonts w:ascii="Verdana" w:hAnsi="Verdana" w:cs="Times New Roman"/>
          <w:b/>
          <w:sz w:val="20"/>
          <w:szCs w:val="20"/>
          <w:lang w:eastAsia="pl-PL"/>
        </w:rPr>
        <w:t>Y</w:t>
      </w:r>
    </w:p>
    <w:p w14:paraId="06DA439F" w14:textId="77777777" w:rsidR="0081716D" w:rsidRDefault="0081716D" w:rsidP="0081716D">
      <w:pPr>
        <w:pStyle w:val="Akapitzlist"/>
        <w:spacing w:line="240" w:lineRule="auto"/>
        <w:ind w:left="0"/>
        <w:contextualSpacing/>
        <w:jc w:val="center"/>
        <w:rPr>
          <w:rFonts w:ascii="Verdana" w:hAnsi="Verdana"/>
          <w:b/>
          <w:sz w:val="18"/>
          <w:szCs w:val="18"/>
        </w:rPr>
      </w:pPr>
    </w:p>
    <w:p w14:paraId="7E60DAF0" w14:textId="77777777" w:rsidR="0081716D" w:rsidRDefault="0081716D" w:rsidP="0081716D">
      <w:pPr>
        <w:pStyle w:val="Akapitzlist"/>
        <w:spacing w:line="240" w:lineRule="auto"/>
        <w:ind w:left="0"/>
        <w:contextualSpacing/>
        <w:jc w:val="center"/>
        <w:rPr>
          <w:rFonts w:ascii="Verdana" w:hAnsi="Verdana"/>
          <w:b/>
          <w:sz w:val="18"/>
          <w:szCs w:val="18"/>
        </w:rPr>
      </w:pPr>
    </w:p>
    <w:p w14:paraId="64BC2185" w14:textId="77777777" w:rsidR="0081716D" w:rsidRDefault="0081716D" w:rsidP="0081716D">
      <w:pPr>
        <w:pStyle w:val="Akapitzlist"/>
        <w:spacing w:line="240" w:lineRule="auto"/>
        <w:ind w:left="0"/>
        <w:contextualSpacing/>
        <w:jc w:val="center"/>
        <w:rPr>
          <w:rFonts w:ascii="Verdana" w:hAnsi="Verdana"/>
          <w:b/>
          <w:sz w:val="18"/>
          <w:szCs w:val="18"/>
        </w:rPr>
      </w:pPr>
    </w:p>
    <w:p w14:paraId="205EE0BB" w14:textId="77777777" w:rsidR="0081716D" w:rsidRDefault="0081716D" w:rsidP="0081716D">
      <w:pPr>
        <w:pStyle w:val="Akapitzlist"/>
        <w:spacing w:line="240" w:lineRule="auto"/>
        <w:ind w:left="0"/>
        <w:contextualSpacing/>
        <w:jc w:val="center"/>
        <w:rPr>
          <w:rFonts w:ascii="Verdana" w:hAnsi="Verdana"/>
          <w:b/>
          <w:sz w:val="18"/>
          <w:szCs w:val="18"/>
        </w:rPr>
      </w:pPr>
    </w:p>
    <w:p w14:paraId="72E0319C" w14:textId="77777777" w:rsidR="0081716D" w:rsidRDefault="0081716D" w:rsidP="0081716D">
      <w:pPr>
        <w:pStyle w:val="Akapitzlist"/>
        <w:spacing w:line="240" w:lineRule="auto"/>
        <w:ind w:left="0"/>
        <w:contextualSpacing/>
        <w:jc w:val="center"/>
        <w:rPr>
          <w:rFonts w:ascii="Verdana" w:hAnsi="Verdana"/>
          <w:b/>
          <w:sz w:val="18"/>
          <w:szCs w:val="18"/>
        </w:rPr>
      </w:pPr>
    </w:p>
    <w:p w14:paraId="1DDC190C" w14:textId="77777777" w:rsidR="00A62F63" w:rsidRDefault="00A62F63" w:rsidP="0081716D">
      <w:pPr>
        <w:pStyle w:val="Akapitzlist"/>
        <w:spacing w:line="240" w:lineRule="auto"/>
        <w:ind w:left="0"/>
        <w:contextualSpacing/>
        <w:jc w:val="center"/>
        <w:rPr>
          <w:rFonts w:ascii="Verdana" w:hAnsi="Verdana"/>
          <w:b/>
          <w:sz w:val="18"/>
          <w:szCs w:val="18"/>
        </w:rPr>
      </w:pPr>
    </w:p>
    <w:p w14:paraId="1FB9A014" w14:textId="77777777" w:rsidR="00A62F63" w:rsidRDefault="00A62F63" w:rsidP="0081716D">
      <w:pPr>
        <w:pStyle w:val="Akapitzlist"/>
        <w:spacing w:line="240" w:lineRule="auto"/>
        <w:ind w:left="0"/>
        <w:contextualSpacing/>
        <w:jc w:val="center"/>
        <w:rPr>
          <w:rFonts w:ascii="Verdana" w:hAnsi="Verdana"/>
          <w:b/>
          <w:sz w:val="18"/>
          <w:szCs w:val="18"/>
        </w:rPr>
      </w:pPr>
    </w:p>
    <w:p w14:paraId="2F3ED404" w14:textId="77777777" w:rsidR="00A62F63" w:rsidRDefault="00A62F63" w:rsidP="0081716D">
      <w:pPr>
        <w:pStyle w:val="Akapitzlist"/>
        <w:spacing w:line="240" w:lineRule="auto"/>
        <w:ind w:left="0"/>
        <w:contextualSpacing/>
        <w:jc w:val="center"/>
        <w:rPr>
          <w:rFonts w:ascii="Verdana" w:hAnsi="Verdana"/>
          <w:b/>
          <w:sz w:val="18"/>
          <w:szCs w:val="18"/>
        </w:rPr>
      </w:pPr>
    </w:p>
    <w:p w14:paraId="18587280" w14:textId="77777777" w:rsidR="00A62F63" w:rsidRDefault="00A62F63" w:rsidP="0081716D">
      <w:pPr>
        <w:pStyle w:val="Akapitzlist"/>
        <w:spacing w:line="240" w:lineRule="auto"/>
        <w:ind w:left="0"/>
        <w:contextualSpacing/>
        <w:jc w:val="center"/>
        <w:rPr>
          <w:rFonts w:ascii="Verdana" w:hAnsi="Verdana"/>
          <w:b/>
          <w:sz w:val="18"/>
          <w:szCs w:val="18"/>
        </w:rPr>
      </w:pPr>
    </w:p>
    <w:p w14:paraId="142D5233" w14:textId="77777777" w:rsidR="00A62F63" w:rsidRDefault="00A62F63" w:rsidP="0081716D">
      <w:pPr>
        <w:pStyle w:val="Akapitzlist"/>
        <w:spacing w:line="240" w:lineRule="auto"/>
        <w:ind w:left="0"/>
        <w:contextualSpacing/>
        <w:jc w:val="center"/>
        <w:rPr>
          <w:rFonts w:ascii="Verdana" w:hAnsi="Verdana"/>
          <w:b/>
          <w:sz w:val="18"/>
          <w:szCs w:val="18"/>
        </w:rPr>
      </w:pPr>
    </w:p>
    <w:p w14:paraId="29B71CC3" w14:textId="77777777" w:rsidR="00A62F63" w:rsidRDefault="00A62F63" w:rsidP="0081716D">
      <w:pPr>
        <w:pStyle w:val="Akapitzlist"/>
        <w:spacing w:line="240" w:lineRule="auto"/>
        <w:ind w:left="0"/>
        <w:contextualSpacing/>
        <w:jc w:val="center"/>
        <w:rPr>
          <w:rFonts w:ascii="Verdana" w:hAnsi="Verdana"/>
          <w:b/>
          <w:sz w:val="18"/>
          <w:szCs w:val="18"/>
        </w:rPr>
      </w:pPr>
    </w:p>
    <w:p w14:paraId="70D71B16" w14:textId="77777777" w:rsidR="00A62F63" w:rsidRDefault="00A62F63" w:rsidP="0081716D">
      <w:pPr>
        <w:pStyle w:val="Akapitzlist"/>
        <w:spacing w:line="240" w:lineRule="auto"/>
        <w:ind w:left="0"/>
        <w:contextualSpacing/>
        <w:jc w:val="center"/>
        <w:rPr>
          <w:rFonts w:ascii="Verdana" w:hAnsi="Verdana"/>
          <w:b/>
          <w:sz w:val="18"/>
          <w:szCs w:val="18"/>
        </w:rPr>
      </w:pPr>
    </w:p>
    <w:p w14:paraId="07370851" w14:textId="77777777" w:rsidR="00A62F63" w:rsidRDefault="00A62F63" w:rsidP="0081716D">
      <w:pPr>
        <w:pStyle w:val="Akapitzlist"/>
        <w:spacing w:line="240" w:lineRule="auto"/>
        <w:ind w:left="0"/>
        <w:contextualSpacing/>
        <w:jc w:val="center"/>
        <w:rPr>
          <w:rFonts w:ascii="Verdana" w:hAnsi="Verdana"/>
          <w:b/>
          <w:sz w:val="18"/>
          <w:szCs w:val="18"/>
        </w:rPr>
      </w:pPr>
    </w:p>
    <w:p w14:paraId="6546BF80" w14:textId="77777777" w:rsidR="00A62F63" w:rsidRDefault="00A62F63" w:rsidP="0081716D">
      <w:pPr>
        <w:pStyle w:val="Akapitzlist"/>
        <w:spacing w:line="240" w:lineRule="auto"/>
        <w:ind w:left="0"/>
        <w:contextualSpacing/>
        <w:jc w:val="center"/>
        <w:rPr>
          <w:rFonts w:ascii="Verdana" w:hAnsi="Verdana"/>
          <w:b/>
          <w:sz w:val="18"/>
          <w:szCs w:val="18"/>
        </w:rPr>
      </w:pPr>
    </w:p>
    <w:p w14:paraId="662D748E" w14:textId="77777777" w:rsidR="00A62F63" w:rsidRDefault="00A62F63" w:rsidP="0081716D">
      <w:pPr>
        <w:pStyle w:val="Akapitzlist"/>
        <w:spacing w:line="240" w:lineRule="auto"/>
        <w:ind w:left="0"/>
        <w:contextualSpacing/>
        <w:jc w:val="center"/>
        <w:rPr>
          <w:rFonts w:ascii="Verdana" w:hAnsi="Verdana"/>
          <w:b/>
          <w:sz w:val="18"/>
          <w:szCs w:val="18"/>
        </w:rPr>
      </w:pPr>
    </w:p>
    <w:p w14:paraId="78DD4A5E" w14:textId="77777777" w:rsidR="00A62F63" w:rsidRDefault="00A62F63" w:rsidP="0081716D">
      <w:pPr>
        <w:pStyle w:val="Akapitzlist"/>
        <w:spacing w:line="240" w:lineRule="auto"/>
        <w:ind w:left="0"/>
        <w:contextualSpacing/>
        <w:jc w:val="center"/>
        <w:rPr>
          <w:rFonts w:ascii="Verdana" w:hAnsi="Verdana"/>
          <w:b/>
          <w:sz w:val="18"/>
          <w:szCs w:val="18"/>
        </w:rPr>
      </w:pPr>
    </w:p>
    <w:p w14:paraId="5C7AEFBC" w14:textId="77777777" w:rsidR="00A62F63" w:rsidRDefault="00A62F63" w:rsidP="0081716D">
      <w:pPr>
        <w:pStyle w:val="Akapitzlist"/>
        <w:spacing w:line="240" w:lineRule="auto"/>
        <w:ind w:left="0"/>
        <w:contextualSpacing/>
        <w:jc w:val="center"/>
        <w:rPr>
          <w:rFonts w:ascii="Verdana" w:hAnsi="Verdana"/>
          <w:b/>
          <w:sz w:val="18"/>
          <w:szCs w:val="18"/>
        </w:rPr>
      </w:pPr>
    </w:p>
    <w:p w14:paraId="734BD53D" w14:textId="77777777" w:rsidR="00A62F63" w:rsidRDefault="00A62F63" w:rsidP="0081716D">
      <w:pPr>
        <w:pStyle w:val="Akapitzlist"/>
        <w:spacing w:line="240" w:lineRule="auto"/>
        <w:ind w:left="0"/>
        <w:contextualSpacing/>
        <w:jc w:val="center"/>
        <w:rPr>
          <w:rFonts w:ascii="Verdana" w:hAnsi="Verdana"/>
          <w:b/>
          <w:sz w:val="18"/>
          <w:szCs w:val="18"/>
        </w:rPr>
      </w:pPr>
    </w:p>
    <w:p w14:paraId="3F406C1D" w14:textId="77777777" w:rsidR="00A62F63" w:rsidRDefault="00A62F63" w:rsidP="0081716D">
      <w:pPr>
        <w:pStyle w:val="Akapitzlist"/>
        <w:spacing w:line="240" w:lineRule="auto"/>
        <w:ind w:left="0"/>
        <w:contextualSpacing/>
        <w:jc w:val="center"/>
        <w:rPr>
          <w:rFonts w:ascii="Verdana" w:hAnsi="Verdana"/>
          <w:b/>
          <w:sz w:val="18"/>
          <w:szCs w:val="18"/>
        </w:rPr>
      </w:pPr>
    </w:p>
    <w:p w14:paraId="25805E31" w14:textId="77777777" w:rsidR="00A62F63" w:rsidRDefault="00A62F63" w:rsidP="0081716D">
      <w:pPr>
        <w:pStyle w:val="Akapitzlist"/>
        <w:spacing w:line="240" w:lineRule="auto"/>
        <w:ind w:left="0"/>
        <w:contextualSpacing/>
        <w:jc w:val="center"/>
        <w:rPr>
          <w:rFonts w:ascii="Verdana" w:hAnsi="Verdana"/>
          <w:b/>
          <w:sz w:val="18"/>
          <w:szCs w:val="18"/>
        </w:rPr>
      </w:pPr>
    </w:p>
    <w:p w14:paraId="48AA467B" w14:textId="77777777" w:rsidR="00A62F63" w:rsidRDefault="00A62F63" w:rsidP="0081716D">
      <w:pPr>
        <w:pStyle w:val="Akapitzlist"/>
        <w:spacing w:line="240" w:lineRule="auto"/>
        <w:ind w:left="0"/>
        <w:contextualSpacing/>
        <w:jc w:val="center"/>
        <w:rPr>
          <w:rFonts w:ascii="Verdana" w:hAnsi="Verdana"/>
          <w:b/>
          <w:sz w:val="18"/>
          <w:szCs w:val="18"/>
        </w:rPr>
      </w:pPr>
    </w:p>
    <w:p w14:paraId="475EBDDE" w14:textId="77777777" w:rsidR="00A62F63" w:rsidRDefault="00A62F63" w:rsidP="0081716D">
      <w:pPr>
        <w:pStyle w:val="Akapitzlist"/>
        <w:spacing w:line="240" w:lineRule="auto"/>
        <w:ind w:left="0"/>
        <w:contextualSpacing/>
        <w:jc w:val="center"/>
        <w:rPr>
          <w:rFonts w:ascii="Verdana" w:hAnsi="Verdana"/>
          <w:b/>
          <w:sz w:val="18"/>
          <w:szCs w:val="18"/>
        </w:rPr>
      </w:pPr>
    </w:p>
    <w:p w14:paraId="18A6B7AE" w14:textId="77777777" w:rsidR="00A62F63" w:rsidRDefault="00A62F63" w:rsidP="0081716D">
      <w:pPr>
        <w:pStyle w:val="Akapitzlist"/>
        <w:spacing w:line="240" w:lineRule="auto"/>
        <w:ind w:left="0"/>
        <w:contextualSpacing/>
        <w:jc w:val="center"/>
        <w:rPr>
          <w:rFonts w:ascii="Verdana" w:hAnsi="Verdana"/>
          <w:b/>
          <w:sz w:val="18"/>
          <w:szCs w:val="18"/>
        </w:rPr>
      </w:pPr>
    </w:p>
    <w:p w14:paraId="4EE1535F" w14:textId="77777777" w:rsidR="00A62F63" w:rsidRDefault="00A62F63" w:rsidP="0081716D">
      <w:pPr>
        <w:pStyle w:val="Akapitzlist"/>
        <w:spacing w:line="240" w:lineRule="auto"/>
        <w:ind w:left="0"/>
        <w:contextualSpacing/>
        <w:jc w:val="center"/>
        <w:rPr>
          <w:rFonts w:ascii="Verdana" w:hAnsi="Verdana"/>
          <w:b/>
          <w:sz w:val="18"/>
          <w:szCs w:val="18"/>
        </w:rPr>
      </w:pPr>
    </w:p>
    <w:p w14:paraId="35483017" w14:textId="77777777" w:rsidR="00A62F63" w:rsidRDefault="00A62F63" w:rsidP="0081716D">
      <w:pPr>
        <w:pStyle w:val="Akapitzlist"/>
        <w:spacing w:line="240" w:lineRule="auto"/>
        <w:ind w:left="0"/>
        <w:contextualSpacing/>
        <w:jc w:val="center"/>
        <w:rPr>
          <w:rFonts w:ascii="Verdana" w:hAnsi="Verdana"/>
          <w:b/>
          <w:sz w:val="18"/>
          <w:szCs w:val="18"/>
        </w:rPr>
      </w:pPr>
    </w:p>
    <w:p w14:paraId="2D69AE42" w14:textId="77777777" w:rsidR="00A62F63" w:rsidRDefault="00A62F63" w:rsidP="0081716D">
      <w:pPr>
        <w:pStyle w:val="Akapitzlist"/>
        <w:spacing w:line="240" w:lineRule="auto"/>
        <w:ind w:left="0"/>
        <w:contextualSpacing/>
        <w:jc w:val="center"/>
        <w:rPr>
          <w:rFonts w:ascii="Verdana" w:hAnsi="Verdana"/>
          <w:b/>
          <w:sz w:val="18"/>
          <w:szCs w:val="18"/>
        </w:rPr>
      </w:pPr>
    </w:p>
    <w:p w14:paraId="4A4EF3E4" w14:textId="77777777" w:rsidR="00A62F63" w:rsidRDefault="00A62F63" w:rsidP="0081716D">
      <w:pPr>
        <w:pStyle w:val="Akapitzlist"/>
        <w:spacing w:line="240" w:lineRule="auto"/>
        <w:ind w:left="0"/>
        <w:contextualSpacing/>
        <w:jc w:val="center"/>
        <w:rPr>
          <w:rFonts w:ascii="Verdana" w:hAnsi="Verdana"/>
          <w:b/>
          <w:sz w:val="18"/>
          <w:szCs w:val="18"/>
        </w:rPr>
      </w:pPr>
    </w:p>
    <w:p w14:paraId="51EF4A78" w14:textId="77777777" w:rsidR="00A62F63" w:rsidRDefault="00A62F63" w:rsidP="0081716D">
      <w:pPr>
        <w:pStyle w:val="Akapitzlist"/>
        <w:spacing w:line="240" w:lineRule="auto"/>
        <w:ind w:left="0"/>
        <w:contextualSpacing/>
        <w:jc w:val="center"/>
        <w:rPr>
          <w:rFonts w:ascii="Verdana" w:hAnsi="Verdana"/>
          <w:b/>
          <w:sz w:val="18"/>
          <w:szCs w:val="18"/>
        </w:rPr>
      </w:pPr>
    </w:p>
    <w:p w14:paraId="6408B2DC" w14:textId="77777777" w:rsidR="00A62F63" w:rsidRDefault="00A62F63" w:rsidP="0081716D">
      <w:pPr>
        <w:pStyle w:val="Akapitzlist"/>
        <w:spacing w:line="240" w:lineRule="auto"/>
        <w:ind w:left="0"/>
        <w:contextualSpacing/>
        <w:jc w:val="center"/>
        <w:rPr>
          <w:rFonts w:ascii="Verdana" w:hAnsi="Verdana"/>
          <w:b/>
          <w:sz w:val="18"/>
          <w:szCs w:val="18"/>
        </w:rPr>
      </w:pPr>
    </w:p>
    <w:p w14:paraId="3CC296E3" w14:textId="77777777" w:rsidR="00A62F63" w:rsidRDefault="00A62F63" w:rsidP="0081716D">
      <w:pPr>
        <w:pStyle w:val="Akapitzlist"/>
        <w:spacing w:line="240" w:lineRule="auto"/>
        <w:ind w:left="0"/>
        <w:contextualSpacing/>
        <w:jc w:val="center"/>
        <w:rPr>
          <w:rFonts w:ascii="Verdana" w:hAnsi="Verdana"/>
          <w:b/>
          <w:sz w:val="18"/>
          <w:szCs w:val="18"/>
        </w:rPr>
      </w:pPr>
    </w:p>
    <w:p w14:paraId="10234AB3" w14:textId="77777777" w:rsidR="00A62F63" w:rsidRDefault="00A62F63" w:rsidP="0081716D">
      <w:pPr>
        <w:pStyle w:val="Akapitzlist"/>
        <w:spacing w:line="240" w:lineRule="auto"/>
        <w:ind w:left="0"/>
        <w:contextualSpacing/>
        <w:jc w:val="center"/>
        <w:rPr>
          <w:rFonts w:ascii="Verdana" w:hAnsi="Verdana"/>
          <w:b/>
          <w:sz w:val="18"/>
          <w:szCs w:val="18"/>
        </w:rPr>
      </w:pPr>
    </w:p>
    <w:p w14:paraId="34F56C66" w14:textId="77777777" w:rsidR="00A62F63" w:rsidRDefault="00A62F63" w:rsidP="0081716D">
      <w:pPr>
        <w:pStyle w:val="Akapitzlist"/>
        <w:spacing w:line="240" w:lineRule="auto"/>
        <w:ind w:left="0"/>
        <w:contextualSpacing/>
        <w:jc w:val="center"/>
        <w:rPr>
          <w:rFonts w:ascii="Verdana" w:hAnsi="Verdana"/>
          <w:b/>
          <w:sz w:val="18"/>
          <w:szCs w:val="18"/>
        </w:rPr>
      </w:pPr>
    </w:p>
    <w:p w14:paraId="464C67CF" w14:textId="77777777" w:rsidR="00A62F63" w:rsidRDefault="00A62F63" w:rsidP="0081716D">
      <w:pPr>
        <w:pStyle w:val="Akapitzlist"/>
        <w:spacing w:line="240" w:lineRule="auto"/>
        <w:ind w:left="0"/>
        <w:contextualSpacing/>
        <w:jc w:val="center"/>
        <w:rPr>
          <w:rFonts w:ascii="Verdana" w:hAnsi="Verdana"/>
          <w:b/>
          <w:sz w:val="18"/>
          <w:szCs w:val="18"/>
        </w:rPr>
      </w:pPr>
    </w:p>
    <w:p w14:paraId="7C375978" w14:textId="77777777" w:rsidR="00A62F63" w:rsidRDefault="00A62F63" w:rsidP="0081716D">
      <w:pPr>
        <w:pStyle w:val="Akapitzlist"/>
        <w:spacing w:line="240" w:lineRule="auto"/>
        <w:ind w:left="0"/>
        <w:contextualSpacing/>
        <w:jc w:val="center"/>
        <w:rPr>
          <w:rFonts w:ascii="Verdana" w:hAnsi="Verdana"/>
          <w:b/>
          <w:sz w:val="18"/>
          <w:szCs w:val="18"/>
        </w:rPr>
      </w:pPr>
    </w:p>
    <w:p w14:paraId="727058A9" w14:textId="77777777" w:rsidR="00A62F63" w:rsidRDefault="00A62F63" w:rsidP="0081716D">
      <w:pPr>
        <w:pStyle w:val="Akapitzlist"/>
        <w:spacing w:line="240" w:lineRule="auto"/>
        <w:ind w:left="0"/>
        <w:contextualSpacing/>
        <w:jc w:val="center"/>
        <w:rPr>
          <w:rFonts w:ascii="Verdana" w:hAnsi="Verdana"/>
          <w:b/>
          <w:sz w:val="18"/>
          <w:szCs w:val="18"/>
        </w:rPr>
      </w:pPr>
    </w:p>
    <w:p w14:paraId="5B064633" w14:textId="77777777" w:rsidR="00A62F63" w:rsidRDefault="00A62F63" w:rsidP="0081716D">
      <w:pPr>
        <w:pStyle w:val="Akapitzlist"/>
        <w:spacing w:line="240" w:lineRule="auto"/>
        <w:ind w:left="0"/>
        <w:contextualSpacing/>
        <w:jc w:val="center"/>
        <w:rPr>
          <w:rFonts w:ascii="Verdana" w:hAnsi="Verdana"/>
          <w:b/>
          <w:sz w:val="18"/>
          <w:szCs w:val="18"/>
        </w:rPr>
      </w:pPr>
    </w:p>
    <w:p w14:paraId="1AC007A5" w14:textId="77777777" w:rsidR="00F5457A" w:rsidRPr="002F2B92" w:rsidRDefault="00F5457A" w:rsidP="00F5457A">
      <w:pPr>
        <w:rPr>
          <w:rFonts w:ascii="Verdana" w:hAnsi="Verdana"/>
          <w:sz w:val="16"/>
          <w:szCs w:val="16"/>
          <w:highlight w:val="yellow"/>
        </w:rPr>
      </w:pPr>
    </w:p>
    <w:p w14:paraId="53F1F4BF" w14:textId="77777777" w:rsidR="00F5457A" w:rsidRPr="002F2B92" w:rsidRDefault="00F5457A" w:rsidP="00F5457A">
      <w:pPr>
        <w:rPr>
          <w:rFonts w:ascii="Verdana" w:hAnsi="Verdana"/>
          <w:sz w:val="16"/>
          <w:szCs w:val="16"/>
          <w:highlight w:val="yellow"/>
        </w:rPr>
      </w:pPr>
    </w:p>
    <w:p w14:paraId="044718E2" w14:textId="77777777" w:rsidR="00094FFB" w:rsidRDefault="00094FFB" w:rsidP="00094FFB">
      <w:pPr>
        <w:jc w:val="right"/>
        <w:rPr>
          <w:rFonts w:ascii="Verdana" w:hAnsi="Verdana"/>
          <w:b/>
          <w:sz w:val="20"/>
          <w:szCs w:val="20"/>
          <w:highlight w:val="yellow"/>
        </w:rPr>
      </w:pPr>
    </w:p>
    <w:p w14:paraId="3692533E" w14:textId="77777777" w:rsidR="00094FFB" w:rsidRDefault="00094FFB" w:rsidP="00094FFB">
      <w:pPr>
        <w:jc w:val="right"/>
        <w:rPr>
          <w:rFonts w:ascii="Verdana" w:hAnsi="Verdana"/>
          <w:b/>
          <w:sz w:val="20"/>
          <w:szCs w:val="20"/>
          <w:highlight w:val="yellow"/>
        </w:rPr>
      </w:pPr>
    </w:p>
    <w:p w14:paraId="269053C2" w14:textId="77777777" w:rsidR="00094FFB" w:rsidRDefault="00094FFB" w:rsidP="00094FFB">
      <w:pPr>
        <w:jc w:val="right"/>
        <w:rPr>
          <w:rFonts w:ascii="Verdana" w:hAnsi="Verdana"/>
          <w:b/>
          <w:sz w:val="20"/>
          <w:szCs w:val="20"/>
          <w:highlight w:val="yellow"/>
        </w:rPr>
      </w:pPr>
    </w:p>
    <w:p w14:paraId="09E9F1FA" w14:textId="77777777" w:rsidR="00094FFB" w:rsidRDefault="00094FFB" w:rsidP="00094FFB">
      <w:pPr>
        <w:jc w:val="right"/>
        <w:rPr>
          <w:rFonts w:ascii="Verdana" w:hAnsi="Verdana"/>
          <w:b/>
          <w:sz w:val="20"/>
          <w:szCs w:val="20"/>
          <w:highlight w:val="yellow"/>
        </w:rPr>
      </w:pPr>
    </w:p>
    <w:p w14:paraId="6EF4B5A5" w14:textId="77777777" w:rsidR="00094FFB" w:rsidRDefault="00094FFB" w:rsidP="00094FFB">
      <w:pPr>
        <w:jc w:val="right"/>
        <w:rPr>
          <w:rFonts w:ascii="Verdana" w:hAnsi="Verdana"/>
          <w:b/>
          <w:sz w:val="20"/>
          <w:szCs w:val="20"/>
          <w:highlight w:val="yellow"/>
        </w:rPr>
      </w:pPr>
    </w:p>
    <w:p w14:paraId="3CE97320" w14:textId="77777777" w:rsidR="00094FFB" w:rsidRDefault="00094FFB" w:rsidP="00094FFB">
      <w:pPr>
        <w:jc w:val="right"/>
        <w:rPr>
          <w:rFonts w:ascii="Verdana" w:hAnsi="Verdana"/>
          <w:b/>
          <w:sz w:val="20"/>
          <w:szCs w:val="20"/>
          <w:highlight w:val="yellow"/>
        </w:rPr>
      </w:pPr>
    </w:p>
    <w:p w14:paraId="62F279F3" w14:textId="77777777" w:rsidR="00094FFB" w:rsidRDefault="00094FFB" w:rsidP="00094FFB">
      <w:pPr>
        <w:jc w:val="right"/>
        <w:rPr>
          <w:rFonts w:ascii="Verdana" w:hAnsi="Verdana"/>
          <w:b/>
          <w:sz w:val="20"/>
          <w:szCs w:val="20"/>
          <w:highlight w:val="yellow"/>
        </w:rPr>
      </w:pPr>
    </w:p>
    <w:p w14:paraId="0B3D4BA1" w14:textId="77777777" w:rsidR="00094FFB" w:rsidRDefault="00094FFB" w:rsidP="00094FFB">
      <w:pPr>
        <w:jc w:val="right"/>
        <w:rPr>
          <w:rFonts w:ascii="Verdana" w:hAnsi="Verdana"/>
          <w:b/>
          <w:sz w:val="20"/>
          <w:szCs w:val="20"/>
          <w:highlight w:val="yellow"/>
        </w:rPr>
      </w:pPr>
    </w:p>
    <w:p w14:paraId="498B05A0" w14:textId="77777777" w:rsidR="00815E38" w:rsidRDefault="00815E38" w:rsidP="00094FFB">
      <w:pPr>
        <w:jc w:val="right"/>
        <w:rPr>
          <w:rFonts w:ascii="Verdana" w:hAnsi="Verdana"/>
          <w:b/>
          <w:sz w:val="20"/>
          <w:szCs w:val="20"/>
          <w:highlight w:val="yellow"/>
        </w:rPr>
      </w:pPr>
    </w:p>
    <w:p w14:paraId="7563B66B" w14:textId="77777777" w:rsidR="00815E38" w:rsidRDefault="00815E38" w:rsidP="00094FFB">
      <w:pPr>
        <w:jc w:val="right"/>
        <w:rPr>
          <w:rFonts w:ascii="Verdana" w:hAnsi="Verdana"/>
          <w:b/>
          <w:sz w:val="20"/>
          <w:szCs w:val="20"/>
          <w:highlight w:val="yellow"/>
        </w:rPr>
      </w:pPr>
    </w:p>
    <w:p w14:paraId="0D5A2B46" w14:textId="77777777" w:rsidR="00815E38" w:rsidRDefault="00815E38" w:rsidP="00094FFB">
      <w:pPr>
        <w:jc w:val="right"/>
        <w:rPr>
          <w:rFonts w:ascii="Verdana" w:hAnsi="Verdana"/>
          <w:b/>
          <w:sz w:val="20"/>
          <w:szCs w:val="20"/>
          <w:highlight w:val="yellow"/>
        </w:rPr>
      </w:pPr>
    </w:p>
    <w:p w14:paraId="573ACE68" w14:textId="77777777" w:rsidR="00815E38" w:rsidRDefault="00815E38" w:rsidP="00094FFB">
      <w:pPr>
        <w:jc w:val="right"/>
        <w:rPr>
          <w:rFonts w:ascii="Verdana" w:hAnsi="Verdana"/>
          <w:b/>
          <w:sz w:val="20"/>
          <w:szCs w:val="20"/>
          <w:highlight w:val="yellow"/>
        </w:rPr>
      </w:pPr>
    </w:p>
    <w:p w14:paraId="060D4B8B" w14:textId="77777777" w:rsidR="00815E38" w:rsidRDefault="00815E38" w:rsidP="00094FFB">
      <w:pPr>
        <w:jc w:val="right"/>
        <w:rPr>
          <w:rFonts w:ascii="Verdana" w:hAnsi="Verdana"/>
          <w:b/>
          <w:sz w:val="20"/>
          <w:szCs w:val="20"/>
          <w:highlight w:val="yellow"/>
        </w:rPr>
      </w:pPr>
    </w:p>
    <w:p w14:paraId="103CB335" w14:textId="6B5185A9" w:rsidR="00F20D57" w:rsidRDefault="00F20D57" w:rsidP="00D150E4">
      <w:pPr>
        <w:pStyle w:val="Akapitzlist"/>
        <w:spacing w:line="240" w:lineRule="auto"/>
        <w:ind w:left="0"/>
        <w:contextualSpacing/>
        <w:rPr>
          <w:rFonts w:ascii="Verdana" w:hAnsi="Verdana"/>
          <w:b/>
          <w:sz w:val="18"/>
          <w:szCs w:val="18"/>
        </w:rPr>
      </w:pPr>
    </w:p>
    <w:p w14:paraId="1A5C359C" w14:textId="26397ABC" w:rsidR="00F20D57" w:rsidRDefault="00F20D57" w:rsidP="00BE7742">
      <w:pPr>
        <w:pStyle w:val="Akapitzlist"/>
        <w:spacing w:line="240" w:lineRule="auto"/>
        <w:ind w:left="0"/>
        <w:contextualSpacing/>
        <w:jc w:val="center"/>
        <w:rPr>
          <w:rFonts w:ascii="Verdana" w:hAnsi="Verdana"/>
          <w:b/>
          <w:sz w:val="18"/>
          <w:szCs w:val="18"/>
        </w:rPr>
      </w:pPr>
    </w:p>
    <w:p w14:paraId="0626543E" w14:textId="59479D0B" w:rsidR="00F20D57" w:rsidRDefault="00F20D57" w:rsidP="00BE7742">
      <w:pPr>
        <w:pStyle w:val="Akapitzlist"/>
        <w:spacing w:line="240" w:lineRule="auto"/>
        <w:ind w:left="0"/>
        <w:contextualSpacing/>
        <w:jc w:val="center"/>
        <w:rPr>
          <w:rFonts w:ascii="Verdana" w:hAnsi="Verdana"/>
          <w:b/>
          <w:sz w:val="18"/>
          <w:szCs w:val="18"/>
        </w:rPr>
      </w:pPr>
    </w:p>
    <w:p w14:paraId="2B6095E0" w14:textId="22DD99C8" w:rsidR="00F20D57" w:rsidRDefault="00F20D57" w:rsidP="00BE7742">
      <w:pPr>
        <w:pStyle w:val="Akapitzlist"/>
        <w:spacing w:line="240" w:lineRule="auto"/>
        <w:ind w:left="0"/>
        <w:contextualSpacing/>
        <w:jc w:val="center"/>
        <w:rPr>
          <w:rFonts w:ascii="Verdana" w:hAnsi="Verdana"/>
          <w:b/>
          <w:sz w:val="18"/>
          <w:szCs w:val="18"/>
        </w:rPr>
      </w:pPr>
    </w:p>
    <w:p w14:paraId="469B45F7" w14:textId="77777777" w:rsidR="00F20D57" w:rsidRPr="00F20D57" w:rsidRDefault="00F20D57" w:rsidP="00F20D57">
      <w:pPr>
        <w:spacing w:after="160" w:line="259" w:lineRule="auto"/>
        <w:jc w:val="center"/>
        <w:rPr>
          <w:rFonts w:ascii="Verdana" w:eastAsiaTheme="minorHAnsi" w:hAnsi="Verdana" w:cstheme="minorBidi"/>
          <w:b/>
          <w:sz w:val="22"/>
          <w:szCs w:val="22"/>
          <w:lang w:eastAsia="en-US"/>
        </w:rPr>
      </w:pPr>
      <w:r w:rsidRPr="00F20D57">
        <w:rPr>
          <w:rFonts w:ascii="Verdana" w:eastAsiaTheme="minorHAnsi" w:hAnsi="Verdana" w:cstheme="minorBidi"/>
          <w:b/>
          <w:sz w:val="22"/>
          <w:szCs w:val="22"/>
          <w:lang w:eastAsia="en-US"/>
        </w:rPr>
        <w:lastRenderedPageBreak/>
        <w:t>Formularz Cenowy</w:t>
      </w:r>
    </w:p>
    <w:tbl>
      <w:tblPr>
        <w:tblStyle w:val="Tabela-Siatka2"/>
        <w:tblW w:w="0" w:type="auto"/>
        <w:tblLook w:val="04A0" w:firstRow="1" w:lastRow="0" w:firstColumn="1" w:lastColumn="0" w:noHBand="0" w:noVBand="1"/>
      </w:tblPr>
      <w:tblGrid>
        <w:gridCol w:w="4758"/>
        <w:gridCol w:w="4302"/>
      </w:tblGrid>
      <w:tr w:rsidR="00F20D57" w:rsidRPr="00F20D57" w14:paraId="473BE7A0" w14:textId="77777777" w:rsidTr="00046704">
        <w:trPr>
          <w:trHeight w:val="1417"/>
        </w:trPr>
        <w:tc>
          <w:tcPr>
            <w:tcW w:w="5097" w:type="dxa"/>
            <w:vAlign w:val="bottom"/>
          </w:tcPr>
          <w:p w14:paraId="4DD80173" w14:textId="77777777" w:rsidR="00F20D57" w:rsidRPr="00F20D57" w:rsidRDefault="00F20D57" w:rsidP="00F20D57">
            <w:pPr>
              <w:jc w:val="center"/>
              <w:rPr>
                <w:rFonts w:asciiTheme="minorHAnsi" w:eastAsiaTheme="minorHAnsi" w:hAnsiTheme="minorHAnsi" w:cstheme="minorBidi"/>
                <w:i/>
                <w:sz w:val="18"/>
                <w:szCs w:val="22"/>
                <w:lang w:eastAsia="en-US"/>
              </w:rPr>
            </w:pPr>
            <w:r w:rsidRPr="00F20D57">
              <w:rPr>
                <w:rFonts w:asciiTheme="minorHAnsi" w:eastAsiaTheme="minorHAnsi" w:hAnsiTheme="minorHAnsi" w:cstheme="minorBidi"/>
                <w:i/>
                <w:sz w:val="18"/>
                <w:szCs w:val="22"/>
                <w:lang w:eastAsia="en-US"/>
              </w:rPr>
              <w:t xml:space="preserve"> …….…………………..…………………………………………..</w:t>
            </w:r>
          </w:p>
          <w:p w14:paraId="72BC881E" w14:textId="77777777" w:rsidR="00F20D57" w:rsidRPr="00F20D57" w:rsidRDefault="00F20D57" w:rsidP="00F20D57">
            <w:pPr>
              <w:jc w:val="center"/>
              <w:rPr>
                <w:rFonts w:asciiTheme="minorHAnsi" w:eastAsiaTheme="minorHAnsi" w:hAnsiTheme="minorHAnsi" w:cstheme="minorBidi"/>
                <w:i/>
                <w:sz w:val="18"/>
                <w:szCs w:val="22"/>
                <w:lang w:eastAsia="en-US"/>
              </w:rPr>
            </w:pPr>
            <w:r w:rsidRPr="00F20D57">
              <w:rPr>
                <w:rFonts w:asciiTheme="minorHAnsi" w:eastAsiaTheme="minorHAnsi" w:hAnsiTheme="minorHAnsi" w:cstheme="minorBidi"/>
                <w:i/>
                <w:sz w:val="18"/>
                <w:szCs w:val="22"/>
                <w:lang w:eastAsia="en-US"/>
              </w:rPr>
              <w:t>(pieczęć Wykonawcy/Wykonawców)</w:t>
            </w:r>
          </w:p>
        </w:tc>
        <w:tc>
          <w:tcPr>
            <w:tcW w:w="5097" w:type="dxa"/>
            <w:shd w:val="clear" w:color="auto" w:fill="F2F2F2" w:themeFill="background1" w:themeFillShade="F2"/>
            <w:vAlign w:val="center"/>
          </w:tcPr>
          <w:p w14:paraId="45BEE3F4" w14:textId="77777777" w:rsidR="00F20D57" w:rsidRPr="00F20D57" w:rsidRDefault="00F20D57" w:rsidP="00F20D57">
            <w:pPr>
              <w:jc w:val="center"/>
              <w:rPr>
                <w:rFonts w:ascii="Verdana" w:eastAsiaTheme="minorHAnsi" w:hAnsi="Verdana" w:cstheme="minorBidi"/>
                <w:b/>
                <w:sz w:val="22"/>
                <w:szCs w:val="22"/>
                <w:lang w:eastAsia="en-US"/>
              </w:rPr>
            </w:pPr>
            <w:r w:rsidRPr="00F20D57">
              <w:rPr>
                <w:rFonts w:ascii="Verdana" w:eastAsiaTheme="minorHAnsi" w:hAnsi="Verdana" w:cstheme="minorBidi"/>
                <w:b/>
                <w:sz w:val="22"/>
                <w:szCs w:val="22"/>
                <w:lang w:eastAsia="en-US"/>
              </w:rPr>
              <w:t>Formularz cenowy</w:t>
            </w:r>
          </w:p>
        </w:tc>
      </w:tr>
    </w:tbl>
    <w:p w14:paraId="6031B2C0" w14:textId="77777777" w:rsidR="00F20D57" w:rsidRPr="00F20D57" w:rsidRDefault="00F20D57" w:rsidP="00F20D57">
      <w:pPr>
        <w:spacing w:after="160" w:line="259" w:lineRule="auto"/>
        <w:jc w:val="center"/>
        <w:rPr>
          <w:rFonts w:ascii="Verdana" w:eastAsiaTheme="minorHAnsi" w:hAnsi="Verdana" w:cstheme="minorBidi"/>
          <w:b/>
          <w:sz w:val="22"/>
          <w:szCs w:val="22"/>
          <w:lang w:eastAsia="en-US"/>
        </w:rPr>
      </w:pPr>
    </w:p>
    <w:p w14:paraId="6DA3507B" w14:textId="77777777" w:rsidR="00F20D57" w:rsidRPr="00F20D57" w:rsidRDefault="00F20D57" w:rsidP="00F20D57">
      <w:pPr>
        <w:spacing w:before="120" w:after="160" w:line="259" w:lineRule="auto"/>
        <w:jc w:val="both"/>
        <w:rPr>
          <w:rFonts w:ascii="Verdana" w:eastAsiaTheme="minorHAnsi" w:hAnsi="Verdana" w:cstheme="minorBidi"/>
          <w:color w:val="000000"/>
          <w:sz w:val="18"/>
          <w:szCs w:val="18"/>
          <w:lang w:eastAsia="en-US"/>
        </w:rPr>
      </w:pPr>
      <w:r w:rsidRPr="00F20D57">
        <w:rPr>
          <w:rFonts w:ascii="Verdana" w:eastAsiaTheme="minorHAnsi" w:hAnsi="Verdana" w:cstheme="minorBidi"/>
          <w:bCs/>
          <w:color w:val="000000"/>
          <w:sz w:val="20"/>
          <w:szCs w:val="20"/>
          <w:lang w:eastAsia="en-US"/>
        </w:rPr>
        <w:tab/>
      </w:r>
      <w:r w:rsidRPr="00F20D57">
        <w:rPr>
          <w:rFonts w:ascii="Verdana" w:eastAsiaTheme="minorHAnsi" w:hAnsi="Verdana" w:cstheme="minorBidi"/>
          <w:bCs/>
          <w:color w:val="000000"/>
          <w:sz w:val="18"/>
          <w:szCs w:val="18"/>
          <w:lang w:eastAsia="en-US"/>
        </w:rPr>
        <w:t xml:space="preserve">Składając ofertę </w:t>
      </w:r>
      <w:r w:rsidRPr="00F20D57">
        <w:rPr>
          <w:rFonts w:ascii="Verdana" w:eastAsiaTheme="minorHAnsi" w:hAnsi="Verdana" w:cstheme="minorBidi"/>
          <w:bCs/>
          <w:sz w:val="18"/>
          <w:szCs w:val="18"/>
          <w:lang w:eastAsia="en-US"/>
        </w:rPr>
        <w:t xml:space="preserve">w </w:t>
      </w:r>
      <w:r w:rsidRPr="00F20D57">
        <w:rPr>
          <w:rFonts w:ascii="Verdana" w:eastAsiaTheme="minorHAnsi" w:hAnsi="Verdana" w:cstheme="minorBidi"/>
          <w:sz w:val="18"/>
          <w:szCs w:val="18"/>
          <w:lang w:eastAsia="en-US"/>
        </w:rPr>
        <w:t xml:space="preserve">postępowaniu o udzielenie zamówienia publicznego prowadzonym </w:t>
      </w:r>
      <w:r w:rsidRPr="00F20D57">
        <w:rPr>
          <w:rFonts w:ascii="Verdana" w:eastAsiaTheme="minorHAnsi" w:hAnsi="Verdana" w:cstheme="minorBidi"/>
          <w:sz w:val="18"/>
          <w:szCs w:val="18"/>
          <w:lang w:eastAsia="en-US"/>
        </w:rPr>
        <w:br/>
        <w:t>w trybie przetargu nieograniczonego</w:t>
      </w:r>
      <w:r w:rsidRPr="00F20D57">
        <w:rPr>
          <w:rFonts w:ascii="Verdana" w:eastAsiaTheme="minorHAnsi" w:hAnsi="Verdana" w:cstheme="minorBidi"/>
          <w:bCs/>
          <w:color w:val="000000"/>
          <w:sz w:val="18"/>
          <w:szCs w:val="18"/>
          <w:lang w:eastAsia="en-US"/>
        </w:rPr>
        <w:t xml:space="preserve"> pn.</w:t>
      </w:r>
      <w:r w:rsidRPr="00F20D57">
        <w:rPr>
          <w:rFonts w:ascii="Verdana" w:eastAsiaTheme="minorHAnsi" w:hAnsi="Verdana" w:cstheme="minorBidi"/>
          <w:b/>
          <w:color w:val="000000"/>
          <w:sz w:val="18"/>
          <w:szCs w:val="18"/>
          <w:lang w:eastAsia="en-US"/>
        </w:rPr>
        <w:t xml:space="preserve"> </w:t>
      </w:r>
      <w:r w:rsidRPr="00F20D57">
        <w:rPr>
          <w:rFonts w:ascii="Verdana" w:eastAsiaTheme="minorHAnsi" w:hAnsi="Verdana" w:cs="Verdana"/>
          <w:b/>
          <w:bCs/>
          <w:iCs/>
          <w:sz w:val="18"/>
          <w:szCs w:val="18"/>
          <w:lang w:eastAsia="en-US"/>
        </w:rPr>
        <w:t>„Dostawa energii elektrycznej do obiektów administracyjno-biurowych oraz obiektów i urządzeń infrastruktury drogowej administrowanych przez GDDKiA Oddział w Warszawie</w:t>
      </w:r>
      <w:r w:rsidRPr="00F20D57">
        <w:rPr>
          <w:rFonts w:ascii="Verdana" w:eastAsiaTheme="minorHAnsi" w:hAnsi="Verdana" w:cstheme="minorBidi"/>
          <w:b/>
          <w:sz w:val="18"/>
          <w:szCs w:val="18"/>
          <w:lang w:eastAsia="en-US"/>
        </w:rPr>
        <w:t>”</w:t>
      </w:r>
      <w:r w:rsidRPr="00F20D57" w:rsidDel="00B932F2">
        <w:rPr>
          <w:rFonts w:ascii="Verdana" w:eastAsiaTheme="minorHAnsi" w:hAnsi="Verdana" w:cs="Verdana"/>
          <w:b/>
          <w:bCs/>
          <w:i/>
          <w:iCs/>
          <w:sz w:val="18"/>
          <w:szCs w:val="18"/>
          <w:lang w:eastAsia="en-US"/>
        </w:rPr>
        <w:t xml:space="preserve"> </w:t>
      </w:r>
      <w:r w:rsidRPr="00F20D57">
        <w:rPr>
          <w:rFonts w:ascii="Verdana" w:eastAsiaTheme="minorHAnsi" w:hAnsi="Verdana" w:cstheme="minorBidi"/>
          <w:color w:val="000000"/>
          <w:sz w:val="18"/>
          <w:szCs w:val="18"/>
          <w:lang w:eastAsia="en-US"/>
        </w:rPr>
        <w:t>oświadczamy, że oferujemy wykonanie przedmiotu zamówienia zgodnie z poniższymi cenami:</w:t>
      </w:r>
    </w:p>
    <w:tbl>
      <w:tblPr>
        <w:tblW w:w="10214" w:type="dxa"/>
        <w:jc w:val="center"/>
        <w:tblLayout w:type="fixed"/>
        <w:tblCellMar>
          <w:left w:w="70" w:type="dxa"/>
          <w:right w:w="70" w:type="dxa"/>
        </w:tblCellMar>
        <w:tblLook w:val="04A0" w:firstRow="1" w:lastRow="0" w:firstColumn="1" w:lastColumn="0" w:noHBand="0" w:noVBand="1"/>
      </w:tblPr>
      <w:tblGrid>
        <w:gridCol w:w="1994"/>
        <w:gridCol w:w="1272"/>
        <w:gridCol w:w="1381"/>
        <w:gridCol w:w="23"/>
        <w:gridCol w:w="958"/>
        <w:gridCol w:w="34"/>
        <w:gridCol w:w="1278"/>
        <w:gridCol w:w="39"/>
        <w:gridCol w:w="811"/>
        <w:gridCol w:w="990"/>
        <w:gridCol w:w="1434"/>
      </w:tblGrid>
      <w:tr w:rsidR="00F20D57" w:rsidRPr="00F20D57" w14:paraId="4F7B2751" w14:textId="77777777" w:rsidTr="00046704">
        <w:trPr>
          <w:trHeight w:val="1455"/>
          <w:jc w:val="center"/>
        </w:trPr>
        <w:tc>
          <w:tcPr>
            <w:tcW w:w="19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536BA1"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Miejsce poboru energii</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54DD85"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Opis USŁUGI</w:t>
            </w:r>
          </w:p>
        </w:tc>
        <w:tc>
          <w:tcPr>
            <w:tcW w:w="140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C335F1"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Podział na strefy</w:t>
            </w:r>
          </w:p>
        </w:tc>
        <w:tc>
          <w:tcPr>
            <w:tcW w:w="992"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9F95DDB"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 xml:space="preserve">Ilość punktów poboru </w:t>
            </w:r>
          </w:p>
        </w:tc>
        <w:tc>
          <w:tcPr>
            <w:tcW w:w="12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92656A"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Szacunkowe zużycie energii w okresie obowiązywania umowy</w:t>
            </w:r>
          </w:p>
          <w:p w14:paraId="41495898"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(w kWh)</w:t>
            </w:r>
          </w:p>
        </w:tc>
        <w:tc>
          <w:tcPr>
            <w:tcW w:w="85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5D884D4"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Okres trwania umowy</w:t>
            </w:r>
            <w:r w:rsidRPr="00F20D57">
              <w:rPr>
                <w:rFonts w:ascii="Verdana" w:eastAsiaTheme="minorHAnsi" w:hAnsi="Verdana" w:cs="Calibri"/>
                <w:b/>
                <w:bCs/>
                <w:sz w:val="16"/>
                <w:szCs w:val="16"/>
                <w:lang w:eastAsia="en-US"/>
              </w:rPr>
              <w:br/>
              <w:t>(m)</w:t>
            </w:r>
          </w:p>
        </w:tc>
        <w:tc>
          <w:tcPr>
            <w:tcW w:w="990" w:type="dxa"/>
            <w:vMerge w:val="restart"/>
            <w:tcBorders>
              <w:top w:val="single" w:sz="4" w:space="0" w:color="auto"/>
              <w:left w:val="nil"/>
              <w:right w:val="single" w:sz="4" w:space="0" w:color="auto"/>
            </w:tcBorders>
            <w:shd w:val="clear" w:color="auto" w:fill="auto"/>
            <w:vAlign w:val="center"/>
            <w:hideMark/>
          </w:tcPr>
          <w:p w14:paraId="4E6C890A"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Cena jednostkowa netto</w:t>
            </w:r>
          </w:p>
          <w:p w14:paraId="34D21E2C" w14:textId="77777777" w:rsidR="00F20D57" w:rsidRPr="00F20D57" w:rsidRDefault="00F20D57" w:rsidP="00F20D57">
            <w:pPr>
              <w:spacing w:line="259" w:lineRule="auto"/>
              <w:jc w:val="center"/>
              <w:rPr>
                <w:rFonts w:ascii="Verdana" w:eastAsiaTheme="minorHAnsi" w:hAnsi="Verdana" w:cs="Calibri"/>
                <w:b/>
                <w:bCs/>
                <w:spacing w:val="-14"/>
                <w:sz w:val="16"/>
                <w:szCs w:val="16"/>
                <w:lang w:eastAsia="en-US"/>
              </w:rPr>
            </w:pPr>
            <w:r w:rsidRPr="00F20D57">
              <w:rPr>
                <w:rFonts w:ascii="Verdana" w:eastAsiaTheme="minorHAnsi" w:hAnsi="Verdana" w:cs="Calibri"/>
                <w:b/>
                <w:bCs/>
                <w:spacing w:val="-14"/>
                <w:sz w:val="16"/>
                <w:szCs w:val="16"/>
                <w:lang w:eastAsia="en-US"/>
              </w:rPr>
              <w:t>(zł za kWh)</w:t>
            </w:r>
          </w:p>
        </w:tc>
        <w:tc>
          <w:tcPr>
            <w:tcW w:w="1434" w:type="dxa"/>
            <w:tcBorders>
              <w:top w:val="single" w:sz="4" w:space="0" w:color="auto"/>
              <w:left w:val="nil"/>
              <w:bottom w:val="single" w:sz="4" w:space="0" w:color="auto"/>
              <w:right w:val="single" w:sz="4" w:space="0" w:color="auto"/>
            </w:tcBorders>
            <w:shd w:val="clear" w:color="auto" w:fill="auto"/>
            <w:vAlign w:val="center"/>
            <w:hideMark/>
          </w:tcPr>
          <w:p w14:paraId="7BDC5A25"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Wartość netto</w:t>
            </w:r>
          </w:p>
        </w:tc>
      </w:tr>
      <w:tr w:rsidR="00F20D57" w:rsidRPr="00F20D57" w14:paraId="233D465F" w14:textId="77777777" w:rsidTr="00046704">
        <w:trPr>
          <w:trHeight w:val="300"/>
          <w:jc w:val="center"/>
        </w:trPr>
        <w:tc>
          <w:tcPr>
            <w:tcW w:w="1994" w:type="dxa"/>
            <w:vMerge/>
            <w:tcBorders>
              <w:top w:val="single" w:sz="4" w:space="0" w:color="auto"/>
              <w:left w:val="single" w:sz="4" w:space="0" w:color="auto"/>
              <w:bottom w:val="single" w:sz="4" w:space="0" w:color="auto"/>
              <w:right w:val="single" w:sz="4" w:space="0" w:color="auto"/>
            </w:tcBorders>
            <w:vAlign w:val="center"/>
            <w:hideMark/>
          </w:tcPr>
          <w:p w14:paraId="42A01B3A" w14:textId="77777777" w:rsidR="00F20D57" w:rsidRPr="00F20D57" w:rsidRDefault="00F20D57" w:rsidP="00F20D57">
            <w:pPr>
              <w:spacing w:line="259" w:lineRule="auto"/>
              <w:rPr>
                <w:rFonts w:ascii="Verdana" w:eastAsiaTheme="minorHAnsi" w:hAnsi="Verdana" w:cs="Calibri"/>
                <w:b/>
                <w:bCs/>
                <w:sz w:val="16"/>
                <w:szCs w:val="16"/>
                <w:lang w:eastAsia="en-US"/>
              </w:rPr>
            </w:pPr>
          </w:p>
        </w:tc>
        <w:tc>
          <w:tcPr>
            <w:tcW w:w="1272" w:type="dxa"/>
            <w:vMerge/>
            <w:tcBorders>
              <w:top w:val="single" w:sz="4" w:space="0" w:color="auto"/>
              <w:left w:val="single" w:sz="4" w:space="0" w:color="auto"/>
              <w:bottom w:val="single" w:sz="4" w:space="0" w:color="auto"/>
              <w:right w:val="single" w:sz="4" w:space="0" w:color="auto"/>
            </w:tcBorders>
            <w:vAlign w:val="center"/>
            <w:hideMark/>
          </w:tcPr>
          <w:p w14:paraId="134160E1" w14:textId="77777777" w:rsidR="00F20D57" w:rsidRPr="00F20D57" w:rsidRDefault="00F20D57" w:rsidP="00F20D57">
            <w:pPr>
              <w:spacing w:line="259" w:lineRule="auto"/>
              <w:rPr>
                <w:rFonts w:ascii="Verdana" w:eastAsiaTheme="minorHAnsi" w:hAnsi="Verdana" w:cs="Calibri"/>
                <w:b/>
                <w:bCs/>
                <w:sz w:val="16"/>
                <w:szCs w:val="16"/>
                <w:lang w:eastAsia="en-US"/>
              </w:rPr>
            </w:pPr>
          </w:p>
        </w:tc>
        <w:tc>
          <w:tcPr>
            <w:tcW w:w="1404" w:type="dxa"/>
            <w:gridSpan w:val="2"/>
            <w:vMerge/>
            <w:tcBorders>
              <w:top w:val="single" w:sz="4" w:space="0" w:color="auto"/>
              <w:left w:val="single" w:sz="4" w:space="0" w:color="auto"/>
              <w:bottom w:val="single" w:sz="4" w:space="0" w:color="auto"/>
              <w:right w:val="single" w:sz="4" w:space="0" w:color="auto"/>
            </w:tcBorders>
            <w:vAlign w:val="center"/>
            <w:hideMark/>
          </w:tcPr>
          <w:p w14:paraId="4E2E654A" w14:textId="77777777" w:rsidR="00F20D57" w:rsidRPr="00F20D57" w:rsidRDefault="00F20D57" w:rsidP="00F20D57">
            <w:pPr>
              <w:spacing w:line="259" w:lineRule="auto"/>
              <w:rPr>
                <w:rFonts w:ascii="Verdana" w:eastAsiaTheme="minorHAnsi" w:hAnsi="Verdana" w:cs="Calibri"/>
                <w:b/>
                <w:bCs/>
                <w:sz w:val="16"/>
                <w:szCs w:val="16"/>
                <w:lang w:eastAsia="en-US"/>
              </w:rPr>
            </w:pPr>
          </w:p>
        </w:tc>
        <w:tc>
          <w:tcPr>
            <w:tcW w:w="992" w:type="dxa"/>
            <w:gridSpan w:val="2"/>
            <w:vMerge/>
            <w:tcBorders>
              <w:top w:val="single" w:sz="4" w:space="0" w:color="auto"/>
              <w:left w:val="single" w:sz="4" w:space="0" w:color="auto"/>
              <w:bottom w:val="single" w:sz="4" w:space="0" w:color="000000"/>
              <w:right w:val="single" w:sz="4" w:space="0" w:color="auto"/>
            </w:tcBorders>
            <w:vAlign w:val="center"/>
            <w:hideMark/>
          </w:tcPr>
          <w:p w14:paraId="64F0A1A5" w14:textId="77777777" w:rsidR="00F20D57" w:rsidRPr="00F20D57" w:rsidRDefault="00F20D57" w:rsidP="00F20D57">
            <w:pPr>
              <w:spacing w:line="259" w:lineRule="auto"/>
              <w:rPr>
                <w:rFonts w:ascii="Verdana" w:eastAsiaTheme="minorHAnsi" w:hAnsi="Verdana" w:cs="Calibri"/>
                <w:b/>
                <w:bCs/>
                <w:sz w:val="16"/>
                <w:szCs w:val="16"/>
                <w:lang w:eastAsia="en-US"/>
              </w:rPr>
            </w:pPr>
          </w:p>
        </w:tc>
        <w:tc>
          <w:tcPr>
            <w:tcW w:w="1278" w:type="dxa"/>
            <w:vMerge/>
            <w:tcBorders>
              <w:top w:val="single" w:sz="4" w:space="0" w:color="auto"/>
              <w:left w:val="single" w:sz="4" w:space="0" w:color="auto"/>
              <w:bottom w:val="single" w:sz="4" w:space="0" w:color="auto"/>
              <w:right w:val="single" w:sz="4" w:space="0" w:color="auto"/>
            </w:tcBorders>
            <w:vAlign w:val="center"/>
            <w:hideMark/>
          </w:tcPr>
          <w:p w14:paraId="7E762801" w14:textId="77777777" w:rsidR="00F20D57" w:rsidRPr="00F20D57" w:rsidRDefault="00F20D57" w:rsidP="00F20D57">
            <w:pPr>
              <w:spacing w:line="259" w:lineRule="auto"/>
              <w:rPr>
                <w:rFonts w:ascii="Verdana" w:eastAsiaTheme="minorHAnsi" w:hAnsi="Verdana" w:cs="Calibri"/>
                <w:b/>
                <w:bCs/>
                <w:sz w:val="16"/>
                <w:szCs w:val="16"/>
                <w:lang w:eastAsia="en-US"/>
              </w:rPr>
            </w:pPr>
          </w:p>
        </w:tc>
        <w:tc>
          <w:tcPr>
            <w:tcW w:w="850" w:type="dxa"/>
            <w:gridSpan w:val="2"/>
            <w:vMerge/>
            <w:tcBorders>
              <w:top w:val="single" w:sz="4" w:space="0" w:color="auto"/>
              <w:left w:val="single" w:sz="4" w:space="0" w:color="auto"/>
              <w:bottom w:val="single" w:sz="4" w:space="0" w:color="000000"/>
              <w:right w:val="single" w:sz="4" w:space="0" w:color="auto"/>
            </w:tcBorders>
            <w:vAlign w:val="center"/>
            <w:hideMark/>
          </w:tcPr>
          <w:p w14:paraId="15E9B23D" w14:textId="77777777" w:rsidR="00F20D57" w:rsidRPr="00F20D57" w:rsidRDefault="00F20D57" w:rsidP="00F20D57">
            <w:pPr>
              <w:spacing w:line="259" w:lineRule="auto"/>
              <w:rPr>
                <w:rFonts w:ascii="Verdana" w:eastAsiaTheme="minorHAnsi" w:hAnsi="Verdana" w:cs="Calibri"/>
                <w:b/>
                <w:bCs/>
                <w:sz w:val="16"/>
                <w:szCs w:val="16"/>
                <w:lang w:eastAsia="en-US"/>
              </w:rPr>
            </w:pPr>
          </w:p>
        </w:tc>
        <w:tc>
          <w:tcPr>
            <w:tcW w:w="990" w:type="dxa"/>
            <w:vMerge/>
            <w:tcBorders>
              <w:left w:val="nil"/>
              <w:bottom w:val="single" w:sz="4" w:space="0" w:color="auto"/>
              <w:right w:val="single" w:sz="4" w:space="0" w:color="auto"/>
            </w:tcBorders>
            <w:shd w:val="clear" w:color="auto" w:fill="auto"/>
            <w:vAlign w:val="center"/>
            <w:hideMark/>
          </w:tcPr>
          <w:p w14:paraId="41679C03"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434" w:type="dxa"/>
            <w:tcBorders>
              <w:top w:val="nil"/>
              <w:left w:val="nil"/>
              <w:bottom w:val="single" w:sz="4" w:space="0" w:color="auto"/>
              <w:right w:val="single" w:sz="4" w:space="0" w:color="auto"/>
            </w:tcBorders>
            <w:shd w:val="clear" w:color="auto" w:fill="auto"/>
            <w:vAlign w:val="center"/>
            <w:hideMark/>
          </w:tcPr>
          <w:p w14:paraId="3ED8EE5D"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(kol. 5x7)</w:t>
            </w:r>
          </w:p>
        </w:tc>
      </w:tr>
      <w:tr w:rsidR="00F20D57" w:rsidRPr="00F20D57" w14:paraId="6335A9C7" w14:textId="77777777" w:rsidTr="00046704">
        <w:trPr>
          <w:trHeight w:val="300"/>
          <w:jc w:val="center"/>
        </w:trPr>
        <w:tc>
          <w:tcPr>
            <w:tcW w:w="1994" w:type="dxa"/>
            <w:tcBorders>
              <w:top w:val="nil"/>
              <w:left w:val="single" w:sz="4" w:space="0" w:color="auto"/>
              <w:bottom w:val="single" w:sz="4" w:space="0" w:color="auto"/>
              <w:right w:val="single" w:sz="4" w:space="0" w:color="auto"/>
            </w:tcBorders>
            <w:shd w:val="clear" w:color="auto" w:fill="auto"/>
            <w:vAlign w:val="center"/>
            <w:hideMark/>
          </w:tcPr>
          <w:p w14:paraId="00C16329" w14:textId="77777777" w:rsidR="00F20D57" w:rsidRPr="00F20D57" w:rsidRDefault="00F20D57" w:rsidP="00F20D57">
            <w:pPr>
              <w:spacing w:line="259" w:lineRule="auto"/>
              <w:jc w:val="center"/>
              <w:rPr>
                <w:rFonts w:ascii="Verdana" w:eastAsiaTheme="minorHAnsi" w:hAnsi="Verdana" w:cs="Calibri"/>
                <w:i/>
                <w:iCs/>
                <w:sz w:val="16"/>
                <w:szCs w:val="16"/>
                <w:lang w:eastAsia="en-US"/>
              </w:rPr>
            </w:pPr>
            <w:r w:rsidRPr="00F20D57">
              <w:rPr>
                <w:rFonts w:ascii="Verdana" w:eastAsiaTheme="minorHAnsi" w:hAnsi="Verdana" w:cs="Calibri"/>
                <w:i/>
                <w:iCs/>
                <w:sz w:val="16"/>
                <w:szCs w:val="16"/>
                <w:lang w:eastAsia="en-US"/>
              </w:rPr>
              <w:t>1</w:t>
            </w:r>
          </w:p>
        </w:tc>
        <w:tc>
          <w:tcPr>
            <w:tcW w:w="1272" w:type="dxa"/>
            <w:tcBorders>
              <w:top w:val="nil"/>
              <w:left w:val="nil"/>
              <w:bottom w:val="single" w:sz="4" w:space="0" w:color="auto"/>
              <w:right w:val="single" w:sz="4" w:space="0" w:color="auto"/>
            </w:tcBorders>
            <w:shd w:val="clear" w:color="auto" w:fill="auto"/>
            <w:vAlign w:val="center"/>
            <w:hideMark/>
          </w:tcPr>
          <w:p w14:paraId="1605DBA9" w14:textId="77777777" w:rsidR="00F20D57" w:rsidRPr="00F20D57" w:rsidRDefault="00F20D57" w:rsidP="00F20D57">
            <w:pPr>
              <w:spacing w:line="259" w:lineRule="auto"/>
              <w:jc w:val="center"/>
              <w:rPr>
                <w:rFonts w:ascii="Verdana" w:eastAsiaTheme="minorHAnsi" w:hAnsi="Verdana" w:cs="Calibri"/>
                <w:i/>
                <w:iCs/>
                <w:sz w:val="16"/>
                <w:szCs w:val="16"/>
                <w:lang w:eastAsia="en-US"/>
              </w:rPr>
            </w:pPr>
            <w:r w:rsidRPr="00F20D57">
              <w:rPr>
                <w:rFonts w:ascii="Verdana" w:eastAsiaTheme="minorHAnsi" w:hAnsi="Verdana" w:cs="Calibri"/>
                <w:i/>
                <w:iCs/>
                <w:sz w:val="16"/>
                <w:szCs w:val="16"/>
                <w:lang w:eastAsia="en-US"/>
              </w:rPr>
              <w:t>2</w:t>
            </w:r>
          </w:p>
        </w:tc>
        <w:tc>
          <w:tcPr>
            <w:tcW w:w="1404" w:type="dxa"/>
            <w:gridSpan w:val="2"/>
            <w:tcBorders>
              <w:top w:val="nil"/>
              <w:left w:val="nil"/>
              <w:bottom w:val="single" w:sz="4" w:space="0" w:color="auto"/>
              <w:right w:val="single" w:sz="4" w:space="0" w:color="auto"/>
            </w:tcBorders>
            <w:shd w:val="clear" w:color="auto" w:fill="auto"/>
            <w:vAlign w:val="center"/>
            <w:hideMark/>
          </w:tcPr>
          <w:p w14:paraId="79C8ABF9" w14:textId="77777777" w:rsidR="00F20D57" w:rsidRPr="00F20D57" w:rsidRDefault="00F20D57" w:rsidP="00F20D57">
            <w:pPr>
              <w:spacing w:line="259" w:lineRule="auto"/>
              <w:jc w:val="center"/>
              <w:rPr>
                <w:rFonts w:ascii="Verdana" w:eastAsiaTheme="minorHAnsi" w:hAnsi="Verdana" w:cs="Calibri"/>
                <w:i/>
                <w:iCs/>
                <w:sz w:val="16"/>
                <w:szCs w:val="16"/>
                <w:lang w:eastAsia="en-US"/>
              </w:rPr>
            </w:pPr>
            <w:r w:rsidRPr="00F20D57">
              <w:rPr>
                <w:rFonts w:ascii="Verdana" w:eastAsiaTheme="minorHAnsi" w:hAnsi="Verdana" w:cs="Calibri"/>
                <w:i/>
                <w:iCs/>
                <w:sz w:val="16"/>
                <w:szCs w:val="16"/>
                <w:lang w:eastAsia="en-US"/>
              </w:rPr>
              <w:t>3</w:t>
            </w:r>
          </w:p>
        </w:tc>
        <w:tc>
          <w:tcPr>
            <w:tcW w:w="992" w:type="dxa"/>
            <w:gridSpan w:val="2"/>
            <w:tcBorders>
              <w:top w:val="nil"/>
              <w:left w:val="nil"/>
              <w:bottom w:val="single" w:sz="4" w:space="0" w:color="auto"/>
              <w:right w:val="single" w:sz="4" w:space="0" w:color="auto"/>
            </w:tcBorders>
            <w:shd w:val="clear" w:color="auto" w:fill="auto"/>
            <w:vAlign w:val="center"/>
            <w:hideMark/>
          </w:tcPr>
          <w:p w14:paraId="227A6309" w14:textId="77777777" w:rsidR="00F20D57" w:rsidRPr="00F20D57" w:rsidRDefault="00F20D57" w:rsidP="00F20D57">
            <w:pPr>
              <w:spacing w:line="259" w:lineRule="auto"/>
              <w:jc w:val="center"/>
              <w:rPr>
                <w:rFonts w:ascii="Verdana" w:eastAsiaTheme="minorHAnsi" w:hAnsi="Verdana" w:cs="Calibri"/>
                <w:i/>
                <w:iCs/>
                <w:sz w:val="16"/>
                <w:szCs w:val="16"/>
                <w:lang w:eastAsia="en-US"/>
              </w:rPr>
            </w:pPr>
            <w:r w:rsidRPr="00F20D57">
              <w:rPr>
                <w:rFonts w:ascii="Verdana" w:eastAsiaTheme="minorHAnsi" w:hAnsi="Verdana" w:cs="Calibri"/>
                <w:i/>
                <w:iCs/>
                <w:sz w:val="16"/>
                <w:szCs w:val="16"/>
                <w:lang w:eastAsia="en-US"/>
              </w:rPr>
              <w:t>4</w:t>
            </w:r>
          </w:p>
        </w:tc>
        <w:tc>
          <w:tcPr>
            <w:tcW w:w="1278" w:type="dxa"/>
            <w:tcBorders>
              <w:top w:val="nil"/>
              <w:left w:val="nil"/>
              <w:bottom w:val="single" w:sz="4" w:space="0" w:color="auto"/>
              <w:right w:val="single" w:sz="4" w:space="0" w:color="auto"/>
            </w:tcBorders>
            <w:shd w:val="clear" w:color="auto" w:fill="auto"/>
            <w:vAlign w:val="center"/>
            <w:hideMark/>
          </w:tcPr>
          <w:p w14:paraId="4C361DF8" w14:textId="77777777" w:rsidR="00F20D57" w:rsidRPr="00F20D57" w:rsidRDefault="00F20D57" w:rsidP="00F20D57">
            <w:pPr>
              <w:spacing w:line="259" w:lineRule="auto"/>
              <w:jc w:val="center"/>
              <w:rPr>
                <w:rFonts w:ascii="Verdana" w:eastAsiaTheme="minorHAnsi" w:hAnsi="Verdana" w:cs="Calibri"/>
                <w:i/>
                <w:iCs/>
                <w:sz w:val="16"/>
                <w:szCs w:val="16"/>
                <w:lang w:eastAsia="en-US"/>
              </w:rPr>
            </w:pPr>
            <w:r w:rsidRPr="00F20D57">
              <w:rPr>
                <w:rFonts w:ascii="Verdana" w:eastAsiaTheme="minorHAnsi" w:hAnsi="Verdana" w:cs="Calibri"/>
                <w:i/>
                <w:iCs/>
                <w:sz w:val="16"/>
                <w:szCs w:val="16"/>
                <w:lang w:eastAsia="en-US"/>
              </w:rPr>
              <w:t>5</w:t>
            </w:r>
          </w:p>
        </w:tc>
        <w:tc>
          <w:tcPr>
            <w:tcW w:w="850" w:type="dxa"/>
            <w:gridSpan w:val="2"/>
            <w:tcBorders>
              <w:top w:val="nil"/>
              <w:left w:val="nil"/>
              <w:bottom w:val="single" w:sz="4" w:space="0" w:color="auto"/>
              <w:right w:val="single" w:sz="4" w:space="0" w:color="auto"/>
            </w:tcBorders>
            <w:shd w:val="clear" w:color="auto" w:fill="auto"/>
            <w:vAlign w:val="center"/>
            <w:hideMark/>
          </w:tcPr>
          <w:p w14:paraId="53289ACB" w14:textId="77777777" w:rsidR="00F20D57" w:rsidRPr="00F20D57" w:rsidRDefault="00F20D57" w:rsidP="00F20D57">
            <w:pPr>
              <w:spacing w:line="259" w:lineRule="auto"/>
              <w:jc w:val="center"/>
              <w:rPr>
                <w:rFonts w:ascii="Verdana" w:eastAsiaTheme="minorHAnsi" w:hAnsi="Verdana" w:cs="Calibri"/>
                <w:i/>
                <w:iCs/>
                <w:sz w:val="16"/>
                <w:szCs w:val="16"/>
                <w:lang w:eastAsia="en-US"/>
              </w:rPr>
            </w:pPr>
            <w:r w:rsidRPr="00F20D57">
              <w:rPr>
                <w:rFonts w:ascii="Verdana" w:eastAsiaTheme="minorHAnsi" w:hAnsi="Verdana" w:cs="Calibri"/>
                <w:i/>
                <w:iCs/>
                <w:sz w:val="16"/>
                <w:szCs w:val="16"/>
                <w:lang w:eastAsia="en-US"/>
              </w:rPr>
              <w:t>6</w:t>
            </w:r>
          </w:p>
        </w:tc>
        <w:tc>
          <w:tcPr>
            <w:tcW w:w="990" w:type="dxa"/>
            <w:tcBorders>
              <w:top w:val="nil"/>
              <w:left w:val="nil"/>
              <w:bottom w:val="single" w:sz="4" w:space="0" w:color="auto"/>
              <w:right w:val="single" w:sz="4" w:space="0" w:color="auto"/>
            </w:tcBorders>
            <w:shd w:val="clear" w:color="auto" w:fill="auto"/>
            <w:vAlign w:val="center"/>
            <w:hideMark/>
          </w:tcPr>
          <w:p w14:paraId="57C74692" w14:textId="77777777" w:rsidR="00F20D57" w:rsidRPr="00F20D57" w:rsidRDefault="00F20D57" w:rsidP="00F20D57">
            <w:pPr>
              <w:spacing w:line="259" w:lineRule="auto"/>
              <w:jc w:val="center"/>
              <w:rPr>
                <w:rFonts w:ascii="Verdana" w:eastAsiaTheme="minorHAnsi" w:hAnsi="Verdana" w:cs="Calibri"/>
                <w:i/>
                <w:iCs/>
                <w:sz w:val="16"/>
                <w:szCs w:val="16"/>
                <w:lang w:eastAsia="en-US"/>
              </w:rPr>
            </w:pPr>
            <w:r w:rsidRPr="00F20D57">
              <w:rPr>
                <w:rFonts w:ascii="Verdana" w:eastAsiaTheme="minorHAnsi" w:hAnsi="Verdana" w:cs="Calibri"/>
                <w:i/>
                <w:iCs/>
                <w:sz w:val="16"/>
                <w:szCs w:val="16"/>
                <w:lang w:eastAsia="en-US"/>
              </w:rPr>
              <w:t>7 *</w:t>
            </w:r>
          </w:p>
        </w:tc>
        <w:tc>
          <w:tcPr>
            <w:tcW w:w="1434" w:type="dxa"/>
            <w:tcBorders>
              <w:top w:val="nil"/>
              <w:left w:val="nil"/>
              <w:bottom w:val="single" w:sz="4" w:space="0" w:color="auto"/>
              <w:right w:val="single" w:sz="4" w:space="0" w:color="auto"/>
            </w:tcBorders>
            <w:shd w:val="clear" w:color="auto" w:fill="auto"/>
            <w:vAlign w:val="center"/>
            <w:hideMark/>
          </w:tcPr>
          <w:p w14:paraId="12EB2D4D"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8</w:t>
            </w:r>
          </w:p>
        </w:tc>
      </w:tr>
      <w:tr w:rsidR="00F20D57" w:rsidRPr="00F20D57" w14:paraId="6CBE4BF5" w14:textId="77777777" w:rsidTr="00046704">
        <w:trPr>
          <w:trHeight w:val="300"/>
          <w:jc w:val="center"/>
        </w:trPr>
        <w:tc>
          <w:tcPr>
            <w:tcW w:w="10214" w:type="dxa"/>
            <w:gridSpan w:val="11"/>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CBF2A16" w14:textId="77777777" w:rsidR="00F20D57" w:rsidRPr="00F20D57" w:rsidRDefault="00F20D57" w:rsidP="00F20D57">
            <w:pPr>
              <w:spacing w:line="259" w:lineRule="auto"/>
              <w:jc w:val="center"/>
              <w:rPr>
                <w:rFonts w:ascii="Verdana" w:eastAsiaTheme="minorHAnsi" w:hAnsi="Verdana" w:cs="Calibri"/>
                <w:b/>
                <w:bCs/>
                <w:sz w:val="18"/>
                <w:szCs w:val="18"/>
                <w:lang w:eastAsia="en-US"/>
              </w:rPr>
            </w:pPr>
            <w:r w:rsidRPr="00F20D57">
              <w:rPr>
                <w:rFonts w:ascii="Verdana" w:eastAsiaTheme="minorHAnsi" w:hAnsi="Verdana" w:cs="Calibri"/>
                <w:b/>
                <w:bCs/>
                <w:sz w:val="18"/>
                <w:szCs w:val="18"/>
                <w:lang w:eastAsia="en-US"/>
              </w:rPr>
              <w:t>Grupa Taryfowa G11</w:t>
            </w:r>
          </w:p>
        </w:tc>
      </w:tr>
      <w:tr w:rsidR="00F20D57" w:rsidRPr="00F20D57" w14:paraId="18FF9032" w14:textId="77777777" w:rsidTr="00046704">
        <w:trPr>
          <w:trHeight w:val="907"/>
          <w:jc w:val="center"/>
        </w:trPr>
        <w:tc>
          <w:tcPr>
            <w:tcW w:w="1994" w:type="dxa"/>
            <w:vMerge w:val="restart"/>
            <w:tcBorders>
              <w:top w:val="nil"/>
              <w:left w:val="single" w:sz="4" w:space="0" w:color="auto"/>
              <w:right w:val="single" w:sz="4" w:space="0" w:color="auto"/>
            </w:tcBorders>
            <w:shd w:val="clear" w:color="auto" w:fill="auto"/>
            <w:vAlign w:val="center"/>
            <w:hideMark/>
          </w:tcPr>
          <w:p w14:paraId="5B74D829"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 xml:space="preserve">zestawienie </w:t>
            </w:r>
            <w:r w:rsidRPr="00F20D57">
              <w:rPr>
                <w:rFonts w:ascii="Verdana" w:eastAsiaTheme="minorHAnsi" w:hAnsi="Verdana" w:cs="Calibri"/>
                <w:b/>
                <w:bCs/>
                <w:sz w:val="16"/>
                <w:szCs w:val="16"/>
                <w:lang w:eastAsia="en-US"/>
              </w:rPr>
              <w:br/>
              <w:t>według załączników</w:t>
            </w:r>
            <w:r w:rsidRPr="00F20D57">
              <w:rPr>
                <w:rFonts w:ascii="Verdana" w:eastAsiaTheme="minorHAnsi" w:hAnsi="Verdana" w:cs="Calibri"/>
                <w:b/>
                <w:bCs/>
                <w:sz w:val="16"/>
                <w:szCs w:val="16"/>
                <w:lang w:eastAsia="en-US"/>
              </w:rPr>
              <w:br/>
              <w:t xml:space="preserve"> nr:1C</w:t>
            </w:r>
          </w:p>
        </w:tc>
        <w:tc>
          <w:tcPr>
            <w:tcW w:w="1272" w:type="dxa"/>
            <w:tcBorders>
              <w:top w:val="nil"/>
              <w:left w:val="nil"/>
              <w:right w:val="single" w:sz="4" w:space="0" w:color="auto"/>
            </w:tcBorders>
            <w:shd w:val="clear" w:color="auto" w:fill="auto"/>
            <w:vAlign w:val="center"/>
            <w:hideMark/>
          </w:tcPr>
          <w:p w14:paraId="2C9574F0"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 xml:space="preserve">cena energii elektrycznej </w:t>
            </w:r>
          </w:p>
        </w:tc>
        <w:tc>
          <w:tcPr>
            <w:tcW w:w="1404" w:type="dxa"/>
            <w:gridSpan w:val="2"/>
            <w:tcBorders>
              <w:top w:val="nil"/>
              <w:left w:val="nil"/>
              <w:right w:val="single" w:sz="4" w:space="0" w:color="auto"/>
            </w:tcBorders>
            <w:shd w:val="clear" w:color="auto" w:fill="auto"/>
            <w:noWrap/>
            <w:vAlign w:val="center"/>
            <w:hideMark/>
          </w:tcPr>
          <w:p w14:paraId="7CB3DF12"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jednostrefowa</w:t>
            </w:r>
          </w:p>
        </w:tc>
        <w:tc>
          <w:tcPr>
            <w:tcW w:w="992" w:type="dxa"/>
            <w:gridSpan w:val="2"/>
            <w:tcBorders>
              <w:top w:val="nil"/>
              <w:left w:val="nil"/>
              <w:right w:val="single" w:sz="4" w:space="0" w:color="auto"/>
            </w:tcBorders>
            <w:shd w:val="clear" w:color="auto" w:fill="auto"/>
            <w:noWrap/>
            <w:vAlign w:val="center"/>
            <w:hideMark/>
          </w:tcPr>
          <w:p w14:paraId="1B81A51C"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1278" w:type="dxa"/>
            <w:tcBorders>
              <w:top w:val="nil"/>
              <w:left w:val="nil"/>
              <w:right w:val="single" w:sz="4" w:space="0" w:color="auto"/>
            </w:tcBorders>
            <w:shd w:val="clear" w:color="auto" w:fill="auto"/>
            <w:noWrap/>
            <w:vAlign w:val="center"/>
            <w:hideMark/>
          </w:tcPr>
          <w:p w14:paraId="57A7E87B"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2 000</w:t>
            </w:r>
          </w:p>
        </w:tc>
        <w:tc>
          <w:tcPr>
            <w:tcW w:w="850" w:type="dxa"/>
            <w:gridSpan w:val="2"/>
            <w:tcBorders>
              <w:top w:val="nil"/>
              <w:left w:val="nil"/>
              <w:right w:val="single" w:sz="4" w:space="0" w:color="auto"/>
            </w:tcBorders>
            <w:shd w:val="clear" w:color="auto" w:fill="auto"/>
            <w:noWrap/>
            <w:vAlign w:val="center"/>
            <w:hideMark/>
          </w:tcPr>
          <w:p w14:paraId="5F8E9132"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90" w:type="dxa"/>
            <w:tcBorders>
              <w:top w:val="nil"/>
              <w:left w:val="nil"/>
              <w:right w:val="single" w:sz="4" w:space="0" w:color="auto"/>
            </w:tcBorders>
            <w:shd w:val="clear" w:color="auto" w:fill="auto"/>
            <w:noWrap/>
            <w:vAlign w:val="center"/>
            <w:hideMark/>
          </w:tcPr>
          <w:p w14:paraId="7B65152F"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1434" w:type="dxa"/>
            <w:tcBorders>
              <w:top w:val="nil"/>
              <w:left w:val="nil"/>
              <w:right w:val="single" w:sz="4" w:space="0" w:color="auto"/>
            </w:tcBorders>
            <w:shd w:val="clear" w:color="auto" w:fill="auto"/>
            <w:noWrap/>
            <w:vAlign w:val="center"/>
            <w:hideMark/>
          </w:tcPr>
          <w:p w14:paraId="6FEAAD19" w14:textId="77777777" w:rsidR="00F20D57" w:rsidRPr="00F20D57" w:rsidRDefault="00F20D57" w:rsidP="00F20D57">
            <w:pPr>
              <w:spacing w:line="259" w:lineRule="auto"/>
              <w:rPr>
                <w:rFonts w:ascii="Verdana" w:eastAsiaTheme="minorHAnsi" w:hAnsi="Verdana" w:cs="Calibri"/>
                <w:sz w:val="16"/>
                <w:szCs w:val="16"/>
                <w:lang w:eastAsia="en-US"/>
              </w:rPr>
            </w:pPr>
          </w:p>
        </w:tc>
      </w:tr>
      <w:tr w:rsidR="00F20D57" w:rsidRPr="00F20D57" w14:paraId="1FDF8AB9" w14:textId="77777777" w:rsidTr="00046704">
        <w:trPr>
          <w:trHeight w:val="80"/>
          <w:jc w:val="center"/>
        </w:trPr>
        <w:tc>
          <w:tcPr>
            <w:tcW w:w="1994" w:type="dxa"/>
            <w:vMerge/>
            <w:tcBorders>
              <w:left w:val="single" w:sz="4" w:space="0" w:color="auto"/>
              <w:right w:val="single" w:sz="4" w:space="0" w:color="auto"/>
            </w:tcBorders>
            <w:shd w:val="clear" w:color="auto" w:fill="auto"/>
            <w:vAlign w:val="center"/>
            <w:hideMark/>
          </w:tcPr>
          <w:p w14:paraId="1F4B883C"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272" w:type="dxa"/>
            <w:tcBorders>
              <w:top w:val="nil"/>
              <w:left w:val="nil"/>
              <w:bottom w:val="single" w:sz="4" w:space="0" w:color="auto"/>
              <w:right w:val="single" w:sz="4" w:space="0" w:color="auto"/>
            </w:tcBorders>
            <w:shd w:val="clear" w:color="auto" w:fill="auto"/>
            <w:vAlign w:val="center"/>
            <w:hideMark/>
          </w:tcPr>
          <w:p w14:paraId="2FB636DF"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1404" w:type="dxa"/>
            <w:gridSpan w:val="2"/>
            <w:tcBorders>
              <w:top w:val="nil"/>
              <w:left w:val="nil"/>
              <w:bottom w:val="single" w:sz="4" w:space="0" w:color="auto"/>
              <w:right w:val="single" w:sz="4" w:space="0" w:color="auto"/>
            </w:tcBorders>
            <w:shd w:val="clear" w:color="auto" w:fill="auto"/>
            <w:noWrap/>
            <w:vAlign w:val="center"/>
            <w:hideMark/>
          </w:tcPr>
          <w:p w14:paraId="7C63D104"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1C5675A6"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1278" w:type="dxa"/>
            <w:tcBorders>
              <w:top w:val="nil"/>
              <w:left w:val="nil"/>
              <w:bottom w:val="single" w:sz="4" w:space="0" w:color="auto"/>
              <w:right w:val="single" w:sz="4" w:space="0" w:color="auto"/>
            </w:tcBorders>
            <w:shd w:val="clear" w:color="auto" w:fill="auto"/>
            <w:noWrap/>
            <w:vAlign w:val="center"/>
            <w:hideMark/>
          </w:tcPr>
          <w:p w14:paraId="3BEC2A10"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850" w:type="dxa"/>
            <w:gridSpan w:val="2"/>
            <w:tcBorders>
              <w:top w:val="nil"/>
              <w:left w:val="nil"/>
              <w:bottom w:val="single" w:sz="4" w:space="0" w:color="auto"/>
              <w:right w:val="single" w:sz="4" w:space="0" w:color="auto"/>
            </w:tcBorders>
            <w:shd w:val="clear" w:color="auto" w:fill="auto"/>
            <w:noWrap/>
            <w:vAlign w:val="center"/>
            <w:hideMark/>
          </w:tcPr>
          <w:p w14:paraId="6E166999"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990" w:type="dxa"/>
            <w:tcBorders>
              <w:top w:val="nil"/>
              <w:left w:val="nil"/>
              <w:bottom w:val="single" w:sz="4" w:space="0" w:color="auto"/>
              <w:right w:val="single" w:sz="4" w:space="0" w:color="auto"/>
            </w:tcBorders>
            <w:shd w:val="clear" w:color="auto" w:fill="auto"/>
            <w:noWrap/>
            <w:vAlign w:val="center"/>
            <w:hideMark/>
          </w:tcPr>
          <w:p w14:paraId="6CDDFEDA"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1434" w:type="dxa"/>
            <w:tcBorders>
              <w:top w:val="nil"/>
              <w:left w:val="nil"/>
              <w:bottom w:val="single" w:sz="4" w:space="0" w:color="auto"/>
              <w:right w:val="single" w:sz="4" w:space="0" w:color="auto"/>
            </w:tcBorders>
            <w:shd w:val="clear" w:color="auto" w:fill="auto"/>
            <w:noWrap/>
            <w:vAlign w:val="center"/>
            <w:hideMark/>
          </w:tcPr>
          <w:p w14:paraId="1B86DD2B" w14:textId="77777777" w:rsidR="00F20D57" w:rsidRPr="00F20D57" w:rsidRDefault="00F20D57" w:rsidP="00F20D57">
            <w:pPr>
              <w:spacing w:line="259" w:lineRule="auto"/>
              <w:rPr>
                <w:rFonts w:ascii="Verdana" w:eastAsiaTheme="minorHAnsi" w:hAnsi="Verdana" w:cs="Calibri"/>
                <w:b/>
                <w:bCs/>
                <w:sz w:val="16"/>
                <w:szCs w:val="16"/>
                <w:lang w:eastAsia="en-US"/>
              </w:rPr>
            </w:pPr>
          </w:p>
        </w:tc>
      </w:tr>
      <w:tr w:rsidR="00F20D57" w:rsidRPr="00F20D57" w14:paraId="59309260" w14:textId="77777777" w:rsidTr="00046704">
        <w:trPr>
          <w:trHeight w:val="227"/>
          <w:jc w:val="center"/>
        </w:trPr>
        <w:tc>
          <w:tcPr>
            <w:tcW w:w="1994" w:type="dxa"/>
            <w:vMerge/>
            <w:tcBorders>
              <w:left w:val="single" w:sz="4" w:space="0" w:color="auto"/>
              <w:right w:val="single" w:sz="4" w:space="0" w:color="auto"/>
            </w:tcBorders>
            <w:shd w:val="clear" w:color="auto" w:fill="auto"/>
            <w:vAlign w:val="center"/>
          </w:tcPr>
          <w:p w14:paraId="5DD9955A"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272" w:type="dxa"/>
            <w:vMerge w:val="restart"/>
            <w:tcBorders>
              <w:top w:val="single" w:sz="4" w:space="0" w:color="auto"/>
              <w:left w:val="nil"/>
              <w:right w:val="single" w:sz="4" w:space="0" w:color="auto"/>
            </w:tcBorders>
            <w:shd w:val="clear" w:color="auto" w:fill="auto"/>
            <w:vAlign w:val="center"/>
          </w:tcPr>
          <w:p w14:paraId="7F4375BC" w14:textId="77777777" w:rsidR="00F20D57" w:rsidRPr="00F20D57" w:rsidRDefault="00F20D57" w:rsidP="00F20D57">
            <w:pPr>
              <w:spacing w:line="259" w:lineRule="auto"/>
              <w:jc w:val="center"/>
              <w:rPr>
                <w:rFonts w:ascii="Verdana" w:eastAsiaTheme="minorHAnsi" w:hAnsi="Verdana" w:cs="Calibri"/>
                <w:bCs/>
                <w:sz w:val="16"/>
                <w:szCs w:val="16"/>
                <w:lang w:eastAsia="en-US"/>
              </w:rPr>
            </w:pPr>
            <w:r w:rsidRPr="00F20D57">
              <w:rPr>
                <w:rFonts w:ascii="Verdana" w:eastAsiaTheme="minorHAnsi" w:hAnsi="Verdana" w:cs="Calibri"/>
                <w:bCs/>
                <w:sz w:val="16"/>
                <w:szCs w:val="16"/>
                <w:lang w:eastAsia="en-US"/>
              </w:rPr>
              <w:t>opłata handlowa</w:t>
            </w:r>
          </w:p>
        </w:tc>
        <w:tc>
          <w:tcPr>
            <w:tcW w:w="1404" w:type="dxa"/>
            <w:gridSpan w:val="2"/>
            <w:vMerge w:val="restart"/>
            <w:tcBorders>
              <w:top w:val="single" w:sz="4" w:space="0" w:color="auto"/>
              <w:left w:val="nil"/>
              <w:right w:val="single" w:sz="4" w:space="0" w:color="auto"/>
            </w:tcBorders>
            <w:shd w:val="clear" w:color="auto" w:fill="auto"/>
            <w:noWrap/>
            <w:vAlign w:val="center"/>
          </w:tcPr>
          <w:p w14:paraId="5A08978B"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92" w:type="dxa"/>
            <w:gridSpan w:val="2"/>
            <w:vMerge w:val="restart"/>
            <w:tcBorders>
              <w:top w:val="single" w:sz="4" w:space="0" w:color="auto"/>
              <w:left w:val="nil"/>
              <w:right w:val="single" w:sz="4" w:space="0" w:color="auto"/>
            </w:tcBorders>
            <w:shd w:val="clear" w:color="auto" w:fill="auto"/>
            <w:noWrap/>
            <w:vAlign w:val="center"/>
          </w:tcPr>
          <w:p w14:paraId="16AA9F38"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2</w:t>
            </w:r>
          </w:p>
        </w:tc>
        <w:tc>
          <w:tcPr>
            <w:tcW w:w="1278" w:type="dxa"/>
            <w:vMerge w:val="restart"/>
            <w:tcBorders>
              <w:top w:val="single" w:sz="4" w:space="0" w:color="auto"/>
              <w:left w:val="nil"/>
              <w:right w:val="single" w:sz="4" w:space="0" w:color="auto"/>
            </w:tcBorders>
            <w:shd w:val="clear" w:color="auto" w:fill="auto"/>
            <w:noWrap/>
            <w:vAlign w:val="center"/>
          </w:tcPr>
          <w:p w14:paraId="2AAAD427"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850" w:type="dxa"/>
            <w:gridSpan w:val="2"/>
            <w:vMerge w:val="restart"/>
            <w:tcBorders>
              <w:top w:val="single" w:sz="4" w:space="0" w:color="auto"/>
              <w:left w:val="nil"/>
              <w:right w:val="single" w:sz="4" w:space="0" w:color="auto"/>
            </w:tcBorders>
            <w:shd w:val="clear" w:color="auto" w:fill="auto"/>
            <w:noWrap/>
            <w:vAlign w:val="center"/>
          </w:tcPr>
          <w:p w14:paraId="7699A778"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24</w:t>
            </w:r>
          </w:p>
        </w:tc>
        <w:tc>
          <w:tcPr>
            <w:tcW w:w="990" w:type="dxa"/>
            <w:vMerge w:val="restart"/>
            <w:tcBorders>
              <w:top w:val="single" w:sz="4" w:space="0" w:color="auto"/>
              <w:left w:val="nil"/>
              <w:right w:val="single" w:sz="4" w:space="0" w:color="auto"/>
            </w:tcBorders>
            <w:shd w:val="clear" w:color="auto" w:fill="auto"/>
            <w:noWrap/>
            <w:vAlign w:val="center"/>
          </w:tcPr>
          <w:p w14:paraId="7FBA957C"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34" w:type="dxa"/>
            <w:tcBorders>
              <w:top w:val="single" w:sz="4" w:space="0" w:color="auto"/>
              <w:left w:val="nil"/>
              <w:bottom w:val="single" w:sz="4" w:space="0" w:color="auto"/>
              <w:right w:val="single" w:sz="4" w:space="0" w:color="auto"/>
            </w:tcBorders>
            <w:shd w:val="clear" w:color="auto" w:fill="auto"/>
            <w:noWrap/>
            <w:vAlign w:val="center"/>
          </w:tcPr>
          <w:p w14:paraId="3405AFA8"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(kol. 4x6x7)</w:t>
            </w:r>
          </w:p>
        </w:tc>
      </w:tr>
      <w:tr w:rsidR="00F20D57" w:rsidRPr="00F20D57" w14:paraId="45CD5F3E" w14:textId="77777777" w:rsidTr="00046704">
        <w:trPr>
          <w:trHeight w:val="680"/>
          <w:jc w:val="center"/>
        </w:trPr>
        <w:tc>
          <w:tcPr>
            <w:tcW w:w="1994" w:type="dxa"/>
            <w:vMerge/>
            <w:tcBorders>
              <w:left w:val="single" w:sz="4" w:space="0" w:color="auto"/>
              <w:bottom w:val="single" w:sz="4" w:space="0" w:color="auto"/>
              <w:right w:val="single" w:sz="4" w:space="0" w:color="auto"/>
            </w:tcBorders>
            <w:shd w:val="clear" w:color="auto" w:fill="auto"/>
            <w:vAlign w:val="center"/>
          </w:tcPr>
          <w:p w14:paraId="376C5E9E"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272" w:type="dxa"/>
            <w:vMerge/>
            <w:tcBorders>
              <w:left w:val="nil"/>
              <w:bottom w:val="single" w:sz="4" w:space="0" w:color="auto"/>
              <w:right w:val="single" w:sz="4" w:space="0" w:color="auto"/>
            </w:tcBorders>
            <w:shd w:val="clear" w:color="auto" w:fill="auto"/>
            <w:vAlign w:val="center"/>
          </w:tcPr>
          <w:p w14:paraId="5376A2E6" w14:textId="77777777" w:rsidR="00F20D57" w:rsidRPr="00F20D57" w:rsidRDefault="00F20D57" w:rsidP="00F20D57">
            <w:pPr>
              <w:spacing w:line="259" w:lineRule="auto"/>
              <w:jc w:val="center"/>
              <w:rPr>
                <w:rFonts w:ascii="Verdana" w:eastAsiaTheme="minorHAnsi" w:hAnsi="Verdana" w:cs="Calibri"/>
                <w:bCs/>
                <w:sz w:val="16"/>
                <w:szCs w:val="16"/>
                <w:lang w:eastAsia="en-US"/>
              </w:rPr>
            </w:pPr>
          </w:p>
        </w:tc>
        <w:tc>
          <w:tcPr>
            <w:tcW w:w="1404" w:type="dxa"/>
            <w:gridSpan w:val="2"/>
            <w:vMerge/>
            <w:tcBorders>
              <w:left w:val="nil"/>
              <w:bottom w:val="single" w:sz="4" w:space="0" w:color="auto"/>
              <w:right w:val="single" w:sz="4" w:space="0" w:color="auto"/>
            </w:tcBorders>
            <w:shd w:val="clear" w:color="auto" w:fill="auto"/>
            <w:noWrap/>
            <w:vAlign w:val="center"/>
          </w:tcPr>
          <w:p w14:paraId="095420AF"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92" w:type="dxa"/>
            <w:gridSpan w:val="2"/>
            <w:vMerge/>
            <w:tcBorders>
              <w:left w:val="nil"/>
              <w:bottom w:val="single" w:sz="4" w:space="0" w:color="auto"/>
              <w:right w:val="single" w:sz="4" w:space="0" w:color="auto"/>
            </w:tcBorders>
            <w:shd w:val="clear" w:color="auto" w:fill="auto"/>
            <w:noWrap/>
            <w:vAlign w:val="center"/>
          </w:tcPr>
          <w:p w14:paraId="7B7685DB"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278" w:type="dxa"/>
            <w:vMerge/>
            <w:tcBorders>
              <w:left w:val="nil"/>
              <w:bottom w:val="single" w:sz="4" w:space="0" w:color="auto"/>
              <w:right w:val="single" w:sz="4" w:space="0" w:color="auto"/>
            </w:tcBorders>
            <w:shd w:val="clear" w:color="auto" w:fill="auto"/>
            <w:noWrap/>
            <w:vAlign w:val="center"/>
          </w:tcPr>
          <w:p w14:paraId="0CFA09D0"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850" w:type="dxa"/>
            <w:gridSpan w:val="2"/>
            <w:vMerge/>
            <w:tcBorders>
              <w:left w:val="nil"/>
              <w:bottom w:val="single" w:sz="4" w:space="0" w:color="auto"/>
              <w:right w:val="single" w:sz="4" w:space="0" w:color="auto"/>
            </w:tcBorders>
            <w:shd w:val="clear" w:color="auto" w:fill="auto"/>
            <w:noWrap/>
            <w:vAlign w:val="center"/>
          </w:tcPr>
          <w:p w14:paraId="6F572FB9"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90" w:type="dxa"/>
            <w:vMerge/>
            <w:tcBorders>
              <w:left w:val="nil"/>
              <w:bottom w:val="single" w:sz="4" w:space="0" w:color="auto"/>
              <w:right w:val="single" w:sz="4" w:space="0" w:color="auto"/>
            </w:tcBorders>
            <w:shd w:val="clear" w:color="auto" w:fill="auto"/>
            <w:noWrap/>
            <w:vAlign w:val="center"/>
          </w:tcPr>
          <w:p w14:paraId="7ECED120"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34" w:type="dxa"/>
            <w:tcBorders>
              <w:top w:val="single" w:sz="4" w:space="0" w:color="auto"/>
              <w:left w:val="nil"/>
              <w:bottom w:val="single" w:sz="4" w:space="0" w:color="auto"/>
              <w:right w:val="single" w:sz="4" w:space="0" w:color="auto"/>
            </w:tcBorders>
            <w:shd w:val="clear" w:color="auto" w:fill="auto"/>
            <w:noWrap/>
            <w:vAlign w:val="center"/>
          </w:tcPr>
          <w:p w14:paraId="5F39C1D1"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r>
      <w:tr w:rsidR="00F20D57" w:rsidRPr="00F20D57" w14:paraId="0B7B79F8" w14:textId="77777777" w:rsidTr="00046704">
        <w:trPr>
          <w:trHeight w:val="300"/>
          <w:jc w:val="center"/>
        </w:trPr>
        <w:tc>
          <w:tcPr>
            <w:tcW w:w="10214" w:type="dxa"/>
            <w:gridSpan w:val="11"/>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2CBB213" w14:textId="77777777" w:rsidR="00F20D57" w:rsidRPr="00F20D57" w:rsidRDefault="00F20D57" w:rsidP="00F20D57">
            <w:pPr>
              <w:spacing w:line="259" w:lineRule="auto"/>
              <w:jc w:val="center"/>
              <w:rPr>
                <w:rFonts w:ascii="Verdana" w:eastAsiaTheme="minorHAnsi" w:hAnsi="Verdana" w:cs="Calibri"/>
                <w:b/>
                <w:bCs/>
                <w:sz w:val="18"/>
                <w:szCs w:val="18"/>
                <w:lang w:eastAsia="en-US"/>
              </w:rPr>
            </w:pPr>
            <w:r w:rsidRPr="00F20D57">
              <w:rPr>
                <w:rFonts w:ascii="Verdana" w:eastAsiaTheme="minorHAnsi" w:hAnsi="Verdana" w:cs="Calibri"/>
                <w:b/>
                <w:bCs/>
                <w:sz w:val="18"/>
                <w:szCs w:val="18"/>
                <w:lang w:eastAsia="en-US"/>
              </w:rPr>
              <w:t>Grupa Taryfowa R</w:t>
            </w:r>
          </w:p>
        </w:tc>
      </w:tr>
      <w:tr w:rsidR="00F20D57" w:rsidRPr="00F20D57" w14:paraId="6A2FD360" w14:textId="77777777" w:rsidTr="00046704">
        <w:trPr>
          <w:trHeight w:val="908"/>
          <w:jc w:val="center"/>
        </w:trPr>
        <w:tc>
          <w:tcPr>
            <w:tcW w:w="1994" w:type="dxa"/>
            <w:vMerge w:val="restart"/>
            <w:tcBorders>
              <w:top w:val="nil"/>
              <w:left w:val="single" w:sz="4" w:space="0" w:color="auto"/>
              <w:right w:val="single" w:sz="4" w:space="0" w:color="auto"/>
            </w:tcBorders>
            <w:shd w:val="clear" w:color="auto" w:fill="auto"/>
            <w:vAlign w:val="center"/>
            <w:hideMark/>
          </w:tcPr>
          <w:p w14:paraId="1B02C456" w14:textId="77777777" w:rsidR="00F20D57" w:rsidRPr="00F20D57" w:rsidRDefault="00F20D57" w:rsidP="00F20D57">
            <w:pPr>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 xml:space="preserve">zestawienie </w:t>
            </w:r>
            <w:r w:rsidRPr="00F20D57">
              <w:rPr>
                <w:rFonts w:ascii="Verdana" w:eastAsiaTheme="minorHAnsi" w:hAnsi="Verdana" w:cs="Calibri"/>
                <w:b/>
                <w:bCs/>
                <w:sz w:val="16"/>
                <w:szCs w:val="16"/>
                <w:lang w:eastAsia="en-US"/>
              </w:rPr>
              <w:br/>
              <w:t>według załączników</w:t>
            </w:r>
            <w:r w:rsidRPr="00F20D57">
              <w:rPr>
                <w:rFonts w:ascii="Verdana" w:eastAsiaTheme="minorHAnsi" w:hAnsi="Verdana" w:cs="Calibri"/>
                <w:b/>
                <w:bCs/>
                <w:sz w:val="16"/>
                <w:szCs w:val="16"/>
                <w:lang w:eastAsia="en-US"/>
              </w:rPr>
              <w:br/>
              <w:t xml:space="preserve"> nr: 1B, 1C,1E,1G,1I, </w:t>
            </w:r>
          </w:p>
          <w:p w14:paraId="5432D548"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1J, 1K, 1L, 1L, 1O</w:t>
            </w:r>
          </w:p>
        </w:tc>
        <w:tc>
          <w:tcPr>
            <w:tcW w:w="1272" w:type="dxa"/>
            <w:tcBorders>
              <w:top w:val="nil"/>
              <w:left w:val="nil"/>
              <w:right w:val="single" w:sz="4" w:space="0" w:color="auto"/>
            </w:tcBorders>
            <w:shd w:val="clear" w:color="auto" w:fill="auto"/>
            <w:vAlign w:val="center"/>
            <w:hideMark/>
          </w:tcPr>
          <w:p w14:paraId="3D2D1448"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 xml:space="preserve">cena energii elektrycznej </w:t>
            </w:r>
          </w:p>
        </w:tc>
        <w:tc>
          <w:tcPr>
            <w:tcW w:w="1381" w:type="dxa"/>
            <w:tcBorders>
              <w:top w:val="nil"/>
              <w:left w:val="nil"/>
              <w:right w:val="single" w:sz="4" w:space="0" w:color="auto"/>
            </w:tcBorders>
            <w:shd w:val="clear" w:color="auto" w:fill="auto"/>
            <w:noWrap/>
            <w:vAlign w:val="center"/>
            <w:hideMark/>
          </w:tcPr>
          <w:p w14:paraId="056FE1EE"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jednostrefowa</w:t>
            </w:r>
          </w:p>
        </w:tc>
        <w:tc>
          <w:tcPr>
            <w:tcW w:w="981" w:type="dxa"/>
            <w:gridSpan w:val="2"/>
            <w:tcBorders>
              <w:top w:val="nil"/>
              <w:left w:val="nil"/>
              <w:right w:val="single" w:sz="4" w:space="0" w:color="auto"/>
            </w:tcBorders>
            <w:shd w:val="clear" w:color="auto" w:fill="auto"/>
            <w:noWrap/>
            <w:vAlign w:val="center"/>
            <w:hideMark/>
          </w:tcPr>
          <w:p w14:paraId="303B1DC9"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1312" w:type="dxa"/>
            <w:gridSpan w:val="2"/>
            <w:tcBorders>
              <w:top w:val="nil"/>
              <w:left w:val="nil"/>
              <w:right w:val="single" w:sz="4" w:space="0" w:color="auto"/>
            </w:tcBorders>
            <w:shd w:val="clear" w:color="auto" w:fill="auto"/>
            <w:noWrap/>
            <w:vAlign w:val="center"/>
            <w:hideMark/>
          </w:tcPr>
          <w:p w14:paraId="66F275F1" w14:textId="77777777" w:rsidR="00F20D57" w:rsidRPr="00F20D57" w:rsidRDefault="00F20D57" w:rsidP="00F20D57">
            <w:pPr>
              <w:spacing w:line="259" w:lineRule="auto"/>
              <w:jc w:val="center"/>
              <w:rPr>
                <w:rFonts w:ascii="Verdana" w:eastAsiaTheme="minorHAnsi" w:hAnsi="Verdana" w:cstheme="minorBidi"/>
                <w:color w:val="000000"/>
                <w:sz w:val="16"/>
                <w:szCs w:val="16"/>
                <w:lang w:eastAsia="en-US"/>
              </w:rPr>
            </w:pPr>
            <w:r w:rsidRPr="00F20D57">
              <w:rPr>
                <w:rFonts w:ascii="Verdana" w:eastAsiaTheme="minorHAnsi" w:hAnsi="Verdana" w:cstheme="minorBidi"/>
                <w:color w:val="000000"/>
                <w:sz w:val="16"/>
                <w:szCs w:val="16"/>
                <w:lang w:eastAsia="en-US"/>
              </w:rPr>
              <w:t>288 000</w:t>
            </w:r>
          </w:p>
        </w:tc>
        <w:tc>
          <w:tcPr>
            <w:tcW w:w="850" w:type="dxa"/>
            <w:gridSpan w:val="2"/>
            <w:tcBorders>
              <w:top w:val="nil"/>
              <w:left w:val="nil"/>
              <w:right w:val="single" w:sz="4" w:space="0" w:color="auto"/>
            </w:tcBorders>
            <w:shd w:val="clear" w:color="auto" w:fill="auto"/>
            <w:noWrap/>
            <w:vAlign w:val="center"/>
            <w:hideMark/>
          </w:tcPr>
          <w:p w14:paraId="7EA39B27"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90" w:type="dxa"/>
            <w:tcBorders>
              <w:top w:val="nil"/>
              <w:left w:val="nil"/>
              <w:right w:val="single" w:sz="4" w:space="0" w:color="auto"/>
            </w:tcBorders>
            <w:shd w:val="clear" w:color="auto" w:fill="auto"/>
            <w:noWrap/>
            <w:vAlign w:val="center"/>
            <w:hideMark/>
          </w:tcPr>
          <w:p w14:paraId="658429FE"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1434" w:type="dxa"/>
            <w:tcBorders>
              <w:top w:val="nil"/>
              <w:left w:val="nil"/>
              <w:right w:val="single" w:sz="4" w:space="0" w:color="auto"/>
            </w:tcBorders>
            <w:shd w:val="clear" w:color="auto" w:fill="auto"/>
            <w:noWrap/>
            <w:vAlign w:val="center"/>
            <w:hideMark/>
          </w:tcPr>
          <w:p w14:paraId="1A4BD4CF" w14:textId="77777777" w:rsidR="00F20D57" w:rsidRPr="00F20D57" w:rsidRDefault="00F20D57" w:rsidP="00F20D57">
            <w:pPr>
              <w:spacing w:line="259" w:lineRule="auto"/>
              <w:rPr>
                <w:rFonts w:ascii="Verdana" w:eastAsiaTheme="minorHAnsi" w:hAnsi="Verdana" w:cs="Calibri"/>
                <w:sz w:val="16"/>
                <w:szCs w:val="16"/>
                <w:lang w:eastAsia="en-US"/>
              </w:rPr>
            </w:pPr>
          </w:p>
        </w:tc>
      </w:tr>
      <w:tr w:rsidR="00F20D57" w:rsidRPr="00F20D57" w14:paraId="313B2DA2" w14:textId="77777777" w:rsidTr="00046704">
        <w:trPr>
          <w:trHeight w:val="80"/>
          <w:jc w:val="center"/>
        </w:trPr>
        <w:tc>
          <w:tcPr>
            <w:tcW w:w="1994" w:type="dxa"/>
            <w:vMerge/>
            <w:tcBorders>
              <w:left w:val="single" w:sz="4" w:space="0" w:color="auto"/>
              <w:right w:val="single" w:sz="4" w:space="0" w:color="auto"/>
            </w:tcBorders>
            <w:shd w:val="clear" w:color="auto" w:fill="auto"/>
            <w:vAlign w:val="center"/>
            <w:hideMark/>
          </w:tcPr>
          <w:p w14:paraId="47CD0355"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272" w:type="dxa"/>
            <w:tcBorders>
              <w:top w:val="nil"/>
              <w:left w:val="nil"/>
              <w:bottom w:val="single" w:sz="4" w:space="0" w:color="auto"/>
              <w:right w:val="single" w:sz="4" w:space="0" w:color="auto"/>
            </w:tcBorders>
            <w:shd w:val="clear" w:color="auto" w:fill="auto"/>
            <w:vAlign w:val="center"/>
            <w:hideMark/>
          </w:tcPr>
          <w:p w14:paraId="1F05BE94"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1381" w:type="dxa"/>
            <w:tcBorders>
              <w:top w:val="nil"/>
              <w:left w:val="nil"/>
              <w:bottom w:val="single" w:sz="4" w:space="0" w:color="auto"/>
              <w:right w:val="single" w:sz="4" w:space="0" w:color="auto"/>
            </w:tcBorders>
            <w:shd w:val="clear" w:color="auto" w:fill="auto"/>
            <w:noWrap/>
            <w:vAlign w:val="center"/>
            <w:hideMark/>
          </w:tcPr>
          <w:p w14:paraId="3A6D006B"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981" w:type="dxa"/>
            <w:gridSpan w:val="2"/>
            <w:tcBorders>
              <w:top w:val="nil"/>
              <w:left w:val="nil"/>
              <w:bottom w:val="single" w:sz="4" w:space="0" w:color="auto"/>
              <w:right w:val="single" w:sz="4" w:space="0" w:color="auto"/>
            </w:tcBorders>
            <w:shd w:val="clear" w:color="auto" w:fill="auto"/>
            <w:noWrap/>
            <w:vAlign w:val="center"/>
            <w:hideMark/>
          </w:tcPr>
          <w:p w14:paraId="02B5DBBF"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1312" w:type="dxa"/>
            <w:gridSpan w:val="2"/>
            <w:tcBorders>
              <w:top w:val="nil"/>
              <w:left w:val="nil"/>
              <w:bottom w:val="single" w:sz="4" w:space="0" w:color="auto"/>
              <w:right w:val="single" w:sz="4" w:space="0" w:color="auto"/>
            </w:tcBorders>
            <w:shd w:val="clear" w:color="auto" w:fill="auto"/>
            <w:noWrap/>
            <w:vAlign w:val="center"/>
            <w:hideMark/>
          </w:tcPr>
          <w:p w14:paraId="15BBDDD2"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850" w:type="dxa"/>
            <w:gridSpan w:val="2"/>
            <w:tcBorders>
              <w:top w:val="nil"/>
              <w:left w:val="nil"/>
              <w:bottom w:val="single" w:sz="4" w:space="0" w:color="auto"/>
              <w:right w:val="single" w:sz="4" w:space="0" w:color="auto"/>
            </w:tcBorders>
            <w:shd w:val="clear" w:color="auto" w:fill="auto"/>
            <w:noWrap/>
            <w:vAlign w:val="center"/>
            <w:hideMark/>
          </w:tcPr>
          <w:p w14:paraId="633973F1"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990" w:type="dxa"/>
            <w:tcBorders>
              <w:top w:val="nil"/>
              <w:left w:val="nil"/>
              <w:bottom w:val="single" w:sz="4" w:space="0" w:color="auto"/>
              <w:right w:val="single" w:sz="4" w:space="0" w:color="auto"/>
            </w:tcBorders>
            <w:shd w:val="clear" w:color="auto" w:fill="auto"/>
            <w:noWrap/>
            <w:vAlign w:val="center"/>
            <w:hideMark/>
          </w:tcPr>
          <w:p w14:paraId="2E21CD4D"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1434" w:type="dxa"/>
            <w:tcBorders>
              <w:top w:val="nil"/>
              <w:left w:val="nil"/>
              <w:bottom w:val="single" w:sz="4" w:space="0" w:color="auto"/>
              <w:right w:val="single" w:sz="4" w:space="0" w:color="auto"/>
            </w:tcBorders>
            <w:shd w:val="clear" w:color="auto" w:fill="auto"/>
            <w:noWrap/>
            <w:vAlign w:val="center"/>
            <w:hideMark/>
          </w:tcPr>
          <w:p w14:paraId="61CDDA43" w14:textId="77777777" w:rsidR="00F20D57" w:rsidRPr="00F20D57" w:rsidRDefault="00F20D57" w:rsidP="00F20D57">
            <w:pPr>
              <w:spacing w:line="259" w:lineRule="auto"/>
              <w:rPr>
                <w:rFonts w:ascii="Verdana" w:eastAsiaTheme="minorHAnsi" w:hAnsi="Verdana" w:cs="Calibri"/>
                <w:b/>
                <w:bCs/>
                <w:sz w:val="16"/>
                <w:szCs w:val="16"/>
                <w:lang w:eastAsia="en-US"/>
              </w:rPr>
            </w:pPr>
          </w:p>
        </w:tc>
      </w:tr>
      <w:tr w:rsidR="00F20D57" w:rsidRPr="00F20D57" w14:paraId="795A79F0" w14:textId="77777777" w:rsidTr="00046704">
        <w:trPr>
          <w:trHeight w:val="227"/>
          <w:jc w:val="center"/>
        </w:trPr>
        <w:tc>
          <w:tcPr>
            <w:tcW w:w="1994" w:type="dxa"/>
            <w:vMerge/>
            <w:tcBorders>
              <w:left w:val="single" w:sz="4" w:space="0" w:color="auto"/>
              <w:right w:val="single" w:sz="4" w:space="0" w:color="auto"/>
            </w:tcBorders>
            <w:shd w:val="clear" w:color="auto" w:fill="auto"/>
            <w:vAlign w:val="center"/>
          </w:tcPr>
          <w:p w14:paraId="46526BE7"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272" w:type="dxa"/>
            <w:vMerge w:val="restart"/>
            <w:tcBorders>
              <w:top w:val="single" w:sz="4" w:space="0" w:color="auto"/>
              <w:left w:val="nil"/>
              <w:right w:val="single" w:sz="4" w:space="0" w:color="auto"/>
            </w:tcBorders>
            <w:shd w:val="clear" w:color="auto" w:fill="auto"/>
            <w:vAlign w:val="center"/>
          </w:tcPr>
          <w:p w14:paraId="630264C4" w14:textId="77777777" w:rsidR="00F20D57" w:rsidRPr="00F20D57" w:rsidRDefault="00F20D57" w:rsidP="00F20D57">
            <w:pPr>
              <w:spacing w:line="259" w:lineRule="auto"/>
              <w:jc w:val="center"/>
              <w:rPr>
                <w:rFonts w:ascii="Verdana" w:eastAsiaTheme="minorHAnsi" w:hAnsi="Verdana" w:cs="Calibri"/>
                <w:bCs/>
                <w:sz w:val="16"/>
                <w:szCs w:val="16"/>
                <w:lang w:eastAsia="en-US"/>
              </w:rPr>
            </w:pPr>
            <w:r w:rsidRPr="00F20D57">
              <w:rPr>
                <w:rFonts w:ascii="Verdana" w:eastAsiaTheme="minorHAnsi" w:hAnsi="Verdana" w:cs="Calibri"/>
                <w:bCs/>
                <w:sz w:val="16"/>
                <w:szCs w:val="16"/>
                <w:lang w:eastAsia="en-US"/>
              </w:rPr>
              <w:t>opłata handlowa</w:t>
            </w:r>
          </w:p>
        </w:tc>
        <w:tc>
          <w:tcPr>
            <w:tcW w:w="1381" w:type="dxa"/>
            <w:vMerge w:val="restart"/>
            <w:tcBorders>
              <w:top w:val="single" w:sz="4" w:space="0" w:color="auto"/>
              <w:left w:val="nil"/>
              <w:right w:val="single" w:sz="4" w:space="0" w:color="auto"/>
            </w:tcBorders>
            <w:shd w:val="clear" w:color="auto" w:fill="auto"/>
            <w:noWrap/>
            <w:vAlign w:val="center"/>
          </w:tcPr>
          <w:p w14:paraId="6DE0A9F6"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81" w:type="dxa"/>
            <w:gridSpan w:val="2"/>
            <w:vMerge w:val="restart"/>
            <w:tcBorders>
              <w:top w:val="single" w:sz="4" w:space="0" w:color="auto"/>
              <w:left w:val="nil"/>
              <w:right w:val="single" w:sz="4" w:space="0" w:color="auto"/>
            </w:tcBorders>
            <w:shd w:val="clear" w:color="auto" w:fill="auto"/>
            <w:noWrap/>
            <w:vAlign w:val="center"/>
          </w:tcPr>
          <w:p w14:paraId="5EE53EBF"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18</w:t>
            </w:r>
          </w:p>
        </w:tc>
        <w:tc>
          <w:tcPr>
            <w:tcW w:w="1312" w:type="dxa"/>
            <w:gridSpan w:val="2"/>
            <w:vMerge w:val="restart"/>
            <w:tcBorders>
              <w:top w:val="single" w:sz="4" w:space="0" w:color="auto"/>
              <w:left w:val="nil"/>
              <w:right w:val="single" w:sz="4" w:space="0" w:color="auto"/>
            </w:tcBorders>
            <w:shd w:val="clear" w:color="auto" w:fill="auto"/>
            <w:noWrap/>
            <w:vAlign w:val="center"/>
          </w:tcPr>
          <w:p w14:paraId="1BA5134F"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850" w:type="dxa"/>
            <w:gridSpan w:val="2"/>
            <w:vMerge w:val="restart"/>
            <w:tcBorders>
              <w:top w:val="single" w:sz="4" w:space="0" w:color="auto"/>
              <w:left w:val="nil"/>
              <w:right w:val="single" w:sz="4" w:space="0" w:color="auto"/>
            </w:tcBorders>
            <w:shd w:val="clear" w:color="auto" w:fill="auto"/>
            <w:noWrap/>
            <w:vAlign w:val="center"/>
          </w:tcPr>
          <w:p w14:paraId="26E28316"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24</w:t>
            </w:r>
          </w:p>
        </w:tc>
        <w:tc>
          <w:tcPr>
            <w:tcW w:w="990" w:type="dxa"/>
            <w:vMerge w:val="restart"/>
            <w:tcBorders>
              <w:top w:val="single" w:sz="4" w:space="0" w:color="auto"/>
              <w:left w:val="nil"/>
              <w:right w:val="single" w:sz="4" w:space="0" w:color="auto"/>
            </w:tcBorders>
            <w:shd w:val="clear" w:color="auto" w:fill="auto"/>
            <w:noWrap/>
            <w:vAlign w:val="center"/>
          </w:tcPr>
          <w:p w14:paraId="5ACB9E1C"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34" w:type="dxa"/>
            <w:tcBorders>
              <w:top w:val="single" w:sz="4" w:space="0" w:color="auto"/>
              <w:left w:val="nil"/>
              <w:bottom w:val="single" w:sz="4" w:space="0" w:color="auto"/>
              <w:right w:val="single" w:sz="4" w:space="0" w:color="auto"/>
            </w:tcBorders>
            <w:shd w:val="clear" w:color="auto" w:fill="auto"/>
            <w:noWrap/>
            <w:vAlign w:val="center"/>
          </w:tcPr>
          <w:p w14:paraId="507D7E13"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(kol. 4x6x7)</w:t>
            </w:r>
          </w:p>
        </w:tc>
      </w:tr>
      <w:tr w:rsidR="00F20D57" w:rsidRPr="00F20D57" w14:paraId="0AF4B334" w14:textId="77777777" w:rsidTr="00046704">
        <w:trPr>
          <w:trHeight w:val="680"/>
          <w:jc w:val="center"/>
        </w:trPr>
        <w:tc>
          <w:tcPr>
            <w:tcW w:w="1994" w:type="dxa"/>
            <w:vMerge/>
            <w:tcBorders>
              <w:left w:val="single" w:sz="4" w:space="0" w:color="auto"/>
              <w:bottom w:val="single" w:sz="4" w:space="0" w:color="auto"/>
              <w:right w:val="single" w:sz="4" w:space="0" w:color="auto"/>
            </w:tcBorders>
            <w:shd w:val="clear" w:color="auto" w:fill="auto"/>
            <w:vAlign w:val="center"/>
          </w:tcPr>
          <w:p w14:paraId="1F04E0A1"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272" w:type="dxa"/>
            <w:vMerge/>
            <w:tcBorders>
              <w:left w:val="nil"/>
              <w:bottom w:val="single" w:sz="4" w:space="0" w:color="auto"/>
              <w:right w:val="single" w:sz="4" w:space="0" w:color="auto"/>
            </w:tcBorders>
            <w:shd w:val="clear" w:color="auto" w:fill="auto"/>
            <w:vAlign w:val="center"/>
          </w:tcPr>
          <w:p w14:paraId="192A3E75" w14:textId="77777777" w:rsidR="00F20D57" w:rsidRPr="00F20D57" w:rsidRDefault="00F20D57" w:rsidP="00F20D57">
            <w:pPr>
              <w:spacing w:line="259" w:lineRule="auto"/>
              <w:jc w:val="center"/>
              <w:rPr>
                <w:rFonts w:ascii="Verdana" w:eastAsiaTheme="minorHAnsi" w:hAnsi="Verdana" w:cs="Calibri"/>
                <w:bCs/>
                <w:sz w:val="16"/>
                <w:szCs w:val="16"/>
                <w:lang w:eastAsia="en-US"/>
              </w:rPr>
            </w:pPr>
          </w:p>
        </w:tc>
        <w:tc>
          <w:tcPr>
            <w:tcW w:w="1381" w:type="dxa"/>
            <w:vMerge/>
            <w:tcBorders>
              <w:left w:val="nil"/>
              <w:bottom w:val="single" w:sz="4" w:space="0" w:color="auto"/>
              <w:right w:val="single" w:sz="4" w:space="0" w:color="auto"/>
            </w:tcBorders>
            <w:shd w:val="clear" w:color="auto" w:fill="auto"/>
            <w:noWrap/>
            <w:vAlign w:val="center"/>
          </w:tcPr>
          <w:p w14:paraId="04AACA4D"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81" w:type="dxa"/>
            <w:gridSpan w:val="2"/>
            <w:vMerge/>
            <w:tcBorders>
              <w:left w:val="nil"/>
              <w:bottom w:val="single" w:sz="4" w:space="0" w:color="auto"/>
              <w:right w:val="single" w:sz="4" w:space="0" w:color="auto"/>
            </w:tcBorders>
            <w:shd w:val="clear" w:color="auto" w:fill="auto"/>
            <w:noWrap/>
            <w:vAlign w:val="center"/>
          </w:tcPr>
          <w:p w14:paraId="271F9D81"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312" w:type="dxa"/>
            <w:gridSpan w:val="2"/>
            <w:vMerge/>
            <w:tcBorders>
              <w:left w:val="nil"/>
              <w:bottom w:val="single" w:sz="4" w:space="0" w:color="auto"/>
              <w:right w:val="single" w:sz="4" w:space="0" w:color="auto"/>
            </w:tcBorders>
            <w:shd w:val="clear" w:color="auto" w:fill="auto"/>
            <w:noWrap/>
            <w:vAlign w:val="center"/>
          </w:tcPr>
          <w:p w14:paraId="02EA13D1"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850" w:type="dxa"/>
            <w:gridSpan w:val="2"/>
            <w:vMerge/>
            <w:tcBorders>
              <w:left w:val="nil"/>
              <w:bottom w:val="single" w:sz="4" w:space="0" w:color="auto"/>
              <w:right w:val="single" w:sz="4" w:space="0" w:color="auto"/>
            </w:tcBorders>
            <w:shd w:val="clear" w:color="auto" w:fill="auto"/>
            <w:noWrap/>
            <w:vAlign w:val="center"/>
          </w:tcPr>
          <w:p w14:paraId="6906E402"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90" w:type="dxa"/>
            <w:vMerge/>
            <w:tcBorders>
              <w:left w:val="nil"/>
              <w:bottom w:val="single" w:sz="4" w:space="0" w:color="auto"/>
              <w:right w:val="single" w:sz="4" w:space="0" w:color="auto"/>
            </w:tcBorders>
            <w:shd w:val="clear" w:color="auto" w:fill="auto"/>
            <w:noWrap/>
            <w:vAlign w:val="center"/>
          </w:tcPr>
          <w:p w14:paraId="48660B94"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34" w:type="dxa"/>
            <w:tcBorders>
              <w:top w:val="single" w:sz="4" w:space="0" w:color="auto"/>
              <w:left w:val="nil"/>
              <w:bottom w:val="single" w:sz="4" w:space="0" w:color="auto"/>
              <w:right w:val="single" w:sz="4" w:space="0" w:color="auto"/>
            </w:tcBorders>
            <w:shd w:val="clear" w:color="auto" w:fill="auto"/>
            <w:noWrap/>
            <w:vAlign w:val="center"/>
          </w:tcPr>
          <w:p w14:paraId="0DD6F7FF"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r>
      <w:tr w:rsidR="00F20D57" w:rsidRPr="00F20D57" w14:paraId="4B295D16" w14:textId="77777777" w:rsidTr="00046704">
        <w:trPr>
          <w:trHeight w:val="300"/>
          <w:jc w:val="center"/>
        </w:trPr>
        <w:tc>
          <w:tcPr>
            <w:tcW w:w="10214" w:type="dxa"/>
            <w:gridSpan w:val="11"/>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88B82E4" w14:textId="77777777" w:rsidR="00F20D57" w:rsidRPr="00F20D57" w:rsidRDefault="00F20D57" w:rsidP="00F20D57">
            <w:pPr>
              <w:spacing w:line="259" w:lineRule="auto"/>
              <w:jc w:val="center"/>
              <w:rPr>
                <w:rFonts w:ascii="Verdana" w:eastAsiaTheme="minorHAnsi" w:hAnsi="Verdana" w:cs="Calibri"/>
                <w:b/>
                <w:bCs/>
                <w:sz w:val="18"/>
                <w:szCs w:val="18"/>
                <w:lang w:eastAsia="en-US"/>
              </w:rPr>
            </w:pPr>
            <w:r w:rsidRPr="00F20D57">
              <w:rPr>
                <w:rFonts w:ascii="Verdana" w:eastAsiaTheme="minorHAnsi" w:hAnsi="Verdana" w:cs="Calibri"/>
                <w:b/>
                <w:bCs/>
                <w:sz w:val="18"/>
                <w:szCs w:val="18"/>
                <w:lang w:eastAsia="en-US"/>
              </w:rPr>
              <w:t>Grupa Taryfowa C11</w:t>
            </w:r>
          </w:p>
        </w:tc>
      </w:tr>
      <w:tr w:rsidR="00F20D57" w:rsidRPr="00F20D57" w14:paraId="3D6D7B1D" w14:textId="77777777" w:rsidTr="00046704">
        <w:trPr>
          <w:trHeight w:val="908"/>
          <w:jc w:val="center"/>
        </w:trPr>
        <w:tc>
          <w:tcPr>
            <w:tcW w:w="1994" w:type="dxa"/>
            <w:vMerge w:val="restart"/>
            <w:tcBorders>
              <w:top w:val="nil"/>
              <w:left w:val="single" w:sz="4" w:space="0" w:color="auto"/>
              <w:right w:val="single" w:sz="4" w:space="0" w:color="auto"/>
            </w:tcBorders>
            <w:shd w:val="clear" w:color="auto" w:fill="auto"/>
            <w:vAlign w:val="center"/>
            <w:hideMark/>
          </w:tcPr>
          <w:p w14:paraId="0CE5034A"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 xml:space="preserve">zestawienie </w:t>
            </w:r>
            <w:r w:rsidRPr="00F20D57">
              <w:rPr>
                <w:rFonts w:ascii="Verdana" w:eastAsiaTheme="minorHAnsi" w:hAnsi="Verdana" w:cs="Calibri"/>
                <w:b/>
                <w:bCs/>
                <w:sz w:val="16"/>
                <w:szCs w:val="16"/>
                <w:lang w:eastAsia="en-US"/>
              </w:rPr>
              <w:br/>
              <w:t>według załączników</w:t>
            </w:r>
            <w:r w:rsidRPr="00F20D57">
              <w:rPr>
                <w:rFonts w:ascii="Verdana" w:eastAsiaTheme="minorHAnsi" w:hAnsi="Verdana" w:cs="Calibri"/>
                <w:b/>
                <w:bCs/>
                <w:sz w:val="16"/>
                <w:szCs w:val="16"/>
                <w:lang w:eastAsia="en-US"/>
              </w:rPr>
              <w:br/>
              <w:t xml:space="preserve"> nr: 1A,1B,1C,1D,1E,1F,1G,1H,1I,1J,1K,1L,</w:t>
            </w:r>
          </w:p>
          <w:p w14:paraId="48BBEFBF"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1M,1N,1O</w:t>
            </w:r>
          </w:p>
        </w:tc>
        <w:tc>
          <w:tcPr>
            <w:tcW w:w="1272" w:type="dxa"/>
            <w:tcBorders>
              <w:top w:val="nil"/>
              <w:left w:val="nil"/>
              <w:right w:val="single" w:sz="4" w:space="0" w:color="auto"/>
            </w:tcBorders>
            <w:shd w:val="clear" w:color="auto" w:fill="auto"/>
            <w:vAlign w:val="center"/>
            <w:hideMark/>
          </w:tcPr>
          <w:p w14:paraId="6CE93F43"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 xml:space="preserve">cena energii elektrycznej </w:t>
            </w:r>
          </w:p>
        </w:tc>
        <w:tc>
          <w:tcPr>
            <w:tcW w:w="1381" w:type="dxa"/>
            <w:tcBorders>
              <w:top w:val="nil"/>
              <w:left w:val="nil"/>
              <w:right w:val="single" w:sz="4" w:space="0" w:color="auto"/>
            </w:tcBorders>
            <w:shd w:val="clear" w:color="auto" w:fill="auto"/>
            <w:noWrap/>
            <w:vAlign w:val="center"/>
            <w:hideMark/>
          </w:tcPr>
          <w:p w14:paraId="4B2CD51D"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jednostrefowa</w:t>
            </w:r>
          </w:p>
        </w:tc>
        <w:tc>
          <w:tcPr>
            <w:tcW w:w="981" w:type="dxa"/>
            <w:gridSpan w:val="2"/>
            <w:tcBorders>
              <w:top w:val="nil"/>
              <w:left w:val="nil"/>
              <w:right w:val="single" w:sz="4" w:space="0" w:color="auto"/>
            </w:tcBorders>
            <w:shd w:val="clear" w:color="auto" w:fill="auto"/>
            <w:noWrap/>
            <w:vAlign w:val="center"/>
            <w:hideMark/>
          </w:tcPr>
          <w:p w14:paraId="11F8A968"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1312" w:type="dxa"/>
            <w:gridSpan w:val="2"/>
            <w:tcBorders>
              <w:top w:val="nil"/>
              <w:left w:val="nil"/>
              <w:right w:val="single" w:sz="4" w:space="0" w:color="auto"/>
            </w:tcBorders>
            <w:shd w:val="clear" w:color="auto" w:fill="auto"/>
            <w:noWrap/>
            <w:vAlign w:val="center"/>
            <w:hideMark/>
          </w:tcPr>
          <w:p w14:paraId="0B87B587" w14:textId="77777777" w:rsidR="00F20D57" w:rsidRPr="00F20D57" w:rsidRDefault="00F20D57" w:rsidP="00F20D57">
            <w:pPr>
              <w:spacing w:line="259" w:lineRule="auto"/>
              <w:jc w:val="center"/>
              <w:rPr>
                <w:rFonts w:ascii="Verdana" w:eastAsiaTheme="minorHAnsi" w:hAnsi="Verdana" w:cstheme="minorBidi"/>
                <w:color w:val="000000"/>
                <w:sz w:val="16"/>
                <w:szCs w:val="16"/>
                <w:lang w:eastAsia="en-US"/>
              </w:rPr>
            </w:pPr>
            <w:r w:rsidRPr="00F20D57">
              <w:rPr>
                <w:rFonts w:ascii="Verdana" w:eastAsiaTheme="minorHAnsi" w:hAnsi="Verdana" w:cstheme="minorBidi"/>
                <w:color w:val="000000"/>
                <w:sz w:val="16"/>
                <w:szCs w:val="16"/>
                <w:lang w:eastAsia="en-US"/>
              </w:rPr>
              <w:t>11 554 000</w:t>
            </w:r>
          </w:p>
        </w:tc>
        <w:tc>
          <w:tcPr>
            <w:tcW w:w="850" w:type="dxa"/>
            <w:gridSpan w:val="2"/>
            <w:tcBorders>
              <w:top w:val="nil"/>
              <w:left w:val="nil"/>
              <w:right w:val="single" w:sz="4" w:space="0" w:color="auto"/>
            </w:tcBorders>
            <w:shd w:val="clear" w:color="auto" w:fill="auto"/>
            <w:noWrap/>
            <w:vAlign w:val="center"/>
            <w:hideMark/>
          </w:tcPr>
          <w:p w14:paraId="704BBF1A"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90" w:type="dxa"/>
            <w:tcBorders>
              <w:top w:val="nil"/>
              <w:left w:val="nil"/>
              <w:right w:val="single" w:sz="4" w:space="0" w:color="auto"/>
            </w:tcBorders>
            <w:shd w:val="clear" w:color="auto" w:fill="auto"/>
            <w:noWrap/>
            <w:vAlign w:val="center"/>
            <w:hideMark/>
          </w:tcPr>
          <w:p w14:paraId="24EF3817"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1434" w:type="dxa"/>
            <w:tcBorders>
              <w:top w:val="nil"/>
              <w:left w:val="nil"/>
              <w:right w:val="single" w:sz="4" w:space="0" w:color="auto"/>
            </w:tcBorders>
            <w:shd w:val="clear" w:color="auto" w:fill="auto"/>
            <w:noWrap/>
            <w:vAlign w:val="center"/>
            <w:hideMark/>
          </w:tcPr>
          <w:p w14:paraId="084796B6" w14:textId="77777777" w:rsidR="00F20D57" w:rsidRPr="00F20D57" w:rsidRDefault="00F20D57" w:rsidP="00F20D57">
            <w:pPr>
              <w:spacing w:line="259" w:lineRule="auto"/>
              <w:rPr>
                <w:rFonts w:ascii="Verdana" w:eastAsiaTheme="minorHAnsi" w:hAnsi="Verdana" w:cs="Calibri"/>
                <w:sz w:val="16"/>
                <w:szCs w:val="16"/>
                <w:lang w:eastAsia="en-US"/>
              </w:rPr>
            </w:pPr>
          </w:p>
        </w:tc>
      </w:tr>
      <w:tr w:rsidR="00F20D57" w:rsidRPr="00F20D57" w14:paraId="6E79641B" w14:textId="77777777" w:rsidTr="00046704">
        <w:trPr>
          <w:trHeight w:val="80"/>
          <w:jc w:val="center"/>
        </w:trPr>
        <w:tc>
          <w:tcPr>
            <w:tcW w:w="1994" w:type="dxa"/>
            <w:vMerge/>
            <w:tcBorders>
              <w:left w:val="single" w:sz="4" w:space="0" w:color="auto"/>
              <w:right w:val="single" w:sz="4" w:space="0" w:color="auto"/>
            </w:tcBorders>
            <w:shd w:val="clear" w:color="auto" w:fill="auto"/>
            <w:vAlign w:val="center"/>
            <w:hideMark/>
          </w:tcPr>
          <w:p w14:paraId="2C18EDD0"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272" w:type="dxa"/>
            <w:tcBorders>
              <w:top w:val="nil"/>
              <w:left w:val="nil"/>
              <w:bottom w:val="single" w:sz="4" w:space="0" w:color="auto"/>
              <w:right w:val="single" w:sz="4" w:space="0" w:color="auto"/>
            </w:tcBorders>
            <w:shd w:val="clear" w:color="auto" w:fill="auto"/>
            <w:vAlign w:val="center"/>
            <w:hideMark/>
          </w:tcPr>
          <w:p w14:paraId="53681C14"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1381" w:type="dxa"/>
            <w:tcBorders>
              <w:top w:val="nil"/>
              <w:left w:val="nil"/>
              <w:bottom w:val="single" w:sz="4" w:space="0" w:color="auto"/>
              <w:right w:val="single" w:sz="4" w:space="0" w:color="auto"/>
            </w:tcBorders>
            <w:shd w:val="clear" w:color="auto" w:fill="auto"/>
            <w:noWrap/>
            <w:vAlign w:val="center"/>
            <w:hideMark/>
          </w:tcPr>
          <w:p w14:paraId="5C0A0B19"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981" w:type="dxa"/>
            <w:gridSpan w:val="2"/>
            <w:tcBorders>
              <w:top w:val="nil"/>
              <w:left w:val="nil"/>
              <w:bottom w:val="single" w:sz="4" w:space="0" w:color="auto"/>
              <w:right w:val="single" w:sz="4" w:space="0" w:color="auto"/>
            </w:tcBorders>
            <w:shd w:val="clear" w:color="auto" w:fill="auto"/>
            <w:noWrap/>
            <w:vAlign w:val="center"/>
            <w:hideMark/>
          </w:tcPr>
          <w:p w14:paraId="0858A423"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1312" w:type="dxa"/>
            <w:gridSpan w:val="2"/>
            <w:tcBorders>
              <w:top w:val="nil"/>
              <w:left w:val="nil"/>
              <w:bottom w:val="single" w:sz="4" w:space="0" w:color="auto"/>
              <w:right w:val="single" w:sz="4" w:space="0" w:color="auto"/>
            </w:tcBorders>
            <w:shd w:val="clear" w:color="auto" w:fill="auto"/>
            <w:noWrap/>
            <w:vAlign w:val="center"/>
            <w:hideMark/>
          </w:tcPr>
          <w:p w14:paraId="4B9D9553"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850" w:type="dxa"/>
            <w:gridSpan w:val="2"/>
            <w:tcBorders>
              <w:top w:val="nil"/>
              <w:left w:val="nil"/>
              <w:bottom w:val="single" w:sz="4" w:space="0" w:color="auto"/>
              <w:right w:val="single" w:sz="4" w:space="0" w:color="auto"/>
            </w:tcBorders>
            <w:shd w:val="clear" w:color="auto" w:fill="auto"/>
            <w:noWrap/>
            <w:vAlign w:val="center"/>
            <w:hideMark/>
          </w:tcPr>
          <w:p w14:paraId="77767D59"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990" w:type="dxa"/>
            <w:tcBorders>
              <w:top w:val="nil"/>
              <w:left w:val="nil"/>
              <w:bottom w:val="single" w:sz="4" w:space="0" w:color="auto"/>
              <w:right w:val="single" w:sz="4" w:space="0" w:color="auto"/>
            </w:tcBorders>
            <w:shd w:val="clear" w:color="auto" w:fill="auto"/>
            <w:noWrap/>
            <w:vAlign w:val="center"/>
            <w:hideMark/>
          </w:tcPr>
          <w:p w14:paraId="17B3A443"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1434" w:type="dxa"/>
            <w:tcBorders>
              <w:top w:val="nil"/>
              <w:left w:val="nil"/>
              <w:bottom w:val="single" w:sz="4" w:space="0" w:color="auto"/>
              <w:right w:val="single" w:sz="4" w:space="0" w:color="auto"/>
            </w:tcBorders>
            <w:shd w:val="clear" w:color="auto" w:fill="auto"/>
            <w:noWrap/>
            <w:vAlign w:val="center"/>
            <w:hideMark/>
          </w:tcPr>
          <w:p w14:paraId="61B16B97" w14:textId="77777777" w:rsidR="00F20D57" w:rsidRPr="00F20D57" w:rsidRDefault="00F20D57" w:rsidP="00F20D57">
            <w:pPr>
              <w:spacing w:line="259" w:lineRule="auto"/>
              <w:rPr>
                <w:rFonts w:ascii="Verdana" w:eastAsiaTheme="minorHAnsi" w:hAnsi="Verdana" w:cs="Calibri"/>
                <w:b/>
                <w:bCs/>
                <w:sz w:val="16"/>
                <w:szCs w:val="16"/>
                <w:lang w:eastAsia="en-US"/>
              </w:rPr>
            </w:pPr>
          </w:p>
        </w:tc>
      </w:tr>
      <w:tr w:rsidR="00F20D57" w:rsidRPr="00F20D57" w14:paraId="38C72400" w14:textId="77777777" w:rsidTr="00046704">
        <w:trPr>
          <w:trHeight w:val="227"/>
          <w:jc w:val="center"/>
        </w:trPr>
        <w:tc>
          <w:tcPr>
            <w:tcW w:w="1994" w:type="dxa"/>
            <w:vMerge/>
            <w:tcBorders>
              <w:left w:val="single" w:sz="4" w:space="0" w:color="auto"/>
              <w:right w:val="single" w:sz="4" w:space="0" w:color="auto"/>
            </w:tcBorders>
            <w:shd w:val="clear" w:color="auto" w:fill="auto"/>
            <w:vAlign w:val="center"/>
          </w:tcPr>
          <w:p w14:paraId="4202615C"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272" w:type="dxa"/>
            <w:vMerge w:val="restart"/>
            <w:tcBorders>
              <w:top w:val="single" w:sz="4" w:space="0" w:color="auto"/>
              <w:left w:val="nil"/>
              <w:right w:val="single" w:sz="4" w:space="0" w:color="auto"/>
            </w:tcBorders>
            <w:shd w:val="clear" w:color="auto" w:fill="auto"/>
            <w:vAlign w:val="center"/>
          </w:tcPr>
          <w:p w14:paraId="705DE282" w14:textId="77777777" w:rsidR="00F20D57" w:rsidRPr="00F20D57" w:rsidRDefault="00F20D57" w:rsidP="00F20D57">
            <w:pPr>
              <w:spacing w:line="259" w:lineRule="auto"/>
              <w:jc w:val="center"/>
              <w:rPr>
                <w:rFonts w:ascii="Verdana" w:eastAsiaTheme="minorHAnsi" w:hAnsi="Verdana" w:cs="Calibri"/>
                <w:bCs/>
                <w:sz w:val="16"/>
                <w:szCs w:val="16"/>
                <w:lang w:eastAsia="en-US"/>
              </w:rPr>
            </w:pPr>
            <w:r w:rsidRPr="00F20D57">
              <w:rPr>
                <w:rFonts w:ascii="Verdana" w:eastAsiaTheme="minorHAnsi" w:hAnsi="Verdana" w:cs="Calibri"/>
                <w:bCs/>
                <w:sz w:val="16"/>
                <w:szCs w:val="16"/>
                <w:lang w:eastAsia="en-US"/>
              </w:rPr>
              <w:t>opłata handlowa</w:t>
            </w:r>
          </w:p>
        </w:tc>
        <w:tc>
          <w:tcPr>
            <w:tcW w:w="1381" w:type="dxa"/>
            <w:vMerge w:val="restart"/>
            <w:tcBorders>
              <w:top w:val="single" w:sz="4" w:space="0" w:color="auto"/>
              <w:left w:val="nil"/>
              <w:right w:val="single" w:sz="4" w:space="0" w:color="auto"/>
            </w:tcBorders>
            <w:shd w:val="clear" w:color="auto" w:fill="auto"/>
            <w:noWrap/>
            <w:vAlign w:val="center"/>
          </w:tcPr>
          <w:p w14:paraId="5CC77821"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81" w:type="dxa"/>
            <w:gridSpan w:val="2"/>
            <w:vMerge w:val="restart"/>
            <w:tcBorders>
              <w:top w:val="single" w:sz="4" w:space="0" w:color="auto"/>
              <w:left w:val="nil"/>
              <w:right w:val="single" w:sz="4" w:space="0" w:color="auto"/>
            </w:tcBorders>
            <w:shd w:val="clear" w:color="auto" w:fill="auto"/>
            <w:noWrap/>
            <w:vAlign w:val="center"/>
          </w:tcPr>
          <w:p w14:paraId="6B588132"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369</w:t>
            </w:r>
          </w:p>
        </w:tc>
        <w:tc>
          <w:tcPr>
            <w:tcW w:w="1312" w:type="dxa"/>
            <w:gridSpan w:val="2"/>
            <w:vMerge w:val="restart"/>
            <w:tcBorders>
              <w:top w:val="single" w:sz="4" w:space="0" w:color="auto"/>
              <w:left w:val="nil"/>
              <w:right w:val="single" w:sz="4" w:space="0" w:color="auto"/>
            </w:tcBorders>
            <w:shd w:val="clear" w:color="auto" w:fill="auto"/>
            <w:noWrap/>
            <w:vAlign w:val="center"/>
          </w:tcPr>
          <w:p w14:paraId="3D615AFE"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850" w:type="dxa"/>
            <w:gridSpan w:val="2"/>
            <w:vMerge w:val="restart"/>
            <w:tcBorders>
              <w:top w:val="single" w:sz="4" w:space="0" w:color="auto"/>
              <w:left w:val="nil"/>
              <w:right w:val="single" w:sz="4" w:space="0" w:color="auto"/>
            </w:tcBorders>
            <w:shd w:val="clear" w:color="auto" w:fill="auto"/>
            <w:noWrap/>
            <w:vAlign w:val="center"/>
          </w:tcPr>
          <w:p w14:paraId="5AEC979E"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24</w:t>
            </w:r>
          </w:p>
        </w:tc>
        <w:tc>
          <w:tcPr>
            <w:tcW w:w="990" w:type="dxa"/>
            <w:vMerge w:val="restart"/>
            <w:tcBorders>
              <w:top w:val="single" w:sz="4" w:space="0" w:color="auto"/>
              <w:left w:val="nil"/>
              <w:right w:val="single" w:sz="4" w:space="0" w:color="auto"/>
            </w:tcBorders>
            <w:shd w:val="clear" w:color="auto" w:fill="auto"/>
            <w:noWrap/>
            <w:vAlign w:val="center"/>
          </w:tcPr>
          <w:p w14:paraId="41815DF7"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34" w:type="dxa"/>
            <w:tcBorders>
              <w:top w:val="single" w:sz="4" w:space="0" w:color="auto"/>
              <w:left w:val="nil"/>
              <w:bottom w:val="single" w:sz="4" w:space="0" w:color="auto"/>
              <w:right w:val="single" w:sz="4" w:space="0" w:color="auto"/>
            </w:tcBorders>
            <w:shd w:val="clear" w:color="auto" w:fill="auto"/>
            <w:noWrap/>
            <w:vAlign w:val="center"/>
          </w:tcPr>
          <w:p w14:paraId="1AFEB735"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(kol. 4x6x7)</w:t>
            </w:r>
          </w:p>
        </w:tc>
      </w:tr>
      <w:tr w:rsidR="00F20D57" w:rsidRPr="00F20D57" w14:paraId="6DB5B25C" w14:textId="77777777" w:rsidTr="00046704">
        <w:trPr>
          <w:trHeight w:val="680"/>
          <w:jc w:val="center"/>
        </w:trPr>
        <w:tc>
          <w:tcPr>
            <w:tcW w:w="1994" w:type="dxa"/>
            <w:vMerge/>
            <w:tcBorders>
              <w:left w:val="single" w:sz="4" w:space="0" w:color="auto"/>
              <w:bottom w:val="single" w:sz="4" w:space="0" w:color="auto"/>
              <w:right w:val="single" w:sz="4" w:space="0" w:color="auto"/>
            </w:tcBorders>
            <w:shd w:val="clear" w:color="auto" w:fill="auto"/>
            <w:vAlign w:val="center"/>
          </w:tcPr>
          <w:p w14:paraId="4ABCF33C"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272" w:type="dxa"/>
            <w:vMerge/>
            <w:tcBorders>
              <w:left w:val="nil"/>
              <w:bottom w:val="single" w:sz="4" w:space="0" w:color="auto"/>
              <w:right w:val="single" w:sz="4" w:space="0" w:color="auto"/>
            </w:tcBorders>
            <w:shd w:val="clear" w:color="auto" w:fill="auto"/>
            <w:vAlign w:val="center"/>
          </w:tcPr>
          <w:p w14:paraId="4DCC1977" w14:textId="77777777" w:rsidR="00F20D57" w:rsidRPr="00F20D57" w:rsidRDefault="00F20D57" w:rsidP="00F20D57">
            <w:pPr>
              <w:spacing w:line="259" w:lineRule="auto"/>
              <w:jc w:val="center"/>
              <w:rPr>
                <w:rFonts w:ascii="Verdana" w:eastAsiaTheme="minorHAnsi" w:hAnsi="Verdana" w:cs="Calibri"/>
                <w:bCs/>
                <w:sz w:val="16"/>
                <w:szCs w:val="16"/>
                <w:lang w:eastAsia="en-US"/>
              </w:rPr>
            </w:pPr>
          </w:p>
        </w:tc>
        <w:tc>
          <w:tcPr>
            <w:tcW w:w="1381" w:type="dxa"/>
            <w:vMerge/>
            <w:tcBorders>
              <w:left w:val="nil"/>
              <w:bottom w:val="single" w:sz="4" w:space="0" w:color="auto"/>
              <w:right w:val="single" w:sz="4" w:space="0" w:color="auto"/>
            </w:tcBorders>
            <w:shd w:val="clear" w:color="auto" w:fill="auto"/>
            <w:noWrap/>
            <w:vAlign w:val="center"/>
          </w:tcPr>
          <w:p w14:paraId="29F9CDD0"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81" w:type="dxa"/>
            <w:gridSpan w:val="2"/>
            <w:vMerge/>
            <w:tcBorders>
              <w:left w:val="nil"/>
              <w:bottom w:val="single" w:sz="4" w:space="0" w:color="auto"/>
              <w:right w:val="single" w:sz="4" w:space="0" w:color="auto"/>
            </w:tcBorders>
            <w:shd w:val="clear" w:color="auto" w:fill="auto"/>
            <w:noWrap/>
            <w:vAlign w:val="center"/>
          </w:tcPr>
          <w:p w14:paraId="6F596765"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312" w:type="dxa"/>
            <w:gridSpan w:val="2"/>
            <w:vMerge/>
            <w:tcBorders>
              <w:left w:val="nil"/>
              <w:bottom w:val="single" w:sz="4" w:space="0" w:color="auto"/>
              <w:right w:val="single" w:sz="4" w:space="0" w:color="auto"/>
            </w:tcBorders>
            <w:shd w:val="clear" w:color="auto" w:fill="auto"/>
            <w:noWrap/>
            <w:vAlign w:val="center"/>
          </w:tcPr>
          <w:p w14:paraId="53E08ECB"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850" w:type="dxa"/>
            <w:gridSpan w:val="2"/>
            <w:vMerge/>
            <w:tcBorders>
              <w:left w:val="nil"/>
              <w:bottom w:val="single" w:sz="4" w:space="0" w:color="auto"/>
              <w:right w:val="single" w:sz="4" w:space="0" w:color="auto"/>
            </w:tcBorders>
            <w:shd w:val="clear" w:color="auto" w:fill="auto"/>
            <w:noWrap/>
            <w:vAlign w:val="center"/>
          </w:tcPr>
          <w:p w14:paraId="68D2DA62"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90" w:type="dxa"/>
            <w:vMerge/>
            <w:tcBorders>
              <w:left w:val="nil"/>
              <w:bottom w:val="single" w:sz="4" w:space="0" w:color="auto"/>
              <w:right w:val="single" w:sz="4" w:space="0" w:color="auto"/>
            </w:tcBorders>
            <w:shd w:val="clear" w:color="auto" w:fill="auto"/>
            <w:noWrap/>
            <w:vAlign w:val="center"/>
          </w:tcPr>
          <w:p w14:paraId="7C10DD3B"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34" w:type="dxa"/>
            <w:tcBorders>
              <w:top w:val="single" w:sz="4" w:space="0" w:color="auto"/>
              <w:left w:val="nil"/>
              <w:bottom w:val="single" w:sz="4" w:space="0" w:color="auto"/>
              <w:right w:val="single" w:sz="4" w:space="0" w:color="auto"/>
            </w:tcBorders>
            <w:shd w:val="clear" w:color="auto" w:fill="auto"/>
            <w:noWrap/>
            <w:vAlign w:val="center"/>
          </w:tcPr>
          <w:p w14:paraId="2E041566"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r>
      <w:tr w:rsidR="00F20D57" w:rsidRPr="00F20D57" w14:paraId="7FA9A242" w14:textId="77777777" w:rsidTr="00046704">
        <w:trPr>
          <w:trHeight w:val="300"/>
          <w:jc w:val="center"/>
        </w:trPr>
        <w:tc>
          <w:tcPr>
            <w:tcW w:w="10214" w:type="dxa"/>
            <w:gridSpan w:val="11"/>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E88581F" w14:textId="77777777" w:rsidR="00F20D57" w:rsidRPr="00F20D57" w:rsidRDefault="00F20D57" w:rsidP="00F20D57">
            <w:pPr>
              <w:spacing w:line="259" w:lineRule="auto"/>
              <w:jc w:val="center"/>
              <w:rPr>
                <w:rFonts w:ascii="Verdana" w:eastAsiaTheme="minorHAnsi" w:hAnsi="Verdana" w:cs="Calibri"/>
                <w:b/>
                <w:bCs/>
                <w:sz w:val="18"/>
                <w:szCs w:val="18"/>
                <w:lang w:eastAsia="en-US"/>
              </w:rPr>
            </w:pPr>
            <w:r w:rsidRPr="00F20D57">
              <w:rPr>
                <w:rFonts w:ascii="Verdana" w:eastAsiaTheme="minorHAnsi" w:hAnsi="Verdana" w:cs="Calibri"/>
                <w:b/>
                <w:bCs/>
                <w:sz w:val="18"/>
                <w:szCs w:val="18"/>
                <w:lang w:eastAsia="en-US"/>
              </w:rPr>
              <w:t>Grupa Taryfowa C11O</w:t>
            </w:r>
          </w:p>
        </w:tc>
      </w:tr>
      <w:tr w:rsidR="00F20D57" w:rsidRPr="00F20D57" w14:paraId="76CC684B" w14:textId="77777777" w:rsidTr="00046704">
        <w:trPr>
          <w:trHeight w:val="908"/>
          <w:jc w:val="center"/>
        </w:trPr>
        <w:tc>
          <w:tcPr>
            <w:tcW w:w="1994" w:type="dxa"/>
            <w:vMerge w:val="restart"/>
            <w:tcBorders>
              <w:top w:val="nil"/>
              <w:left w:val="single" w:sz="4" w:space="0" w:color="auto"/>
              <w:right w:val="single" w:sz="4" w:space="0" w:color="auto"/>
            </w:tcBorders>
            <w:shd w:val="clear" w:color="auto" w:fill="auto"/>
            <w:vAlign w:val="center"/>
            <w:hideMark/>
          </w:tcPr>
          <w:p w14:paraId="29C2A7B4"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 xml:space="preserve">zestawienie </w:t>
            </w:r>
            <w:r w:rsidRPr="00F20D57">
              <w:rPr>
                <w:rFonts w:ascii="Verdana" w:eastAsiaTheme="minorHAnsi" w:hAnsi="Verdana" w:cs="Calibri"/>
                <w:b/>
                <w:bCs/>
                <w:sz w:val="16"/>
                <w:szCs w:val="16"/>
                <w:lang w:eastAsia="en-US"/>
              </w:rPr>
              <w:br/>
              <w:t>według załączników</w:t>
            </w:r>
            <w:r w:rsidRPr="00F20D57">
              <w:rPr>
                <w:rFonts w:ascii="Verdana" w:eastAsiaTheme="minorHAnsi" w:hAnsi="Verdana" w:cs="Calibri"/>
                <w:b/>
                <w:bCs/>
                <w:sz w:val="16"/>
                <w:szCs w:val="16"/>
                <w:lang w:eastAsia="en-US"/>
              </w:rPr>
              <w:br/>
              <w:t xml:space="preserve"> nr: 1I</w:t>
            </w:r>
          </w:p>
        </w:tc>
        <w:tc>
          <w:tcPr>
            <w:tcW w:w="1272" w:type="dxa"/>
            <w:tcBorders>
              <w:top w:val="nil"/>
              <w:left w:val="nil"/>
              <w:right w:val="single" w:sz="4" w:space="0" w:color="auto"/>
            </w:tcBorders>
            <w:shd w:val="clear" w:color="auto" w:fill="auto"/>
            <w:vAlign w:val="center"/>
            <w:hideMark/>
          </w:tcPr>
          <w:p w14:paraId="2BA86342"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 xml:space="preserve">cena energii elektrycznej </w:t>
            </w:r>
          </w:p>
        </w:tc>
        <w:tc>
          <w:tcPr>
            <w:tcW w:w="1381" w:type="dxa"/>
            <w:tcBorders>
              <w:top w:val="nil"/>
              <w:left w:val="nil"/>
              <w:right w:val="single" w:sz="4" w:space="0" w:color="auto"/>
            </w:tcBorders>
            <w:shd w:val="clear" w:color="auto" w:fill="auto"/>
            <w:noWrap/>
            <w:vAlign w:val="center"/>
            <w:hideMark/>
          </w:tcPr>
          <w:p w14:paraId="75F49DA9"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jednostrefowa</w:t>
            </w:r>
          </w:p>
        </w:tc>
        <w:tc>
          <w:tcPr>
            <w:tcW w:w="981" w:type="dxa"/>
            <w:gridSpan w:val="2"/>
            <w:tcBorders>
              <w:top w:val="nil"/>
              <w:left w:val="nil"/>
              <w:right w:val="single" w:sz="4" w:space="0" w:color="auto"/>
            </w:tcBorders>
            <w:shd w:val="clear" w:color="auto" w:fill="auto"/>
            <w:noWrap/>
            <w:vAlign w:val="center"/>
            <w:hideMark/>
          </w:tcPr>
          <w:p w14:paraId="44514F8F"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1351" w:type="dxa"/>
            <w:gridSpan w:val="3"/>
            <w:tcBorders>
              <w:top w:val="nil"/>
              <w:left w:val="nil"/>
              <w:right w:val="single" w:sz="4" w:space="0" w:color="auto"/>
            </w:tcBorders>
            <w:shd w:val="clear" w:color="auto" w:fill="auto"/>
            <w:noWrap/>
            <w:vAlign w:val="center"/>
            <w:hideMark/>
          </w:tcPr>
          <w:p w14:paraId="7E6601D4" w14:textId="77777777" w:rsidR="00F20D57" w:rsidRPr="00F20D57" w:rsidRDefault="00F20D57" w:rsidP="00F20D57">
            <w:pPr>
              <w:spacing w:line="259" w:lineRule="auto"/>
              <w:jc w:val="center"/>
              <w:rPr>
                <w:rFonts w:ascii="Verdana" w:eastAsiaTheme="minorHAnsi" w:hAnsi="Verdana" w:cstheme="minorBidi"/>
                <w:color w:val="000000"/>
                <w:sz w:val="16"/>
                <w:szCs w:val="16"/>
                <w:lang w:eastAsia="en-US"/>
              </w:rPr>
            </w:pPr>
            <w:r w:rsidRPr="00F20D57">
              <w:rPr>
                <w:rFonts w:ascii="Verdana" w:eastAsiaTheme="minorHAnsi" w:hAnsi="Verdana" w:cstheme="minorBidi"/>
                <w:color w:val="000000"/>
                <w:sz w:val="16"/>
                <w:szCs w:val="16"/>
                <w:lang w:eastAsia="en-US"/>
              </w:rPr>
              <w:t>2 257 600</w:t>
            </w:r>
          </w:p>
        </w:tc>
        <w:tc>
          <w:tcPr>
            <w:tcW w:w="811" w:type="dxa"/>
            <w:tcBorders>
              <w:top w:val="nil"/>
              <w:left w:val="nil"/>
              <w:right w:val="single" w:sz="4" w:space="0" w:color="auto"/>
            </w:tcBorders>
            <w:shd w:val="clear" w:color="auto" w:fill="auto"/>
            <w:noWrap/>
            <w:vAlign w:val="center"/>
            <w:hideMark/>
          </w:tcPr>
          <w:p w14:paraId="2A611CE6"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90" w:type="dxa"/>
            <w:tcBorders>
              <w:top w:val="nil"/>
              <w:left w:val="nil"/>
              <w:right w:val="single" w:sz="4" w:space="0" w:color="auto"/>
            </w:tcBorders>
            <w:shd w:val="clear" w:color="auto" w:fill="auto"/>
            <w:noWrap/>
            <w:vAlign w:val="center"/>
            <w:hideMark/>
          </w:tcPr>
          <w:p w14:paraId="6A9E7932"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1434" w:type="dxa"/>
            <w:tcBorders>
              <w:top w:val="nil"/>
              <w:left w:val="nil"/>
              <w:right w:val="single" w:sz="4" w:space="0" w:color="auto"/>
            </w:tcBorders>
            <w:shd w:val="clear" w:color="auto" w:fill="auto"/>
            <w:noWrap/>
            <w:vAlign w:val="center"/>
            <w:hideMark/>
          </w:tcPr>
          <w:p w14:paraId="5C9C649B" w14:textId="77777777" w:rsidR="00F20D57" w:rsidRPr="00F20D57" w:rsidRDefault="00F20D57" w:rsidP="00F20D57">
            <w:pPr>
              <w:spacing w:line="259" w:lineRule="auto"/>
              <w:rPr>
                <w:rFonts w:ascii="Verdana" w:eastAsiaTheme="minorHAnsi" w:hAnsi="Verdana" w:cs="Calibri"/>
                <w:sz w:val="16"/>
                <w:szCs w:val="16"/>
                <w:lang w:eastAsia="en-US"/>
              </w:rPr>
            </w:pPr>
          </w:p>
        </w:tc>
      </w:tr>
      <w:tr w:rsidR="00F20D57" w:rsidRPr="00F20D57" w14:paraId="683E2F8C" w14:textId="77777777" w:rsidTr="00046704">
        <w:trPr>
          <w:trHeight w:val="80"/>
          <w:jc w:val="center"/>
        </w:trPr>
        <w:tc>
          <w:tcPr>
            <w:tcW w:w="1994" w:type="dxa"/>
            <w:vMerge/>
            <w:tcBorders>
              <w:left w:val="single" w:sz="4" w:space="0" w:color="auto"/>
              <w:right w:val="single" w:sz="4" w:space="0" w:color="auto"/>
            </w:tcBorders>
            <w:shd w:val="clear" w:color="auto" w:fill="auto"/>
            <w:vAlign w:val="center"/>
            <w:hideMark/>
          </w:tcPr>
          <w:p w14:paraId="1ACA0B38"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272" w:type="dxa"/>
            <w:tcBorders>
              <w:top w:val="nil"/>
              <w:left w:val="nil"/>
              <w:bottom w:val="single" w:sz="4" w:space="0" w:color="auto"/>
              <w:right w:val="single" w:sz="4" w:space="0" w:color="auto"/>
            </w:tcBorders>
            <w:shd w:val="clear" w:color="auto" w:fill="auto"/>
            <w:vAlign w:val="center"/>
            <w:hideMark/>
          </w:tcPr>
          <w:p w14:paraId="541D347D"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1381" w:type="dxa"/>
            <w:tcBorders>
              <w:top w:val="nil"/>
              <w:left w:val="nil"/>
              <w:bottom w:val="single" w:sz="4" w:space="0" w:color="auto"/>
              <w:right w:val="single" w:sz="4" w:space="0" w:color="auto"/>
            </w:tcBorders>
            <w:shd w:val="clear" w:color="auto" w:fill="auto"/>
            <w:noWrap/>
            <w:vAlign w:val="center"/>
            <w:hideMark/>
          </w:tcPr>
          <w:p w14:paraId="7F7394BF"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981" w:type="dxa"/>
            <w:gridSpan w:val="2"/>
            <w:tcBorders>
              <w:top w:val="nil"/>
              <w:left w:val="nil"/>
              <w:bottom w:val="single" w:sz="4" w:space="0" w:color="auto"/>
              <w:right w:val="single" w:sz="4" w:space="0" w:color="auto"/>
            </w:tcBorders>
            <w:shd w:val="clear" w:color="auto" w:fill="auto"/>
            <w:noWrap/>
            <w:vAlign w:val="center"/>
            <w:hideMark/>
          </w:tcPr>
          <w:p w14:paraId="101E4E76"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1351" w:type="dxa"/>
            <w:gridSpan w:val="3"/>
            <w:tcBorders>
              <w:top w:val="nil"/>
              <w:left w:val="nil"/>
              <w:bottom w:val="single" w:sz="4" w:space="0" w:color="auto"/>
              <w:right w:val="single" w:sz="4" w:space="0" w:color="auto"/>
            </w:tcBorders>
            <w:shd w:val="clear" w:color="auto" w:fill="auto"/>
            <w:noWrap/>
            <w:vAlign w:val="center"/>
            <w:hideMark/>
          </w:tcPr>
          <w:p w14:paraId="75B4CE12"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811" w:type="dxa"/>
            <w:tcBorders>
              <w:top w:val="nil"/>
              <w:left w:val="nil"/>
              <w:bottom w:val="single" w:sz="4" w:space="0" w:color="auto"/>
              <w:right w:val="single" w:sz="4" w:space="0" w:color="auto"/>
            </w:tcBorders>
            <w:shd w:val="clear" w:color="auto" w:fill="auto"/>
            <w:noWrap/>
            <w:vAlign w:val="center"/>
            <w:hideMark/>
          </w:tcPr>
          <w:p w14:paraId="34527423"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990" w:type="dxa"/>
            <w:tcBorders>
              <w:top w:val="nil"/>
              <w:left w:val="nil"/>
              <w:bottom w:val="single" w:sz="4" w:space="0" w:color="auto"/>
              <w:right w:val="single" w:sz="4" w:space="0" w:color="auto"/>
            </w:tcBorders>
            <w:shd w:val="clear" w:color="auto" w:fill="auto"/>
            <w:noWrap/>
            <w:vAlign w:val="center"/>
            <w:hideMark/>
          </w:tcPr>
          <w:p w14:paraId="5A3E3642" w14:textId="77777777" w:rsidR="00F20D57" w:rsidRPr="00F20D57" w:rsidRDefault="00F20D57" w:rsidP="00F20D57">
            <w:pPr>
              <w:spacing w:line="259" w:lineRule="auto"/>
              <w:rPr>
                <w:rFonts w:ascii="Verdana" w:eastAsiaTheme="minorHAnsi" w:hAnsi="Verdana" w:cs="Calibri"/>
                <w:sz w:val="16"/>
                <w:szCs w:val="16"/>
                <w:lang w:eastAsia="en-US"/>
              </w:rPr>
            </w:pPr>
          </w:p>
        </w:tc>
        <w:tc>
          <w:tcPr>
            <w:tcW w:w="1434" w:type="dxa"/>
            <w:tcBorders>
              <w:top w:val="nil"/>
              <w:left w:val="nil"/>
              <w:bottom w:val="single" w:sz="4" w:space="0" w:color="auto"/>
              <w:right w:val="single" w:sz="4" w:space="0" w:color="auto"/>
            </w:tcBorders>
            <w:shd w:val="clear" w:color="auto" w:fill="auto"/>
            <w:noWrap/>
            <w:vAlign w:val="center"/>
            <w:hideMark/>
          </w:tcPr>
          <w:p w14:paraId="1FB47020" w14:textId="77777777" w:rsidR="00F20D57" w:rsidRPr="00F20D57" w:rsidRDefault="00F20D57" w:rsidP="00F20D57">
            <w:pPr>
              <w:spacing w:line="259" w:lineRule="auto"/>
              <w:rPr>
                <w:rFonts w:ascii="Verdana" w:eastAsiaTheme="minorHAnsi" w:hAnsi="Verdana" w:cs="Calibri"/>
                <w:b/>
                <w:bCs/>
                <w:sz w:val="16"/>
                <w:szCs w:val="16"/>
                <w:lang w:eastAsia="en-US"/>
              </w:rPr>
            </w:pPr>
          </w:p>
        </w:tc>
      </w:tr>
      <w:tr w:rsidR="00F20D57" w:rsidRPr="00F20D57" w14:paraId="7B3D4EF6" w14:textId="77777777" w:rsidTr="00046704">
        <w:trPr>
          <w:trHeight w:val="227"/>
          <w:jc w:val="center"/>
        </w:trPr>
        <w:tc>
          <w:tcPr>
            <w:tcW w:w="1994" w:type="dxa"/>
            <w:vMerge/>
            <w:tcBorders>
              <w:left w:val="single" w:sz="4" w:space="0" w:color="auto"/>
              <w:right w:val="single" w:sz="4" w:space="0" w:color="auto"/>
            </w:tcBorders>
            <w:shd w:val="clear" w:color="auto" w:fill="auto"/>
            <w:vAlign w:val="center"/>
          </w:tcPr>
          <w:p w14:paraId="34B30958"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272" w:type="dxa"/>
            <w:vMerge w:val="restart"/>
            <w:tcBorders>
              <w:top w:val="single" w:sz="4" w:space="0" w:color="auto"/>
              <w:left w:val="nil"/>
              <w:right w:val="single" w:sz="4" w:space="0" w:color="auto"/>
            </w:tcBorders>
            <w:shd w:val="clear" w:color="auto" w:fill="auto"/>
            <w:vAlign w:val="center"/>
          </w:tcPr>
          <w:p w14:paraId="537A35A2" w14:textId="77777777" w:rsidR="00F20D57" w:rsidRPr="00F20D57" w:rsidRDefault="00F20D57" w:rsidP="00F20D57">
            <w:pPr>
              <w:spacing w:line="259" w:lineRule="auto"/>
              <w:jc w:val="center"/>
              <w:rPr>
                <w:rFonts w:ascii="Verdana" w:eastAsiaTheme="minorHAnsi" w:hAnsi="Verdana" w:cs="Calibri"/>
                <w:bCs/>
                <w:sz w:val="16"/>
                <w:szCs w:val="16"/>
                <w:lang w:eastAsia="en-US"/>
              </w:rPr>
            </w:pPr>
            <w:r w:rsidRPr="00F20D57">
              <w:rPr>
                <w:rFonts w:ascii="Verdana" w:eastAsiaTheme="minorHAnsi" w:hAnsi="Verdana" w:cs="Calibri"/>
                <w:bCs/>
                <w:sz w:val="16"/>
                <w:szCs w:val="16"/>
                <w:lang w:eastAsia="en-US"/>
              </w:rPr>
              <w:t>opłata handlowa</w:t>
            </w:r>
          </w:p>
        </w:tc>
        <w:tc>
          <w:tcPr>
            <w:tcW w:w="1381" w:type="dxa"/>
            <w:vMerge w:val="restart"/>
            <w:tcBorders>
              <w:top w:val="single" w:sz="4" w:space="0" w:color="auto"/>
              <w:left w:val="nil"/>
              <w:right w:val="single" w:sz="4" w:space="0" w:color="auto"/>
            </w:tcBorders>
            <w:shd w:val="clear" w:color="auto" w:fill="auto"/>
            <w:noWrap/>
            <w:vAlign w:val="center"/>
          </w:tcPr>
          <w:p w14:paraId="12685854"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81" w:type="dxa"/>
            <w:gridSpan w:val="2"/>
            <w:vMerge w:val="restart"/>
            <w:tcBorders>
              <w:top w:val="single" w:sz="4" w:space="0" w:color="auto"/>
              <w:left w:val="nil"/>
              <w:right w:val="single" w:sz="4" w:space="0" w:color="auto"/>
            </w:tcBorders>
            <w:shd w:val="clear" w:color="auto" w:fill="auto"/>
            <w:noWrap/>
            <w:vAlign w:val="center"/>
          </w:tcPr>
          <w:p w14:paraId="48114523"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22</w:t>
            </w:r>
          </w:p>
        </w:tc>
        <w:tc>
          <w:tcPr>
            <w:tcW w:w="1351" w:type="dxa"/>
            <w:gridSpan w:val="3"/>
            <w:vMerge w:val="restart"/>
            <w:tcBorders>
              <w:top w:val="single" w:sz="4" w:space="0" w:color="auto"/>
              <w:left w:val="nil"/>
              <w:right w:val="single" w:sz="4" w:space="0" w:color="auto"/>
            </w:tcBorders>
            <w:shd w:val="clear" w:color="auto" w:fill="auto"/>
            <w:noWrap/>
            <w:vAlign w:val="center"/>
          </w:tcPr>
          <w:p w14:paraId="59963983"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811" w:type="dxa"/>
            <w:vMerge w:val="restart"/>
            <w:tcBorders>
              <w:top w:val="single" w:sz="4" w:space="0" w:color="auto"/>
              <w:left w:val="nil"/>
              <w:right w:val="single" w:sz="4" w:space="0" w:color="auto"/>
            </w:tcBorders>
            <w:shd w:val="clear" w:color="auto" w:fill="auto"/>
            <w:noWrap/>
            <w:vAlign w:val="center"/>
          </w:tcPr>
          <w:p w14:paraId="732942B5"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24</w:t>
            </w:r>
          </w:p>
        </w:tc>
        <w:tc>
          <w:tcPr>
            <w:tcW w:w="990" w:type="dxa"/>
            <w:vMerge w:val="restart"/>
            <w:tcBorders>
              <w:top w:val="single" w:sz="4" w:space="0" w:color="auto"/>
              <w:left w:val="nil"/>
              <w:right w:val="single" w:sz="4" w:space="0" w:color="auto"/>
            </w:tcBorders>
            <w:shd w:val="clear" w:color="auto" w:fill="auto"/>
            <w:noWrap/>
            <w:vAlign w:val="center"/>
          </w:tcPr>
          <w:p w14:paraId="10F11E15"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34" w:type="dxa"/>
            <w:tcBorders>
              <w:top w:val="single" w:sz="4" w:space="0" w:color="auto"/>
              <w:left w:val="nil"/>
              <w:bottom w:val="single" w:sz="4" w:space="0" w:color="auto"/>
              <w:right w:val="single" w:sz="4" w:space="0" w:color="auto"/>
            </w:tcBorders>
            <w:shd w:val="clear" w:color="auto" w:fill="auto"/>
            <w:noWrap/>
            <w:vAlign w:val="center"/>
          </w:tcPr>
          <w:p w14:paraId="0D1BB6B7"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(kol. 4x6x7)</w:t>
            </w:r>
          </w:p>
        </w:tc>
      </w:tr>
      <w:tr w:rsidR="00F20D57" w:rsidRPr="00F20D57" w14:paraId="7820CA4C" w14:textId="77777777" w:rsidTr="00046704">
        <w:trPr>
          <w:trHeight w:val="624"/>
          <w:jc w:val="center"/>
        </w:trPr>
        <w:tc>
          <w:tcPr>
            <w:tcW w:w="1994" w:type="dxa"/>
            <w:vMerge/>
            <w:tcBorders>
              <w:left w:val="single" w:sz="4" w:space="0" w:color="auto"/>
              <w:bottom w:val="single" w:sz="4" w:space="0" w:color="auto"/>
              <w:right w:val="single" w:sz="4" w:space="0" w:color="auto"/>
            </w:tcBorders>
            <w:shd w:val="clear" w:color="auto" w:fill="auto"/>
            <w:vAlign w:val="center"/>
          </w:tcPr>
          <w:p w14:paraId="7A0B3451"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272" w:type="dxa"/>
            <w:vMerge/>
            <w:tcBorders>
              <w:left w:val="nil"/>
              <w:bottom w:val="single" w:sz="4" w:space="0" w:color="auto"/>
              <w:right w:val="single" w:sz="4" w:space="0" w:color="auto"/>
            </w:tcBorders>
            <w:shd w:val="clear" w:color="auto" w:fill="auto"/>
            <w:vAlign w:val="center"/>
          </w:tcPr>
          <w:p w14:paraId="1AE2F87F" w14:textId="77777777" w:rsidR="00F20D57" w:rsidRPr="00F20D57" w:rsidRDefault="00F20D57" w:rsidP="00F20D57">
            <w:pPr>
              <w:spacing w:line="259" w:lineRule="auto"/>
              <w:jc w:val="center"/>
              <w:rPr>
                <w:rFonts w:ascii="Verdana" w:eastAsiaTheme="minorHAnsi" w:hAnsi="Verdana" w:cs="Calibri"/>
                <w:bCs/>
                <w:sz w:val="16"/>
                <w:szCs w:val="16"/>
                <w:lang w:eastAsia="en-US"/>
              </w:rPr>
            </w:pPr>
          </w:p>
        </w:tc>
        <w:tc>
          <w:tcPr>
            <w:tcW w:w="1381" w:type="dxa"/>
            <w:vMerge/>
            <w:tcBorders>
              <w:left w:val="nil"/>
              <w:bottom w:val="single" w:sz="4" w:space="0" w:color="auto"/>
              <w:right w:val="single" w:sz="4" w:space="0" w:color="auto"/>
            </w:tcBorders>
            <w:shd w:val="clear" w:color="auto" w:fill="auto"/>
            <w:noWrap/>
            <w:vAlign w:val="center"/>
          </w:tcPr>
          <w:p w14:paraId="1063D75D"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81" w:type="dxa"/>
            <w:gridSpan w:val="2"/>
            <w:vMerge/>
            <w:tcBorders>
              <w:left w:val="nil"/>
              <w:bottom w:val="single" w:sz="4" w:space="0" w:color="auto"/>
              <w:right w:val="single" w:sz="4" w:space="0" w:color="auto"/>
            </w:tcBorders>
            <w:shd w:val="clear" w:color="auto" w:fill="auto"/>
            <w:noWrap/>
            <w:vAlign w:val="center"/>
          </w:tcPr>
          <w:p w14:paraId="6149B93D"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351" w:type="dxa"/>
            <w:gridSpan w:val="3"/>
            <w:vMerge/>
            <w:tcBorders>
              <w:left w:val="nil"/>
              <w:bottom w:val="single" w:sz="4" w:space="0" w:color="auto"/>
              <w:right w:val="single" w:sz="4" w:space="0" w:color="auto"/>
            </w:tcBorders>
            <w:shd w:val="clear" w:color="auto" w:fill="auto"/>
            <w:noWrap/>
            <w:vAlign w:val="center"/>
          </w:tcPr>
          <w:p w14:paraId="64544AAD"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811" w:type="dxa"/>
            <w:vMerge/>
            <w:tcBorders>
              <w:left w:val="nil"/>
              <w:bottom w:val="single" w:sz="4" w:space="0" w:color="auto"/>
              <w:right w:val="single" w:sz="4" w:space="0" w:color="auto"/>
            </w:tcBorders>
            <w:shd w:val="clear" w:color="auto" w:fill="auto"/>
            <w:noWrap/>
            <w:vAlign w:val="center"/>
          </w:tcPr>
          <w:p w14:paraId="10C1AFCF"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90" w:type="dxa"/>
            <w:vMerge/>
            <w:tcBorders>
              <w:left w:val="nil"/>
              <w:bottom w:val="single" w:sz="4" w:space="0" w:color="auto"/>
              <w:right w:val="single" w:sz="4" w:space="0" w:color="auto"/>
            </w:tcBorders>
            <w:shd w:val="clear" w:color="auto" w:fill="auto"/>
            <w:noWrap/>
            <w:vAlign w:val="center"/>
          </w:tcPr>
          <w:p w14:paraId="71824D52"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34" w:type="dxa"/>
            <w:tcBorders>
              <w:top w:val="single" w:sz="4" w:space="0" w:color="auto"/>
              <w:left w:val="nil"/>
              <w:bottom w:val="single" w:sz="4" w:space="0" w:color="auto"/>
              <w:right w:val="single" w:sz="4" w:space="0" w:color="auto"/>
            </w:tcBorders>
            <w:shd w:val="clear" w:color="auto" w:fill="auto"/>
            <w:noWrap/>
            <w:vAlign w:val="center"/>
          </w:tcPr>
          <w:p w14:paraId="2EDD3AAD"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r>
    </w:tbl>
    <w:p w14:paraId="1CFDC271" w14:textId="77777777" w:rsidR="00F20D57" w:rsidRPr="00F20D57" w:rsidRDefault="00F20D57" w:rsidP="00F20D57">
      <w:pPr>
        <w:spacing w:after="160" w:line="259" w:lineRule="auto"/>
        <w:rPr>
          <w:rFonts w:asciiTheme="minorHAnsi" w:eastAsiaTheme="minorHAnsi" w:hAnsiTheme="minorHAnsi" w:cstheme="minorBidi"/>
          <w:sz w:val="22"/>
          <w:szCs w:val="22"/>
          <w:lang w:eastAsia="en-US"/>
        </w:rPr>
      </w:pPr>
    </w:p>
    <w:tbl>
      <w:tblPr>
        <w:tblW w:w="10210" w:type="dxa"/>
        <w:jc w:val="center"/>
        <w:tblLayout w:type="fixed"/>
        <w:tblCellMar>
          <w:left w:w="70" w:type="dxa"/>
          <w:right w:w="70" w:type="dxa"/>
        </w:tblCellMar>
        <w:tblLook w:val="04A0" w:firstRow="1" w:lastRow="0" w:firstColumn="1" w:lastColumn="0" w:noHBand="0" w:noVBand="1"/>
      </w:tblPr>
      <w:tblGrid>
        <w:gridCol w:w="1967"/>
        <w:gridCol w:w="14"/>
        <w:gridCol w:w="1267"/>
        <w:gridCol w:w="22"/>
        <w:gridCol w:w="1358"/>
        <w:gridCol w:w="980"/>
        <w:gridCol w:w="1343"/>
        <w:gridCol w:w="812"/>
        <w:gridCol w:w="986"/>
        <w:gridCol w:w="8"/>
        <w:gridCol w:w="1453"/>
      </w:tblGrid>
      <w:tr w:rsidR="00F20D57" w:rsidRPr="00F20D57" w14:paraId="37F48FD9" w14:textId="77777777" w:rsidTr="00046704">
        <w:trPr>
          <w:trHeight w:val="330"/>
          <w:jc w:val="center"/>
        </w:trPr>
        <w:tc>
          <w:tcPr>
            <w:tcW w:w="10210"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4E193434"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b/>
                <w:bCs/>
                <w:sz w:val="18"/>
                <w:szCs w:val="18"/>
                <w:lang w:eastAsia="en-US"/>
              </w:rPr>
              <w:t>Grupa Taryfowa C12A</w:t>
            </w:r>
          </w:p>
        </w:tc>
      </w:tr>
      <w:tr w:rsidR="00F20D57" w:rsidRPr="00F20D57" w14:paraId="55CEE81E" w14:textId="77777777" w:rsidTr="00046704">
        <w:trPr>
          <w:trHeight w:val="340"/>
          <w:jc w:val="center"/>
        </w:trPr>
        <w:tc>
          <w:tcPr>
            <w:tcW w:w="1982" w:type="dxa"/>
            <w:gridSpan w:val="2"/>
            <w:vMerge w:val="restart"/>
            <w:tcBorders>
              <w:left w:val="single" w:sz="4" w:space="0" w:color="auto"/>
              <w:right w:val="single" w:sz="4" w:space="0" w:color="auto"/>
            </w:tcBorders>
            <w:shd w:val="clear" w:color="auto" w:fill="auto"/>
            <w:vAlign w:val="center"/>
          </w:tcPr>
          <w:p w14:paraId="3C3F5352"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 xml:space="preserve">zestawienie </w:t>
            </w:r>
            <w:r w:rsidRPr="00F20D57">
              <w:rPr>
                <w:rFonts w:ascii="Verdana" w:eastAsiaTheme="minorHAnsi" w:hAnsi="Verdana" w:cs="Calibri"/>
                <w:b/>
                <w:bCs/>
                <w:sz w:val="16"/>
                <w:szCs w:val="16"/>
                <w:lang w:eastAsia="en-US"/>
              </w:rPr>
              <w:br/>
              <w:t>według załącznika</w:t>
            </w:r>
            <w:r w:rsidRPr="00F20D57">
              <w:rPr>
                <w:rFonts w:ascii="Verdana" w:eastAsiaTheme="minorHAnsi" w:hAnsi="Verdana" w:cs="Calibri"/>
                <w:b/>
                <w:bCs/>
                <w:sz w:val="16"/>
                <w:szCs w:val="16"/>
                <w:lang w:eastAsia="en-US"/>
              </w:rPr>
              <w:br/>
              <w:t xml:space="preserve"> nr: 1B,1D,1H,1J,1M,1N,1O</w:t>
            </w:r>
          </w:p>
          <w:p w14:paraId="646C424F"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267" w:type="dxa"/>
            <w:tcBorders>
              <w:left w:val="nil"/>
              <w:bottom w:val="single" w:sz="4" w:space="0" w:color="auto"/>
              <w:right w:val="single" w:sz="4" w:space="0" w:color="auto"/>
            </w:tcBorders>
            <w:shd w:val="clear" w:color="auto" w:fill="auto"/>
            <w:vAlign w:val="center"/>
          </w:tcPr>
          <w:p w14:paraId="2838C284" w14:textId="77777777" w:rsidR="00F20D57" w:rsidRPr="00F20D57" w:rsidRDefault="00F20D57" w:rsidP="00F20D57">
            <w:pPr>
              <w:spacing w:line="259" w:lineRule="auto"/>
              <w:jc w:val="center"/>
              <w:rPr>
                <w:rFonts w:ascii="Verdana" w:eastAsiaTheme="minorHAnsi" w:hAnsi="Verdana" w:cs="Calibri"/>
                <w:bCs/>
                <w:sz w:val="16"/>
                <w:szCs w:val="16"/>
                <w:lang w:eastAsia="en-US"/>
              </w:rPr>
            </w:pPr>
            <w:r w:rsidRPr="00F20D57">
              <w:rPr>
                <w:rFonts w:ascii="Verdana" w:eastAsiaTheme="minorHAnsi" w:hAnsi="Verdana" w:cs="Calibri"/>
                <w:sz w:val="16"/>
                <w:szCs w:val="16"/>
                <w:lang w:eastAsia="en-US"/>
              </w:rPr>
              <w:t>cena energii elektrycznej</w:t>
            </w:r>
          </w:p>
        </w:tc>
        <w:tc>
          <w:tcPr>
            <w:tcW w:w="1380" w:type="dxa"/>
            <w:gridSpan w:val="2"/>
            <w:tcBorders>
              <w:left w:val="nil"/>
              <w:bottom w:val="single" w:sz="4" w:space="0" w:color="auto"/>
              <w:right w:val="single" w:sz="4" w:space="0" w:color="auto"/>
            </w:tcBorders>
            <w:shd w:val="clear" w:color="auto" w:fill="auto"/>
            <w:noWrap/>
            <w:vAlign w:val="center"/>
          </w:tcPr>
          <w:p w14:paraId="248B186C"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szczytowa</w:t>
            </w:r>
          </w:p>
        </w:tc>
        <w:tc>
          <w:tcPr>
            <w:tcW w:w="980" w:type="dxa"/>
            <w:tcBorders>
              <w:left w:val="nil"/>
              <w:bottom w:val="single" w:sz="4" w:space="0" w:color="auto"/>
              <w:right w:val="single" w:sz="4" w:space="0" w:color="auto"/>
            </w:tcBorders>
            <w:shd w:val="clear" w:color="auto" w:fill="auto"/>
            <w:noWrap/>
            <w:vAlign w:val="center"/>
          </w:tcPr>
          <w:p w14:paraId="0734B23E"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1343" w:type="dxa"/>
            <w:tcBorders>
              <w:left w:val="nil"/>
              <w:bottom w:val="single" w:sz="4" w:space="0" w:color="auto"/>
              <w:right w:val="single" w:sz="4" w:space="0" w:color="auto"/>
            </w:tcBorders>
            <w:shd w:val="clear" w:color="auto" w:fill="auto"/>
            <w:noWrap/>
            <w:vAlign w:val="center"/>
          </w:tcPr>
          <w:p w14:paraId="0BA6A12F" w14:textId="77777777" w:rsidR="00F20D57" w:rsidRPr="00F20D57" w:rsidRDefault="00F20D57" w:rsidP="00F20D57">
            <w:pPr>
              <w:spacing w:line="259" w:lineRule="auto"/>
              <w:jc w:val="center"/>
              <w:rPr>
                <w:rFonts w:ascii="Verdana" w:eastAsiaTheme="minorHAnsi" w:hAnsi="Verdana" w:cstheme="minorBidi"/>
                <w:color w:val="000000"/>
                <w:sz w:val="16"/>
                <w:szCs w:val="16"/>
                <w:lang w:eastAsia="en-US"/>
              </w:rPr>
            </w:pPr>
            <w:r w:rsidRPr="00F20D57">
              <w:rPr>
                <w:rFonts w:ascii="Verdana" w:eastAsiaTheme="minorHAnsi" w:hAnsi="Verdana" w:cstheme="minorBidi"/>
                <w:color w:val="000000"/>
                <w:sz w:val="16"/>
                <w:szCs w:val="16"/>
                <w:lang w:eastAsia="en-US"/>
              </w:rPr>
              <w:t>63 200</w:t>
            </w:r>
          </w:p>
        </w:tc>
        <w:tc>
          <w:tcPr>
            <w:tcW w:w="812" w:type="dxa"/>
            <w:tcBorders>
              <w:left w:val="nil"/>
              <w:bottom w:val="single" w:sz="4" w:space="0" w:color="auto"/>
              <w:right w:val="single" w:sz="4" w:space="0" w:color="auto"/>
            </w:tcBorders>
            <w:shd w:val="clear" w:color="auto" w:fill="auto"/>
            <w:noWrap/>
            <w:vAlign w:val="center"/>
          </w:tcPr>
          <w:p w14:paraId="12824572"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86" w:type="dxa"/>
            <w:tcBorders>
              <w:left w:val="nil"/>
              <w:bottom w:val="single" w:sz="4" w:space="0" w:color="auto"/>
              <w:right w:val="single" w:sz="4" w:space="0" w:color="auto"/>
            </w:tcBorders>
            <w:shd w:val="clear" w:color="auto" w:fill="auto"/>
            <w:noWrap/>
            <w:vAlign w:val="center"/>
          </w:tcPr>
          <w:p w14:paraId="2AAED0D3"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60" w:type="dxa"/>
            <w:gridSpan w:val="2"/>
            <w:tcBorders>
              <w:top w:val="single" w:sz="4" w:space="0" w:color="auto"/>
              <w:left w:val="nil"/>
              <w:bottom w:val="single" w:sz="4" w:space="0" w:color="auto"/>
              <w:right w:val="single" w:sz="4" w:space="0" w:color="auto"/>
            </w:tcBorders>
            <w:shd w:val="clear" w:color="auto" w:fill="auto"/>
            <w:noWrap/>
            <w:vAlign w:val="center"/>
          </w:tcPr>
          <w:p w14:paraId="0F8E0127"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r w:rsidR="00F20D57" w:rsidRPr="00F20D57" w14:paraId="2145CE60" w14:textId="77777777" w:rsidTr="00046704">
        <w:trPr>
          <w:trHeight w:val="340"/>
          <w:jc w:val="center"/>
        </w:trPr>
        <w:tc>
          <w:tcPr>
            <w:tcW w:w="1982" w:type="dxa"/>
            <w:gridSpan w:val="2"/>
            <w:vMerge/>
            <w:tcBorders>
              <w:left w:val="single" w:sz="4" w:space="0" w:color="auto"/>
              <w:right w:val="single" w:sz="4" w:space="0" w:color="auto"/>
            </w:tcBorders>
            <w:shd w:val="clear" w:color="auto" w:fill="auto"/>
            <w:vAlign w:val="center"/>
          </w:tcPr>
          <w:p w14:paraId="7DABB484"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267" w:type="dxa"/>
            <w:tcBorders>
              <w:left w:val="nil"/>
              <w:bottom w:val="single" w:sz="4" w:space="0" w:color="auto"/>
              <w:right w:val="single" w:sz="4" w:space="0" w:color="auto"/>
            </w:tcBorders>
            <w:shd w:val="clear" w:color="auto" w:fill="auto"/>
            <w:vAlign w:val="center"/>
          </w:tcPr>
          <w:p w14:paraId="3F392231" w14:textId="77777777" w:rsidR="00F20D57" w:rsidRPr="00F20D57" w:rsidRDefault="00F20D57" w:rsidP="00F20D57">
            <w:pPr>
              <w:spacing w:line="259" w:lineRule="auto"/>
              <w:jc w:val="center"/>
              <w:rPr>
                <w:rFonts w:ascii="Verdana" w:eastAsiaTheme="minorHAnsi" w:hAnsi="Verdana" w:cs="Calibri"/>
                <w:bCs/>
                <w:sz w:val="16"/>
                <w:szCs w:val="16"/>
                <w:lang w:eastAsia="en-US"/>
              </w:rPr>
            </w:pPr>
            <w:r w:rsidRPr="00F20D57">
              <w:rPr>
                <w:rFonts w:ascii="Verdana" w:eastAsiaTheme="minorHAnsi" w:hAnsi="Verdana" w:cs="Calibri"/>
                <w:sz w:val="16"/>
                <w:szCs w:val="16"/>
                <w:lang w:eastAsia="en-US"/>
              </w:rPr>
              <w:t>cena energii elektrycznej</w:t>
            </w:r>
          </w:p>
        </w:tc>
        <w:tc>
          <w:tcPr>
            <w:tcW w:w="1380" w:type="dxa"/>
            <w:gridSpan w:val="2"/>
            <w:tcBorders>
              <w:left w:val="nil"/>
              <w:bottom w:val="single" w:sz="4" w:space="0" w:color="auto"/>
              <w:right w:val="single" w:sz="4" w:space="0" w:color="auto"/>
            </w:tcBorders>
            <w:shd w:val="clear" w:color="auto" w:fill="auto"/>
            <w:noWrap/>
            <w:vAlign w:val="center"/>
          </w:tcPr>
          <w:p w14:paraId="0DE17D8F"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pozaszczytowa</w:t>
            </w:r>
          </w:p>
        </w:tc>
        <w:tc>
          <w:tcPr>
            <w:tcW w:w="980" w:type="dxa"/>
            <w:tcBorders>
              <w:left w:val="nil"/>
              <w:bottom w:val="single" w:sz="4" w:space="0" w:color="auto"/>
              <w:right w:val="single" w:sz="4" w:space="0" w:color="auto"/>
            </w:tcBorders>
            <w:shd w:val="clear" w:color="auto" w:fill="auto"/>
            <w:noWrap/>
            <w:vAlign w:val="center"/>
          </w:tcPr>
          <w:p w14:paraId="1E9A7C91"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1343" w:type="dxa"/>
            <w:tcBorders>
              <w:left w:val="nil"/>
              <w:bottom w:val="single" w:sz="4" w:space="0" w:color="auto"/>
              <w:right w:val="single" w:sz="4" w:space="0" w:color="auto"/>
            </w:tcBorders>
            <w:shd w:val="clear" w:color="auto" w:fill="auto"/>
            <w:noWrap/>
            <w:vAlign w:val="center"/>
          </w:tcPr>
          <w:p w14:paraId="27A98132" w14:textId="77777777" w:rsidR="00F20D57" w:rsidRPr="00F20D57" w:rsidRDefault="00F20D57" w:rsidP="00F20D57">
            <w:pPr>
              <w:spacing w:line="259" w:lineRule="auto"/>
              <w:jc w:val="center"/>
              <w:rPr>
                <w:rFonts w:ascii="Verdana" w:eastAsiaTheme="minorHAnsi" w:hAnsi="Verdana" w:cstheme="minorBidi"/>
                <w:color w:val="000000"/>
                <w:sz w:val="16"/>
                <w:szCs w:val="16"/>
                <w:lang w:eastAsia="en-US"/>
              </w:rPr>
            </w:pPr>
            <w:r w:rsidRPr="00F20D57">
              <w:rPr>
                <w:rFonts w:ascii="Verdana" w:eastAsiaTheme="minorHAnsi" w:hAnsi="Verdana" w:cstheme="minorBidi"/>
                <w:color w:val="000000"/>
                <w:sz w:val="16"/>
                <w:szCs w:val="16"/>
                <w:lang w:eastAsia="en-US"/>
              </w:rPr>
              <w:t>212 000</w:t>
            </w:r>
          </w:p>
        </w:tc>
        <w:tc>
          <w:tcPr>
            <w:tcW w:w="812" w:type="dxa"/>
            <w:tcBorders>
              <w:left w:val="nil"/>
              <w:bottom w:val="single" w:sz="4" w:space="0" w:color="auto"/>
              <w:right w:val="single" w:sz="4" w:space="0" w:color="auto"/>
            </w:tcBorders>
            <w:shd w:val="clear" w:color="auto" w:fill="auto"/>
            <w:noWrap/>
            <w:vAlign w:val="center"/>
          </w:tcPr>
          <w:p w14:paraId="2CCE2FAF"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86" w:type="dxa"/>
            <w:tcBorders>
              <w:left w:val="nil"/>
              <w:bottom w:val="single" w:sz="4" w:space="0" w:color="auto"/>
              <w:right w:val="single" w:sz="4" w:space="0" w:color="auto"/>
            </w:tcBorders>
            <w:shd w:val="clear" w:color="auto" w:fill="auto"/>
            <w:noWrap/>
            <w:vAlign w:val="center"/>
          </w:tcPr>
          <w:p w14:paraId="7D082237"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60" w:type="dxa"/>
            <w:gridSpan w:val="2"/>
            <w:tcBorders>
              <w:top w:val="single" w:sz="4" w:space="0" w:color="auto"/>
              <w:left w:val="nil"/>
              <w:bottom w:val="single" w:sz="4" w:space="0" w:color="auto"/>
              <w:right w:val="single" w:sz="4" w:space="0" w:color="auto"/>
            </w:tcBorders>
            <w:shd w:val="clear" w:color="auto" w:fill="auto"/>
            <w:noWrap/>
            <w:vAlign w:val="center"/>
          </w:tcPr>
          <w:p w14:paraId="3C15896C"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r w:rsidR="00F20D57" w:rsidRPr="00F20D57" w14:paraId="0155D7C0" w14:textId="77777777" w:rsidTr="00046704">
        <w:trPr>
          <w:trHeight w:val="227"/>
          <w:jc w:val="center"/>
        </w:trPr>
        <w:tc>
          <w:tcPr>
            <w:tcW w:w="1982" w:type="dxa"/>
            <w:gridSpan w:val="2"/>
            <w:vMerge/>
            <w:tcBorders>
              <w:left w:val="single" w:sz="4" w:space="0" w:color="auto"/>
              <w:right w:val="single" w:sz="4" w:space="0" w:color="auto"/>
            </w:tcBorders>
            <w:shd w:val="clear" w:color="auto" w:fill="auto"/>
            <w:vAlign w:val="center"/>
          </w:tcPr>
          <w:p w14:paraId="0E0B000F"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267" w:type="dxa"/>
            <w:vMerge w:val="restart"/>
            <w:tcBorders>
              <w:left w:val="nil"/>
              <w:right w:val="single" w:sz="4" w:space="0" w:color="auto"/>
            </w:tcBorders>
            <w:shd w:val="clear" w:color="auto" w:fill="auto"/>
            <w:vAlign w:val="center"/>
          </w:tcPr>
          <w:p w14:paraId="570E085A" w14:textId="77777777" w:rsidR="00F20D57" w:rsidRPr="00F20D57" w:rsidRDefault="00F20D57" w:rsidP="00F20D57">
            <w:pPr>
              <w:spacing w:line="259" w:lineRule="auto"/>
              <w:jc w:val="center"/>
              <w:rPr>
                <w:rFonts w:ascii="Verdana" w:eastAsiaTheme="minorHAnsi" w:hAnsi="Verdana" w:cs="Calibri"/>
                <w:bCs/>
                <w:sz w:val="16"/>
                <w:szCs w:val="16"/>
                <w:lang w:eastAsia="en-US"/>
              </w:rPr>
            </w:pPr>
            <w:r w:rsidRPr="00F20D57">
              <w:rPr>
                <w:rFonts w:ascii="Verdana" w:eastAsiaTheme="minorHAnsi" w:hAnsi="Verdana" w:cs="Calibri"/>
                <w:bCs/>
                <w:sz w:val="16"/>
                <w:szCs w:val="16"/>
                <w:lang w:eastAsia="en-US"/>
              </w:rPr>
              <w:t>opłata handlowa</w:t>
            </w:r>
          </w:p>
        </w:tc>
        <w:tc>
          <w:tcPr>
            <w:tcW w:w="1380" w:type="dxa"/>
            <w:gridSpan w:val="2"/>
            <w:vMerge w:val="restart"/>
            <w:tcBorders>
              <w:left w:val="nil"/>
              <w:right w:val="single" w:sz="4" w:space="0" w:color="auto"/>
            </w:tcBorders>
            <w:shd w:val="clear" w:color="auto" w:fill="auto"/>
            <w:noWrap/>
            <w:vAlign w:val="center"/>
          </w:tcPr>
          <w:p w14:paraId="50635AC8"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80" w:type="dxa"/>
            <w:vMerge w:val="restart"/>
            <w:tcBorders>
              <w:left w:val="nil"/>
              <w:right w:val="single" w:sz="4" w:space="0" w:color="auto"/>
            </w:tcBorders>
            <w:shd w:val="clear" w:color="auto" w:fill="auto"/>
            <w:noWrap/>
            <w:vAlign w:val="center"/>
          </w:tcPr>
          <w:p w14:paraId="0E9E8EB0"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10</w:t>
            </w:r>
          </w:p>
        </w:tc>
        <w:tc>
          <w:tcPr>
            <w:tcW w:w="1343" w:type="dxa"/>
            <w:vMerge w:val="restart"/>
            <w:tcBorders>
              <w:left w:val="nil"/>
              <w:right w:val="single" w:sz="4" w:space="0" w:color="auto"/>
            </w:tcBorders>
            <w:shd w:val="clear" w:color="auto" w:fill="auto"/>
            <w:noWrap/>
            <w:vAlign w:val="center"/>
          </w:tcPr>
          <w:p w14:paraId="73D4BC38"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812" w:type="dxa"/>
            <w:vMerge w:val="restart"/>
            <w:tcBorders>
              <w:left w:val="nil"/>
              <w:right w:val="single" w:sz="4" w:space="0" w:color="auto"/>
            </w:tcBorders>
            <w:shd w:val="clear" w:color="auto" w:fill="auto"/>
            <w:noWrap/>
            <w:vAlign w:val="center"/>
          </w:tcPr>
          <w:p w14:paraId="434598B8"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24</w:t>
            </w:r>
          </w:p>
        </w:tc>
        <w:tc>
          <w:tcPr>
            <w:tcW w:w="986" w:type="dxa"/>
            <w:vMerge w:val="restart"/>
            <w:tcBorders>
              <w:left w:val="nil"/>
              <w:right w:val="single" w:sz="4" w:space="0" w:color="auto"/>
            </w:tcBorders>
            <w:shd w:val="clear" w:color="auto" w:fill="auto"/>
            <w:noWrap/>
            <w:vAlign w:val="center"/>
          </w:tcPr>
          <w:p w14:paraId="6000A5BB"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60" w:type="dxa"/>
            <w:gridSpan w:val="2"/>
            <w:tcBorders>
              <w:top w:val="single" w:sz="4" w:space="0" w:color="auto"/>
              <w:left w:val="nil"/>
              <w:bottom w:val="single" w:sz="4" w:space="0" w:color="auto"/>
              <w:right w:val="single" w:sz="4" w:space="0" w:color="auto"/>
            </w:tcBorders>
            <w:shd w:val="clear" w:color="auto" w:fill="auto"/>
            <w:noWrap/>
            <w:vAlign w:val="center"/>
          </w:tcPr>
          <w:p w14:paraId="13E2DD70"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b/>
                <w:bCs/>
                <w:sz w:val="16"/>
                <w:szCs w:val="16"/>
                <w:lang w:eastAsia="en-US"/>
              </w:rPr>
              <w:t>(kol. 4x6x7)</w:t>
            </w:r>
          </w:p>
        </w:tc>
      </w:tr>
      <w:tr w:rsidR="00F20D57" w:rsidRPr="00F20D57" w14:paraId="0919BAB4" w14:textId="77777777" w:rsidTr="00046704">
        <w:trPr>
          <w:trHeight w:val="680"/>
          <w:jc w:val="center"/>
        </w:trPr>
        <w:tc>
          <w:tcPr>
            <w:tcW w:w="1982" w:type="dxa"/>
            <w:gridSpan w:val="2"/>
            <w:vMerge/>
            <w:tcBorders>
              <w:left w:val="single" w:sz="4" w:space="0" w:color="auto"/>
              <w:bottom w:val="single" w:sz="4" w:space="0" w:color="auto"/>
              <w:right w:val="single" w:sz="4" w:space="0" w:color="auto"/>
            </w:tcBorders>
            <w:shd w:val="clear" w:color="auto" w:fill="auto"/>
            <w:vAlign w:val="center"/>
          </w:tcPr>
          <w:p w14:paraId="55428DDB"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267" w:type="dxa"/>
            <w:vMerge/>
            <w:tcBorders>
              <w:left w:val="nil"/>
              <w:bottom w:val="single" w:sz="4" w:space="0" w:color="auto"/>
              <w:right w:val="single" w:sz="4" w:space="0" w:color="auto"/>
            </w:tcBorders>
            <w:shd w:val="clear" w:color="auto" w:fill="auto"/>
            <w:vAlign w:val="center"/>
          </w:tcPr>
          <w:p w14:paraId="7548F1BC" w14:textId="77777777" w:rsidR="00F20D57" w:rsidRPr="00F20D57" w:rsidRDefault="00F20D57" w:rsidP="00F20D57">
            <w:pPr>
              <w:spacing w:line="259" w:lineRule="auto"/>
              <w:jc w:val="center"/>
              <w:rPr>
                <w:rFonts w:ascii="Verdana" w:eastAsiaTheme="minorHAnsi" w:hAnsi="Verdana" w:cs="Calibri"/>
                <w:bCs/>
                <w:sz w:val="16"/>
                <w:szCs w:val="16"/>
                <w:lang w:eastAsia="en-US"/>
              </w:rPr>
            </w:pPr>
          </w:p>
        </w:tc>
        <w:tc>
          <w:tcPr>
            <w:tcW w:w="1380" w:type="dxa"/>
            <w:gridSpan w:val="2"/>
            <w:vMerge/>
            <w:tcBorders>
              <w:left w:val="nil"/>
              <w:bottom w:val="single" w:sz="4" w:space="0" w:color="auto"/>
              <w:right w:val="single" w:sz="4" w:space="0" w:color="auto"/>
            </w:tcBorders>
            <w:shd w:val="clear" w:color="auto" w:fill="auto"/>
            <w:noWrap/>
            <w:vAlign w:val="center"/>
          </w:tcPr>
          <w:p w14:paraId="0A6EA32D"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80" w:type="dxa"/>
            <w:vMerge/>
            <w:tcBorders>
              <w:left w:val="nil"/>
              <w:bottom w:val="single" w:sz="4" w:space="0" w:color="auto"/>
              <w:right w:val="single" w:sz="4" w:space="0" w:color="auto"/>
            </w:tcBorders>
            <w:shd w:val="clear" w:color="auto" w:fill="auto"/>
            <w:noWrap/>
            <w:vAlign w:val="center"/>
          </w:tcPr>
          <w:p w14:paraId="51769BC9"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343" w:type="dxa"/>
            <w:vMerge/>
            <w:tcBorders>
              <w:left w:val="nil"/>
              <w:bottom w:val="single" w:sz="4" w:space="0" w:color="auto"/>
              <w:right w:val="single" w:sz="4" w:space="0" w:color="auto"/>
            </w:tcBorders>
            <w:shd w:val="clear" w:color="auto" w:fill="auto"/>
            <w:noWrap/>
            <w:vAlign w:val="center"/>
          </w:tcPr>
          <w:p w14:paraId="4E434ED4"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812" w:type="dxa"/>
            <w:vMerge/>
            <w:tcBorders>
              <w:left w:val="nil"/>
              <w:bottom w:val="single" w:sz="4" w:space="0" w:color="auto"/>
              <w:right w:val="single" w:sz="4" w:space="0" w:color="auto"/>
            </w:tcBorders>
            <w:shd w:val="clear" w:color="auto" w:fill="auto"/>
            <w:noWrap/>
            <w:vAlign w:val="center"/>
          </w:tcPr>
          <w:p w14:paraId="0733E892"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86" w:type="dxa"/>
            <w:vMerge/>
            <w:tcBorders>
              <w:left w:val="nil"/>
              <w:bottom w:val="single" w:sz="4" w:space="0" w:color="auto"/>
              <w:right w:val="single" w:sz="4" w:space="0" w:color="auto"/>
            </w:tcBorders>
            <w:shd w:val="clear" w:color="auto" w:fill="auto"/>
            <w:noWrap/>
            <w:vAlign w:val="center"/>
          </w:tcPr>
          <w:p w14:paraId="6D6DDC70"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60" w:type="dxa"/>
            <w:gridSpan w:val="2"/>
            <w:tcBorders>
              <w:top w:val="single" w:sz="4" w:space="0" w:color="auto"/>
              <w:left w:val="nil"/>
              <w:bottom w:val="single" w:sz="4" w:space="0" w:color="auto"/>
              <w:right w:val="single" w:sz="4" w:space="0" w:color="auto"/>
            </w:tcBorders>
            <w:shd w:val="clear" w:color="auto" w:fill="auto"/>
            <w:noWrap/>
            <w:vAlign w:val="center"/>
          </w:tcPr>
          <w:p w14:paraId="2AAEA5C2"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r w:rsidR="00F20D57" w:rsidRPr="00F20D57" w14:paraId="44E404FC" w14:textId="77777777" w:rsidTr="00046704">
        <w:trPr>
          <w:trHeight w:val="330"/>
          <w:jc w:val="center"/>
        </w:trPr>
        <w:tc>
          <w:tcPr>
            <w:tcW w:w="10210"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3B1C39D9"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b/>
                <w:bCs/>
                <w:sz w:val="18"/>
                <w:szCs w:val="18"/>
                <w:lang w:eastAsia="en-US"/>
              </w:rPr>
              <w:t>Grupa Taryfowa C12B</w:t>
            </w:r>
          </w:p>
        </w:tc>
      </w:tr>
      <w:tr w:rsidR="00F20D57" w:rsidRPr="00F20D57" w14:paraId="01CFE843" w14:textId="77777777" w:rsidTr="00046704">
        <w:trPr>
          <w:trHeight w:val="340"/>
          <w:jc w:val="center"/>
        </w:trPr>
        <w:tc>
          <w:tcPr>
            <w:tcW w:w="1968" w:type="dxa"/>
            <w:vMerge w:val="restart"/>
            <w:tcBorders>
              <w:left w:val="single" w:sz="4" w:space="0" w:color="auto"/>
              <w:right w:val="single" w:sz="4" w:space="0" w:color="auto"/>
            </w:tcBorders>
            <w:shd w:val="clear" w:color="auto" w:fill="auto"/>
            <w:vAlign w:val="center"/>
          </w:tcPr>
          <w:p w14:paraId="7AA01880"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 xml:space="preserve">zestawienie </w:t>
            </w:r>
            <w:r w:rsidRPr="00F20D57">
              <w:rPr>
                <w:rFonts w:ascii="Verdana" w:eastAsiaTheme="minorHAnsi" w:hAnsi="Verdana" w:cs="Calibri"/>
                <w:b/>
                <w:bCs/>
                <w:sz w:val="16"/>
                <w:szCs w:val="16"/>
                <w:lang w:eastAsia="en-US"/>
              </w:rPr>
              <w:br/>
              <w:t>według załącznika</w:t>
            </w:r>
            <w:r w:rsidRPr="00F20D57">
              <w:rPr>
                <w:rFonts w:ascii="Verdana" w:eastAsiaTheme="minorHAnsi" w:hAnsi="Verdana" w:cs="Calibri"/>
                <w:b/>
                <w:bCs/>
                <w:sz w:val="16"/>
                <w:szCs w:val="16"/>
                <w:lang w:eastAsia="en-US"/>
              </w:rPr>
              <w:br/>
              <w:t xml:space="preserve"> nr: 1B,1C,1D,1E,1F,1H,1I,1J,1K,1M</w:t>
            </w:r>
          </w:p>
          <w:p w14:paraId="6AD8E859"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303" w:type="dxa"/>
            <w:gridSpan w:val="3"/>
            <w:tcBorders>
              <w:left w:val="nil"/>
              <w:bottom w:val="single" w:sz="4" w:space="0" w:color="auto"/>
              <w:right w:val="single" w:sz="4" w:space="0" w:color="auto"/>
            </w:tcBorders>
            <w:shd w:val="clear" w:color="auto" w:fill="auto"/>
            <w:vAlign w:val="center"/>
          </w:tcPr>
          <w:p w14:paraId="1E56964B" w14:textId="77777777" w:rsidR="00F20D57" w:rsidRPr="00F20D57" w:rsidRDefault="00F20D57" w:rsidP="00F20D57">
            <w:pPr>
              <w:spacing w:line="259" w:lineRule="auto"/>
              <w:jc w:val="center"/>
              <w:rPr>
                <w:rFonts w:ascii="Verdana" w:eastAsiaTheme="minorHAnsi" w:hAnsi="Verdana" w:cs="Calibri"/>
                <w:bCs/>
                <w:sz w:val="16"/>
                <w:szCs w:val="16"/>
                <w:lang w:eastAsia="en-US"/>
              </w:rPr>
            </w:pPr>
            <w:r w:rsidRPr="00F20D57">
              <w:rPr>
                <w:rFonts w:ascii="Verdana" w:eastAsiaTheme="minorHAnsi" w:hAnsi="Verdana" w:cs="Calibri"/>
                <w:sz w:val="16"/>
                <w:szCs w:val="16"/>
                <w:lang w:eastAsia="en-US"/>
              </w:rPr>
              <w:t>cena energii elektrycznej</w:t>
            </w:r>
          </w:p>
        </w:tc>
        <w:tc>
          <w:tcPr>
            <w:tcW w:w="1358" w:type="dxa"/>
            <w:tcBorders>
              <w:left w:val="nil"/>
              <w:bottom w:val="single" w:sz="4" w:space="0" w:color="auto"/>
              <w:right w:val="single" w:sz="4" w:space="0" w:color="auto"/>
            </w:tcBorders>
            <w:shd w:val="clear" w:color="auto" w:fill="auto"/>
            <w:noWrap/>
            <w:vAlign w:val="center"/>
          </w:tcPr>
          <w:p w14:paraId="7AD08DBD"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szczytowa</w:t>
            </w:r>
          </w:p>
        </w:tc>
        <w:tc>
          <w:tcPr>
            <w:tcW w:w="980" w:type="dxa"/>
            <w:tcBorders>
              <w:left w:val="nil"/>
              <w:bottom w:val="single" w:sz="4" w:space="0" w:color="auto"/>
              <w:right w:val="single" w:sz="4" w:space="0" w:color="auto"/>
            </w:tcBorders>
            <w:shd w:val="clear" w:color="auto" w:fill="auto"/>
            <w:noWrap/>
            <w:vAlign w:val="center"/>
          </w:tcPr>
          <w:p w14:paraId="2DDA8B57"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1343" w:type="dxa"/>
            <w:tcBorders>
              <w:left w:val="nil"/>
              <w:bottom w:val="single" w:sz="4" w:space="0" w:color="auto"/>
              <w:right w:val="single" w:sz="4" w:space="0" w:color="auto"/>
            </w:tcBorders>
            <w:shd w:val="clear" w:color="auto" w:fill="auto"/>
            <w:noWrap/>
            <w:vAlign w:val="center"/>
          </w:tcPr>
          <w:p w14:paraId="34204FDD" w14:textId="77777777" w:rsidR="00F20D57" w:rsidRPr="00F20D57" w:rsidRDefault="00F20D57" w:rsidP="00F20D57">
            <w:pPr>
              <w:spacing w:line="259" w:lineRule="auto"/>
              <w:jc w:val="center"/>
              <w:rPr>
                <w:rFonts w:ascii="Verdana" w:eastAsiaTheme="minorHAnsi" w:hAnsi="Verdana" w:cstheme="minorBidi"/>
                <w:color w:val="000000"/>
                <w:sz w:val="16"/>
                <w:szCs w:val="16"/>
                <w:lang w:eastAsia="en-US"/>
              </w:rPr>
            </w:pPr>
            <w:r w:rsidRPr="00F20D57">
              <w:rPr>
                <w:rFonts w:ascii="Verdana" w:eastAsiaTheme="minorHAnsi" w:hAnsi="Verdana" w:cstheme="minorBidi"/>
                <w:color w:val="000000"/>
                <w:sz w:val="16"/>
                <w:szCs w:val="16"/>
                <w:lang w:eastAsia="en-US"/>
              </w:rPr>
              <w:t>3 632 400</w:t>
            </w:r>
          </w:p>
        </w:tc>
        <w:tc>
          <w:tcPr>
            <w:tcW w:w="812" w:type="dxa"/>
            <w:tcBorders>
              <w:left w:val="nil"/>
              <w:bottom w:val="single" w:sz="4" w:space="0" w:color="auto"/>
              <w:right w:val="single" w:sz="4" w:space="0" w:color="auto"/>
            </w:tcBorders>
            <w:shd w:val="clear" w:color="auto" w:fill="auto"/>
            <w:noWrap/>
            <w:vAlign w:val="center"/>
          </w:tcPr>
          <w:p w14:paraId="56A4A128"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93" w:type="dxa"/>
            <w:gridSpan w:val="2"/>
            <w:tcBorders>
              <w:left w:val="nil"/>
              <w:bottom w:val="single" w:sz="4" w:space="0" w:color="auto"/>
              <w:right w:val="single" w:sz="4" w:space="0" w:color="auto"/>
            </w:tcBorders>
            <w:shd w:val="clear" w:color="auto" w:fill="auto"/>
            <w:noWrap/>
            <w:vAlign w:val="center"/>
          </w:tcPr>
          <w:p w14:paraId="04C76D80"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53" w:type="dxa"/>
            <w:tcBorders>
              <w:top w:val="single" w:sz="4" w:space="0" w:color="auto"/>
              <w:left w:val="nil"/>
              <w:bottom w:val="single" w:sz="4" w:space="0" w:color="auto"/>
              <w:right w:val="single" w:sz="4" w:space="0" w:color="auto"/>
            </w:tcBorders>
            <w:shd w:val="clear" w:color="auto" w:fill="auto"/>
            <w:noWrap/>
            <w:vAlign w:val="center"/>
          </w:tcPr>
          <w:p w14:paraId="71C0858A"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r w:rsidR="00F20D57" w:rsidRPr="00F20D57" w14:paraId="43E104DD" w14:textId="77777777" w:rsidTr="00046704">
        <w:trPr>
          <w:trHeight w:val="340"/>
          <w:jc w:val="center"/>
        </w:trPr>
        <w:tc>
          <w:tcPr>
            <w:tcW w:w="1968" w:type="dxa"/>
            <w:vMerge/>
            <w:tcBorders>
              <w:left w:val="single" w:sz="4" w:space="0" w:color="auto"/>
              <w:right w:val="single" w:sz="4" w:space="0" w:color="auto"/>
            </w:tcBorders>
            <w:shd w:val="clear" w:color="auto" w:fill="auto"/>
            <w:vAlign w:val="center"/>
          </w:tcPr>
          <w:p w14:paraId="200DFFD3"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303" w:type="dxa"/>
            <w:gridSpan w:val="3"/>
            <w:tcBorders>
              <w:left w:val="nil"/>
              <w:bottom w:val="single" w:sz="4" w:space="0" w:color="auto"/>
              <w:right w:val="single" w:sz="4" w:space="0" w:color="auto"/>
            </w:tcBorders>
            <w:shd w:val="clear" w:color="auto" w:fill="auto"/>
            <w:vAlign w:val="center"/>
          </w:tcPr>
          <w:p w14:paraId="541BFEF2" w14:textId="77777777" w:rsidR="00F20D57" w:rsidRPr="00F20D57" w:rsidRDefault="00F20D57" w:rsidP="00F20D57">
            <w:pPr>
              <w:spacing w:line="259" w:lineRule="auto"/>
              <w:jc w:val="center"/>
              <w:rPr>
                <w:rFonts w:ascii="Verdana" w:eastAsiaTheme="minorHAnsi" w:hAnsi="Verdana" w:cs="Calibri"/>
                <w:bCs/>
                <w:sz w:val="16"/>
                <w:szCs w:val="16"/>
                <w:lang w:eastAsia="en-US"/>
              </w:rPr>
            </w:pPr>
            <w:r w:rsidRPr="00F20D57">
              <w:rPr>
                <w:rFonts w:ascii="Verdana" w:eastAsiaTheme="minorHAnsi" w:hAnsi="Verdana" w:cs="Calibri"/>
                <w:sz w:val="16"/>
                <w:szCs w:val="16"/>
                <w:lang w:eastAsia="en-US"/>
              </w:rPr>
              <w:t>cena energii elektrycznej</w:t>
            </w:r>
          </w:p>
        </w:tc>
        <w:tc>
          <w:tcPr>
            <w:tcW w:w="1358" w:type="dxa"/>
            <w:tcBorders>
              <w:left w:val="nil"/>
              <w:bottom w:val="single" w:sz="4" w:space="0" w:color="auto"/>
              <w:right w:val="single" w:sz="4" w:space="0" w:color="auto"/>
            </w:tcBorders>
            <w:shd w:val="clear" w:color="auto" w:fill="auto"/>
            <w:noWrap/>
            <w:vAlign w:val="center"/>
          </w:tcPr>
          <w:p w14:paraId="51106AB8"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pozaszczytowa</w:t>
            </w:r>
          </w:p>
        </w:tc>
        <w:tc>
          <w:tcPr>
            <w:tcW w:w="980" w:type="dxa"/>
            <w:tcBorders>
              <w:left w:val="nil"/>
              <w:bottom w:val="single" w:sz="4" w:space="0" w:color="auto"/>
              <w:right w:val="single" w:sz="4" w:space="0" w:color="auto"/>
            </w:tcBorders>
            <w:shd w:val="clear" w:color="auto" w:fill="auto"/>
            <w:noWrap/>
            <w:vAlign w:val="center"/>
          </w:tcPr>
          <w:p w14:paraId="7DDB08C1"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1343" w:type="dxa"/>
            <w:tcBorders>
              <w:left w:val="nil"/>
              <w:bottom w:val="single" w:sz="4" w:space="0" w:color="auto"/>
              <w:right w:val="single" w:sz="4" w:space="0" w:color="auto"/>
            </w:tcBorders>
            <w:shd w:val="clear" w:color="auto" w:fill="auto"/>
            <w:noWrap/>
            <w:vAlign w:val="center"/>
          </w:tcPr>
          <w:p w14:paraId="56EBD43D" w14:textId="77777777" w:rsidR="00F20D57" w:rsidRPr="00F20D57" w:rsidRDefault="00F20D57" w:rsidP="00F20D57">
            <w:pPr>
              <w:spacing w:line="259" w:lineRule="auto"/>
              <w:jc w:val="center"/>
              <w:rPr>
                <w:rFonts w:ascii="Verdana" w:eastAsiaTheme="minorHAnsi" w:hAnsi="Verdana" w:cstheme="minorBidi"/>
                <w:color w:val="000000"/>
                <w:sz w:val="16"/>
                <w:szCs w:val="16"/>
                <w:lang w:eastAsia="en-US"/>
              </w:rPr>
            </w:pPr>
            <w:r w:rsidRPr="00F20D57">
              <w:rPr>
                <w:rFonts w:ascii="Verdana" w:eastAsiaTheme="minorHAnsi" w:hAnsi="Verdana" w:cstheme="minorBidi"/>
                <w:color w:val="000000"/>
                <w:sz w:val="16"/>
                <w:szCs w:val="16"/>
                <w:lang w:eastAsia="en-US"/>
              </w:rPr>
              <w:t>6 769 800</w:t>
            </w:r>
          </w:p>
        </w:tc>
        <w:tc>
          <w:tcPr>
            <w:tcW w:w="812" w:type="dxa"/>
            <w:tcBorders>
              <w:left w:val="nil"/>
              <w:bottom w:val="single" w:sz="4" w:space="0" w:color="auto"/>
              <w:right w:val="single" w:sz="4" w:space="0" w:color="auto"/>
            </w:tcBorders>
            <w:shd w:val="clear" w:color="auto" w:fill="auto"/>
            <w:noWrap/>
            <w:vAlign w:val="center"/>
          </w:tcPr>
          <w:p w14:paraId="303A1961"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93" w:type="dxa"/>
            <w:gridSpan w:val="2"/>
            <w:tcBorders>
              <w:left w:val="nil"/>
              <w:bottom w:val="single" w:sz="4" w:space="0" w:color="auto"/>
              <w:right w:val="single" w:sz="4" w:space="0" w:color="auto"/>
            </w:tcBorders>
            <w:shd w:val="clear" w:color="auto" w:fill="auto"/>
            <w:noWrap/>
            <w:vAlign w:val="center"/>
          </w:tcPr>
          <w:p w14:paraId="3FEC6353"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53" w:type="dxa"/>
            <w:tcBorders>
              <w:top w:val="single" w:sz="4" w:space="0" w:color="auto"/>
              <w:left w:val="nil"/>
              <w:bottom w:val="single" w:sz="4" w:space="0" w:color="auto"/>
              <w:right w:val="single" w:sz="4" w:space="0" w:color="auto"/>
            </w:tcBorders>
            <w:shd w:val="clear" w:color="auto" w:fill="auto"/>
            <w:noWrap/>
            <w:vAlign w:val="center"/>
          </w:tcPr>
          <w:p w14:paraId="6AAB2CC2"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r w:rsidR="00F20D57" w:rsidRPr="00F20D57" w14:paraId="7C3D0D3A" w14:textId="77777777" w:rsidTr="00046704">
        <w:trPr>
          <w:trHeight w:val="227"/>
          <w:jc w:val="center"/>
        </w:trPr>
        <w:tc>
          <w:tcPr>
            <w:tcW w:w="1968" w:type="dxa"/>
            <w:vMerge/>
            <w:tcBorders>
              <w:left w:val="single" w:sz="4" w:space="0" w:color="auto"/>
              <w:right w:val="single" w:sz="4" w:space="0" w:color="auto"/>
            </w:tcBorders>
            <w:shd w:val="clear" w:color="auto" w:fill="auto"/>
            <w:vAlign w:val="center"/>
          </w:tcPr>
          <w:p w14:paraId="2A846BD3"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303" w:type="dxa"/>
            <w:gridSpan w:val="3"/>
            <w:vMerge w:val="restart"/>
            <w:tcBorders>
              <w:left w:val="nil"/>
              <w:right w:val="single" w:sz="4" w:space="0" w:color="auto"/>
            </w:tcBorders>
            <w:shd w:val="clear" w:color="auto" w:fill="auto"/>
            <w:vAlign w:val="center"/>
          </w:tcPr>
          <w:p w14:paraId="352959D1" w14:textId="77777777" w:rsidR="00F20D57" w:rsidRPr="00F20D57" w:rsidRDefault="00F20D57" w:rsidP="00F20D57">
            <w:pPr>
              <w:spacing w:line="259" w:lineRule="auto"/>
              <w:jc w:val="center"/>
              <w:rPr>
                <w:rFonts w:ascii="Verdana" w:eastAsiaTheme="minorHAnsi" w:hAnsi="Verdana" w:cs="Calibri"/>
                <w:bCs/>
                <w:sz w:val="16"/>
                <w:szCs w:val="16"/>
                <w:lang w:eastAsia="en-US"/>
              </w:rPr>
            </w:pPr>
            <w:r w:rsidRPr="00F20D57">
              <w:rPr>
                <w:rFonts w:ascii="Verdana" w:eastAsiaTheme="minorHAnsi" w:hAnsi="Verdana" w:cs="Calibri"/>
                <w:bCs/>
                <w:sz w:val="16"/>
                <w:szCs w:val="16"/>
                <w:lang w:eastAsia="en-US"/>
              </w:rPr>
              <w:t>opłata handlowa</w:t>
            </w:r>
          </w:p>
        </w:tc>
        <w:tc>
          <w:tcPr>
            <w:tcW w:w="1358" w:type="dxa"/>
            <w:vMerge w:val="restart"/>
            <w:tcBorders>
              <w:left w:val="nil"/>
              <w:right w:val="single" w:sz="4" w:space="0" w:color="auto"/>
            </w:tcBorders>
            <w:shd w:val="clear" w:color="auto" w:fill="auto"/>
            <w:noWrap/>
            <w:vAlign w:val="center"/>
          </w:tcPr>
          <w:p w14:paraId="0E676A71"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80" w:type="dxa"/>
            <w:vMerge w:val="restart"/>
            <w:tcBorders>
              <w:left w:val="nil"/>
              <w:right w:val="single" w:sz="4" w:space="0" w:color="auto"/>
            </w:tcBorders>
            <w:shd w:val="clear" w:color="auto" w:fill="auto"/>
            <w:noWrap/>
            <w:vAlign w:val="center"/>
          </w:tcPr>
          <w:p w14:paraId="306B176A"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101</w:t>
            </w:r>
          </w:p>
        </w:tc>
        <w:tc>
          <w:tcPr>
            <w:tcW w:w="1343" w:type="dxa"/>
            <w:vMerge w:val="restart"/>
            <w:tcBorders>
              <w:left w:val="nil"/>
              <w:right w:val="single" w:sz="4" w:space="0" w:color="auto"/>
            </w:tcBorders>
            <w:shd w:val="clear" w:color="auto" w:fill="auto"/>
            <w:noWrap/>
            <w:vAlign w:val="center"/>
          </w:tcPr>
          <w:p w14:paraId="176E175A"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812" w:type="dxa"/>
            <w:vMerge w:val="restart"/>
            <w:tcBorders>
              <w:left w:val="nil"/>
              <w:right w:val="single" w:sz="4" w:space="0" w:color="auto"/>
            </w:tcBorders>
            <w:shd w:val="clear" w:color="auto" w:fill="auto"/>
            <w:noWrap/>
            <w:vAlign w:val="center"/>
          </w:tcPr>
          <w:p w14:paraId="75828300"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24</w:t>
            </w:r>
          </w:p>
        </w:tc>
        <w:tc>
          <w:tcPr>
            <w:tcW w:w="993" w:type="dxa"/>
            <w:gridSpan w:val="2"/>
            <w:vMerge w:val="restart"/>
            <w:tcBorders>
              <w:left w:val="nil"/>
              <w:right w:val="single" w:sz="4" w:space="0" w:color="auto"/>
            </w:tcBorders>
            <w:shd w:val="clear" w:color="auto" w:fill="auto"/>
            <w:noWrap/>
            <w:vAlign w:val="center"/>
          </w:tcPr>
          <w:p w14:paraId="2AE896C1"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53" w:type="dxa"/>
            <w:tcBorders>
              <w:top w:val="single" w:sz="4" w:space="0" w:color="auto"/>
              <w:left w:val="nil"/>
              <w:bottom w:val="single" w:sz="4" w:space="0" w:color="auto"/>
              <w:right w:val="single" w:sz="4" w:space="0" w:color="auto"/>
            </w:tcBorders>
            <w:shd w:val="clear" w:color="auto" w:fill="auto"/>
            <w:noWrap/>
            <w:vAlign w:val="center"/>
          </w:tcPr>
          <w:p w14:paraId="37EC386A"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b/>
                <w:bCs/>
                <w:sz w:val="16"/>
                <w:szCs w:val="16"/>
                <w:lang w:eastAsia="en-US"/>
              </w:rPr>
              <w:t>(kol. 4x6x7)</w:t>
            </w:r>
          </w:p>
        </w:tc>
      </w:tr>
      <w:tr w:rsidR="00F20D57" w:rsidRPr="00F20D57" w14:paraId="1CE46DB5" w14:textId="77777777" w:rsidTr="00046704">
        <w:trPr>
          <w:trHeight w:val="680"/>
          <w:jc w:val="center"/>
        </w:trPr>
        <w:tc>
          <w:tcPr>
            <w:tcW w:w="1968" w:type="dxa"/>
            <w:vMerge/>
            <w:tcBorders>
              <w:left w:val="single" w:sz="4" w:space="0" w:color="auto"/>
              <w:bottom w:val="single" w:sz="4" w:space="0" w:color="auto"/>
              <w:right w:val="single" w:sz="4" w:space="0" w:color="auto"/>
            </w:tcBorders>
            <w:shd w:val="clear" w:color="auto" w:fill="auto"/>
            <w:vAlign w:val="center"/>
          </w:tcPr>
          <w:p w14:paraId="4D31584A"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303" w:type="dxa"/>
            <w:gridSpan w:val="3"/>
            <w:vMerge/>
            <w:tcBorders>
              <w:left w:val="nil"/>
              <w:bottom w:val="single" w:sz="4" w:space="0" w:color="auto"/>
              <w:right w:val="single" w:sz="4" w:space="0" w:color="auto"/>
            </w:tcBorders>
            <w:shd w:val="clear" w:color="auto" w:fill="auto"/>
            <w:vAlign w:val="center"/>
          </w:tcPr>
          <w:p w14:paraId="7914F036" w14:textId="77777777" w:rsidR="00F20D57" w:rsidRPr="00F20D57" w:rsidRDefault="00F20D57" w:rsidP="00F20D57">
            <w:pPr>
              <w:spacing w:line="259" w:lineRule="auto"/>
              <w:jc w:val="center"/>
              <w:rPr>
                <w:rFonts w:ascii="Verdana" w:eastAsiaTheme="minorHAnsi" w:hAnsi="Verdana" w:cs="Calibri"/>
                <w:bCs/>
                <w:sz w:val="16"/>
                <w:szCs w:val="16"/>
                <w:lang w:eastAsia="en-US"/>
              </w:rPr>
            </w:pPr>
          </w:p>
        </w:tc>
        <w:tc>
          <w:tcPr>
            <w:tcW w:w="1358" w:type="dxa"/>
            <w:vMerge/>
            <w:tcBorders>
              <w:left w:val="nil"/>
              <w:bottom w:val="single" w:sz="4" w:space="0" w:color="auto"/>
              <w:right w:val="single" w:sz="4" w:space="0" w:color="auto"/>
            </w:tcBorders>
            <w:shd w:val="clear" w:color="auto" w:fill="auto"/>
            <w:noWrap/>
            <w:vAlign w:val="center"/>
          </w:tcPr>
          <w:p w14:paraId="335045F3"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80" w:type="dxa"/>
            <w:vMerge/>
            <w:tcBorders>
              <w:left w:val="nil"/>
              <w:bottom w:val="single" w:sz="4" w:space="0" w:color="auto"/>
              <w:right w:val="single" w:sz="4" w:space="0" w:color="auto"/>
            </w:tcBorders>
            <w:shd w:val="clear" w:color="auto" w:fill="auto"/>
            <w:noWrap/>
            <w:vAlign w:val="center"/>
          </w:tcPr>
          <w:p w14:paraId="29983858"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343" w:type="dxa"/>
            <w:vMerge/>
            <w:tcBorders>
              <w:left w:val="nil"/>
              <w:bottom w:val="single" w:sz="4" w:space="0" w:color="auto"/>
              <w:right w:val="single" w:sz="4" w:space="0" w:color="auto"/>
            </w:tcBorders>
            <w:shd w:val="clear" w:color="auto" w:fill="auto"/>
            <w:noWrap/>
            <w:vAlign w:val="center"/>
          </w:tcPr>
          <w:p w14:paraId="4FB6633B"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812" w:type="dxa"/>
            <w:vMerge/>
            <w:tcBorders>
              <w:left w:val="nil"/>
              <w:bottom w:val="single" w:sz="4" w:space="0" w:color="auto"/>
              <w:right w:val="single" w:sz="4" w:space="0" w:color="auto"/>
            </w:tcBorders>
            <w:shd w:val="clear" w:color="auto" w:fill="auto"/>
            <w:noWrap/>
            <w:vAlign w:val="center"/>
          </w:tcPr>
          <w:p w14:paraId="2309B16A"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93" w:type="dxa"/>
            <w:gridSpan w:val="2"/>
            <w:vMerge/>
            <w:tcBorders>
              <w:left w:val="nil"/>
              <w:bottom w:val="single" w:sz="4" w:space="0" w:color="auto"/>
              <w:right w:val="single" w:sz="4" w:space="0" w:color="auto"/>
            </w:tcBorders>
            <w:shd w:val="clear" w:color="auto" w:fill="auto"/>
            <w:noWrap/>
            <w:vAlign w:val="center"/>
          </w:tcPr>
          <w:p w14:paraId="45E80753"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53" w:type="dxa"/>
            <w:tcBorders>
              <w:top w:val="single" w:sz="4" w:space="0" w:color="auto"/>
              <w:left w:val="nil"/>
              <w:bottom w:val="single" w:sz="4" w:space="0" w:color="auto"/>
              <w:right w:val="single" w:sz="4" w:space="0" w:color="auto"/>
            </w:tcBorders>
            <w:shd w:val="clear" w:color="auto" w:fill="auto"/>
            <w:noWrap/>
            <w:vAlign w:val="center"/>
          </w:tcPr>
          <w:p w14:paraId="716DD07E"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r w:rsidR="00F20D57" w:rsidRPr="00F20D57" w14:paraId="0B35C824" w14:textId="77777777" w:rsidTr="00046704">
        <w:trPr>
          <w:trHeight w:val="300"/>
          <w:jc w:val="center"/>
        </w:trPr>
        <w:tc>
          <w:tcPr>
            <w:tcW w:w="10210" w:type="dxa"/>
            <w:gridSpan w:val="11"/>
            <w:tcBorders>
              <w:top w:val="single" w:sz="4" w:space="0" w:color="auto"/>
              <w:left w:val="single" w:sz="4" w:space="0" w:color="auto"/>
              <w:bottom w:val="single" w:sz="4" w:space="0" w:color="auto"/>
              <w:right w:val="single" w:sz="4" w:space="0" w:color="auto"/>
            </w:tcBorders>
            <w:shd w:val="clear" w:color="auto" w:fill="D9D9D9"/>
            <w:vAlign w:val="center"/>
            <w:hideMark/>
          </w:tcPr>
          <w:p w14:paraId="02517D05" w14:textId="77777777" w:rsidR="00F20D57" w:rsidRPr="00F20D57" w:rsidRDefault="00F20D57" w:rsidP="00F20D57">
            <w:pPr>
              <w:spacing w:line="259" w:lineRule="auto"/>
              <w:jc w:val="center"/>
              <w:rPr>
                <w:rFonts w:ascii="Verdana" w:eastAsiaTheme="minorHAnsi" w:hAnsi="Verdana" w:cs="Calibri"/>
                <w:b/>
                <w:bCs/>
                <w:color w:val="D9D9D9"/>
                <w:sz w:val="18"/>
                <w:szCs w:val="18"/>
                <w:lang w:eastAsia="en-US"/>
              </w:rPr>
            </w:pPr>
            <w:r w:rsidRPr="00F20D57">
              <w:rPr>
                <w:rFonts w:ascii="Verdana" w:eastAsiaTheme="minorHAnsi" w:hAnsi="Verdana" w:cs="Calibri"/>
                <w:b/>
                <w:bCs/>
                <w:sz w:val="18"/>
                <w:szCs w:val="18"/>
                <w:lang w:eastAsia="en-US"/>
              </w:rPr>
              <w:t>Grupa Taryfowa C21</w:t>
            </w:r>
          </w:p>
        </w:tc>
      </w:tr>
      <w:tr w:rsidR="00F20D57" w:rsidRPr="00F20D57" w14:paraId="54BACBBD" w14:textId="77777777" w:rsidTr="00046704">
        <w:trPr>
          <w:trHeight w:val="907"/>
          <w:jc w:val="center"/>
        </w:trPr>
        <w:tc>
          <w:tcPr>
            <w:tcW w:w="1968" w:type="dxa"/>
            <w:vMerge w:val="restart"/>
            <w:tcBorders>
              <w:top w:val="nil"/>
              <w:left w:val="single" w:sz="4" w:space="0" w:color="auto"/>
              <w:right w:val="single" w:sz="4" w:space="0" w:color="auto"/>
            </w:tcBorders>
            <w:shd w:val="clear" w:color="auto" w:fill="auto"/>
            <w:vAlign w:val="center"/>
            <w:hideMark/>
          </w:tcPr>
          <w:p w14:paraId="294BBDB6"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 xml:space="preserve">zestawienie </w:t>
            </w:r>
            <w:r w:rsidRPr="00F20D57">
              <w:rPr>
                <w:rFonts w:ascii="Verdana" w:eastAsiaTheme="minorHAnsi" w:hAnsi="Verdana" w:cs="Calibri"/>
                <w:b/>
                <w:bCs/>
                <w:sz w:val="16"/>
                <w:szCs w:val="16"/>
                <w:lang w:eastAsia="en-US"/>
              </w:rPr>
              <w:br/>
              <w:t>według załączników</w:t>
            </w:r>
            <w:r w:rsidRPr="00F20D57">
              <w:rPr>
                <w:rFonts w:ascii="Verdana" w:eastAsiaTheme="minorHAnsi" w:hAnsi="Verdana" w:cs="Calibri"/>
                <w:b/>
                <w:bCs/>
                <w:sz w:val="16"/>
                <w:szCs w:val="16"/>
                <w:lang w:eastAsia="en-US"/>
              </w:rPr>
              <w:br/>
              <w:t xml:space="preserve"> nr 1B,1I</w:t>
            </w:r>
          </w:p>
        </w:tc>
        <w:tc>
          <w:tcPr>
            <w:tcW w:w="1303" w:type="dxa"/>
            <w:gridSpan w:val="3"/>
            <w:tcBorders>
              <w:top w:val="nil"/>
              <w:left w:val="single" w:sz="4" w:space="0" w:color="auto"/>
              <w:bottom w:val="single" w:sz="4" w:space="0" w:color="auto"/>
              <w:right w:val="single" w:sz="4" w:space="0" w:color="auto"/>
            </w:tcBorders>
            <w:shd w:val="clear" w:color="auto" w:fill="auto"/>
            <w:vAlign w:val="center"/>
            <w:hideMark/>
          </w:tcPr>
          <w:p w14:paraId="59B9B52A"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cena energii elektrycznej</w:t>
            </w:r>
          </w:p>
        </w:tc>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4467F6D8"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jednostrefowa</w:t>
            </w:r>
          </w:p>
        </w:tc>
        <w:tc>
          <w:tcPr>
            <w:tcW w:w="980" w:type="dxa"/>
            <w:tcBorders>
              <w:top w:val="nil"/>
              <w:left w:val="single" w:sz="4" w:space="0" w:color="auto"/>
              <w:bottom w:val="single" w:sz="4" w:space="0" w:color="000000"/>
              <w:right w:val="single" w:sz="4" w:space="0" w:color="auto"/>
            </w:tcBorders>
            <w:shd w:val="clear" w:color="auto" w:fill="auto"/>
            <w:noWrap/>
            <w:vAlign w:val="center"/>
            <w:hideMark/>
          </w:tcPr>
          <w:p w14:paraId="637591E3"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1343" w:type="dxa"/>
            <w:tcBorders>
              <w:top w:val="nil"/>
              <w:left w:val="single" w:sz="4" w:space="0" w:color="auto"/>
              <w:bottom w:val="single" w:sz="4" w:space="0" w:color="auto"/>
              <w:right w:val="single" w:sz="4" w:space="0" w:color="auto"/>
            </w:tcBorders>
            <w:shd w:val="clear" w:color="auto" w:fill="auto"/>
            <w:noWrap/>
            <w:vAlign w:val="center"/>
            <w:hideMark/>
          </w:tcPr>
          <w:p w14:paraId="306A8E01" w14:textId="77777777" w:rsidR="00F20D57" w:rsidRPr="00F20D57" w:rsidRDefault="00F20D57" w:rsidP="00F20D57">
            <w:pPr>
              <w:spacing w:line="259" w:lineRule="auto"/>
              <w:jc w:val="center"/>
              <w:rPr>
                <w:rFonts w:ascii="Verdana" w:eastAsiaTheme="minorHAnsi" w:hAnsi="Verdana" w:cstheme="minorBidi"/>
                <w:color w:val="000000"/>
                <w:sz w:val="16"/>
                <w:szCs w:val="16"/>
                <w:lang w:eastAsia="en-US"/>
              </w:rPr>
            </w:pPr>
            <w:r w:rsidRPr="00F20D57">
              <w:rPr>
                <w:rFonts w:ascii="Verdana" w:eastAsiaTheme="minorHAnsi" w:hAnsi="Verdana" w:cstheme="minorBidi"/>
                <w:color w:val="000000"/>
                <w:sz w:val="16"/>
                <w:szCs w:val="16"/>
                <w:lang w:eastAsia="en-US"/>
              </w:rPr>
              <w:t>5 229 700</w:t>
            </w:r>
          </w:p>
        </w:tc>
        <w:tc>
          <w:tcPr>
            <w:tcW w:w="812" w:type="dxa"/>
            <w:tcBorders>
              <w:top w:val="nil"/>
              <w:left w:val="single" w:sz="4" w:space="0" w:color="auto"/>
              <w:bottom w:val="single" w:sz="4" w:space="0" w:color="000000"/>
              <w:right w:val="single" w:sz="4" w:space="0" w:color="auto"/>
            </w:tcBorders>
            <w:shd w:val="clear" w:color="auto" w:fill="auto"/>
            <w:noWrap/>
            <w:vAlign w:val="center"/>
            <w:hideMark/>
          </w:tcPr>
          <w:p w14:paraId="02D67C5B"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93" w:type="dxa"/>
            <w:gridSpan w:val="2"/>
            <w:tcBorders>
              <w:top w:val="nil"/>
              <w:left w:val="single" w:sz="4" w:space="0" w:color="auto"/>
              <w:bottom w:val="single" w:sz="4" w:space="0" w:color="auto"/>
              <w:right w:val="single" w:sz="4" w:space="0" w:color="auto"/>
            </w:tcBorders>
            <w:shd w:val="clear" w:color="auto" w:fill="auto"/>
            <w:noWrap/>
            <w:vAlign w:val="center"/>
            <w:hideMark/>
          </w:tcPr>
          <w:p w14:paraId="796D672D"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53" w:type="dxa"/>
            <w:tcBorders>
              <w:top w:val="nil"/>
              <w:left w:val="single" w:sz="4" w:space="0" w:color="auto"/>
              <w:bottom w:val="single" w:sz="4" w:space="0" w:color="auto"/>
              <w:right w:val="single" w:sz="4" w:space="0" w:color="auto"/>
            </w:tcBorders>
            <w:shd w:val="clear" w:color="auto" w:fill="auto"/>
            <w:noWrap/>
            <w:vAlign w:val="center"/>
            <w:hideMark/>
          </w:tcPr>
          <w:p w14:paraId="751C2B6C"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r w:rsidR="00F20D57" w:rsidRPr="00F20D57" w14:paraId="709208F3" w14:textId="77777777" w:rsidTr="00046704">
        <w:trPr>
          <w:trHeight w:val="227"/>
          <w:jc w:val="center"/>
        </w:trPr>
        <w:tc>
          <w:tcPr>
            <w:tcW w:w="1968" w:type="dxa"/>
            <w:vMerge/>
            <w:tcBorders>
              <w:left w:val="single" w:sz="4" w:space="0" w:color="auto"/>
              <w:right w:val="single" w:sz="4" w:space="0" w:color="auto"/>
            </w:tcBorders>
            <w:shd w:val="clear" w:color="auto" w:fill="auto"/>
            <w:vAlign w:val="center"/>
            <w:hideMark/>
          </w:tcPr>
          <w:p w14:paraId="1D26F518"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303" w:type="dxa"/>
            <w:gridSpan w:val="3"/>
            <w:vMerge w:val="restart"/>
            <w:tcBorders>
              <w:top w:val="nil"/>
              <w:left w:val="nil"/>
              <w:right w:val="single" w:sz="4" w:space="0" w:color="auto"/>
            </w:tcBorders>
            <w:shd w:val="clear" w:color="auto" w:fill="auto"/>
            <w:vAlign w:val="center"/>
            <w:hideMark/>
          </w:tcPr>
          <w:p w14:paraId="7A954E9D"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bCs/>
                <w:sz w:val="16"/>
                <w:szCs w:val="16"/>
                <w:lang w:eastAsia="en-US"/>
              </w:rPr>
              <w:t>opłata handlowa</w:t>
            </w:r>
          </w:p>
        </w:tc>
        <w:tc>
          <w:tcPr>
            <w:tcW w:w="1358" w:type="dxa"/>
            <w:vMerge w:val="restart"/>
            <w:tcBorders>
              <w:top w:val="nil"/>
              <w:left w:val="nil"/>
              <w:right w:val="single" w:sz="4" w:space="0" w:color="auto"/>
            </w:tcBorders>
            <w:shd w:val="clear" w:color="auto" w:fill="auto"/>
            <w:noWrap/>
            <w:vAlign w:val="center"/>
            <w:hideMark/>
          </w:tcPr>
          <w:p w14:paraId="4CF5E661"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80" w:type="dxa"/>
            <w:vMerge w:val="restart"/>
            <w:tcBorders>
              <w:top w:val="nil"/>
              <w:left w:val="nil"/>
              <w:right w:val="single" w:sz="4" w:space="0" w:color="auto"/>
            </w:tcBorders>
            <w:shd w:val="clear" w:color="auto" w:fill="auto"/>
            <w:noWrap/>
            <w:vAlign w:val="center"/>
            <w:hideMark/>
          </w:tcPr>
          <w:p w14:paraId="1093EF22"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45</w:t>
            </w:r>
          </w:p>
        </w:tc>
        <w:tc>
          <w:tcPr>
            <w:tcW w:w="1343" w:type="dxa"/>
            <w:vMerge w:val="restart"/>
            <w:tcBorders>
              <w:top w:val="nil"/>
              <w:left w:val="nil"/>
              <w:right w:val="single" w:sz="4" w:space="0" w:color="auto"/>
            </w:tcBorders>
            <w:shd w:val="clear" w:color="auto" w:fill="auto"/>
            <w:noWrap/>
            <w:vAlign w:val="center"/>
            <w:hideMark/>
          </w:tcPr>
          <w:p w14:paraId="1649A14E"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812" w:type="dxa"/>
            <w:vMerge w:val="restart"/>
            <w:tcBorders>
              <w:top w:val="nil"/>
              <w:left w:val="nil"/>
              <w:right w:val="single" w:sz="4" w:space="0" w:color="auto"/>
            </w:tcBorders>
            <w:shd w:val="clear" w:color="auto" w:fill="auto"/>
            <w:noWrap/>
            <w:vAlign w:val="center"/>
            <w:hideMark/>
          </w:tcPr>
          <w:p w14:paraId="21BDD86C"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24</w:t>
            </w:r>
          </w:p>
        </w:tc>
        <w:tc>
          <w:tcPr>
            <w:tcW w:w="993" w:type="dxa"/>
            <w:gridSpan w:val="2"/>
            <w:vMerge w:val="restart"/>
            <w:tcBorders>
              <w:top w:val="nil"/>
              <w:left w:val="nil"/>
              <w:right w:val="single" w:sz="4" w:space="0" w:color="auto"/>
            </w:tcBorders>
            <w:shd w:val="clear" w:color="auto" w:fill="auto"/>
            <w:noWrap/>
            <w:vAlign w:val="center"/>
            <w:hideMark/>
          </w:tcPr>
          <w:p w14:paraId="0B246BB9"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53" w:type="dxa"/>
            <w:tcBorders>
              <w:top w:val="nil"/>
              <w:left w:val="nil"/>
              <w:bottom w:val="single" w:sz="4" w:space="0" w:color="auto"/>
              <w:right w:val="single" w:sz="4" w:space="0" w:color="auto"/>
            </w:tcBorders>
            <w:shd w:val="clear" w:color="auto" w:fill="auto"/>
            <w:noWrap/>
            <w:vAlign w:val="center"/>
            <w:hideMark/>
          </w:tcPr>
          <w:p w14:paraId="0F454C6F"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b/>
                <w:bCs/>
                <w:sz w:val="16"/>
                <w:szCs w:val="16"/>
                <w:lang w:eastAsia="en-US"/>
              </w:rPr>
              <w:t>(kol. 4x6x7)</w:t>
            </w:r>
          </w:p>
        </w:tc>
      </w:tr>
      <w:tr w:rsidR="00F20D57" w:rsidRPr="00F20D57" w14:paraId="5A4CF6C7" w14:textId="77777777" w:rsidTr="00046704">
        <w:trPr>
          <w:trHeight w:val="680"/>
          <w:jc w:val="center"/>
        </w:trPr>
        <w:tc>
          <w:tcPr>
            <w:tcW w:w="1968" w:type="dxa"/>
            <w:vMerge/>
            <w:tcBorders>
              <w:left w:val="single" w:sz="4" w:space="0" w:color="auto"/>
              <w:bottom w:val="single" w:sz="4" w:space="0" w:color="auto"/>
              <w:right w:val="single" w:sz="4" w:space="0" w:color="auto"/>
            </w:tcBorders>
            <w:shd w:val="clear" w:color="auto" w:fill="auto"/>
            <w:vAlign w:val="center"/>
          </w:tcPr>
          <w:p w14:paraId="2D6E4F2F"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303" w:type="dxa"/>
            <w:gridSpan w:val="3"/>
            <w:vMerge/>
            <w:tcBorders>
              <w:left w:val="nil"/>
              <w:bottom w:val="single" w:sz="4" w:space="0" w:color="auto"/>
              <w:right w:val="single" w:sz="4" w:space="0" w:color="auto"/>
            </w:tcBorders>
            <w:shd w:val="clear" w:color="auto" w:fill="auto"/>
            <w:vAlign w:val="center"/>
          </w:tcPr>
          <w:p w14:paraId="7BE0901E" w14:textId="77777777" w:rsidR="00F20D57" w:rsidRPr="00F20D57" w:rsidRDefault="00F20D57" w:rsidP="00F20D57">
            <w:pPr>
              <w:spacing w:line="259" w:lineRule="auto"/>
              <w:jc w:val="center"/>
              <w:rPr>
                <w:rFonts w:ascii="Verdana" w:eastAsiaTheme="minorHAnsi" w:hAnsi="Verdana" w:cs="Calibri"/>
                <w:bCs/>
                <w:sz w:val="16"/>
                <w:szCs w:val="16"/>
                <w:lang w:eastAsia="en-US"/>
              </w:rPr>
            </w:pPr>
          </w:p>
        </w:tc>
        <w:tc>
          <w:tcPr>
            <w:tcW w:w="1358" w:type="dxa"/>
            <w:vMerge/>
            <w:tcBorders>
              <w:left w:val="nil"/>
              <w:bottom w:val="single" w:sz="4" w:space="0" w:color="auto"/>
              <w:right w:val="single" w:sz="4" w:space="0" w:color="auto"/>
            </w:tcBorders>
            <w:shd w:val="clear" w:color="auto" w:fill="auto"/>
            <w:noWrap/>
            <w:vAlign w:val="center"/>
          </w:tcPr>
          <w:p w14:paraId="7105CB20"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80" w:type="dxa"/>
            <w:vMerge/>
            <w:tcBorders>
              <w:left w:val="nil"/>
              <w:bottom w:val="single" w:sz="4" w:space="0" w:color="auto"/>
              <w:right w:val="single" w:sz="4" w:space="0" w:color="auto"/>
            </w:tcBorders>
            <w:shd w:val="clear" w:color="auto" w:fill="auto"/>
            <w:noWrap/>
            <w:vAlign w:val="center"/>
          </w:tcPr>
          <w:p w14:paraId="064E9120"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343" w:type="dxa"/>
            <w:vMerge/>
            <w:tcBorders>
              <w:left w:val="nil"/>
              <w:bottom w:val="single" w:sz="4" w:space="0" w:color="auto"/>
              <w:right w:val="single" w:sz="4" w:space="0" w:color="auto"/>
            </w:tcBorders>
            <w:shd w:val="clear" w:color="auto" w:fill="auto"/>
            <w:noWrap/>
            <w:vAlign w:val="center"/>
          </w:tcPr>
          <w:p w14:paraId="0F222DE7"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812" w:type="dxa"/>
            <w:vMerge/>
            <w:tcBorders>
              <w:left w:val="nil"/>
              <w:bottom w:val="single" w:sz="4" w:space="0" w:color="auto"/>
              <w:right w:val="single" w:sz="4" w:space="0" w:color="auto"/>
            </w:tcBorders>
            <w:shd w:val="clear" w:color="auto" w:fill="auto"/>
            <w:noWrap/>
            <w:vAlign w:val="center"/>
          </w:tcPr>
          <w:p w14:paraId="2D47B004"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93" w:type="dxa"/>
            <w:gridSpan w:val="2"/>
            <w:vMerge/>
            <w:tcBorders>
              <w:left w:val="nil"/>
              <w:bottom w:val="single" w:sz="4" w:space="0" w:color="auto"/>
              <w:right w:val="single" w:sz="4" w:space="0" w:color="auto"/>
            </w:tcBorders>
            <w:shd w:val="clear" w:color="auto" w:fill="auto"/>
            <w:noWrap/>
            <w:vAlign w:val="center"/>
          </w:tcPr>
          <w:p w14:paraId="32384CAA"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53" w:type="dxa"/>
            <w:tcBorders>
              <w:top w:val="single" w:sz="4" w:space="0" w:color="auto"/>
              <w:left w:val="nil"/>
              <w:bottom w:val="single" w:sz="4" w:space="0" w:color="auto"/>
              <w:right w:val="single" w:sz="4" w:space="0" w:color="auto"/>
            </w:tcBorders>
            <w:shd w:val="clear" w:color="auto" w:fill="auto"/>
            <w:noWrap/>
            <w:vAlign w:val="center"/>
          </w:tcPr>
          <w:p w14:paraId="34E1ECFA"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r w:rsidR="00F20D57" w:rsidRPr="00F20D57" w14:paraId="15727A7F" w14:textId="77777777" w:rsidTr="00046704">
        <w:trPr>
          <w:trHeight w:val="330"/>
          <w:jc w:val="center"/>
        </w:trPr>
        <w:tc>
          <w:tcPr>
            <w:tcW w:w="10210"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55A426D4"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b/>
                <w:bCs/>
                <w:sz w:val="18"/>
                <w:szCs w:val="18"/>
                <w:lang w:eastAsia="en-US"/>
              </w:rPr>
              <w:t>Grupa Taryfowa C22B</w:t>
            </w:r>
          </w:p>
        </w:tc>
      </w:tr>
      <w:tr w:rsidR="00F20D57" w:rsidRPr="00F20D57" w14:paraId="2276330E" w14:textId="77777777" w:rsidTr="00046704">
        <w:trPr>
          <w:trHeight w:val="340"/>
          <w:jc w:val="center"/>
        </w:trPr>
        <w:tc>
          <w:tcPr>
            <w:tcW w:w="1968" w:type="dxa"/>
            <w:vMerge w:val="restart"/>
            <w:tcBorders>
              <w:left w:val="single" w:sz="4" w:space="0" w:color="auto"/>
              <w:right w:val="single" w:sz="4" w:space="0" w:color="auto"/>
            </w:tcBorders>
            <w:shd w:val="clear" w:color="auto" w:fill="auto"/>
            <w:vAlign w:val="center"/>
          </w:tcPr>
          <w:p w14:paraId="63D207B1"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 xml:space="preserve">zestawienie </w:t>
            </w:r>
            <w:r w:rsidRPr="00F20D57">
              <w:rPr>
                <w:rFonts w:ascii="Verdana" w:eastAsiaTheme="minorHAnsi" w:hAnsi="Verdana" w:cs="Calibri"/>
                <w:b/>
                <w:bCs/>
                <w:sz w:val="16"/>
                <w:szCs w:val="16"/>
                <w:lang w:eastAsia="en-US"/>
              </w:rPr>
              <w:br/>
              <w:t>według załącznika</w:t>
            </w:r>
            <w:r w:rsidRPr="00F20D57">
              <w:rPr>
                <w:rFonts w:ascii="Verdana" w:eastAsiaTheme="minorHAnsi" w:hAnsi="Verdana" w:cs="Calibri"/>
                <w:b/>
                <w:bCs/>
                <w:sz w:val="16"/>
                <w:szCs w:val="16"/>
                <w:lang w:eastAsia="en-US"/>
              </w:rPr>
              <w:br/>
              <w:t xml:space="preserve"> nr: 1I</w:t>
            </w:r>
          </w:p>
          <w:p w14:paraId="0B7DFBED"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303" w:type="dxa"/>
            <w:gridSpan w:val="3"/>
            <w:tcBorders>
              <w:left w:val="nil"/>
              <w:bottom w:val="single" w:sz="4" w:space="0" w:color="auto"/>
              <w:right w:val="single" w:sz="4" w:space="0" w:color="auto"/>
            </w:tcBorders>
            <w:shd w:val="clear" w:color="auto" w:fill="auto"/>
            <w:vAlign w:val="center"/>
          </w:tcPr>
          <w:p w14:paraId="7B3678C7" w14:textId="77777777" w:rsidR="00F20D57" w:rsidRPr="00F20D57" w:rsidRDefault="00F20D57" w:rsidP="00F20D57">
            <w:pPr>
              <w:spacing w:line="259" w:lineRule="auto"/>
              <w:jc w:val="center"/>
              <w:rPr>
                <w:rFonts w:ascii="Verdana" w:eastAsiaTheme="minorHAnsi" w:hAnsi="Verdana" w:cs="Calibri"/>
                <w:bCs/>
                <w:sz w:val="16"/>
                <w:szCs w:val="16"/>
                <w:lang w:eastAsia="en-US"/>
              </w:rPr>
            </w:pPr>
            <w:r w:rsidRPr="00F20D57">
              <w:rPr>
                <w:rFonts w:ascii="Verdana" w:eastAsiaTheme="minorHAnsi" w:hAnsi="Verdana" w:cs="Calibri"/>
                <w:sz w:val="16"/>
                <w:szCs w:val="16"/>
                <w:lang w:eastAsia="en-US"/>
              </w:rPr>
              <w:t>cena energii elektrycznej</w:t>
            </w:r>
          </w:p>
        </w:tc>
        <w:tc>
          <w:tcPr>
            <w:tcW w:w="1358" w:type="dxa"/>
            <w:tcBorders>
              <w:left w:val="nil"/>
              <w:bottom w:val="single" w:sz="4" w:space="0" w:color="auto"/>
              <w:right w:val="single" w:sz="4" w:space="0" w:color="auto"/>
            </w:tcBorders>
            <w:shd w:val="clear" w:color="auto" w:fill="auto"/>
            <w:noWrap/>
            <w:vAlign w:val="center"/>
          </w:tcPr>
          <w:p w14:paraId="73C467A5"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szczytowa</w:t>
            </w:r>
          </w:p>
        </w:tc>
        <w:tc>
          <w:tcPr>
            <w:tcW w:w="980" w:type="dxa"/>
            <w:tcBorders>
              <w:left w:val="nil"/>
              <w:bottom w:val="single" w:sz="4" w:space="0" w:color="auto"/>
              <w:right w:val="single" w:sz="4" w:space="0" w:color="auto"/>
            </w:tcBorders>
            <w:shd w:val="clear" w:color="auto" w:fill="auto"/>
            <w:noWrap/>
            <w:vAlign w:val="center"/>
          </w:tcPr>
          <w:p w14:paraId="50C920CC"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1343" w:type="dxa"/>
            <w:tcBorders>
              <w:left w:val="nil"/>
              <w:bottom w:val="single" w:sz="4" w:space="0" w:color="auto"/>
              <w:right w:val="single" w:sz="4" w:space="0" w:color="auto"/>
            </w:tcBorders>
            <w:shd w:val="clear" w:color="auto" w:fill="auto"/>
            <w:noWrap/>
            <w:vAlign w:val="center"/>
          </w:tcPr>
          <w:p w14:paraId="4EFC15B0" w14:textId="77777777" w:rsidR="00F20D57" w:rsidRPr="00F20D57" w:rsidRDefault="00F20D57" w:rsidP="00F20D57">
            <w:pPr>
              <w:spacing w:line="259" w:lineRule="auto"/>
              <w:jc w:val="center"/>
              <w:rPr>
                <w:rFonts w:ascii="Verdana" w:eastAsiaTheme="minorHAnsi" w:hAnsi="Verdana" w:cstheme="minorBidi"/>
                <w:color w:val="000000"/>
                <w:sz w:val="16"/>
                <w:szCs w:val="16"/>
                <w:lang w:eastAsia="en-US"/>
              </w:rPr>
            </w:pPr>
            <w:r w:rsidRPr="00F20D57">
              <w:rPr>
                <w:rFonts w:ascii="Verdana" w:eastAsiaTheme="minorHAnsi" w:hAnsi="Verdana" w:cstheme="minorBidi"/>
                <w:color w:val="000000"/>
                <w:sz w:val="16"/>
                <w:szCs w:val="16"/>
                <w:lang w:eastAsia="en-US"/>
              </w:rPr>
              <w:t>1 628 200</w:t>
            </w:r>
          </w:p>
        </w:tc>
        <w:tc>
          <w:tcPr>
            <w:tcW w:w="812" w:type="dxa"/>
            <w:tcBorders>
              <w:left w:val="nil"/>
              <w:bottom w:val="single" w:sz="4" w:space="0" w:color="auto"/>
              <w:right w:val="single" w:sz="4" w:space="0" w:color="auto"/>
            </w:tcBorders>
            <w:shd w:val="clear" w:color="auto" w:fill="auto"/>
            <w:noWrap/>
            <w:vAlign w:val="center"/>
          </w:tcPr>
          <w:p w14:paraId="37D8EA23"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93" w:type="dxa"/>
            <w:gridSpan w:val="2"/>
            <w:tcBorders>
              <w:left w:val="nil"/>
              <w:bottom w:val="single" w:sz="4" w:space="0" w:color="auto"/>
              <w:right w:val="single" w:sz="4" w:space="0" w:color="auto"/>
            </w:tcBorders>
            <w:shd w:val="clear" w:color="auto" w:fill="auto"/>
            <w:noWrap/>
            <w:vAlign w:val="center"/>
          </w:tcPr>
          <w:p w14:paraId="179B1B75"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53" w:type="dxa"/>
            <w:tcBorders>
              <w:top w:val="single" w:sz="4" w:space="0" w:color="auto"/>
              <w:left w:val="nil"/>
              <w:bottom w:val="single" w:sz="4" w:space="0" w:color="auto"/>
              <w:right w:val="single" w:sz="4" w:space="0" w:color="auto"/>
            </w:tcBorders>
            <w:shd w:val="clear" w:color="auto" w:fill="auto"/>
            <w:noWrap/>
            <w:vAlign w:val="center"/>
          </w:tcPr>
          <w:p w14:paraId="347909B5"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r w:rsidR="00F20D57" w:rsidRPr="00F20D57" w14:paraId="1F5423AF" w14:textId="77777777" w:rsidTr="00046704">
        <w:trPr>
          <w:trHeight w:val="340"/>
          <w:jc w:val="center"/>
        </w:trPr>
        <w:tc>
          <w:tcPr>
            <w:tcW w:w="1968" w:type="dxa"/>
            <w:vMerge/>
            <w:tcBorders>
              <w:left w:val="single" w:sz="4" w:space="0" w:color="auto"/>
              <w:right w:val="single" w:sz="4" w:space="0" w:color="auto"/>
            </w:tcBorders>
            <w:shd w:val="clear" w:color="auto" w:fill="auto"/>
            <w:vAlign w:val="center"/>
          </w:tcPr>
          <w:p w14:paraId="2B9172CF"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303" w:type="dxa"/>
            <w:gridSpan w:val="3"/>
            <w:tcBorders>
              <w:left w:val="nil"/>
              <w:bottom w:val="single" w:sz="4" w:space="0" w:color="auto"/>
              <w:right w:val="single" w:sz="4" w:space="0" w:color="auto"/>
            </w:tcBorders>
            <w:shd w:val="clear" w:color="auto" w:fill="auto"/>
            <w:vAlign w:val="center"/>
          </w:tcPr>
          <w:p w14:paraId="05EE370F" w14:textId="77777777" w:rsidR="00F20D57" w:rsidRPr="00F20D57" w:rsidRDefault="00F20D57" w:rsidP="00F20D57">
            <w:pPr>
              <w:spacing w:line="259" w:lineRule="auto"/>
              <w:jc w:val="center"/>
              <w:rPr>
                <w:rFonts w:ascii="Verdana" w:eastAsiaTheme="minorHAnsi" w:hAnsi="Verdana" w:cs="Calibri"/>
                <w:bCs/>
                <w:sz w:val="16"/>
                <w:szCs w:val="16"/>
                <w:lang w:eastAsia="en-US"/>
              </w:rPr>
            </w:pPr>
            <w:r w:rsidRPr="00F20D57">
              <w:rPr>
                <w:rFonts w:ascii="Verdana" w:eastAsiaTheme="minorHAnsi" w:hAnsi="Verdana" w:cs="Calibri"/>
                <w:sz w:val="16"/>
                <w:szCs w:val="16"/>
                <w:lang w:eastAsia="en-US"/>
              </w:rPr>
              <w:t>cena energii elektrycznej</w:t>
            </w:r>
          </w:p>
        </w:tc>
        <w:tc>
          <w:tcPr>
            <w:tcW w:w="1358" w:type="dxa"/>
            <w:tcBorders>
              <w:left w:val="nil"/>
              <w:bottom w:val="single" w:sz="4" w:space="0" w:color="auto"/>
              <w:right w:val="single" w:sz="4" w:space="0" w:color="auto"/>
            </w:tcBorders>
            <w:shd w:val="clear" w:color="auto" w:fill="auto"/>
            <w:noWrap/>
            <w:vAlign w:val="center"/>
          </w:tcPr>
          <w:p w14:paraId="1EC2F558"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pozaszczytowa</w:t>
            </w:r>
          </w:p>
        </w:tc>
        <w:tc>
          <w:tcPr>
            <w:tcW w:w="980" w:type="dxa"/>
            <w:tcBorders>
              <w:top w:val="single" w:sz="4" w:space="0" w:color="auto"/>
              <w:left w:val="nil"/>
              <w:bottom w:val="single" w:sz="4" w:space="0" w:color="auto"/>
              <w:right w:val="single" w:sz="4" w:space="0" w:color="auto"/>
            </w:tcBorders>
            <w:shd w:val="clear" w:color="auto" w:fill="auto"/>
            <w:noWrap/>
            <w:vAlign w:val="center"/>
          </w:tcPr>
          <w:p w14:paraId="384B01F8"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1343" w:type="dxa"/>
            <w:tcBorders>
              <w:top w:val="single" w:sz="4" w:space="0" w:color="auto"/>
              <w:left w:val="nil"/>
              <w:bottom w:val="single" w:sz="4" w:space="0" w:color="auto"/>
              <w:right w:val="single" w:sz="4" w:space="0" w:color="auto"/>
            </w:tcBorders>
            <w:shd w:val="clear" w:color="auto" w:fill="auto"/>
            <w:noWrap/>
            <w:vAlign w:val="center"/>
          </w:tcPr>
          <w:p w14:paraId="30974822" w14:textId="77777777" w:rsidR="00F20D57" w:rsidRPr="00F20D57" w:rsidRDefault="00F20D57" w:rsidP="00F20D57">
            <w:pPr>
              <w:spacing w:line="259" w:lineRule="auto"/>
              <w:jc w:val="center"/>
              <w:rPr>
                <w:rFonts w:ascii="Verdana" w:eastAsiaTheme="minorHAnsi" w:hAnsi="Verdana" w:cstheme="minorBidi"/>
                <w:color w:val="000000"/>
                <w:sz w:val="16"/>
                <w:szCs w:val="16"/>
                <w:lang w:eastAsia="en-US"/>
              </w:rPr>
            </w:pPr>
            <w:r w:rsidRPr="00F20D57">
              <w:rPr>
                <w:rFonts w:ascii="Verdana" w:eastAsiaTheme="minorHAnsi" w:hAnsi="Verdana" w:cstheme="minorBidi"/>
                <w:color w:val="000000"/>
                <w:sz w:val="16"/>
                <w:szCs w:val="16"/>
                <w:lang w:eastAsia="en-US"/>
              </w:rPr>
              <w:t>4 284 400</w:t>
            </w:r>
          </w:p>
        </w:tc>
        <w:tc>
          <w:tcPr>
            <w:tcW w:w="812" w:type="dxa"/>
            <w:tcBorders>
              <w:top w:val="single" w:sz="4" w:space="0" w:color="auto"/>
              <w:left w:val="nil"/>
              <w:bottom w:val="single" w:sz="4" w:space="0" w:color="auto"/>
              <w:right w:val="single" w:sz="4" w:space="0" w:color="auto"/>
            </w:tcBorders>
            <w:shd w:val="clear" w:color="auto" w:fill="auto"/>
            <w:noWrap/>
            <w:vAlign w:val="center"/>
          </w:tcPr>
          <w:p w14:paraId="36B70D4E"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93" w:type="dxa"/>
            <w:gridSpan w:val="2"/>
            <w:tcBorders>
              <w:top w:val="single" w:sz="4" w:space="0" w:color="auto"/>
              <w:left w:val="nil"/>
              <w:bottom w:val="single" w:sz="4" w:space="0" w:color="auto"/>
              <w:right w:val="single" w:sz="4" w:space="0" w:color="auto"/>
            </w:tcBorders>
            <w:shd w:val="clear" w:color="auto" w:fill="auto"/>
            <w:noWrap/>
            <w:vAlign w:val="center"/>
          </w:tcPr>
          <w:p w14:paraId="278631B8"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53" w:type="dxa"/>
            <w:tcBorders>
              <w:top w:val="single" w:sz="4" w:space="0" w:color="auto"/>
              <w:left w:val="nil"/>
              <w:bottom w:val="single" w:sz="4" w:space="0" w:color="auto"/>
              <w:right w:val="single" w:sz="4" w:space="0" w:color="auto"/>
            </w:tcBorders>
            <w:shd w:val="clear" w:color="auto" w:fill="auto"/>
            <w:noWrap/>
            <w:vAlign w:val="center"/>
          </w:tcPr>
          <w:p w14:paraId="622E2527"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r w:rsidR="00F20D57" w:rsidRPr="00F20D57" w14:paraId="5C764D3D" w14:textId="77777777" w:rsidTr="00046704">
        <w:trPr>
          <w:trHeight w:val="227"/>
          <w:jc w:val="center"/>
        </w:trPr>
        <w:tc>
          <w:tcPr>
            <w:tcW w:w="1968" w:type="dxa"/>
            <w:vMerge/>
            <w:tcBorders>
              <w:left w:val="single" w:sz="4" w:space="0" w:color="auto"/>
              <w:right w:val="single" w:sz="4" w:space="0" w:color="auto"/>
            </w:tcBorders>
            <w:shd w:val="clear" w:color="auto" w:fill="auto"/>
            <w:vAlign w:val="center"/>
          </w:tcPr>
          <w:p w14:paraId="79E9B43B"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303" w:type="dxa"/>
            <w:gridSpan w:val="3"/>
            <w:vMerge w:val="restart"/>
            <w:tcBorders>
              <w:left w:val="nil"/>
              <w:right w:val="single" w:sz="4" w:space="0" w:color="auto"/>
            </w:tcBorders>
            <w:shd w:val="clear" w:color="auto" w:fill="auto"/>
            <w:vAlign w:val="center"/>
          </w:tcPr>
          <w:p w14:paraId="15B43C77" w14:textId="77777777" w:rsidR="00F20D57" w:rsidRPr="00F20D57" w:rsidRDefault="00F20D57" w:rsidP="00F20D57">
            <w:pPr>
              <w:spacing w:line="259" w:lineRule="auto"/>
              <w:jc w:val="center"/>
              <w:rPr>
                <w:rFonts w:ascii="Verdana" w:eastAsiaTheme="minorHAnsi" w:hAnsi="Verdana" w:cs="Calibri"/>
                <w:bCs/>
                <w:sz w:val="16"/>
                <w:szCs w:val="16"/>
                <w:lang w:eastAsia="en-US"/>
              </w:rPr>
            </w:pPr>
            <w:r w:rsidRPr="00F20D57">
              <w:rPr>
                <w:rFonts w:ascii="Verdana" w:eastAsiaTheme="minorHAnsi" w:hAnsi="Verdana" w:cs="Calibri"/>
                <w:bCs/>
                <w:sz w:val="16"/>
                <w:szCs w:val="16"/>
                <w:lang w:eastAsia="en-US"/>
              </w:rPr>
              <w:t>opłata handlowa</w:t>
            </w:r>
          </w:p>
        </w:tc>
        <w:tc>
          <w:tcPr>
            <w:tcW w:w="1358" w:type="dxa"/>
            <w:vMerge w:val="restart"/>
            <w:tcBorders>
              <w:left w:val="nil"/>
              <w:right w:val="single" w:sz="4" w:space="0" w:color="auto"/>
            </w:tcBorders>
            <w:shd w:val="clear" w:color="auto" w:fill="auto"/>
            <w:noWrap/>
            <w:vAlign w:val="center"/>
          </w:tcPr>
          <w:p w14:paraId="3E804C9D"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80" w:type="dxa"/>
            <w:vMerge w:val="restart"/>
            <w:tcBorders>
              <w:left w:val="nil"/>
              <w:right w:val="single" w:sz="4" w:space="0" w:color="auto"/>
            </w:tcBorders>
            <w:shd w:val="clear" w:color="auto" w:fill="auto"/>
            <w:noWrap/>
            <w:vAlign w:val="center"/>
          </w:tcPr>
          <w:p w14:paraId="5B080364"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25</w:t>
            </w:r>
          </w:p>
        </w:tc>
        <w:tc>
          <w:tcPr>
            <w:tcW w:w="1343" w:type="dxa"/>
            <w:vMerge w:val="restart"/>
            <w:tcBorders>
              <w:left w:val="nil"/>
              <w:right w:val="single" w:sz="4" w:space="0" w:color="auto"/>
            </w:tcBorders>
            <w:shd w:val="clear" w:color="auto" w:fill="auto"/>
            <w:noWrap/>
            <w:vAlign w:val="center"/>
          </w:tcPr>
          <w:p w14:paraId="5D7703CB"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812" w:type="dxa"/>
            <w:vMerge w:val="restart"/>
            <w:tcBorders>
              <w:left w:val="nil"/>
              <w:right w:val="single" w:sz="4" w:space="0" w:color="auto"/>
            </w:tcBorders>
            <w:shd w:val="clear" w:color="auto" w:fill="auto"/>
            <w:noWrap/>
            <w:vAlign w:val="center"/>
          </w:tcPr>
          <w:p w14:paraId="39D9753D"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24</w:t>
            </w:r>
          </w:p>
        </w:tc>
        <w:tc>
          <w:tcPr>
            <w:tcW w:w="993" w:type="dxa"/>
            <w:gridSpan w:val="2"/>
            <w:vMerge w:val="restart"/>
            <w:tcBorders>
              <w:left w:val="nil"/>
              <w:right w:val="single" w:sz="4" w:space="0" w:color="auto"/>
            </w:tcBorders>
            <w:shd w:val="clear" w:color="auto" w:fill="auto"/>
            <w:noWrap/>
            <w:vAlign w:val="center"/>
          </w:tcPr>
          <w:p w14:paraId="66736D9D"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53" w:type="dxa"/>
            <w:tcBorders>
              <w:top w:val="single" w:sz="4" w:space="0" w:color="auto"/>
              <w:left w:val="nil"/>
              <w:bottom w:val="single" w:sz="4" w:space="0" w:color="auto"/>
              <w:right w:val="single" w:sz="4" w:space="0" w:color="auto"/>
            </w:tcBorders>
            <w:shd w:val="clear" w:color="auto" w:fill="auto"/>
            <w:noWrap/>
            <w:vAlign w:val="center"/>
          </w:tcPr>
          <w:p w14:paraId="754112AC"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b/>
                <w:bCs/>
                <w:sz w:val="16"/>
                <w:szCs w:val="16"/>
                <w:lang w:eastAsia="en-US"/>
              </w:rPr>
              <w:t>(kol. 4x6x7)</w:t>
            </w:r>
          </w:p>
        </w:tc>
      </w:tr>
      <w:tr w:rsidR="00F20D57" w:rsidRPr="00F20D57" w14:paraId="6986B2D1" w14:textId="77777777" w:rsidTr="00046704">
        <w:trPr>
          <w:trHeight w:val="680"/>
          <w:jc w:val="center"/>
        </w:trPr>
        <w:tc>
          <w:tcPr>
            <w:tcW w:w="1968" w:type="dxa"/>
            <w:vMerge/>
            <w:tcBorders>
              <w:left w:val="single" w:sz="4" w:space="0" w:color="auto"/>
              <w:bottom w:val="single" w:sz="4" w:space="0" w:color="auto"/>
              <w:right w:val="single" w:sz="4" w:space="0" w:color="auto"/>
            </w:tcBorders>
            <w:shd w:val="clear" w:color="auto" w:fill="auto"/>
            <w:vAlign w:val="center"/>
          </w:tcPr>
          <w:p w14:paraId="417E07A2"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303" w:type="dxa"/>
            <w:gridSpan w:val="3"/>
            <w:vMerge/>
            <w:tcBorders>
              <w:left w:val="nil"/>
              <w:bottom w:val="single" w:sz="4" w:space="0" w:color="auto"/>
              <w:right w:val="single" w:sz="4" w:space="0" w:color="auto"/>
            </w:tcBorders>
            <w:shd w:val="clear" w:color="auto" w:fill="auto"/>
            <w:vAlign w:val="center"/>
          </w:tcPr>
          <w:p w14:paraId="1AF7AFF7" w14:textId="77777777" w:rsidR="00F20D57" w:rsidRPr="00F20D57" w:rsidRDefault="00F20D57" w:rsidP="00F20D57">
            <w:pPr>
              <w:spacing w:line="259" w:lineRule="auto"/>
              <w:jc w:val="center"/>
              <w:rPr>
                <w:rFonts w:ascii="Verdana" w:eastAsiaTheme="minorHAnsi" w:hAnsi="Verdana" w:cs="Calibri"/>
                <w:bCs/>
                <w:sz w:val="16"/>
                <w:szCs w:val="16"/>
                <w:lang w:eastAsia="en-US"/>
              </w:rPr>
            </w:pPr>
          </w:p>
        </w:tc>
        <w:tc>
          <w:tcPr>
            <w:tcW w:w="1358" w:type="dxa"/>
            <w:vMerge/>
            <w:tcBorders>
              <w:left w:val="nil"/>
              <w:bottom w:val="single" w:sz="4" w:space="0" w:color="auto"/>
              <w:right w:val="single" w:sz="4" w:space="0" w:color="auto"/>
            </w:tcBorders>
            <w:shd w:val="clear" w:color="auto" w:fill="auto"/>
            <w:noWrap/>
            <w:vAlign w:val="center"/>
          </w:tcPr>
          <w:p w14:paraId="2B264F9A"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80" w:type="dxa"/>
            <w:vMerge/>
            <w:tcBorders>
              <w:left w:val="nil"/>
              <w:bottom w:val="single" w:sz="4" w:space="0" w:color="auto"/>
              <w:right w:val="single" w:sz="4" w:space="0" w:color="auto"/>
            </w:tcBorders>
            <w:shd w:val="clear" w:color="auto" w:fill="auto"/>
            <w:noWrap/>
            <w:vAlign w:val="center"/>
          </w:tcPr>
          <w:p w14:paraId="77C89B9C"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343" w:type="dxa"/>
            <w:vMerge/>
            <w:tcBorders>
              <w:left w:val="nil"/>
              <w:bottom w:val="single" w:sz="4" w:space="0" w:color="auto"/>
              <w:right w:val="single" w:sz="4" w:space="0" w:color="auto"/>
            </w:tcBorders>
            <w:shd w:val="clear" w:color="auto" w:fill="auto"/>
            <w:noWrap/>
            <w:vAlign w:val="center"/>
          </w:tcPr>
          <w:p w14:paraId="6606B99D"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812" w:type="dxa"/>
            <w:vMerge/>
            <w:tcBorders>
              <w:left w:val="nil"/>
              <w:bottom w:val="single" w:sz="4" w:space="0" w:color="auto"/>
              <w:right w:val="single" w:sz="4" w:space="0" w:color="auto"/>
            </w:tcBorders>
            <w:shd w:val="clear" w:color="auto" w:fill="auto"/>
            <w:noWrap/>
            <w:vAlign w:val="center"/>
          </w:tcPr>
          <w:p w14:paraId="2B0BA550"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93" w:type="dxa"/>
            <w:gridSpan w:val="2"/>
            <w:vMerge/>
            <w:tcBorders>
              <w:left w:val="nil"/>
              <w:bottom w:val="single" w:sz="4" w:space="0" w:color="auto"/>
              <w:right w:val="single" w:sz="4" w:space="0" w:color="auto"/>
            </w:tcBorders>
            <w:shd w:val="clear" w:color="auto" w:fill="auto"/>
            <w:noWrap/>
            <w:vAlign w:val="center"/>
          </w:tcPr>
          <w:p w14:paraId="78D1A967"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53" w:type="dxa"/>
            <w:tcBorders>
              <w:top w:val="single" w:sz="4" w:space="0" w:color="auto"/>
              <w:left w:val="nil"/>
              <w:bottom w:val="single" w:sz="4" w:space="0" w:color="auto"/>
              <w:right w:val="single" w:sz="4" w:space="0" w:color="auto"/>
            </w:tcBorders>
            <w:shd w:val="clear" w:color="auto" w:fill="auto"/>
            <w:noWrap/>
            <w:vAlign w:val="center"/>
          </w:tcPr>
          <w:p w14:paraId="1E5CCF3A"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r w:rsidR="00F20D57" w:rsidRPr="00F20D57" w14:paraId="27F67600" w14:textId="77777777" w:rsidTr="00046704">
        <w:trPr>
          <w:trHeight w:val="300"/>
          <w:jc w:val="center"/>
        </w:trPr>
        <w:tc>
          <w:tcPr>
            <w:tcW w:w="10210" w:type="dxa"/>
            <w:gridSpan w:val="11"/>
            <w:tcBorders>
              <w:top w:val="single" w:sz="4" w:space="0" w:color="auto"/>
              <w:left w:val="single" w:sz="4" w:space="0" w:color="auto"/>
              <w:bottom w:val="single" w:sz="4" w:space="0" w:color="auto"/>
              <w:right w:val="single" w:sz="4" w:space="0" w:color="auto"/>
            </w:tcBorders>
            <w:shd w:val="clear" w:color="auto" w:fill="D9D9D9"/>
            <w:vAlign w:val="center"/>
            <w:hideMark/>
          </w:tcPr>
          <w:p w14:paraId="6F86F874" w14:textId="77777777" w:rsidR="00F20D57" w:rsidRPr="00F20D57" w:rsidRDefault="00F20D57" w:rsidP="00F20D57">
            <w:pPr>
              <w:spacing w:line="259" w:lineRule="auto"/>
              <w:jc w:val="center"/>
              <w:rPr>
                <w:rFonts w:ascii="Verdana" w:eastAsiaTheme="minorHAnsi" w:hAnsi="Verdana" w:cs="Calibri"/>
                <w:b/>
                <w:bCs/>
                <w:sz w:val="18"/>
                <w:szCs w:val="18"/>
                <w:lang w:eastAsia="en-US"/>
              </w:rPr>
            </w:pPr>
            <w:r w:rsidRPr="00F20D57">
              <w:rPr>
                <w:rFonts w:ascii="Verdana" w:eastAsiaTheme="minorHAnsi" w:hAnsi="Verdana" w:cs="Calibri"/>
                <w:b/>
                <w:bCs/>
                <w:sz w:val="18"/>
                <w:szCs w:val="18"/>
                <w:lang w:eastAsia="en-US"/>
              </w:rPr>
              <w:t>Grupa Taryfowa B11</w:t>
            </w:r>
          </w:p>
        </w:tc>
      </w:tr>
      <w:tr w:rsidR="00F20D57" w:rsidRPr="00F20D57" w14:paraId="1E77C3D1" w14:textId="77777777" w:rsidTr="00046704">
        <w:trPr>
          <w:trHeight w:val="907"/>
          <w:jc w:val="center"/>
        </w:trPr>
        <w:tc>
          <w:tcPr>
            <w:tcW w:w="1968" w:type="dxa"/>
            <w:vMerge w:val="restart"/>
            <w:tcBorders>
              <w:top w:val="nil"/>
              <w:left w:val="single" w:sz="4" w:space="0" w:color="auto"/>
              <w:right w:val="single" w:sz="4" w:space="0" w:color="auto"/>
            </w:tcBorders>
            <w:shd w:val="clear" w:color="auto" w:fill="auto"/>
            <w:vAlign w:val="center"/>
            <w:hideMark/>
          </w:tcPr>
          <w:p w14:paraId="35199B38"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 xml:space="preserve">zestawienie </w:t>
            </w:r>
            <w:r w:rsidRPr="00F20D57">
              <w:rPr>
                <w:rFonts w:ascii="Verdana" w:eastAsiaTheme="minorHAnsi" w:hAnsi="Verdana" w:cs="Calibri"/>
                <w:b/>
                <w:bCs/>
                <w:sz w:val="16"/>
                <w:szCs w:val="16"/>
                <w:lang w:eastAsia="en-US"/>
              </w:rPr>
              <w:br/>
              <w:t>według załączników</w:t>
            </w:r>
            <w:r w:rsidRPr="00F20D57">
              <w:rPr>
                <w:rFonts w:ascii="Verdana" w:eastAsiaTheme="minorHAnsi" w:hAnsi="Verdana" w:cs="Calibri"/>
                <w:b/>
                <w:bCs/>
                <w:sz w:val="16"/>
                <w:szCs w:val="16"/>
                <w:lang w:eastAsia="en-US"/>
              </w:rPr>
              <w:br/>
              <w:t xml:space="preserve"> nr:1B,1C,1I</w:t>
            </w:r>
          </w:p>
        </w:tc>
        <w:tc>
          <w:tcPr>
            <w:tcW w:w="1303" w:type="dxa"/>
            <w:gridSpan w:val="3"/>
            <w:tcBorders>
              <w:top w:val="nil"/>
              <w:left w:val="single" w:sz="4" w:space="0" w:color="auto"/>
              <w:bottom w:val="single" w:sz="4" w:space="0" w:color="auto"/>
              <w:right w:val="single" w:sz="4" w:space="0" w:color="auto"/>
            </w:tcBorders>
            <w:shd w:val="clear" w:color="auto" w:fill="auto"/>
            <w:vAlign w:val="center"/>
            <w:hideMark/>
          </w:tcPr>
          <w:p w14:paraId="3264762E"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cena energii elektrycznej</w:t>
            </w:r>
          </w:p>
        </w:tc>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53169D73"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jednostrefowa</w:t>
            </w:r>
          </w:p>
        </w:tc>
        <w:tc>
          <w:tcPr>
            <w:tcW w:w="980" w:type="dxa"/>
            <w:tcBorders>
              <w:top w:val="nil"/>
              <w:left w:val="single" w:sz="4" w:space="0" w:color="auto"/>
              <w:bottom w:val="single" w:sz="4" w:space="0" w:color="000000"/>
              <w:right w:val="single" w:sz="4" w:space="0" w:color="auto"/>
            </w:tcBorders>
            <w:shd w:val="clear" w:color="auto" w:fill="auto"/>
            <w:noWrap/>
            <w:vAlign w:val="center"/>
            <w:hideMark/>
          </w:tcPr>
          <w:p w14:paraId="25A31D58"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1343" w:type="dxa"/>
            <w:tcBorders>
              <w:top w:val="nil"/>
              <w:left w:val="single" w:sz="4" w:space="0" w:color="auto"/>
              <w:bottom w:val="single" w:sz="4" w:space="0" w:color="auto"/>
              <w:right w:val="single" w:sz="4" w:space="0" w:color="auto"/>
            </w:tcBorders>
            <w:shd w:val="clear" w:color="auto" w:fill="auto"/>
            <w:noWrap/>
            <w:vAlign w:val="center"/>
            <w:hideMark/>
          </w:tcPr>
          <w:p w14:paraId="7DA98744" w14:textId="77777777" w:rsidR="00F20D57" w:rsidRPr="00F20D57" w:rsidRDefault="00F20D57" w:rsidP="00F20D57">
            <w:pPr>
              <w:spacing w:line="259" w:lineRule="auto"/>
              <w:jc w:val="center"/>
              <w:rPr>
                <w:rFonts w:ascii="Verdana" w:eastAsiaTheme="minorHAnsi" w:hAnsi="Verdana" w:cstheme="minorBidi"/>
                <w:color w:val="000000"/>
                <w:sz w:val="16"/>
                <w:szCs w:val="16"/>
                <w:lang w:eastAsia="en-US"/>
              </w:rPr>
            </w:pPr>
            <w:r w:rsidRPr="00F20D57">
              <w:rPr>
                <w:rFonts w:ascii="Verdana" w:eastAsiaTheme="minorHAnsi" w:hAnsi="Verdana" w:cstheme="minorBidi"/>
                <w:color w:val="000000"/>
                <w:sz w:val="16"/>
                <w:szCs w:val="16"/>
                <w:lang w:eastAsia="en-US"/>
              </w:rPr>
              <w:t>1 276 600</w:t>
            </w:r>
          </w:p>
        </w:tc>
        <w:tc>
          <w:tcPr>
            <w:tcW w:w="812" w:type="dxa"/>
            <w:tcBorders>
              <w:top w:val="nil"/>
              <w:left w:val="single" w:sz="4" w:space="0" w:color="auto"/>
              <w:bottom w:val="single" w:sz="4" w:space="0" w:color="000000"/>
              <w:right w:val="single" w:sz="4" w:space="0" w:color="auto"/>
            </w:tcBorders>
            <w:shd w:val="clear" w:color="auto" w:fill="auto"/>
            <w:noWrap/>
            <w:vAlign w:val="center"/>
            <w:hideMark/>
          </w:tcPr>
          <w:p w14:paraId="6BB734C9"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93" w:type="dxa"/>
            <w:gridSpan w:val="2"/>
            <w:tcBorders>
              <w:top w:val="nil"/>
              <w:left w:val="single" w:sz="4" w:space="0" w:color="auto"/>
              <w:bottom w:val="single" w:sz="4" w:space="0" w:color="auto"/>
              <w:right w:val="single" w:sz="4" w:space="0" w:color="auto"/>
            </w:tcBorders>
            <w:shd w:val="clear" w:color="auto" w:fill="auto"/>
            <w:noWrap/>
            <w:vAlign w:val="center"/>
            <w:hideMark/>
          </w:tcPr>
          <w:p w14:paraId="6E70F13D"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53" w:type="dxa"/>
            <w:tcBorders>
              <w:top w:val="nil"/>
              <w:left w:val="single" w:sz="4" w:space="0" w:color="auto"/>
              <w:bottom w:val="single" w:sz="4" w:space="0" w:color="auto"/>
              <w:right w:val="single" w:sz="4" w:space="0" w:color="auto"/>
            </w:tcBorders>
            <w:shd w:val="clear" w:color="auto" w:fill="auto"/>
            <w:noWrap/>
            <w:vAlign w:val="center"/>
            <w:hideMark/>
          </w:tcPr>
          <w:p w14:paraId="7DE3927D"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r w:rsidR="00F20D57" w:rsidRPr="00F20D57" w14:paraId="06595C0A" w14:textId="77777777" w:rsidTr="00046704">
        <w:trPr>
          <w:trHeight w:val="227"/>
          <w:jc w:val="center"/>
        </w:trPr>
        <w:tc>
          <w:tcPr>
            <w:tcW w:w="1968" w:type="dxa"/>
            <w:vMerge/>
            <w:tcBorders>
              <w:left w:val="single" w:sz="4" w:space="0" w:color="auto"/>
              <w:right w:val="single" w:sz="4" w:space="0" w:color="auto"/>
            </w:tcBorders>
            <w:shd w:val="clear" w:color="auto" w:fill="auto"/>
            <w:vAlign w:val="center"/>
            <w:hideMark/>
          </w:tcPr>
          <w:p w14:paraId="739FECE2"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303" w:type="dxa"/>
            <w:gridSpan w:val="3"/>
            <w:vMerge w:val="restart"/>
            <w:tcBorders>
              <w:top w:val="nil"/>
              <w:left w:val="nil"/>
              <w:right w:val="single" w:sz="4" w:space="0" w:color="auto"/>
            </w:tcBorders>
            <w:shd w:val="clear" w:color="auto" w:fill="auto"/>
            <w:vAlign w:val="center"/>
            <w:hideMark/>
          </w:tcPr>
          <w:p w14:paraId="594F90A3"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bCs/>
                <w:sz w:val="16"/>
                <w:szCs w:val="16"/>
                <w:lang w:eastAsia="en-US"/>
              </w:rPr>
              <w:t>opłata handlowa</w:t>
            </w:r>
          </w:p>
        </w:tc>
        <w:tc>
          <w:tcPr>
            <w:tcW w:w="1358" w:type="dxa"/>
            <w:vMerge w:val="restart"/>
            <w:tcBorders>
              <w:top w:val="nil"/>
              <w:left w:val="nil"/>
              <w:right w:val="single" w:sz="4" w:space="0" w:color="auto"/>
            </w:tcBorders>
            <w:shd w:val="clear" w:color="auto" w:fill="auto"/>
            <w:noWrap/>
            <w:vAlign w:val="center"/>
            <w:hideMark/>
          </w:tcPr>
          <w:p w14:paraId="5C6CA4D7"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80" w:type="dxa"/>
            <w:vMerge w:val="restart"/>
            <w:tcBorders>
              <w:top w:val="nil"/>
              <w:left w:val="nil"/>
              <w:right w:val="single" w:sz="4" w:space="0" w:color="auto"/>
            </w:tcBorders>
            <w:shd w:val="clear" w:color="auto" w:fill="auto"/>
            <w:noWrap/>
            <w:vAlign w:val="center"/>
            <w:hideMark/>
          </w:tcPr>
          <w:p w14:paraId="4EFCADF6"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9</w:t>
            </w:r>
          </w:p>
        </w:tc>
        <w:tc>
          <w:tcPr>
            <w:tcW w:w="1343" w:type="dxa"/>
            <w:vMerge w:val="restart"/>
            <w:tcBorders>
              <w:top w:val="nil"/>
              <w:left w:val="nil"/>
              <w:right w:val="single" w:sz="4" w:space="0" w:color="auto"/>
            </w:tcBorders>
            <w:shd w:val="clear" w:color="auto" w:fill="auto"/>
            <w:noWrap/>
            <w:vAlign w:val="center"/>
            <w:hideMark/>
          </w:tcPr>
          <w:p w14:paraId="4EAA98BF"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812" w:type="dxa"/>
            <w:vMerge w:val="restart"/>
            <w:tcBorders>
              <w:top w:val="nil"/>
              <w:left w:val="nil"/>
              <w:right w:val="single" w:sz="4" w:space="0" w:color="auto"/>
            </w:tcBorders>
            <w:shd w:val="clear" w:color="auto" w:fill="auto"/>
            <w:noWrap/>
            <w:vAlign w:val="center"/>
            <w:hideMark/>
          </w:tcPr>
          <w:p w14:paraId="01B2C430"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24</w:t>
            </w:r>
          </w:p>
        </w:tc>
        <w:tc>
          <w:tcPr>
            <w:tcW w:w="993" w:type="dxa"/>
            <w:gridSpan w:val="2"/>
            <w:vMerge w:val="restart"/>
            <w:tcBorders>
              <w:top w:val="nil"/>
              <w:left w:val="nil"/>
              <w:right w:val="single" w:sz="4" w:space="0" w:color="auto"/>
            </w:tcBorders>
            <w:shd w:val="clear" w:color="auto" w:fill="auto"/>
            <w:noWrap/>
            <w:vAlign w:val="center"/>
            <w:hideMark/>
          </w:tcPr>
          <w:p w14:paraId="421D0F06"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53" w:type="dxa"/>
            <w:tcBorders>
              <w:top w:val="nil"/>
              <w:left w:val="nil"/>
              <w:bottom w:val="single" w:sz="4" w:space="0" w:color="auto"/>
              <w:right w:val="single" w:sz="4" w:space="0" w:color="auto"/>
            </w:tcBorders>
            <w:shd w:val="clear" w:color="auto" w:fill="auto"/>
            <w:noWrap/>
            <w:vAlign w:val="center"/>
            <w:hideMark/>
          </w:tcPr>
          <w:p w14:paraId="6FD62BC0"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b/>
                <w:bCs/>
                <w:sz w:val="16"/>
                <w:szCs w:val="16"/>
                <w:lang w:eastAsia="en-US"/>
              </w:rPr>
              <w:t>(kol. 4x6x7)</w:t>
            </w:r>
          </w:p>
        </w:tc>
      </w:tr>
      <w:tr w:rsidR="00F20D57" w:rsidRPr="00F20D57" w14:paraId="1205733F" w14:textId="77777777" w:rsidTr="00046704">
        <w:trPr>
          <w:trHeight w:val="680"/>
          <w:jc w:val="center"/>
        </w:trPr>
        <w:tc>
          <w:tcPr>
            <w:tcW w:w="1968" w:type="dxa"/>
            <w:vMerge/>
            <w:tcBorders>
              <w:left w:val="single" w:sz="4" w:space="0" w:color="auto"/>
              <w:bottom w:val="single" w:sz="4" w:space="0" w:color="auto"/>
              <w:right w:val="single" w:sz="4" w:space="0" w:color="auto"/>
            </w:tcBorders>
            <w:shd w:val="clear" w:color="auto" w:fill="auto"/>
            <w:vAlign w:val="center"/>
          </w:tcPr>
          <w:p w14:paraId="2D2CA5B4"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303" w:type="dxa"/>
            <w:gridSpan w:val="3"/>
            <w:vMerge/>
            <w:tcBorders>
              <w:left w:val="nil"/>
              <w:bottom w:val="single" w:sz="4" w:space="0" w:color="auto"/>
              <w:right w:val="single" w:sz="4" w:space="0" w:color="auto"/>
            </w:tcBorders>
            <w:shd w:val="clear" w:color="auto" w:fill="auto"/>
            <w:vAlign w:val="center"/>
          </w:tcPr>
          <w:p w14:paraId="24DDBB77" w14:textId="77777777" w:rsidR="00F20D57" w:rsidRPr="00F20D57" w:rsidRDefault="00F20D57" w:rsidP="00F20D57">
            <w:pPr>
              <w:spacing w:line="259" w:lineRule="auto"/>
              <w:jc w:val="center"/>
              <w:rPr>
                <w:rFonts w:ascii="Verdana" w:eastAsiaTheme="minorHAnsi" w:hAnsi="Verdana" w:cs="Calibri"/>
                <w:bCs/>
                <w:sz w:val="16"/>
                <w:szCs w:val="16"/>
                <w:lang w:eastAsia="en-US"/>
              </w:rPr>
            </w:pPr>
          </w:p>
        </w:tc>
        <w:tc>
          <w:tcPr>
            <w:tcW w:w="1358" w:type="dxa"/>
            <w:vMerge/>
            <w:tcBorders>
              <w:left w:val="nil"/>
              <w:bottom w:val="single" w:sz="4" w:space="0" w:color="auto"/>
              <w:right w:val="single" w:sz="4" w:space="0" w:color="auto"/>
            </w:tcBorders>
            <w:shd w:val="clear" w:color="auto" w:fill="auto"/>
            <w:noWrap/>
            <w:vAlign w:val="center"/>
          </w:tcPr>
          <w:p w14:paraId="696D8C3C"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80" w:type="dxa"/>
            <w:vMerge/>
            <w:tcBorders>
              <w:left w:val="nil"/>
              <w:bottom w:val="single" w:sz="4" w:space="0" w:color="auto"/>
              <w:right w:val="single" w:sz="4" w:space="0" w:color="auto"/>
            </w:tcBorders>
            <w:shd w:val="clear" w:color="auto" w:fill="auto"/>
            <w:noWrap/>
            <w:vAlign w:val="center"/>
          </w:tcPr>
          <w:p w14:paraId="2AA9C8FE"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343" w:type="dxa"/>
            <w:vMerge/>
            <w:tcBorders>
              <w:left w:val="nil"/>
              <w:bottom w:val="single" w:sz="4" w:space="0" w:color="auto"/>
              <w:right w:val="single" w:sz="4" w:space="0" w:color="auto"/>
            </w:tcBorders>
            <w:shd w:val="clear" w:color="auto" w:fill="auto"/>
            <w:noWrap/>
            <w:vAlign w:val="center"/>
          </w:tcPr>
          <w:p w14:paraId="4E908107"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812" w:type="dxa"/>
            <w:vMerge/>
            <w:tcBorders>
              <w:left w:val="nil"/>
              <w:bottom w:val="single" w:sz="4" w:space="0" w:color="auto"/>
              <w:right w:val="single" w:sz="4" w:space="0" w:color="auto"/>
            </w:tcBorders>
            <w:shd w:val="clear" w:color="auto" w:fill="auto"/>
            <w:noWrap/>
            <w:vAlign w:val="center"/>
          </w:tcPr>
          <w:p w14:paraId="18B2D1B2"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93" w:type="dxa"/>
            <w:gridSpan w:val="2"/>
            <w:vMerge/>
            <w:tcBorders>
              <w:left w:val="nil"/>
              <w:bottom w:val="single" w:sz="4" w:space="0" w:color="auto"/>
              <w:right w:val="single" w:sz="4" w:space="0" w:color="auto"/>
            </w:tcBorders>
            <w:shd w:val="clear" w:color="auto" w:fill="auto"/>
            <w:noWrap/>
            <w:vAlign w:val="center"/>
          </w:tcPr>
          <w:p w14:paraId="1F235F93"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53" w:type="dxa"/>
            <w:tcBorders>
              <w:top w:val="single" w:sz="4" w:space="0" w:color="auto"/>
              <w:left w:val="nil"/>
              <w:bottom w:val="single" w:sz="4" w:space="0" w:color="auto"/>
              <w:right w:val="single" w:sz="4" w:space="0" w:color="auto"/>
            </w:tcBorders>
            <w:shd w:val="clear" w:color="auto" w:fill="auto"/>
            <w:noWrap/>
            <w:vAlign w:val="center"/>
          </w:tcPr>
          <w:p w14:paraId="2B164FF0"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r w:rsidR="00F20D57" w:rsidRPr="00F20D57" w14:paraId="353EB9DD" w14:textId="77777777" w:rsidTr="00046704">
        <w:trPr>
          <w:trHeight w:val="300"/>
          <w:jc w:val="center"/>
        </w:trPr>
        <w:tc>
          <w:tcPr>
            <w:tcW w:w="10210" w:type="dxa"/>
            <w:gridSpan w:val="11"/>
            <w:tcBorders>
              <w:top w:val="single" w:sz="4" w:space="0" w:color="auto"/>
              <w:left w:val="single" w:sz="4" w:space="0" w:color="auto"/>
              <w:bottom w:val="single" w:sz="4" w:space="0" w:color="auto"/>
              <w:right w:val="single" w:sz="4" w:space="0" w:color="auto"/>
            </w:tcBorders>
            <w:shd w:val="clear" w:color="auto" w:fill="D9D9D9"/>
            <w:vAlign w:val="center"/>
            <w:hideMark/>
          </w:tcPr>
          <w:p w14:paraId="7622EF2E" w14:textId="77777777" w:rsidR="00F20D57" w:rsidRPr="00F20D57" w:rsidRDefault="00F20D57" w:rsidP="00F20D57">
            <w:pPr>
              <w:spacing w:line="259" w:lineRule="auto"/>
              <w:jc w:val="center"/>
              <w:rPr>
                <w:rFonts w:ascii="Verdana" w:eastAsiaTheme="minorHAnsi" w:hAnsi="Verdana" w:cs="Calibri"/>
                <w:b/>
                <w:bCs/>
                <w:sz w:val="18"/>
                <w:szCs w:val="18"/>
                <w:lang w:eastAsia="en-US"/>
              </w:rPr>
            </w:pPr>
            <w:r w:rsidRPr="00F20D57">
              <w:rPr>
                <w:rFonts w:ascii="Verdana" w:eastAsiaTheme="minorHAnsi" w:hAnsi="Verdana" w:cs="Calibri"/>
                <w:b/>
                <w:bCs/>
                <w:sz w:val="18"/>
                <w:szCs w:val="18"/>
                <w:lang w:eastAsia="en-US"/>
              </w:rPr>
              <w:t>Grupa Taryfowa B21</w:t>
            </w:r>
          </w:p>
        </w:tc>
      </w:tr>
      <w:tr w:rsidR="00F20D57" w:rsidRPr="00F20D57" w14:paraId="6094FEFF" w14:textId="77777777" w:rsidTr="00046704">
        <w:trPr>
          <w:trHeight w:val="907"/>
          <w:jc w:val="center"/>
        </w:trPr>
        <w:tc>
          <w:tcPr>
            <w:tcW w:w="1968" w:type="dxa"/>
            <w:vMerge w:val="restart"/>
            <w:tcBorders>
              <w:top w:val="nil"/>
              <w:left w:val="single" w:sz="4" w:space="0" w:color="auto"/>
              <w:right w:val="single" w:sz="4" w:space="0" w:color="auto"/>
            </w:tcBorders>
            <w:shd w:val="clear" w:color="auto" w:fill="auto"/>
            <w:vAlign w:val="center"/>
            <w:hideMark/>
          </w:tcPr>
          <w:p w14:paraId="426D1A64"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 xml:space="preserve">zestawienie </w:t>
            </w:r>
            <w:r w:rsidRPr="00F20D57">
              <w:rPr>
                <w:rFonts w:ascii="Verdana" w:eastAsiaTheme="minorHAnsi" w:hAnsi="Verdana" w:cs="Calibri"/>
                <w:b/>
                <w:bCs/>
                <w:sz w:val="16"/>
                <w:szCs w:val="16"/>
                <w:lang w:eastAsia="en-US"/>
              </w:rPr>
              <w:br/>
              <w:t>według załączników</w:t>
            </w:r>
            <w:r w:rsidRPr="00F20D57">
              <w:rPr>
                <w:rFonts w:ascii="Verdana" w:eastAsiaTheme="minorHAnsi" w:hAnsi="Verdana" w:cs="Calibri"/>
                <w:b/>
                <w:bCs/>
                <w:sz w:val="16"/>
                <w:szCs w:val="16"/>
                <w:lang w:eastAsia="en-US"/>
              </w:rPr>
              <w:br/>
              <w:t xml:space="preserve"> nr:1E,1I</w:t>
            </w:r>
          </w:p>
        </w:tc>
        <w:tc>
          <w:tcPr>
            <w:tcW w:w="1303" w:type="dxa"/>
            <w:gridSpan w:val="3"/>
            <w:tcBorders>
              <w:top w:val="nil"/>
              <w:left w:val="single" w:sz="4" w:space="0" w:color="auto"/>
              <w:bottom w:val="single" w:sz="4" w:space="0" w:color="auto"/>
              <w:right w:val="single" w:sz="4" w:space="0" w:color="auto"/>
            </w:tcBorders>
            <w:shd w:val="clear" w:color="auto" w:fill="auto"/>
            <w:vAlign w:val="center"/>
            <w:hideMark/>
          </w:tcPr>
          <w:p w14:paraId="6E9A56A0"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cena energii elektrycznej</w:t>
            </w:r>
          </w:p>
        </w:tc>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31FA3256"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jednostrefowa</w:t>
            </w:r>
          </w:p>
        </w:tc>
        <w:tc>
          <w:tcPr>
            <w:tcW w:w="980" w:type="dxa"/>
            <w:tcBorders>
              <w:top w:val="nil"/>
              <w:left w:val="single" w:sz="4" w:space="0" w:color="auto"/>
              <w:bottom w:val="single" w:sz="4" w:space="0" w:color="000000"/>
              <w:right w:val="single" w:sz="4" w:space="0" w:color="auto"/>
            </w:tcBorders>
            <w:shd w:val="clear" w:color="auto" w:fill="auto"/>
            <w:noWrap/>
            <w:vAlign w:val="center"/>
            <w:hideMark/>
          </w:tcPr>
          <w:p w14:paraId="6669CA9B"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1343" w:type="dxa"/>
            <w:tcBorders>
              <w:top w:val="nil"/>
              <w:left w:val="single" w:sz="4" w:space="0" w:color="auto"/>
              <w:bottom w:val="single" w:sz="4" w:space="0" w:color="auto"/>
              <w:right w:val="single" w:sz="4" w:space="0" w:color="auto"/>
            </w:tcBorders>
            <w:shd w:val="clear" w:color="auto" w:fill="auto"/>
            <w:noWrap/>
            <w:vAlign w:val="center"/>
            <w:hideMark/>
          </w:tcPr>
          <w:p w14:paraId="038E9373" w14:textId="77777777" w:rsidR="00F20D57" w:rsidRPr="00F20D57" w:rsidRDefault="00F20D57" w:rsidP="00F20D57">
            <w:pPr>
              <w:spacing w:line="259" w:lineRule="auto"/>
              <w:jc w:val="center"/>
              <w:rPr>
                <w:rFonts w:ascii="Verdana" w:eastAsiaTheme="minorHAnsi" w:hAnsi="Verdana" w:cstheme="minorBidi"/>
                <w:color w:val="000000"/>
                <w:sz w:val="16"/>
                <w:szCs w:val="16"/>
                <w:lang w:eastAsia="en-US"/>
              </w:rPr>
            </w:pPr>
            <w:r w:rsidRPr="00F20D57">
              <w:rPr>
                <w:rFonts w:ascii="Verdana" w:eastAsiaTheme="minorHAnsi" w:hAnsi="Verdana" w:cstheme="minorBidi"/>
                <w:color w:val="000000"/>
                <w:sz w:val="16"/>
                <w:szCs w:val="16"/>
                <w:lang w:eastAsia="en-US"/>
              </w:rPr>
              <w:t>4 877 600</w:t>
            </w:r>
          </w:p>
        </w:tc>
        <w:tc>
          <w:tcPr>
            <w:tcW w:w="812" w:type="dxa"/>
            <w:tcBorders>
              <w:top w:val="nil"/>
              <w:left w:val="single" w:sz="4" w:space="0" w:color="auto"/>
              <w:bottom w:val="single" w:sz="4" w:space="0" w:color="000000"/>
              <w:right w:val="single" w:sz="4" w:space="0" w:color="auto"/>
            </w:tcBorders>
            <w:shd w:val="clear" w:color="auto" w:fill="auto"/>
            <w:noWrap/>
            <w:vAlign w:val="center"/>
            <w:hideMark/>
          </w:tcPr>
          <w:p w14:paraId="0FBB4EEA"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94" w:type="dxa"/>
            <w:gridSpan w:val="2"/>
            <w:tcBorders>
              <w:top w:val="nil"/>
              <w:left w:val="single" w:sz="4" w:space="0" w:color="auto"/>
              <w:bottom w:val="single" w:sz="4" w:space="0" w:color="auto"/>
              <w:right w:val="single" w:sz="4" w:space="0" w:color="auto"/>
            </w:tcBorders>
            <w:shd w:val="clear" w:color="auto" w:fill="auto"/>
            <w:noWrap/>
            <w:vAlign w:val="center"/>
            <w:hideMark/>
          </w:tcPr>
          <w:p w14:paraId="1FCF19F6"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52" w:type="dxa"/>
            <w:tcBorders>
              <w:top w:val="nil"/>
              <w:left w:val="single" w:sz="4" w:space="0" w:color="auto"/>
              <w:bottom w:val="single" w:sz="4" w:space="0" w:color="auto"/>
              <w:right w:val="single" w:sz="4" w:space="0" w:color="auto"/>
            </w:tcBorders>
            <w:shd w:val="clear" w:color="auto" w:fill="auto"/>
            <w:noWrap/>
            <w:vAlign w:val="center"/>
            <w:hideMark/>
          </w:tcPr>
          <w:p w14:paraId="6723B99F"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r w:rsidR="00F20D57" w:rsidRPr="00F20D57" w14:paraId="048ECEDA" w14:textId="77777777" w:rsidTr="00046704">
        <w:trPr>
          <w:trHeight w:val="227"/>
          <w:jc w:val="center"/>
        </w:trPr>
        <w:tc>
          <w:tcPr>
            <w:tcW w:w="1968" w:type="dxa"/>
            <w:vMerge/>
            <w:tcBorders>
              <w:left w:val="single" w:sz="4" w:space="0" w:color="auto"/>
              <w:right w:val="single" w:sz="4" w:space="0" w:color="auto"/>
            </w:tcBorders>
            <w:shd w:val="clear" w:color="auto" w:fill="auto"/>
            <w:vAlign w:val="center"/>
            <w:hideMark/>
          </w:tcPr>
          <w:p w14:paraId="4F076E9A"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303" w:type="dxa"/>
            <w:gridSpan w:val="3"/>
            <w:vMerge w:val="restart"/>
            <w:tcBorders>
              <w:top w:val="nil"/>
              <w:left w:val="nil"/>
              <w:right w:val="single" w:sz="4" w:space="0" w:color="auto"/>
            </w:tcBorders>
            <w:shd w:val="clear" w:color="auto" w:fill="auto"/>
            <w:vAlign w:val="center"/>
            <w:hideMark/>
          </w:tcPr>
          <w:p w14:paraId="6B2AEE59"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bCs/>
                <w:sz w:val="16"/>
                <w:szCs w:val="16"/>
                <w:lang w:eastAsia="en-US"/>
              </w:rPr>
              <w:t>opłata handlowa</w:t>
            </w:r>
          </w:p>
        </w:tc>
        <w:tc>
          <w:tcPr>
            <w:tcW w:w="1358" w:type="dxa"/>
            <w:vMerge w:val="restart"/>
            <w:tcBorders>
              <w:top w:val="nil"/>
              <w:left w:val="nil"/>
              <w:right w:val="single" w:sz="4" w:space="0" w:color="auto"/>
            </w:tcBorders>
            <w:shd w:val="clear" w:color="auto" w:fill="auto"/>
            <w:noWrap/>
            <w:vAlign w:val="center"/>
            <w:hideMark/>
          </w:tcPr>
          <w:p w14:paraId="6906B574"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80" w:type="dxa"/>
            <w:vMerge w:val="restart"/>
            <w:tcBorders>
              <w:top w:val="nil"/>
              <w:left w:val="nil"/>
              <w:right w:val="single" w:sz="4" w:space="0" w:color="auto"/>
            </w:tcBorders>
            <w:shd w:val="clear" w:color="auto" w:fill="auto"/>
            <w:noWrap/>
            <w:vAlign w:val="center"/>
            <w:hideMark/>
          </w:tcPr>
          <w:p w14:paraId="416C1D59"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8</w:t>
            </w:r>
          </w:p>
        </w:tc>
        <w:tc>
          <w:tcPr>
            <w:tcW w:w="1343" w:type="dxa"/>
            <w:vMerge w:val="restart"/>
            <w:tcBorders>
              <w:top w:val="nil"/>
              <w:left w:val="nil"/>
              <w:right w:val="single" w:sz="4" w:space="0" w:color="auto"/>
            </w:tcBorders>
            <w:shd w:val="clear" w:color="auto" w:fill="auto"/>
            <w:noWrap/>
            <w:vAlign w:val="center"/>
            <w:hideMark/>
          </w:tcPr>
          <w:p w14:paraId="6BAEC2FC"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812" w:type="dxa"/>
            <w:vMerge w:val="restart"/>
            <w:tcBorders>
              <w:top w:val="nil"/>
              <w:left w:val="nil"/>
              <w:right w:val="single" w:sz="4" w:space="0" w:color="auto"/>
            </w:tcBorders>
            <w:shd w:val="clear" w:color="auto" w:fill="auto"/>
            <w:noWrap/>
            <w:vAlign w:val="center"/>
            <w:hideMark/>
          </w:tcPr>
          <w:p w14:paraId="2A7B2DB7"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24</w:t>
            </w:r>
          </w:p>
        </w:tc>
        <w:tc>
          <w:tcPr>
            <w:tcW w:w="994" w:type="dxa"/>
            <w:gridSpan w:val="2"/>
            <w:vMerge w:val="restart"/>
            <w:tcBorders>
              <w:top w:val="nil"/>
              <w:left w:val="nil"/>
              <w:right w:val="single" w:sz="4" w:space="0" w:color="auto"/>
            </w:tcBorders>
            <w:shd w:val="clear" w:color="auto" w:fill="auto"/>
            <w:noWrap/>
            <w:vAlign w:val="center"/>
            <w:hideMark/>
          </w:tcPr>
          <w:p w14:paraId="52959C2C"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52" w:type="dxa"/>
            <w:tcBorders>
              <w:top w:val="nil"/>
              <w:left w:val="nil"/>
              <w:bottom w:val="single" w:sz="4" w:space="0" w:color="auto"/>
              <w:right w:val="single" w:sz="4" w:space="0" w:color="auto"/>
            </w:tcBorders>
            <w:shd w:val="clear" w:color="auto" w:fill="auto"/>
            <w:noWrap/>
            <w:vAlign w:val="center"/>
            <w:hideMark/>
          </w:tcPr>
          <w:p w14:paraId="509523E4"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b/>
                <w:bCs/>
                <w:sz w:val="16"/>
                <w:szCs w:val="16"/>
                <w:lang w:eastAsia="en-US"/>
              </w:rPr>
              <w:t>(kol. 4x6x7)</w:t>
            </w:r>
          </w:p>
        </w:tc>
      </w:tr>
      <w:tr w:rsidR="00F20D57" w:rsidRPr="00F20D57" w14:paraId="30BED34F" w14:textId="77777777" w:rsidTr="00046704">
        <w:trPr>
          <w:trHeight w:val="680"/>
          <w:jc w:val="center"/>
        </w:trPr>
        <w:tc>
          <w:tcPr>
            <w:tcW w:w="1968" w:type="dxa"/>
            <w:vMerge/>
            <w:tcBorders>
              <w:left w:val="single" w:sz="4" w:space="0" w:color="auto"/>
              <w:bottom w:val="single" w:sz="4" w:space="0" w:color="auto"/>
              <w:right w:val="single" w:sz="4" w:space="0" w:color="auto"/>
            </w:tcBorders>
            <w:shd w:val="clear" w:color="auto" w:fill="auto"/>
            <w:vAlign w:val="center"/>
          </w:tcPr>
          <w:p w14:paraId="75A23FAF"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303" w:type="dxa"/>
            <w:gridSpan w:val="3"/>
            <w:vMerge/>
            <w:tcBorders>
              <w:left w:val="nil"/>
              <w:bottom w:val="single" w:sz="4" w:space="0" w:color="auto"/>
              <w:right w:val="single" w:sz="4" w:space="0" w:color="auto"/>
            </w:tcBorders>
            <w:shd w:val="clear" w:color="auto" w:fill="auto"/>
            <w:vAlign w:val="center"/>
          </w:tcPr>
          <w:p w14:paraId="6C720925" w14:textId="77777777" w:rsidR="00F20D57" w:rsidRPr="00F20D57" w:rsidRDefault="00F20D57" w:rsidP="00F20D57">
            <w:pPr>
              <w:spacing w:line="259" w:lineRule="auto"/>
              <w:jc w:val="center"/>
              <w:rPr>
                <w:rFonts w:ascii="Verdana" w:eastAsiaTheme="minorHAnsi" w:hAnsi="Verdana" w:cs="Calibri"/>
                <w:bCs/>
                <w:sz w:val="16"/>
                <w:szCs w:val="16"/>
                <w:lang w:eastAsia="en-US"/>
              </w:rPr>
            </w:pPr>
          </w:p>
        </w:tc>
        <w:tc>
          <w:tcPr>
            <w:tcW w:w="1358" w:type="dxa"/>
            <w:vMerge/>
            <w:tcBorders>
              <w:left w:val="nil"/>
              <w:bottom w:val="single" w:sz="4" w:space="0" w:color="auto"/>
              <w:right w:val="single" w:sz="4" w:space="0" w:color="auto"/>
            </w:tcBorders>
            <w:shd w:val="clear" w:color="auto" w:fill="auto"/>
            <w:noWrap/>
            <w:vAlign w:val="center"/>
          </w:tcPr>
          <w:p w14:paraId="6DD5B1EC"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80" w:type="dxa"/>
            <w:vMerge/>
            <w:tcBorders>
              <w:left w:val="nil"/>
              <w:bottom w:val="single" w:sz="4" w:space="0" w:color="auto"/>
              <w:right w:val="single" w:sz="4" w:space="0" w:color="auto"/>
            </w:tcBorders>
            <w:shd w:val="clear" w:color="auto" w:fill="auto"/>
            <w:noWrap/>
            <w:vAlign w:val="center"/>
          </w:tcPr>
          <w:p w14:paraId="3A1790B6"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343" w:type="dxa"/>
            <w:vMerge/>
            <w:tcBorders>
              <w:left w:val="nil"/>
              <w:bottom w:val="single" w:sz="4" w:space="0" w:color="auto"/>
              <w:right w:val="single" w:sz="4" w:space="0" w:color="auto"/>
            </w:tcBorders>
            <w:shd w:val="clear" w:color="auto" w:fill="auto"/>
            <w:noWrap/>
            <w:vAlign w:val="center"/>
          </w:tcPr>
          <w:p w14:paraId="35177833"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812" w:type="dxa"/>
            <w:vMerge/>
            <w:tcBorders>
              <w:left w:val="nil"/>
              <w:bottom w:val="single" w:sz="4" w:space="0" w:color="auto"/>
              <w:right w:val="single" w:sz="4" w:space="0" w:color="auto"/>
            </w:tcBorders>
            <w:shd w:val="clear" w:color="auto" w:fill="auto"/>
            <w:noWrap/>
            <w:vAlign w:val="center"/>
          </w:tcPr>
          <w:p w14:paraId="606B0D73"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94" w:type="dxa"/>
            <w:gridSpan w:val="2"/>
            <w:vMerge/>
            <w:tcBorders>
              <w:left w:val="nil"/>
              <w:bottom w:val="single" w:sz="4" w:space="0" w:color="auto"/>
              <w:right w:val="single" w:sz="4" w:space="0" w:color="auto"/>
            </w:tcBorders>
            <w:shd w:val="clear" w:color="auto" w:fill="auto"/>
            <w:noWrap/>
            <w:vAlign w:val="center"/>
          </w:tcPr>
          <w:p w14:paraId="05EFD537"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52" w:type="dxa"/>
            <w:tcBorders>
              <w:top w:val="single" w:sz="4" w:space="0" w:color="auto"/>
              <w:left w:val="nil"/>
              <w:bottom w:val="single" w:sz="4" w:space="0" w:color="auto"/>
              <w:right w:val="single" w:sz="4" w:space="0" w:color="auto"/>
            </w:tcBorders>
            <w:shd w:val="clear" w:color="auto" w:fill="auto"/>
            <w:noWrap/>
            <w:vAlign w:val="center"/>
          </w:tcPr>
          <w:p w14:paraId="5CD349B0"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bl>
    <w:p w14:paraId="23BD4688" w14:textId="77777777" w:rsidR="00F20D57" w:rsidRPr="00F20D57" w:rsidRDefault="00F20D57" w:rsidP="00F20D57">
      <w:pPr>
        <w:spacing w:after="160" w:line="259" w:lineRule="auto"/>
        <w:jc w:val="center"/>
        <w:rPr>
          <w:rFonts w:ascii="Verdana" w:eastAsiaTheme="minorHAnsi" w:hAnsi="Verdana" w:cstheme="minorBidi"/>
          <w:b/>
          <w:sz w:val="22"/>
          <w:szCs w:val="22"/>
          <w:lang w:eastAsia="en-US"/>
        </w:rPr>
      </w:pPr>
    </w:p>
    <w:p w14:paraId="2F47982A" w14:textId="77777777" w:rsidR="00F20D57" w:rsidRPr="00F20D57" w:rsidRDefault="00F20D57" w:rsidP="00F20D57">
      <w:pPr>
        <w:spacing w:after="160" w:line="259" w:lineRule="auto"/>
        <w:jc w:val="center"/>
        <w:rPr>
          <w:rFonts w:ascii="Verdana" w:eastAsiaTheme="minorHAnsi" w:hAnsi="Verdana" w:cstheme="minorBidi"/>
          <w:b/>
          <w:sz w:val="22"/>
          <w:szCs w:val="22"/>
          <w:lang w:eastAsia="en-US"/>
        </w:rPr>
      </w:pPr>
    </w:p>
    <w:p w14:paraId="68A5450B" w14:textId="77777777" w:rsidR="00F20D57" w:rsidRPr="00F20D57" w:rsidRDefault="00F20D57" w:rsidP="00F20D57">
      <w:pPr>
        <w:spacing w:after="160" w:line="259" w:lineRule="auto"/>
        <w:jc w:val="center"/>
        <w:rPr>
          <w:rFonts w:ascii="Verdana" w:eastAsiaTheme="minorHAnsi" w:hAnsi="Verdana" w:cstheme="minorBidi"/>
          <w:b/>
          <w:sz w:val="22"/>
          <w:szCs w:val="22"/>
          <w:lang w:eastAsia="en-US"/>
        </w:rPr>
      </w:pPr>
    </w:p>
    <w:p w14:paraId="2756A345" w14:textId="77777777" w:rsidR="00F20D57" w:rsidRPr="00F20D57" w:rsidRDefault="00F20D57" w:rsidP="00F20D57">
      <w:pPr>
        <w:spacing w:after="160" w:line="259" w:lineRule="auto"/>
        <w:jc w:val="center"/>
        <w:rPr>
          <w:rFonts w:ascii="Verdana" w:eastAsiaTheme="minorHAnsi" w:hAnsi="Verdana" w:cstheme="minorBidi"/>
          <w:b/>
          <w:sz w:val="22"/>
          <w:szCs w:val="22"/>
          <w:lang w:eastAsia="en-US"/>
        </w:rPr>
      </w:pPr>
    </w:p>
    <w:p w14:paraId="41C2539A" w14:textId="77777777" w:rsidR="00F20D57" w:rsidRPr="00F20D57" w:rsidRDefault="00F20D57" w:rsidP="00F20D57">
      <w:pPr>
        <w:spacing w:after="160" w:line="259" w:lineRule="auto"/>
        <w:jc w:val="center"/>
        <w:rPr>
          <w:rFonts w:ascii="Verdana" w:eastAsiaTheme="minorHAnsi" w:hAnsi="Verdana" w:cstheme="minorBidi"/>
          <w:b/>
          <w:sz w:val="22"/>
          <w:szCs w:val="22"/>
          <w:lang w:eastAsia="en-US"/>
        </w:rPr>
      </w:pPr>
    </w:p>
    <w:tbl>
      <w:tblPr>
        <w:tblW w:w="10206" w:type="dxa"/>
        <w:jc w:val="center"/>
        <w:tblLayout w:type="fixed"/>
        <w:tblCellMar>
          <w:left w:w="70" w:type="dxa"/>
          <w:right w:w="70" w:type="dxa"/>
        </w:tblCellMar>
        <w:tblLook w:val="04A0" w:firstRow="1" w:lastRow="0" w:firstColumn="1" w:lastColumn="0" w:noHBand="0" w:noVBand="1"/>
      </w:tblPr>
      <w:tblGrid>
        <w:gridCol w:w="2000"/>
        <w:gridCol w:w="1276"/>
        <w:gridCol w:w="1402"/>
        <w:gridCol w:w="993"/>
        <w:gridCol w:w="1275"/>
        <w:gridCol w:w="850"/>
        <w:gridCol w:w="993"/>
        <w:gridCol w:w="1417"/>
      </w:tblGrid>
      <w:tr w:rsidR="00F20D57" w:rsidRPr="00F20D57" w14:paraId="4FBC51A9" w14:textId="77777777" w:rsidTr="00046704">
        <w:trPr>
          <w:trHeight w:val="300"/>
          <w:jc w:val="center"/>
        </w:trPr>
        <w:tc>
          <w:tcPr>
            <w:tcW w:w="10206" w:type="dxa"/>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570E0400" w14:textId="77777777" w:rsidR="00F20D57" w:rsidRPr="00F20D57" w:rsidRDefault="00F20D57" w:rsidP="00F20D57">
            <w:pPr>
              <w:spacing w:line="259" w:lineRule="auto"/>
              <w:jc w:val="center"/>
              <w:rPr>
                <w:rFonts w:ascii="Verdana" w:eastAsiaTheme="minorHAnsi" w:hAnsi="Verdana" w:cs="Calibri"/>
                <w:b/>
                <w:bCs/>
                <w:sz w:val="18"/>
                <w:szCs w:val="18"/>
                <w:lang w:eastAsia="en-US"/>
              </w:rPr>
            </w:pPr>
            <w:r w:rsidRPr="00F20D57">
              <w:rPr>
                <w:rFonts w:ascii="Verdana" w:eastAsiaTheme="minorHAnsi" w:hAnsi="Verdana" w:cs="Calibri"/>
                <w:b/>
                <w:bCs/>
                <w:sz w:val="18"/>
                <w:szCs w:val="18"/>
                <w:lang w:eastAsia="en-US"/>
              </w:rPr>
              <w:t>Grupa Taryfowa B22</w:t>
            </w:r>
          </w:p>
        </w:tc>
      </w:tr>
      <w:tr w:rsidR="00F20D57" w:rsidRPr="00F20D57" w14:paraId="288EBAE7" w14:textId="77777777" w:rsidTr="00046704">
        <w:trPr>
          <w:trHeight w:val="907"/>
          <w:jc w:val="center"/>
        </w:trPr>
        <w:tc>
          <w:tcPr>
            <w:tcW w:w="2000" w:type="dxa"/>
            <w:vMerge w:val="restart"/>
            <w:tcBorders>
              <w:top w:val="nil"/>
              <w:left w:val="single" w:sz="4" w:space="0" w:color="auto"/>
              <w:right w:val="single" w:sz="4" w:space="0" w:color="auto"/>
            </w:tcBorders>
            <w:shd w:val="clear" w:color="auto" w:fill="auto"/>
            <w:vAlign w:val="center"/>
            <w:hideMark/>
          </w:tcPr>
          <w:p w14:paraId="06959C2F"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 xml:space="preserve">zestawienie </w:t>
            </w:r>
            <w:r w:rsidRPr="00F20D57">
              <w:rPr>
                <w:rFonts w:ascii="Verdana" w:eastAsiaTheme="minorHAnsi" w:hAnsi="Verdana" w:cs="Calibri"/>
                <w:b/>
                <w:bCs/>
                <w:sz w:val="16"/>
                <w:szCs w:val="16"/>
                <w:lang w:eastAsia="en-US"/>
              </w:rPr>
              <w:br/>
              <w:t>według załączników</w:t>
            </w:r>
            <w:r w:rsidRPr="00F20D57">
              <w:rPr>
                <w:rFonts w:ascii="Verdana" w:eastAsiaTheme="minorHAnsi" w:hAnsi="Verdana" w:cs="Calibri"/>
                <w:b/>
                <w:bCs/>
                <w:sz w:val="16"/>
                <w:szCs w:val="16"/>
                <w:lang w:eastAsia="en-US"/>
              </w:rPr>
              <w:br/>
              <w:t xml:space="preserve"> nr: 1I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34957E1B"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 xml:space="preserve">cena energii elektrycznej </w:t>
            </w:r>
          </w:p>
        </w:tc>
        <w:tc>
          <w:tcPr>
            <w:tcW w:w="1402" w:type="dxa"/>
            <w:tcBorders>
              <w:top w:val="nil"/>
              <w:left w:val="single" w:sz="4" w:space="0" w:color="auto"/>
              <w:bottom w:val="single" w:sz="4" w:space="0" w:color="auto"/>
              <w:right w:val="single" w:sz="4" w:space="0" w:color="auto"/>
            </w:tcBorders>
            <w:shd w:val="clear" w:color="auto" w:fill="auto"/>
            <w:noWrap/>
            <w:vAlign w:val="center"/>
            <w:hideMark/>
          </w:tcPr>
          <w:p w14:paraId="6613B323"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szczytowa</w:t>
            </w:r>
          </w:p>
        </w:tc>
        <w:tc>
          <w:tcPr>
            <w:tcW w:w="993" w:type="dxa"/>
            <w:tcBorders>
              <w:top w:val="nil"/>
              <w:left w:val="single" w:sz="4" w:space="0" w:color="auto"/>
              <w:bottom w:val="single" w:sz="4" w:space="0" w:color="000000"/>
              <w:right w:val="single" w:sz="4" w:space="0" w:color="auto"/>
            </w:tcBorders>
            <w:shd w:val="clear" w:color="auto" w:fill="auto"/>
            <w:noWrap/>
            <w:vAlign w:val="center"/>
            <w:hideMark/>
          </w:tcPr>
          <w:p w14:paraId="1CCC440C"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635B3D46" w14:textId="77777777" w:rsidR="00F20D57" w:rsidRPr="00F20D57" w:rsidRDefault="00F20D57" w:rsidP="00F20D57">
            <w:pPr>
              <w:spacing w:line="259" w:lineRule="auto"/>
              <w:jc w:val="center"/>
              <w:rPr>
                <w:rFonts w:ascii="Verdana" w:eastAsiaTheme="minorHAnsi" w:hAnsi="Verdana" w:cstheme="minorBidi"/>
                <w:color w:val="000000"/>
                <w:sz w:val="16"/>
                <w:szCs w:val="16"/>
                <w:lang w:eastAsia="en-US"/>
              </w:rPr>
            </w:pPr>
            <w:r w:rsidRPr="00F20D57">
              <w:rPr>
                <w:rFonts w:ascii="Verdana" w:eastAsiaTheme="minorHAnsi" w:hAnsi="Verdana" w:cstheme="minorBidi"/>
                <w:color w:val="000000"/>
                <w:sz w:val="16"/>
                <w:szCs w:val="16"/>
                <w:lang w:eastAsia="en-US"/>
              </w:rPr>
              <w:t>182 400</w:t>
            </w:r>
          </w:p>
        </w:tc>
        <w:tc>
          <w:tcPr>
            <w:tcW w:w="850" w:type="dxa"/>
            <w:tcBorders>
              <w:top w:val="nil"/>
              <w:left w:val="single" w:sz="4" w:space="0" w:color="auto"/>
              <w:bottom w:val="single" w:sz="4" w:space="0" w:color="000000"/>
              <w:right w:val="single" w:sz="4" w:space="0" w:color="auto"/>
            </w:tcBorders>
            <w:shd w:val="clear" w:color="auto" w:fill="auto"/>
            <w:noWrap/>
            <w:vAlign w:val="center"/>
            <w:hideMark/>
          </w:tcPr>
          <w:p w14:paraId="3E4A9A1F"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F075C1F"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6865E854"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r w:rsidR="00F20D57" w:rsidRPr="00F20D57" w14:paraId="6F9E8959" w14:textId="77777777" w:rsidTr="00046704">
        <w:trPr>
          <w:trHeight w:val="907"/>
          <w:jc w:val="center"/>
        </w:trPr>
        <w:tc>
          <w:tcPr>
            <w:tcW w:w="2000" w:type="dxa"/>
            <w:vMerge/>
            <w:tcBorders>
              <w:left w:val="single" w:sz="4" w:space="0" w:color="auto"/>
              <w:right w:val="single" w:sz="4" w:space="0" w:color="auto"/>
            </w:tcBorders>
            <w:vAlign w:val="center"/>
            <w:hideMark/>
          </w:tcPr>
          <w:p w14:paraId="06A50856" w14:textId="77777777" w:rsidR="00F20D57" w:rsidRPr="00F20D57" w:rsidRDefault="00F20D57" w:rsidP="00F20D57">
            <w:pPr>
              <w:spacing w:line="259" w:lineRule="auto"/>
              <w:rPr>
                <w:rFonts w:ascii="Verdana" w:eastAsiaTheme="minorHAnsi" w:hAnsi="Verdana" w:cs="Calibri"/>
                <w:b/>
                <w:bCs/>
                <w:sz w:val="16"/>
                <w:szCs w:val="16"/>
                <w:lang w:eastAsia="en-US"/>
              </w:rPr>
            </w:pPr>
          </w:p>
        </w:tc>
        <w:tc>
          <w:tcPr>
            <w:tcW w:w="1276" w:type="dxa"/>
            <w:tcBorders>
              <w:top w:val="nil"/>
              <w:left w:val="nil"/>
              <w:bottom w:val="single" w:sz="4" w:space="0" w:color="auto"/>
              <w:right w:val="single" w:sz="4" w:space="0" w:color="auto"/>
            </w:tcBorders>
            <w:shd w:val="clear" w:color="auto" w:fill="auto"/>
            <w:vAlign w:val="center"/>
            <w:hideMark/>
          </w:tcPr>
          <w:p w14:paraId="043D8B9C"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 xml:space="preserve">cena energii elektrycznej </w:t>
            </w:r>
          </w:p>
        </w:tc>
        <w:tc>
          <w:tcPr>
            <w:tcW w:w="1402" w:type="dxa"/>
            <w:tcBorders>
              <w:top w:val="nil"/>
              <w:left w:val="nil"/>
              <w:bottom w:val="single" w:sz="4" w:space="0" w:color="auto"/>
              <w:right w:val="single" w:sz="4" w:space="0" w:color="auto"/>
            </w:tcBorders>
            <w:shd w:val="clear" w:color="auto" w:fill="auto"/>
            <w:noWrap/>
            <w:vAlign w:val="center"/>
            <w:hideMark/>
          </w:tcPr>
          <w:p w14:paraId="48219445"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pozaszczytowa</w:t>
            </w:r>
          </w:p>
        </w:tc>
        <w:tc>
          <w:tcPr>
            <w:tcW w:w="993" w:type="dxa"/>
            <w:tcBorders>
              <w:top w:val="nil"/>
              <w:left w:val="nil"/>
              <w:bottom w:val="single" w:sz="4" w:space="0" w:color="auto"/>
              <w:right w:val="single" w:sz="4" w:space="0" w:color="auto"/>
            </w:tcBorders>
            <w:shd w:val="clear" w:color="auto" w:fill="auto"/>
            <w:noWrap/>
            <w:vAlign w:val="center"/>
            <w:hideMark/>
          </w:tcPr>
          <w:p w14:paraId="4B420889"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1275" w:type="dxa"/>
            <w:tcBorders>
              <w:top w:val="nil"/>
              <w:left w:val="nil"/>
              <w:bottom w:val="single" w:sz="4" w:space="0" w:color="auto"/>
              <w:right w:val="single" w:sz="4" w:space="0" w:color="auto"/>
            </w:tcBorders>
            <w:shd w:val="clear" w:color="auto" w:fill="auto"/>
            <w:noWrap/>
            <w:vAlign w:val="center"/>
            <w:hideMark/>
          </w:tcPr>
          <w:p w14:paraId="3F4E5812" w14:textId="77777777" w:rsidR="00F20D57" w:rsidRPr="00F20D57" w:rsidRDefault="00F20D57" w:rsidP="00F20D57">
            <w:pPr>
              <w:spacing w:line="259" w:lineRule="auto"/>
              <w:jc w:val="center"/>
              <w:rPr>
                <w:rFonts w:ascii="Verdana" w:eastAsiaTheme="minorHAnsi" w:hAnsi="Verdana" w:cstheme="minorBidi"/>
                <w:color w:val="000000"/>
                <w:sz w:val="16"/>
                <w:szCs w:val="16"/>
                <w:lang w:eastAsia="en-US"/>
              </w:rPr>
            </w:pPr>
            <w:r w:rsidRPr="00F20D57">
              <w:rPr>
                <w:rFonts w:ascii="Verdana" w:eastAsiaTheme="minorHAnsi" w:hAnsi="Verdana" w:cstheme="minorBidi"/>
                <w:color w:val="000000"/>
                <w:sz w:val="16"/>
                <w:szCs w:val="16"/>
                <w:lang w:eastAsia="en-US"/>
              </w:rPr>
              <w:t>452 000</w:t>
            </w:r>
          </w:p>
        </w:tc>
        <w:tc>
          <w:tcPr>
            <w:tcW w:w="850" w:type="dxa"/>
            <w:tcBorders>
              <w:top w:val="nil"/>
              <w:left w:val="nil"/>
              <w:bottom w:val="single" w:sz="4" w:space="0" w:color="auto"/>
              <w:right w:val="single" w:sz="4" w:space="0" w:color="auto"/>
            </w:tcBorders>
            <w:shd w:val="clear" w:color="auto" w:fill="auto"/>
            <w:noWrap/>
            <w:vAlign w:val="center"/>
            <w:hideMark/>
          </w:tcPr>
          <w:p w14:paraId="3B957E62"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93" w:type="dxa"/>
            <w:tcBorders>
              <w:top w:val="nil"/>
              <w:left w:val="nil"/>
              <w:bottom w:val="single" w:sz="4" w:space="0" w:color="auto"/>
              <w:right w:val="single" w:sz="4" w:space="0" w:color="auto"/>
            </w:tcBorders>
            <w:shd w:val="clear" w:color="auto" w:fill="auto"/>
            <w:noWrap/>
            <w:vAlign w:val="center"/>
            <w:hideMark/>
          </w:tcPr>
          <w:p w14:paraId="711E5941"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17" w:type="dxa"/>
            <w:tcBorders>
              <w:top w:val="nil"/>
              <w:left w:val="nil"/>
              <w:bottom w:val="single" w:sz="4" w:space="0" w:color="auto"/>
              <w:right w:val="single" w:sz="4" w:space="0" w:color="auto"/>
            </w:tcBorders>
            <w:shd w:val="clear" w:color="auto" w:fill="auto"/>
            <w:noWrap/>
            <w:vAlign w:val="center"/>
            <w:hideMark/>
          </w:tcPr>
          <w:p w14:paraId="345302C8"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r w:rsidR="00F20D57" w:rsidRPr="00F20D57" w14:paraId="0DE0349D" w14:textId="77777777" w:rsidTr="00046704">
        <w:trPr>
          <w:trHeight w:val="227"/>
          <w:jc w:val="center"/>
        </w:trPr>
        <w:tc>
          <w:tcPr>
            <w:tcW w:w="2000" w:type="dxa"/>
            <w:vMerge/>
            <w:tcBorders>
              <w:left w:val="single" w:sz="4" w:space="0" w:color="auto"/>
              <w:right w:val="single" w:sz="4" w:space="0" w:color="auto"/>
            </w:tcBorders>
            <w:shd w:val="clear" w:color="auto" w:fill="auto"/>
            <w:vAlign w:val="center"/>
            <w:hideMark/>
          </w:tcPr>
          <w:p w14:paraId="3007FB3E"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276" w:type="dxa"/>
            <w:vMerge w:val="restart"/>
            <w:tcBorders>
              <w:top w:val="nil"/>
              <w:left w:val="nil"/>
              <w:right w:val="single" w:sz="4" w:space="0" w:color="auto"/>
            </w:tcBorders>
            <w:shd w:val="clear" w:color="auto" w:fill="auto"/>
            <w:vAlign w:val="center"/>
            <w:hideMark/>
          </w:tcPr>
          <w:p w14:paraId="3D3E402E"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bCs/>
                <w:sz w:val="16"/>
                <w:szCs w:val="16"/>
                <w:lang w:eastAsia="en-US"/>
              </w:rPr>
              <w:t>opłata handlowa</w:t>
            </w:r>
          </w:p>
        </w:tc>
        <w:tc>
          <w:tcPr>
            <w:tcW w:w="1402" w:type="dxa"/>
            <w:vMerge w:val="restart"/>
            <w:tcBorders>
              <w:top w:val="nil"/>
              <w:left w:val="nil"/>
              <w:right w:val="single" w:sz="4" w:space="0" w:color="auto"/>
            </w:tcBorders>
            <w:shd w:val="clear" w:color="auto" w:fill="auto"/>
            <w:noWrap/>
            <w:vAlign w:val="center"/>
            <w:hideMark/>
          </w:tcPr>
          <w:p w14:paraId="18310991"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93" w:type="dxa"/>
            <w:vMerge w:val="restart"/>
            <w:tcBorders>
              <w:top w:val="nil"/>
              <w:left w:val="nil"/>
              <w:right w:val="single" w:sz="4" w:space="0" w:color="auto"/>
            </w:tcBorders>
            <w:shd w:val="clear" w:color="auto" w:fill="auto"/>
            <w:noWrap/>
            <w:vAlign w:val="center"/>
            <w:hideMark/>
          </w:tcPr>
          <w:p w14:paraId="2C48C5E3"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2</w:t>
            </w:r>
          </w:p>
        </w:tc>
        <w:tc>
          <w:tcPr>
            <w:tcW w:w="1275" w:type="dxa"/>
            <w:vMerge w:val="restart"/>
            <w:tcBorders>
              <w:top w:val="nil"/>
              <w:left w:val="nil"/>
              <w:right w:val="single" w:sz="4" w:space="0" w:color="auto"/>
            </w:tcBorders>
            <w:shd w:val="clear" w:color="auto" w:fill="auto"/>
            <w:noWrap/>
            <w:vAlign w:val="center"/>
            <w:hideMark/>
          </w:tcPr>
          <w:p w14:paraId="7EDC5081"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 </w:t>
            </w:r>
          </w:p>
        </w:tc>
        <w:tc>
          <w:tcPr>
            <w:tcW w:w="850" w:type="dxa"/>
            <w:vMerge w:val="restart"/>
            <w:tcBorders>
              <w:top w:val="nil"/>
              <w:left w:val="nil"/>
              <w:right w:val="single" w:sz="4" w:space="0" w:color="auto"/>
            </w:tcBorders>
            <w:shd w:val="clear" w:color="auto" w:fill="auto"/>
            <w:noWrap/>
            <w:vAlign w:val="center"/>
            <w:hideMark/>
          </w:tcPr>
          <w:p w14:paraId="65096A29"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24</w:t>
            </w:r>
          </w:p>
        </w:tc>
        <w:tc>
          <w:tcPr>
            <w:tcW w:w="993" w:type="dxa"/>
            <w:vMerge w:val="restart"/>
            <w:tcBorders>
              <w:top w:val="nil"/>
              <w:left w:val="nil"/>
              <w:right w:val="single" w:sz="4" w:space="0" w:color="auto"/>
            </w:tcBorders>
            <w:shd w:val="clear" w:color="auto" w:fill="auto"/>
            <w:noWrap/>
            <w:vAlign w:val="center"/>
            <w:hideMark/>
          </w:tcPr>
          <w:p w14:paraId="353A8621"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17" w:type="dxa"/>
            <w:tcBorders>
              <w:top w:val="nil"/>
              <w:left w:val="nil"/>
              <w:bottom w:val="single" w:sz="4" w:space="0" w:color="auto"/>
              <w:right w:val="single" w:sz="4" w:space="0" w:color="auto"/>
            </w:tcBorders>
            <w:shd w:val="clear" w:color="auto" w:fill="auto"/>
            <w:noWrap/>
            <w:vAlign w:val="center"/>
            <w:hideMark/>
          </w:tcPr>
          <w:p w14:paraId="213874A9"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b/>
                <w:bCs/>
                <w:sz w:val="16"/>
                <w:szCs w:val="16"/>
                <w:lang w:eastAsia="en-US"/>
              </w:rPr>
              <w:t>(kol. 4x6x7)</w:t>
            </w:r>
          </w:p>
        </w:tc>
      </w:tr>
      <w:tr w:rsidR="00F20D57" w:rsidRPr="00F20D57" w14:paraId="648F41AB" w14:textId="77777777" w:rsidTr="00046704">
        <w:trPr>
          <w:trHeight w:val="680"/>
          <w:jc w:val="center"/>
        </w:trPr>
        <w:tc>
          <w:tcPr>
            <w:tcW w:w="2000" w:type="dxa"/>
            <w:vMerge/>
            <w:tcBorders>
              <w:left w:val="single" w:sz="4" w:space="0" w:color="auto"/>
              <w:bottom w:val="single" w:sz="4" w:space="0" w:color="auto"/>
              <w:right w:val="single" w:sz="4" w:space="0" w:color="auto"/>
            </w:tcBorders>
            <w:shd w:val="clear" w:color="auto" w:fill="auto"/>
            <w:vAlign w:val="center"/>
          </w:tcPr>
          <w:p w14:paraId="6D4F2DDE" w14:textId="77777777" w:rsidR="00F20D57" w:rsidRPr="00F20D57" w:rsidRDefault="00F20D57" w:rsidP="00F20D57">
            <w:pPr>
              <w:spacing w:line="259" w:lineRule="auto"/>
              <w:jc w:val="center"/>
              <w:rPr>
                <w:rFonts w:ascii="Verdana" w:eastAsiaTheme="minorHAnsi" w:hAnsi="Verdana" w:cs="Calibri"/>
                <w:b/>
                <w:bCs/>
                <w:sz w:val="16"/>
                <w:szCs w:val="16"/>
                <w:lang w:eastAsia="en-US"/>
              </w:rPr>
            </w:pPr>
          </w:p>
        </w:tc>
        <w:tc>
          <w:tcPr>
            <w:tcW w:w="1276" w:type="dxa"/>
            <w:vMerge/>
            <w:tcBorders>
              <w:left w:val="nil"/>
              <w:bottom w:val="single" w:sz="4" w:space="0" w:color="auto"/>
              <w:right w:val="single" w:sz="4" w:space="0" w:color="auto"/>
            </w:tcBorders>
            <w:shd w:val="clear" w:color="auto" w:fill="auto"/>
            <w:vAlign w:val="center"/>
          </w:tcPr>
          <w:p w14:paraId="119F9EC1" w14:textId="77777777" w:rsidR="00F20D57" w:rsidRPr="00F20D57" w:rsidRDefault="00F20D57" w:rsidP="00F20D57">
            <w:pPr>
              <w:spacing w:line="259" w:lineRule="auto"/>
              <w:jc w:val="center"/>
              <w:rPr>
                <w:rFonts w:ascii="Verdana" w:eastAsiaTheme="minorHAnsi" w:hAnsi="Verdana" w:cs="Calibri"/>
                <w:bCs/>
                <w:sz w:val="16"/>
                <w:szCs w:val="16"/>
                <w:lang w:eastAsia="en-US"/>
              </w:rPr>
            </w:pPr>
          </w:p>
        </w:tc>
        <w:tc>
          <w:tcPr>
            <w:tcW w:w="1402" w:type="dxa"/>
            <w:vMerge/>
            <w:tcBorders>
              <w:left w:val="nil"/>
              <w:bottom w:val="single" w:sz="4" w:space="0" w:color="auto"/>
              <w:right w:val="single" w:sz="4" w:space="0" w:color="auto"/>
            </w:tcBorders>
            <w:shd w:val="clear" w:color="auto" w:fill="auto"/>
            <w:noWrap/>
            <w:vAlign w:val="center"/>
          </w:tcPr>
          <w:p w14:paraId="339A0464"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93" w:type="dxa"/>
            <w:vMerge/>
            <w:tcBorders>
              <w:left w:val="nil"/>
              <w:bottom w:val="single" w:sz="4" w:space="0" w:color="auto"/>
              <w:right w:val="single" w:sz="4" w:space="0" w:color="auto"/>
            </w:tcBorders>
            <w:shd w:val="clear" w:color="auto" w:fill="auto"/>
            <w:noWrap/>
            <w:vAlign w:val="center"/>
          </w:tcPr>
          <w:p w14:paraId="36A74599"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275" w:type="dxa"/>
            <w:vMerge/>
            <w:tcBorders>
              <w:left w:val="nil"/>
              <w:bottom w:val="single" w:sz="4" w:space="0" w:color="auto"/>
              <w:right w:val="single" w:sz="4" w:space="0" w:color="auto"/>
            </w:tcBorders>
            <w:shd w:val="clear" w:color="auto" w:fill="auto"/>
            <w:noWrap/>
            <w:vAlign w:val="center"/>
          </w:tcPr>
          <w:p w14:paraId="4A25CD2E"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850" w:type="dxa"/>
            <w:vMerge/>
            <w:tcBorders>
              <w:left w:val="nil"/>
              <w:bottom w:val="single" w:sz="4" w:space="0" w:color="auto"/>
              <w:right w:val="single" w:sz="4" w:space="0" w:color="auto"/>
            </w:tcBorders>
            <w:shd w:val="clear" w:color="auto" w:fill="auto"/>
            <w:noWrap/>
            <w:vAlign w:val="center"/>
          </w:tcPr>
          <w:p w14:paraId="273D4C4F"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93" w:type="dxa"/>
            <w:vMerge/>
            <w:tcBorders>
              <w:left w:val="nil"/>
              <w:bottom w:val="single" w:sz="4" w:space="0" w:color="auto"/>
              <w:right w:val="single" w:sz="4" w:space="0" w:color="auto"/>
            </w:tcBorders>
            <w:shd w:val="clear" w:color="auto" w:fill="auto"/>
            <w:noWrap/>
            <w:vAlign w:val="center"/>
          </w:tcPr>
          <w:p w14:paraId="75A52A11"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5C4BD74B"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r w:rsidR="00F20D57" w:rsidRPr="00F20D57" w14:paraId="67DD2767" w14:textId="77777777" w:rsidTr="00046704">
        <w:trPr>
          <w:trHeight w:val="300"/>
          <w:jc w:val="center"/>
        </w:trPr>
        <w:tc>
          <w:tcPr>
            <w:tcW w:w="10206" w:type="dxa"/>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66D72CC3" w14:textId="77777777" w:rsidR="00F20D57" w:rsidRPr="00F20D57" w:rsidRDefault="00F20D57" w:rsidP="00F20D57">
            <w:pPr>
              <w:spacing w:line="259" w:lineRule="auto"/>
              <w:jc w:val="center"/>
              <w:rPr>
                <w:rFonts w:ascii="Verdana" w:eastAsiaTheme="minorHAnsi" w:hAnsi="Verdana" w:cs="Calibri"/>
                <w:b/>
                <w:bCs/>
                <w:sz w:val="18"/>
                <w:szCs w:val="18"/>
                <w:lang w:eastAsia="en-US"/>
              </w:rPr>
            </w:pPr>
            <w:r w:rsidRPr="00F20D57">
              <w:rPr>
                <w:rFonts w:ascii="Verdana" w:eastAsiaTheme="minorHAnsi" w:hAnsi="Verdana" w:cs="Calibri"/>
                <w:b/>
                <w:bCs/>
                <w:sz w:val="18"/>
                <w:szCs w:val="18"/>
                <w:lang w:eastAsia="en-US"/>
              </w:rPr>
              <w:t>Grupa Taryfowa B23</w:t>
            </w:r>
          </w:p>
        </w:tc>
      </w:tr>
      <w:tr w:rsidR="00F20D57" w:rsidRPr="00F20D57" w14:paraId="41156486" w14:textId="77777777" w:rsidTr="00046704">
        <w:trPr>
          <w:trHeight w:val="907"/>
          <w:jc w:val="center"/>
        </w:trPr>
        <w:tc>
          <w:tcPr>
            <w:tcW w:w="2000" w:type="dxa"/>
            <w:vMerge w:val="restart"/>
            <w:tcBorders>
              <w:top w:val="nil"/>
              <w:left w:val="single" w:sz="4" w:space="0" w:color="auto"/>
              <w:right w:val="single" w:sz="4" w:space="0" w:color="auto"/>
            </w:tcBorders>
            <w:shd w:val="clear" w:color="auto" w:fill="auto"/>
            <w:vAlign w:val="center"/>
            <w:hideMark/>
          </w:tcPr>
          <w:p w14:paraId="2A3D9035" w14:textId="77777777" w:rsidR="00F20D57" w:rsidRPr="00F20D57" w:rsidRDefault="00F20D57" w:rsidP="00F20D57">
            <w:pPr>
              <w:spacing w:after="160" w:line="259" w:lineRule="auto"/>
              <w:jc w:val="center"/>
              <w:rPr>
                <w:rFonts w:ascii="Verdana" w:eastAsiaTheme="minorHAnsi" w:hAnsi="Verdana" w:cs="Calibri"/>
                <w:b/>
                <w:bCs/>
                <w:sz w:val="16"/>
                <w:szCs w:val="16"/>
                <w:lang w:eastAsia="en-US"/>
              </w:rPr>
            </w:pPr>
            <w:r w:rsidRPr="00F20D57">
              <w:rPr>
                <w:rFonts w:ascii="Verdana" w:eastAsiaTheme="minorHAnsi" w:hAnsi="Verdana" w:cs="Calibri"/>
                <w:b/>
                <w:bCs/>
                <w:sz w:val="16"/>
                <w:szCs w:val="16"/>
                <w:lang w:eastAsia="en-US"/>
              </w:rPr>
              <w:t xml:space="preserve">zestawienie </w:t>
            </w:r>
            <w:r w:rsidRPr="00F20D57">
              <w:rPr>
                <w:rFonts w:ascii="Verdana" w:eastAsiaTheme="minorHAnsi" w:hAnsi="Verdana" w:cs="Calibri"/>
                <w:b/>
                <w:bCs/>
                <w:sz w:val="16"/>
                <w:szCs w:val="16"/>
                <w:lang w:eastAsia="en-US"/>
              </w:rPr>
              <w:br/>
              <w:t>według załączników</w:t>
            </w:r>
            <w:r w:rsidRPr="00F20D57">
              <w:rPr>
                <w:rFonts w:ascii="Verdana" w:eastAsiaTheme="minorHAnsi" w:hAnsi="Verdana" w:cs="Calibri"/>
                <w:b/>
                <w:bCs/>
                <w:sz w:val="16"/>
                <w:szCs w:val="16"/>
                <w:lang w:eastAsia="en-US"/>
              </w:rPr>
              <w:br/>
              <w:t xml:space="preserve"> nr: 1D,1I</w:t>
            </w:r>
          </w:p>
        </w:tc>
        <w:tc>
          <w:tcPr>
            <w:tcW w:w="1276" w:type="dxa"/>
            <w:tcBorders>
              <w:top w:val="nil"/>
              <w:left w:val="nil"/>
              <w:bottom w:val="single" w:sz="4" w:space="0" w:color="auto"/>
              <w:right w:val="single" w:sz="4" w:space="0" w:color="auto"/>
            </w:tcBorders>
            <w:shd w:val="clear" w:color="auto" w:fill="auto"/>
            <w:vAlign w:val="center"/>
            <w:hideMark/>
          </w:tcPr>
          <w:p w14:paraId="16D2096A"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cena energii elektrycznej</w:t>
            </w:r>
          </w:p>
        </w:tc>
        <w:tc>
          <w:tcPr>
            <w:tcW w:w="1402" w:type="dxa"/>
            <w:tcBorders>
              <w:top w:val="nil"/>
              <w:left w:val="nil"/>
              <w:bottom w:val="single" w:sz="4" w:space="0" w:color="auto"/>
              <w:right w:val="single" w:sz="4" w:space="0" w:color="auto"/>
            </w:tcBorders>
            <w:shd w:val="clear" w:color="auto" w:fill="auto"/>
            <w:vAlign w:val="center"/>
            <w:hideMark/>
          </w:tcPr>
          <w:p w14:paraId="12BFD7EA"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szczyt</w:t>
            </w:r>
            <w:r w:rsidRPr="00F20D57">
              <w:rPr>
                <w:rFonts w:ascii="Verdana" w:eastAsiaTheme="minorHAnsi" w:hAnsi="Verdana" w:cs="Calibri"/>
                <w:sz w:val="16"/>
                <w:szCs w:val="16"/>
                <w:lang w:eastAsia="en-US"/>
              </w:rPr>
              <w:br/>
            </w:r>
            <w:r w:rsidRPr="00F20D57">
              <w:rPr>
                <w:rFonts w:ascii="Verdana" w:eastAsiaTheme="minorHAnsi" w:hAnsi="Verdana" w:cs="Calibri"/>
                <w:spacing w:val="-8"/>
                <w:sz w:val="16"/>
                <w:szCs w:val="16"/>
                <w:lang w:eastAsia="en-US"/>
              </w:rPr>
              <w:t>przedpołudniowy</w:t>
            </w:r>
          </w:p>
        </w:tc>
        <w:tc>
          <w:tcPr>
            <w:tcW w:w="993" w:type="dxa"/>
            <w:tcBorders>
              <w:top w:val="nil"/>
              <w:left w:val="nil"/>
              <w:bottom w:val="single" w:sz="4" w:space="0" w:color="auto"/>
              <w:right w:val="single" w:sz="4" w:space="0" w:color="auto"/>
            </w:tcBorders>
            <w:shd w:val="clear" w:color="auto" w:fill="auto"/>
            <w:noWrap/>
            <w:vAlign w:val="center"/>
            <w:hideMark/>
          </w:tcPr>
          <w:p w14:paraId="64CAEC85"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1275" w:type="dxa"/>
            <w:tcBorders>
              <w:top w:val="nil"/>
              <w:left w:val="nil"/>
              <w:bottom w:val="single" w:sz="4" w:space="0" w:color="auto"/>
              <w:right w:val="single" w:sz="4" w:space="0" w:color="auto"/>
            </w:tcBorders>
            <w:shd w:val="clear" w:color="auto" w:fill="auto"/>
            <w:noWrap/>
            <w:vAlign w:val="center"/>
          </w:tcPr>
          <w:p w14:paraId="57E09337" w14:textId="77777777" w:rsidR="00F20D57" w:rsidRPr="00F20D57" w:rsidRDefault="00F20D57" w:rsidP="00F20D57">
            <w:pPr>
              <w:spacing w:line="259" w:lineRule="auto"/>
              <w:jc w:val="center"/>
              <w:rPr>
                <w:rFonts w:ascii="Verdana" w:eastAsiaTheme="minorHAnsi" w:hAnsi="Verdana" w:cstheme="minorBidi"/>
                <w:color w:val="000000"/>
                <w:sz w:val="16"/>
                <w:szCs w:val="16"/>
                <w:lang w:eastAsia="en-US"/>
              </w:rPr>
            </w:pPr>
            <w:r w:rsidRPr="00F20D57">
              <w:rPr>
                <w:rFonts w:ascii="Verdana" w:eastAsiaTheme="minorHAnsi" w:hAnsi="Verdana" w:cstheme="minorBidi"/>
                <w:color w:val="000000"/>
                <w:sz w:val="16"/>
                <w:szCs w:val="16"/>
                <w:lang w:eastAsia="en-US"/>
              </w:rPr>
              <w:t>14 400</w:t>
            </w:r>
          </w:p>
        </w:tc>
        <w:tc>
          <w:tcPr>
            <w:tcW w:w="850" w:type="dxa"/>
            <w:tcBorders>
              <w:top w:val="nil"/>
              <w:left w:val="nil"/>
              <w:bottom w:val="single" w:sz="4" w:space="0" w:color="auto"/>
              <w:right w:val="single" w:sz="4" w:space="0" w:color="auto"/>
            </w:tcBorders>
            <w:shd w:val="clear" w:color="auto" w:fill="auto"/>
            <w:noWrap/>
            <w:vAlign w:val="center"/>
            <w:hideMark/>
          </w:tcPr>
          <w:p w14:paraId="5D7C8A35"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93" w:type="dxa"/>
            <w:tcBorders>
              <w:top w:val="nil"/>
              <w:left w:val="nil"/>
              <w:bottom w:val="single" w:sz="4" w:space="0" w:color="auto"/>
              <w:right w:val="single" w:sz="4" w:space="0" w:color="auto"/>
            </w:tcBorders>
            <w:shd w:val="clear" w:color="auto" w:fill="auto"/>
            <w:noWrap/>
            <w:vAlign w:val="center"/>
            <w:hideMark/>
          </w:tcPr>
          <w:p w14:paraId="0DCEFC4F"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17" w:type="dxa"/>
            <w:tcBorders>
              <w:top w:val="nil"/>
              <w:left w:val="nil"/>
              <w:bottom w:val="single" w:sz="4" w:space="0" w:color="auto"/>
              <w:right w:val="single" w:sz="4" w:space="0" w:color="auto"/>
            </w:tcBorders>
            <w:shd w:val="clear" w:color="auto" w:fill="auto"/>
            <w:noWrap/>
            <w:vAlign w:val="center"/>
            <w:hideMark/>
          </w:tcPr>
          <w:p w14:paraId="58B20923"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r w:rsidR="00F20D57" w:rsidRPr="00F20D57" w14:paraId="6FB61B88" w14:textId="77777777" w:rsidTr="00046704">
        <w:trPr>
          <w:trHeight w:val="907"/>
          <w:jc w:val="center"/>
        </w:trPr>
        <w:tc>
          <w:tcPr>
            <w:tcW w:w="2000" w:type="dxa"/>
            <w:vMerge/>
            <w:tcBorders>
              <w:left w:val="single" w:sz="4" w:space="0" w:color="auto"/>
              <w:right w:val="single" w:sz="4" w:space="0" w:color="auto"/>
            </w:tcBorders>
            <w:vAlign w:val="center"/>
            <w:hideMark/>
          </w:tcPr>
          <w:p w14:paraId="6CBE363A" w14:textId="77777777" w:rsidR="00F20D57" w:rsidRPr="00F20D57" w:rsidRDefault="00F20D57" w:rsidP="00F20D57">
            <w:pPr>
              <w:spacing w:after="160" w:line="259" w:lineRule="auto"/>
              <w:rPr>
                <w:rFonts w:ascii="Verdana" w:eastAsiaTheme="minorHAnsi" w:hAnsi="Verdana" w:cs="Calibri"/>
                <w:b/>
                <w:bCs/>
                <w:sz w:val="16"/>
                <w:szCs w:val="16"/>
                <w:lang w:eastAsia="en-US"/>
              </w:rPr>
            </w:pPr>
          </w:p>
        </w:tc>
        <w:tc>
          <w:tcPr>
            <w:tcW w:w="1276" w:type="dxa"/>
            <w:tcBorders>
              <w:top w:val="nil"/>
              <w:left w:val="nil"/>
              <w:bottom w:val="single" w:sz="4" w:space="0" w:color="auto"/>
              <w:right w:val="single" w:sz="4" w:space="0" w:color="auto"/>
            </w:tcBorders>
            <w:shd w:val="clear" w:color="auto" w:fill="auto"/>
            <w:vAlign w:val="center"/>
            <w:hideMark/>
          </w:tcPr>
          <w:p w14:paraId="58334F32"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cena energii elektrycznej</w:t>
            </w:r>
          </w:p>
        </w:tc>
        <w:tc>
          <w:tcPr>
            <w:tcW w:w="1402" w:type="dxa"/>
            <w:tcBorders>
              <w:top w:val="nil"/>
              <w:left w:val="nil"/>
              <w:bottom w:val="single" w:sz="4" w:space="0" w:color="auto"/>
              <w:right w:val="single" w:sz="4" w:space="0" w:color="auto"/>
            </w:tcBorders>
            <w:shd w:val="clear" w:color="auto" w:fill="auto"/>
            <w:vAlign w:val="center"/>
            <w:hideMark/>
          </w:tcPr>
          <w:p w14:paraId="43722261"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szczyt</w:t>
            </w:r>
            <w:r w:rsidRPr="00F20D57">
              <w:rPr>
                <w:rFonts w:ascii="Verdana" w:eastAsiaTheme="minorHAnsi" w:hAnsi="Verdana" w:cs="Calibri"/>
                <w:sz w:val="16"/>
                <w:szCs w:val="16"/>
                <w:lang w:eastAsia="en-US"/>
              </w:rPr>
              <w:br/>
              <w:t xml:space="preserve"> popołudniowy</w:t>
            </w:r>
          </w:p>
        </w:tc>
        <w:tc>
          <w:tcPr>
            <w:tcW w:w="993" w:type="dxa"/>
            <w:tcBorders>
              <w:top w:val="nil"/>
              <w:left w:val="nil"/>
              <w:bottom w:val="single" w:sz="4" w:space="0" w:color="auto"/>
              <w:right w:val="single" w:sz="4" w:space="0" w:color="auto"/>
            </w:tcBorders>
            <w:shd w:val="clear" w:color="auto" w:fill="auto"/>
            <w:noWrap/>
            <w:vAlign w:val="center"/>
            <w:hideMark/>
          </w:tcPr>
          <w:p w14:paraId="0C9DCEB0"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1275" w:type="dxa"/>
            <w:tcBorders>
              <w:top w:val="nil"/>
              <w:left w:val="nil"/>
              <w:bottom w:val="single" w:sz="4" w:space="0" w:color="auto"/>
              <w:right w:val="single" w:sz="4" w:space="0" w:color="auto"/>
            </w:tcBorders>
            <w:shd w:val="clear" w:color="auto" w:fill="auto"/>
            <w:noWrap/>
            <w:vAlign w:val="center"/>
          </w:tcPr>
          <w:p w14:paraId="1D0EFB8C" w14:textId="77777777" w:rsidR="00F20D57" w:rsidRPr="00F20D57" w:rsidRDefault="00F20D57" w:rsidP="00F20D57">
            <w:pPr>
              <w:spacing w:line="259" w:lineRule="auto"/>
              <w:jc w:val="center"/>
              <w:rPr>
                <w:rFonts w:ascii="Verdana" w:eastAsiaTheme="minorHAnsi" w:hAnsi="Verdana" w:cstheme="minorBidi"/>
                <w:color w:val="000000"/>
                <w:sz w:val="16"/>
                <w:szCs w:val="16"/>
                <w:lang w:eastAsia="en-US"/>
              </w:rPr>
            </w:pPr>
            <w:r w:rsidRPr="00F20D57">
              <w:rPr>
                <w:rFonts w:ascii="Verdana" w:eastAsiaTheme="minorHAnsi" w:hAnsi="Verdana" w:cstheme="minorBidi"/>
                <w:color w:val="000000"/>
                <w:sz w:val="16"/>
                <w:szCs w:val="16"/>
                <w:lang w:eastAsia="en-US"/>
              </w:rPr>
              <w:t>125 400</w:t>
            </w:r>
          </w:p>
        </w:tc>
        <w:tc>
          <w:tcPr>
            <w:tcW w:w="850" w:type="dxa"/>
            <w:tcBorders>
              <w:top w:val="nil"/>
              <w:left w:val="nil"/>
              <w:bottom w:val="single" w:sz="4" w:space="0" w:color="auto"/>
              <w:right w:val="single" w:sz="4" w:space="0" w:color="auto"/>
            </w:tcBorders>
            <w:shd w:val="clear" w:color="auto" w:fill="auto"/>
            <w:noWrap/>
            <w:vAlign w:val="center"/>
            <w:hideMark/>
          </w:tcPr>
          <w:p w14:paraId="62D4F9E2"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93" w:type="dxa"/>
            <w:tcBorders>
              <w:top w:val="nil"/>
              <w:left w:val="nil"/>
              <w:bottom w:val="single" w:sz="4" w:space="0" w:color="auto"/>
              <w:right w:val="single" w:sz="4" w:space="0" w:color="auto"/>
            </w:tcBorders>
            <w:shd w:val="clear" w:color="auto" w:fill="auto"/>
            <w:noWrap/>
            <w:vAlign w:val="center"/>
            <w:hideMark/>
          </w:tcPr>
          <w:p w14:paraId="1F832CA5"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17" w:type="dxa"/>
            <w:tcBorders>
              <w:top w:val="nil"/>
              <w:left w:val="nil"/>
              <w:bottom w:val="single" w:sz="4" w:space="0" w:color="auto"/>
              <w:right w:val="single" w:sz="4" w:space="0" w:color="auto"/>
            </w:tcBorders>
            <w:shd w:val="clear" w:color="auto" w:fill="auto"/>
            <w:noWrap/>
            <w:vAlign w:val="center"/>
            <w:hideMark/>
          </w:tcPr>
          <w:p w14:paraId="06546BBE"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r w:rsidR="00F20D57" w:rsidRPr="00F20D57" w14:paraId="6FB3B748" w14:textId="77777777" w:rsidTr="00046704">
        <w:trPr>
          <w:trHeight w:val="907"/>
          <w:jc w:val="center"/>
        </w:trPr>
        <w:tc>
          <w:tcPr>
            <w:tcW w:w="2000" w:type="dxa"/>
            <w:vMerge/>
            <w:tcBorders>
              <w:left w:val="single" w:sz="4" w:space="0" w:color="auto"/>
              <w:right w:val="single" w:sz="4" w:space="0" w:color="auto"/>
            </w:tcBorders>
            <w:vAlign w:val="center"/>
            <w:hideMark/>
          </w:tcPr>
          <w:p w14:paraId="384B237F" w14:textId="77777777" w:rsidR="00F20D57" w:rsidRPr="00F20D57" w:rsidRDefault="00F20D57" w:rsidP="00F20D57">
            <w:pPr>
              <w:spacing w:after="160" w:line="259" w:lineRule="auto"/>
              <w:rPr>
                <w:rFonts w:ascii="Verdana" w:eastAsiaTheme="minorHAnsi" w:hAnsi="Verdana" w:cs="Calibri"/>
                <w:b/>
                <w:bCs/>
                <w:sz w:val="16"/>
                <w:szCs w:val="16"/>
                <w:lang w:eastAsia="en-US"/>
              </w:rPr>
            </w:pPr>
          </w:p>
        </w:tc>
        <w:tc>
          <w:tcPr>
            <w:tcW w:w="1276" w:type="dxa"/>
            <w:tcBorders>
              <w:top w:val="nil"/>
              <w:left w:val="nil"/>
              <w:bottom w:val="single" w:sz="4" w:space="0" w:color="auto"/>
              <w:right w:val="single" w:sz="4" w:space="0" w:color="auto"/>
            </w:tcBorders>
            <w:shd w:val="clear" w:color="auto" w:fill="auto"/>
            <w:vAlign w:val="center"/>
            <w:hideMark/>
          </w:tcPr>
          <w:p w14:paraId="359D98FA"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 xml:space="preserve">cena energii elektrycznej </w:t>
            </w:r>
          </w:p>
        </w:tc>
        <w:tc>
          <w:tcPr>
            <w:tcW w:w="1402" w:type="dxa"/>
            <w:tcBorders>
              <w:top w:val="nil"/>
              <w:left w:val="nil"/>
              <w:bottom w:val="single" w:sz="4" w:space="0" w:color="auto"/>
              <w:right w:val="single" w:sz="4" w:space="0" w:color="auto"/>
            </w:tcBorders>
            <w:shd w:val="clear" w:color="auto" w:fill="auto"/>
            <w:noWrap/>
            <w:vAlign w:val="center"/>
            <w:hideMark/>
          </w:tcPr>
          <w:p w14:paraId="7A02807D"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reszta doby</w:t>
            </w:r>
          </w:p>
        </w:tc>
        <w:tc>
          <w:tcPr>
            <w:tcW w:w="993" w:type="dxa"/>
            <w:tcBorders>
              <w:top w:val="nil"/>
              <w:left w:val="nil"/>
              <w:bottom w:val="single" w:sz="4" w:space="0" w:color="auto"/>
              <w:right w:val="single" w:sz="4" w:space="0" w:color="auto"/>
            </w:tcBorders>
            <w:shd w:val="clear" w:color="auto" w:fill="auto"/>
            <w:noWrap/>
            <w:vAlign w:val="center"/>
            <w:hideMark/>
          </w:tcPr>
          <w:p w14:paraId="4D083B2A"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1275" w:type="dxa"/>
            <w:tcBorders>
              <w:top w:val="nil"/>
              <w:left w:val="nil"/>
              <w:bottom w:val="single" w:sz="4" w:space="0" w:color="auto"/>
              <w:right w:val="single" w:sz="4" w:space="0" w:color="auto"/>
            </w:tcBorders>
            <w:shd w:val="clear" w:color="auto" w:fill="auto"/>
            <w:noWrap/>
            <w:vAlign w:val="center"/>
          </w:tcPr>
          <w:p w14:paraId="4FD2888F" w14:textId="77777777" w:rsidR="00F20D57" w:rsidRPr="00F20D57" w:rsidRDefault="00F20D57" w:rsidP="00F20D57">
            <w:pPr>
              <w:spacing w:line="259" w:lineRule="auto"/>
              <w:jc w:val="center"/>
              <w:rPr>
                <w:rFonts w:ascii="Verdana" w:eastAsiaTheme="minorHAnsi" w:hAnsi="Verdana" w:cstheme="minorBidi"/>
                <w:color w:val="000000"/>
                <w:sz w:val="16"/>
                <w:szCs w:val="16"/>
                <w:lang w:eastAsia="en-US"/>
              </w:rPr>
            </w:pPr>
            <w:r w:rsidRPr="00F20D57">
              <w:rPr>
                <w:rFonts w:ascii="Verdana" w:eastAsiaTheme="minorHAnsi" w:hAnsi="Verdana" w:cstheme="minorBidi"/>
                <w:color w:val="000000"/>
                <w:sz w:val="16"/>
                <w:szCs w:val="16"/>
                <w:lang w:eastAsia="en-US"/>
              </w:rPr>
              <w:t>426 800</w:t>
            </w:r>
          </w:p>
        </w:tc>
        <w:tc>
          <w:tcPr>
            <w:tcW w:w="850" w:type="dxa"/>
            <w:tcBorders>
              <w:top w:val="nil"/>
              <w:left w:val="nil"/>
              <w:bottom w:val="single" w:sz="4" w:space="0" w:color="auto"/>
              <w:right w:val="single" w:sz="4" w:space="0" w:color="auto"/>
            </w:tcBorders>
            <w:shd w:val="clear" w:color="auto" w:fill="auto"/>
            <w:noWrap/>
            <w:vAlign w:val="center"/>
            <w:hideMark/>
          </w:tcPr>
          <w:p w14:paraId="5ACDA8AB"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93" w:type="dxa"/>
            <w:tcBorders>
              <w:top w:val="nil"/>
              <w:left w:val="nil"/>
              <w:bottom w:val="single" w:sz="4" w:space="0" w:color="auto"/>
              <w:right w:val="single" w:sz="4" w:space="0" w:color="auto"/>
            </w:tcBorders>
            <w:shd w:val="clear" w:color="auto" w:fill="auto"/>
            <w:noWrap/>
            <w:vAlign w:val="center"/>
            <w:hideMark/>
          </w:tcPr>
          <w:p w14:paraId="1ECC9658"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17" w:type="dxa"/>
            <w:tcBorders>
              <w:top w:val="nil"/>
              <w:left w:val="nil"/>
              <w:bottom w:val="single" w:sz="4" w:space="0" w:color="auto"/>
              <w:right w:val="single" w:sz="4" w:space="0" w:color="auto"/>
            </w:tcBorders>
            <w:shd w:val="clear" w:color="auto" w:fill="auto"/>
            <w:noWrap/>
            <w:vAlign w:val="center"/>
            <w:hideMark/>
          </w:tcPr>
          <w:p w14:paraId="29B068DD"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r w:rsidR="00F20D57" w:rsidRPr="00F20D57" w14:paraId="6505E433" w14:textId="77777777" w:rsidTr="00046704">
        <w:trPr>
          <w:trHeight w:val="227"/>
          <w:jc w:val="center"/>
        </w:trPr>
        <w:tc>
          <w:tcPr>
            <w:tcW w:w="2000" w:type="dxa"/>
            <w:vMerge/>
            <w:tcBorders>
              <w:left w:val="single" w:sz="4" w:space="0" w:color="auto"/>
              <w:right w:val="single" w:sz="4" w:space="0" w:color="auto"/>
            </w:tcBorders>
            <w:shd w:val="clear" w:color="auto" w:fill="auto"/>
            <w:vAlign w:val="center"/>
            <w:hideMark/>
          </w:tcPr>
          <w:p w14:paraId="5C8B2C8E" w14:textId="77777777" w:rsidR="00F20D57" w:rsidRPr="00F20D57" w:rsidRDefault="00F20D57" w:rsidP="00F20D57">
            <w:pPr>
              <w:spacing w:after="160" w:line="259" w:lineRule="auto"/>
              <w:jc w:val="center"/>
              <w:rPr>
                <w:rFonts w:ascii="Verdana" w:eastAsiaTheme="minorHAnsi" w:hAnsi="Verdana" w:cs="Calibri"/>
                <w:b/>
                <w:bCs/>
                <w:sz w:val="16"/>
                <w:szCs w:val="16"/>
                <w:lang w:eastAsia="en-US"/>
              </w:rPr>
            </w:pPr>
          </w:p>
        </w:tc>
        <w:tc>
          <w:tcPr>
            <w:tcW w:w="1276" w:type="dxa"/>
            <w:vMerge w:val="restart"/>
            <w:tcBorders>
              <w:top w:val="nil"/>
              <w:left w:val="nil"/>
              <w:right w:val="single" w:sz="4" w:space="0" w:color="auto"/>
            </w:tcBorders>
            <w:shd w:val="clear" w:color="auto" w:fill="auto"/>
            <w:vAlign w:val="center"/>
            <w:hideMark/>
          </w:tcPr>
          <w:p w14:paraId="623936E6"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bCs/>
                <w:sz w:val="16"/>
                <w:szCs w:val="16"/>
                <w:lang w:eastAsia="en-US"/>
              </w:rPr>
              <w:t>opłata handlowa</w:t>
            </w:r>
          </w:p>
        </w:tc>
        <w:tc>
          <w:tcPr>
            <w:tcW w:w="1402" w:type="dxa"/>
            <w:vMerge w:val="restart"/>
            <w:tcBorders>
              <w:top w:val="nil"/>
              <w:left w:val="nil"/>
              <w:right w:val="single" w:sz="4" w:space="0" w:color="auto"/>
            </w:tcBorders>
            <w:shd w:val="clear" w:color="auto" w:fill="auto"/>
            <w:noWrap/>
            <w:vAlign w:val="center"/>
            <w:hideMark/>
          </w:tcPr>
          <w:p w14:paraId="47FC044C"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993" w:type="dxa"/>
            <w:vMerge w:val="restart"/>
            <w:tcBorders>
              <w:top w:val="nil"/>
              <w:left w:val="nil"/>
              <w:right w:val="single" w:sz="4" w:space="0" w:color="auto"/>
            </w:tcBorders>
            <w:shd w:val="clear" w:color="auto" w:fill="auto"/>
            <w:noWrap/>
            <w:vAlign w:val="center"/>
            <w:hideMark/>
          </w:tcPr>
          <w:p w14:paraId="2A3DC348"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2</w:t>
            </w:r>
          </w:p>
        </w:tc>
        <w:tc>
          <w:tcPr>
            <w:tcW w:w="1275" w:type="dxa"/>
            <w:vMerge w:val="restart"/>
            <w:tcBorders>
              <w:top w:val="nil"/>
              <w:left w:val="nil"/>
              <w:right w:val="single" w:sz="4" w:space="0" w:color="auto"/>
            </w:tcBorders>
            <w:shd w:val="clear" w:color="auto" w:fill="auto"/>
            <w:noWrap/>
            <w:vAlign w:val="center"/>
            <w:hideMark/>
          </w:tcPr>
          <w:p w14:paraId="1E797BAC"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w:t>
            </w:r>
          </w:p>
        </w:tc>
        <w:tc>
          <w:tcPr>
            <w:tcW w:w="850" w:type="dxa"/>
            <w:vMerge w:val="restart"/>
            <w:tcBorders>
              <w:top w:val="nil"/>
              <w:left w:val="nil"/>
              <w:right w:val="single" w:sz="4" w:space="0" w:color="auto"/>
            </w:tcBorders>
            <w:shd w:val="clear" w:color="auto" w:fill="auto"/>
            <w:noWrap/>
            <w:vAlign w:val="center"/>
            <w:hideMark/>
          </w:tcPr>
          <w:p w14:paraId="358A3925"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sz w:val="16"/>
                <w:szCs w:val="16"/>
                <w:lang w:eastAsia="en-US"/>
              </w:rPr>
              <w:t>24</w:t>
            </w:r>
          </w:p>
        </w:tc>
        <w:tc>
          <w:tcPr>
            <w:tcW w:w="993" w:type="dxa"/>
            <w:vMerge w:val="restart"/>
            <w:tcBorders>
              <w:top w:val="nil"/>
              <w:left w:val="nil"/>
              <w:right w:val="single" w:sz="4" w:space="0" w:color="auto"/>
            </w:tcBorders>
            <w:shd w:val="clear" w:color="auto" w:fill="auto"/>
            <w:noWrap/>
            <w:vAlign w:val="center"/>
            <w:hideMark/>
          </w:tcPr>
          <w:p w14:paraId="12BF1B1C"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17" w:type="dxa"/>
            <w:tcBorders>
              <w:top w:val="nil"/>
              <w:left w:val="nil"/>
              <w:bottom w:val="single" w:sz="4" w:space="0" w:color="auto"/>
              <w:right w:val="single" w:sz="4" w:space="0" w:color="auto"/>
            </w:tcBorders>
            <w:shd w:val="clear" w:color="auto" w:fill="auto"/>
            <w:noWrap/>
            <w:vAlign w:val="center"/>
            <w:hideMark/>
          </w:tcPr>
          <w:p w14:paraId="487FAC68" w14:textId="77777777" w:rsidR="00F20D57" w:rsidRPr="00F20D57" w:rsidRDefault="00F20D57" w:rsidP="00F20D57">
            <w:pPr>
              <w:spacing w:line="259" w:lineRule="auto"/>
              <w:jc w:val="center"/>
              <w:rPr>
                <w:rFonts w:ascii="Verdana" w:eastAsiaTheme="minorHAnsi" w:hAnsi="Verdana" w:cs="Calibri"/>
                <w:sz w:val="16"/>
                <w:szCs w:val="16"/>
                <w:lang w:eastAsia="en-US"/>
              </w:rPr>
            </w:pPr>
            <w:r w:rsidRPr="00F20D57">
              <w:rPr>
                <w:rFonts w:ascii="Verdana" w:eastAsiaTheme="minorHAnsi" w:hAnsi="Verdana" w:cs="Calibri"/>
                <w:b/>
                <w:bCs/>
                <w:sz w:val="16"/>
                <w:szCs w:val="16"/>
                <w:lang w:eastAsia="en-US"/>
              </w:rPr>
              <w:t>(kol. 4x6x7)</w:t>
            </w:r>
          </w:p>
        </w:tc>
      </w:tr>
      <w:tr w:rsidR="00F20D57" w:rsidRPr="00F20D57" w14:paraId="65FDB63F" w14:textId="77777777" w:rsidTr="00046704">
        <w:trPr>
          <w:trHeight w:val="680"/>
          <w:jc w:val="center"/>
        </w:trPr>
        <w:tc>
          <w:tcPr>
            <w:tcW w:w="2000" w:type="dxa"/>
            <w:vMerge/>
            <w:tcBorders>
              <w:left w:val="single" w:sz="4" w:space="0" w:color="auto"/>
              <w:bottom w:val="single" w:sz="4" w:space="0" w:color="auto"/>
              <w:right w:val="single" w:sz="4" w:space="0" w:color="auto"/>
            </w:tcBorders>
            <w:shd w:val="clear" w:color="auto" w:fill="auto"/>
            <w:vAlign w:val="center"/>
          </w:tcPr>
          <w:p w14:paraId="2E10713D" w14:textId="77777777" w:rsidR="00F20D57" w:rsidRPr="00F20D57" w:rsidRDefault="00F20D57" w:rsidP="00F20D57">
            <w:pPr>
              <w:spacing w:after="160" w:line="259" w:lineRule="auto"/>
              <w:jc w:val="center"/>
              <w:rPr>
                <w:rFonts w:ascii="Verdana" w:eastAsiaTheme="minorHAnsi" w:hAnsi="Verdana" w:cs="Calibri"/>
                <w:b/>
                <w:bCs/>
                <w:sz w:val="16"/>
                <w:szCs w:val="16"/>
                <w:lang w:eastAsia="en-US"/>
              </w:rPr>
            </w:pPr>
          </w:p>
        </w:tc>
        <w:tc>
          <w:tcPr>
            <w:tcW w:w="1276" w:type="dxa"/>
            <w:vMerge/>
            <w:tcBorders>
              <w:left w:val="nil"/>
              <w:bottom w:val="single" w:sz="4" w:space="0" w:color="auto"/>
              <w:right w:val="single" w:sz="4" w:space="0" w:color="auto"/>
            </w:tcBorders>
            <w:shd w:val="clear" w:color="auto" w:fill="auto"/>
            <w:vAlign w:val="center"/>
          </w:tcPr>
          <w:p w14:paraId="47D4FC8A" w14:textId="77777777" w:rsidR="00F20D57" w:rsidRPr="00F20D57" w:rsidRDefault="00F20D57" w:rsidP="00F20D57">
            <w:pPr>
              <w:spacing w:line="259" w:lineRule="auto"/>
              <w:jc w:val="center"/>
              <w:rPr>
                <w:rFonts w:ascii="Verdana" w:eastAsiaTheme="minorHAnsi" w:hAnsi="Verdana" w:cs="Calibri"/>
                <w:bCs/>
                <w:sz w:val="16"/>
                <w:szCs w:val="16"/>
                <w:lang w:eastAsia="en-US"/>
              </w:rPr>
            </w:pPr>
          </w:p>
        </w:tc>
        <w:tc>
          <w:tcPr>
            <w:tcW w:w="1402" w:type="dxa"/>
            <w:vMerge/>
            <w:tcBorders>
              <w:left w:val="nil"/>
              <w:bottom w:val="single" w:sz="4" w:space="0" w:color="auto"/>
              <w:right w:val="single" w:sz="4" w:space="0" w:color="auto"/>
            </w:tcBorders>
            <w:shd w:val="clear" w:color="auto" w:fill="auto"/>
            <w:noWrap/>
            <w:vAlign w:val="center"/>
          </w:tcPr>
          <w:p w14:paraId="50E909A2"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93" w:type="dxa"/>
            <w:vMerge/>
            <w:tcBorders>
              <w:left w:val="nil"/>
              <w:bottom w:val="single" w:sz="4" w:space="0" w:color="auto"/>
              <w:right w:val="single" w:sz="4" w:space="0" w:color="auto"/>
            </w:tcBorders>
            <w:shd w:val="clear" w:color="auto" w:fill="auto"/>
            <w:noWrap/>
            <w:vAlign w:val="center"/>
          </w:tcPr>
          <w:p w14:paraId="17235AFB"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275" w:type="dxa"/>
            <w:vMerge/>
            <w:tcBorders>
              <w:left w:val="nil"/>
              <w:bottom w:val="single" w:sz="4" w:space="0" w:color="auto"/>
              <w:right w:val="single" w:sz="4" w:space="0" w:color="auto"/>
            </w:tcBorders>
            <w:shd w:val="clear" w:color="auto" w:fill="auto"/>
            <w:noWrap/>
            <w:vAlign w:val="center"/>
          </w:tcPr>
          <w:p w14:paraId="4265FB77"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850" w:type="dxa"/>
            <w:vMerge/>
            <w:tcBorders>
              <w:left w:val="nil"/>
              <w:bottom w:val="single" w:sz="4" w:space="0" w:color="auto"/>
              <w:right w:val="single" w:sz="4" w:space="0" w:color="auto"/>
            </w:tcBorders>
            <w:shd w:val="clear" w:color="auto" w:fill="auto"/>
            <w:noWrap/>
            <w:vAlign w:val="center"/>
          </w:tcPr>
          <w:p w14:paraId="5D6CEB7B"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993" w:type="dxa"/>
            <w:vMerge/>
            <w:tcBorders>
              <w:left w:val="nil"/>
              <w:bottom w:val="single" w:sz="4" w:space="0" w:color="auto"/>
              <w:right w:val="single" w:sz="4" w:space="0" w:color="auto"/>
            </w:tcBorders>
            <w:shd w:val="clear" w:color="auto" w:fill="auto"/>
            <w:noWrap/>
            <w:vAlign w:val="center"/>
          </w:tcPr>
          <w:p w14:paraId="3692B310"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4EC3D70" w14:textId="77777777" w:rsidR="00F20D57" w:rsidRPr="00F20D57" w:rsidRDefault="00F20D57" w:rsidP="00F20D57">
            <w:pPr>
              <w:spacing w:line="259" w:lineRule="auto"/>
              <w:jc w:val="center"/>
              <w:rPr>
                <w:rFonts w:ascii="Verdana" w:eastAsiaTheme="minorHAnsi" w:hAnsi="Verdana" w:cs="Calibri"/>
                <w:sz w:val="16"/>
                <w:szCs w:val="16"/>
                <w:lang w:eastAsia="en-US"/>
              </w:rPr>
            </w:pPr>
          </w:p>
        </w:tc>
      </w:tr>
    </w:tbl>
    <w:tbl>
      <w:tblPr>
        <w:tblStyle w:val="Tabela-Siatka2"/>
        <w:tblW w:w="10213" w:type="dxa"/>
        <w:jc w:val="center"/>
        <w:tblLook w:val="04A0" w:firstRow="1" w:lastRow="0" w:firstColumn="1" w:lastColumn="0" w:noHBand="0" w:noVBand="1"/>
      </w:tblPr>
      <w:tblGrid>
        <w:gridCol w:w="8796"/>
        <w:gridCol w:w="1417"/>
      </w:tblGrid>
      <w:tr w:rsidR="00F20D57" w:rsidRPr="00F20D57" w14:paraId="06BFB3A8" w14:textId="77777777" w:rsidTr="00046704">
        <w:trPr>
          <w:trHeight w:val="680"/>
          <w:jc w:val="center"/>
        </w:trPr>
        <w:tc>
          <w:tcPr>
            <w:tcW w:w="8796" w:type="dxa"/>
            <w:vAlign w:val="center"/>
          </w:tcPr>
          <w:p w14:paraId="51457071" w14:textId="77777777" w:rsidR="00F20D57" w:rsidRPr="00F20D57" w:rsidRDefault="00F20D57" w:rsidP="00F20D57">
            <w:pPr>
              <w:jc w:val="right"/>
              <w:rPr>
                <w:rFonts w:asciiTheme="minorHAnsi" w:eastAsiaTheme="minorHAnsi" w:hAnsiTheme="minorHAnsi" w:cstheme="minorBidi"/>
                <w:sz w:val="22"/>
                <w:szCs w:val="22"/>
                <w:lang w:eastAsia="en-US"/>
              </w:rPr>
            </w:pPr>
            <w:r w:rsidRPr="00F20D57">
              <w:rPr>
                <w:rFonts w:ascii="Verdana" w:eastAsiaTheme="minorHAnsi" w:hAnsi="Verdana" w:cs="Calibri"/>
                <w:b/>
                <w:bCs/>
                <w:sz w:val="16"/>
                <w:szCs w:val="16"/>
                <w:lang w:eastAsia="en-US"/>
              </w:rPr>
              <w:t>CENA NETTO</w:t>
            </w:r>
          </w:p>
        </w:tc>
        <w:tc>
          <w:tcPr>
            <w:tcW w:w="1417" w:type="dxa"/>
          </w:tcPr>
          <w:p w14:paraId="6FF78BEB" w14:textId="77777777" w:rsidR="00F20D57" w:rsidRPr="00F20D57" w:rsidRDefault="00F20D57" w:rsidP="00F20D57">
            <w:pPr>
              <w:rPr>
                <w:rFonts w:asciiTheme="minorHAnsi" w:eastAsiaTheme="minorHAnsi" w:hAnsiTheme="minorHAnsi" w:cstheme="minorBidi"/>
                <w:sz w:val="22"/>
                <w:szCs w:val="22"/>
                <w:lang w:eastAsia="en-US"/>
              </w:rPr>
            </w:pPr>
          </w:p>
        </w:tc>
      </w:tr>
      <w:tr w:rsidR="00F20D57" w:rsidRPr="00F20D57" w14:paraId="1D176C91" w14:textId="77777777" w:rsidTr="00046704">
        <w:trPr>
          <w:trHeight w:val="680"/>
          <w:jc w:val="center"/>
        </w:trPr>
        <w:tc>
          <w:tcPr>
            <w:tcW w:w="8796" w:type="dxa"/>
            <w:vAlign w:val="center"/>
          </w:tcPr>
          <w:p w14:paraId="035BDC1F" w14:textId="77777777" w:rsidR="00F20D57" w:rsidRPr="00F20D57" w:rsidRDefault="00F20D57" w:rsidP="00F20D57">
            <w:pPr>
              <w:jc w:val="right"/>
              <w:rPr>
                <w:rFonts w:asciiTheme="minorHAnsi" w:eastAsiaTheme="minorHAnsi" w:hAnsiTheme="minorHAnsi" w:cstheme="minorBidi"/>
                <w:sz w:val="22"/>
                <w:szCs w:val="22"/>
                <w:lang w:eastAsia="en-US"/>
              </w:rPr>
            </w:pPr>
            <w:r w:rsidRPr="00F20D57">
              <w:rPr>
                <w:rFonts w:ascii="Verdana" w:eastAsiaTheme="minorHAnsi" w:hAnsi="Verdana" w:cs="Calibri"/>
                <w:b/>
                <w:bCs/>
                <w:sz w:val="16"/>
                <w:szCs w:val="16"/>
                <w:lang w:eastAsia="en-US"/>
              </w:rPr>
              <w:t>PODATEK VAT  23  %</w:t>
            </w:r>
          </w:p>
        </w:tc>
        <w:tc>
          <w:tcPr>
            <w:tcW w:w="1417" w:type="dxa"/>
          </w:tcPr>
          <w:p w14:paraId="76184B8E" w14:textId="77777777" w:rsidR="00F20D57" w:rsidRPr="00F20D57" w:rsidRDefault="00F20D57" w:rsidP="00F20D57">
            <w:pPr>
              <w:rPr>
                <w:rFonts w:asciiTheme="minorHAnsi" w:eastAsiaTheme="minorHAnsi" w:hAnsiTheme="minorHAnsi" w:cstheme="minorBidi"/>
                <w:sz w:val="22"/>
                <w:szCs w:val="22"/>
                <w:lang w:eastAsia="en-US"/>
              </w:rPr>
            </w:pPr>
          </w:p>
        </w:tc>
      </w:tr>
      <w:tr w:rsidR="00F20D57" w:rsidRPr="00F20D57" w14:paraId="455F7078" w14:textId="77777777" w:rsidTr="00046704">
        <w:trPr>
          <w:trHeight w:val="680"/>
          <w:jc w:val="center"/>
        </w:trPr>
        <w:tc>
          <w:tcPr>
            <w:tcW w:w="8796" w:type="dxa"/>
            <w:vAlign w:val="center"/>
          </w:tcPr>
          <w:p w14:paraId="26ACB265" w14:textId="77777777" w:rsidR="00F20D57" w:rsidRPr="00F20D57" w:rsidRDefault="00F20D57" w:rsidP="00F20D57">
            <w:pPr>
              <w:jc w:val="right"/>
              <w:rPr>
                <w:rFonts w:asciiTheme="minorHAnsi" w:eastAsiaTheme="minorHAnsi" w:hAnsiTheme="minorHAnsi" w:cstheme="minorBidi"/>
                <w:sz w:val="22"/>
                <w:szCs w:val="22"/>
                <w:lang w:eastAsia="en-US"/>
              </w:rPr>
            </w:pPr>
            <w:r w:rsidRPr="00F20D57">
              <w:rPr>
                <w:rFonts w:ascii="Verdana" w:eastAsiaTheme="minorHAnsi" w:hAnsi="Verdana" w:cs="Calibri"/>
                <w:b/>
                <w:bCs/>
                <w:sz w:val="16"/>
                <w:szCs w:val="16"/>
                <w:lang w:eastAsia="en-US"/>
              </w:rPr>
              <w:t>CENA BRUTTO</w:t>
            </w:r>
          </w:p>
        </w:tc>
        <w:tc>
          <w:tcPr>
            <w:tcW w:w="1417" w:type="dxa"/>
          </w:tcPr>
          <w:p w14:paraId="4A449D9D" w14:textId="77777777" w:rsidR="00F20D57" w:rsidRPr="00F20D57" w:rsidRDefault="00F20D57" w:rsidP="00F20D57">
            <w:pPr>
              <w:rPr>
                <w:rFonts w:asciiTheme="minorHAnsi" w:eastAsiaTheme="minorHAnsi" w:hAnsiTheme="minorHAnsi" w:cstheme="minorBidi"/>
                <w:sz w:val="22"/>
                <w:szCs w:val="22"/>
                <w:lang w:eastAsia="en-US"/>
              </w:rPr>
            </w:pPr>
          </w:p>
        </w:tc>
      </w:tr>
    </w:tbl>
    <w:p w14:paraId="219CDEE5" w14:textId="319681AA" w:rsidR="00F20D57" w:rsidRPr="00F20D57" w:rsidRDefault="00F20D57" w:rsidP="00F20D57">
      <w:pPr>
        <w:spacing w:after="160" w:line="259" w:lineRule="auto"/>
        <w:jc w:val="center"/>
        <w:rPr>
          <w:rFonts w:ascii="Verdana" w:eastAsiaTheme="minorHAnsi" w:hAnsi="Verdana" w:cstheme="minorBidi"/>
          <w:b/>
          <w:sz w:val="22"/>
          <w:szCs w:val="22"/>
          <w:lang w:eastAsia="en-US"/>
        </w:rPr>
      </w:pPr>
      <w:r w:rsidRPr="00F20D57">
        <w:rPr>
          <w:rFonts w:ascii="Verdana" w:eastAsiaTheme="minorHAnsi" w:hAnsi="Verdana" w:cstheme="minorBidi"/>
          <w:b/>
          <w:sz w:val="22"/>
          <w:szCs w:val="22"/>
          <w:lang w:eastAsia="en-US"/>
        </w:rPr>
        <w:softHyphen/>
      </w:r>
      <w:r w:rsidRPr="00F20D57">
        <w:rPr>
          <w:rFonts w:ascii="Verdana" w:eastAsiaTheme="minorHAnsi" w:hAnsi="Verdana" w:cstheme="minorBidi"/>
          <w:b/>
          <w:sz w:val="22"/>
          <w:szCs w:val="22"/>
          <w:lang w:eastAsia="en-US"/>
        </w:rPr>
        <w:softHyphen/>
      </w:r>
    </w:p>
    <w:p w14:paraId="1A1FC6EB" w14:textId="77777777" w:rsidR="00F20D57" w:rsidRPr="00F20D57" w:rsidRDefault="00F20D57" w:rsidP="00F20D57">
      <w:pPr>
        <w:spacing w:before="80" w:after="80" w:line="259" w:lineRule="auto"/>
        <w:jc w:val="both"/>
        <w:rPr>
          <w:rFonts w:ascii="Verdana" w:eastAsiaTheme="minorHAnsi" w:hAnsi="Verdana" w:cstheme="minorBidi"/>
          <w:i/>
          <w:sz w:val="16"/>
          <w:szCs w:val="16"/>
          <w:lang w:eastAsia="en-US"/>
        </w:rPr>
      </w:pPr>
      <w:r w:rsidRPr="00F20D57">
        <w:rPr>
          <w:rFonts w:ascii="Verdana" w:eastAsiaTheme="minorHAnsi" w:hAnsi="Verdana" w:cstheme="minorBidi"/>
          <w:i/>
          <w:sz w:val="16"/>
          <w:szCs w:val="16"/>
          <w:lang w:eastAsia="en-US"/>
        </w:rPr>
        <w:t xml:space="preserve"> - Cena oferty netto, brutto oraz wartość podatku VAT a także wartości netto (kol. 8 Formularza Cenowego) </w:t>
      </w:r>
      <w:r w:rsidRPr="00F20D57">
        <w:rPr>
          <w:rFonts w:ascii="Verdana" w:eastAsiaTheme="minorHAnsi" w:hAnsi="Verdana" w:cstheme="minorBidi"/>
          <w:bCs/>
          <w:i/>
          <w:sz w:val="16"/>
          <w:szCs w:val="16"/>
          <w:lang w:eastAsia="en-US"/>
        </w:rPr>
        <w:t>powinny być wyrażone w</w:t>
      </w:r>
      <w:r w:rsidRPr="00F20D57">
        <w:rPr>
          <w:rFonts w:ascii="Verdana" w:eastAsiaTheme="minorHAnsi" w:hAnsi="Verdana" w:cstheme="minorBidi"/>
          <w:b/>
          <w:i/>
          <w:sz w:val="16"/>
          <w:szCs w:val="16"/>
          <w:lang w:eastAsia="en-US"/>
        </w:rPr>
        <w:t xml:space="preserve"> </w:t>
      </w:r>
      <w:r w:rsidRPr="00F20D57">
        <w:rPr>
          <w:rFonts w:ascii="Verdana" w:eastAsiaTheme="minorHAnsi" w:hAnsi="Verdana" w:cstheme="minorBidi"/>
          <w:i/>
          <w:sz w:val="16"/>
          <w:szCs w:val="16"/>
          <w:lang w:eastAsia="en-US"/>
        </w:rPr>
        <w:t>złotych polskich</w:t>
      </w:r>
      <w:r w:rsidRPr="00F20D57">
        <w:rPr>
          <w:rFonts w:ascii="Verdana" w:eastAsiaTheme="minorHAnsi" w:hAnsi="Verdana" w:cstheme="minorBidi"/>
          <w:bCs/>
          <w:i/>
          <w:sz w:val="16"/>
          <w:szCs w:val="16"/>
          <w:lang w:eastAsia="en-US"/>
        </w:rPr>
        <w:t xml:space="preserve"> </w:t>
      </w:r>
      <w:r w:rsidRPr="00F20D57">
        <w:rPr>
          <w:rFonts w:ascii="Verdana" w:eastAsiaTheme="minorHAnsi" w:hAnsi="Verdana" w:cstheme="minorBidi"/>
          <w:i/>
          <w:sz w:val="16"/>
          <w:szCs w:val="16"/>
          <w:lang w:eastAsia="en-US"/>
        </w:rPr>
        <w:t>z dokładnością do dwóch miejsc po przecinku. Wartości podane w kolumnie 7 Formularza Cenowego *– cena jednostkowa netto - należy zaokrąglić do czterech miejsc po przecinku.</w:t>
      </w:r>
    </w:p>
    <w:p w14:paraId="501EE309" w14:textId="77777777" w:rsidR="00F20D57" w:rsidRPr="00F20D57" w:rsidRDefault="00F20D57" w:rsidP="00F20D57">
      <w:pPr>
        <w:spacing w:before="120" w:line="300" w:lineRule="exact"/>
        <w:rPr>
          <w:rFonts w:ascii="Verdana" w:hAnsi="Verdana"/>
          <w:sz w:val="20"/>
          <w:szCs w:val="20"/>
        </w:rPr>
      </w:pPr>
    </w:p>
    <w:p w14:paraId="4BF8BCEA" w14:textId="77777777" w:rsidR="00F20D57" w:rsidRPr="00F20D57" w:rsidRDefault="00F20D57" w:rsidP="00F20D57">
      <w:pPr>
        <w:rPr>
          <w:rFonts w:ascii="Verdana" w:hAnsi="Verdana" w:cs="Courier New"/>
          <w:sz w:val="20"/>
          <w:szCs w:val="16"/>
        </w:rPr>
      </w:pPr>
    </w:p>
    <w:p w14:paraId="7F36CBBF" w14:textId="36E188E5" w:rsidR="00F20D57" w:rsidRPr="00F20D57" w:rsidRDefault="00F20D57" w:rsidP="00F20D57">
      <w:pPr>
        <w:ind w:left="4820" w:hanging="4820"/>
        <w:rPr>
          <w:rFonts w:ascii="Verdana" w:hAnsi="Verdana"/>
          <w:sz w:val="18"/>
          <w:szCs w:val="20"/>
        </w:rPr>
      </w:pPr>
      <w:r w:rsidRPr="00F20D57">
        <w:rPr>
          <w:rFonts w:ascii="Verdana" w:hAnsi="Verdana"/>
          <w:sz w:val="18"/>
          <w:szCs w:val="20"/>
        </w:rPr>
        <w:t>.........................., dnia................................</w:t>
      </w:r>
      <w:r>
        <w:rPr>
          <w:rFonts w:ascii="Verdana" w:hAnsi="Verdana"/>
          <w:sz w:val="18"/>
          <w:szCs w:val="20"/>
        </w:rPr>
        <w:t xml:space="preserve">               </w:t>
      </w:r>
      <w:r w:rsidRPr="00F20D57">
        <w:rPr>
          <w:rFonts w:ascii="Verdana" w:hAnsi="Verdana"/>
          <w:sz w:val="18"/>
          <w:szCs w:val="20"/>
        </w:rPr>
        <w:t>.........................................</w:t>
      </w:r>
      <w:r>
        <w:rPr>
          <w:rFonts w:ascii="Verdana" w:hAnsi="Verdana"/>
          <w:sz w:val="18"/>
          <w:szCs w:val="20"/>
        </w:rPr>
        <w:t>.......................</w:t>
      </w:r>
    </w:p>
    <w:p w14:paraId="2A615BE2" w14:textId="000C70ED" w:rsidR="00F20D57" w:rsidRDefault="00F20D57" w:rsidP="00F20D57">
      <w:pPr>
        <w:pStyle w:val="Akapitzlist"/>
        <w:spacing w:line="240" w:lineRule="auto"/>
        <w:ind w:left="0"/>
        <w:contextualSpacing/>
        <w:jc w:val="center"/>
        <w:rPr>
          <w:rFonts w:ascii="Verdana" w:hAnsi="Verdana"/>
          <w:b/>
          <w:sz w:val="18"/>
          <w:szCs w:val="18"/>
        </w:rPr>
      </w:pPr>
      <w:r>
        <w:rPr>
          <w:rFonts w:ascii="Verdana" w:eastAsiaTheme="minorHAnsi" w:hAnsi="Verdana" w:cstheme="minorBidi"/>
          <w:i/>
          <w:iCs/>
          <w:sz w:val="16"/>
          <w:szCs w:val="20"/>
        </w:rPr>
        <w:t xml:space="preserve">                                                                              </w:t>
      </w:r>
      <w:r w:rsidRPr="00F20D57">
        <w:rPr>
          <w:rFonts w:ascii="Verdana" w:eastAsiaTheme="minorHAnsi" w:hAnsi="Verdana" w:cstheme="minorBidi"/>
          <w:i/>
          <w:iCs/>
          <w:sz w:val="16"/>
          <w:szCs w:val="20"/>
        </w:rPr>
        <w:t>(Pieczęć i podpis Wykonawcy / Pełnomocnika)</w:t>
      </w:r>
    </w:p>
    <w:p w14:paraId="62A20AF5" w14:textId="77777777" w:rsidR="00F20D57" w:rsidRDefault="00F20D57" w:rsidP="00BE7742">
      <w:pPr>
        <w:pStyle w:val="Akapitzlist"/>
        <w:spacing w:line="240" w:lineRule="auto"/>
        <w:ind w:left="0"/>
        <w:contextualSpacing/>
        <w:jc w:val="center"/>
        <w:rPr>
          <w:rFonts w:ascii="Verdana" w:hAnsi="Verdana"/>
          <w:b/>
          <w:sz w:val="18"/>
          <w:szCs w:val="18"/>
        </w:rPr>
      </w:pPr>
    </w:p>
    <w:sectPr w:rsidR="00F20D57" w:rsidSect="002F2B92">
      <w:pgSz w:w="11906" w:h="16838"/>
      <w:pgMar w:top="1134" w:right="1418" w:bottom="1134"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410BE4" w14:textId="77777777" w:rsidR="00D563BD" w:rsidRDefault="00D563BD" w:rsidP="00BE245A">
      <w:r>
        <w:separator/>
      </w:r>
    </w:p>
  </w:endnote>
  <w:endnote w:type="continuationSeparator" w:id="0">
    <w:p w14:paraId="562864A8" w14:textId="77777777" w:rsidR="00D563BD" w:rsidRDefault="00D563BD"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DejaVu Sans">
    <w:altName w:val="Arial"/>
    <w:charset w:val="EE"/>
    <w:family w:val="swiss"/>
    <w:pitch w:val="variable"/>
    <w:sig w:usb0="E7000EFF" w:usb1="5200FDFF" w:usb2="0A042021" w:usb3="00000000" w:csb0="000001BF" w:csb1="00000000"/>
  </w:font>
  <w:font w:name="LiberationSans">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 w:name="Vani">
    <w:panose1 w:val="020B0502040204020203"/>
    <w:charset w:val="00"/>
    <w:family w:val="swiss"/>
    <w:pitch w:val="variable"/>
    <w:sig w:usb0="00200003" w:usb1="00000000" w:usb2="00000000" w:usb3="00000000" w:csb0="00000001"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Bold">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28392" w14:textId="729A2563" w:rsidR="00EB3B8D" w:rsidRDefault="00EB3B8D">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C055F1">
      <w:rPr>
        <w:rStyle w:val="Numerstrony"/>
        <w:rFonts w:ascii="Verdana" w:hAnsi="Verdana" w:cs="Verdana"/>
        <w:b/>
        <w:bCs/>
        <w:noProof/>
      </w:rPr>
      <w:t>2</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631C61" w14:textId="77777777" w:rsidR="00D563BD" w:rsidRDefault="00D563BD" w:rsidP="00BE245A">
      <w:r>
        <w:separator/>
      </w:r>
    </w:p>
  </w:footnote>
  <w:footnote w:type="continuationSeparator" w:id="0">
    <w:p w14:paraId="4529FDE0" w14:textId="77777777" w:rsidR="00D563BD" w:rsidRDefault="00D563BD" w:rsidP="00BE24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CD6C1FD6"/>
    <w:name w:val="WW8Num5"/>
    <w:lvl w:ilvl="0">
      <w:start w:val="1"/>
      <w:numFmt w:val="decimal"/>
      <w:lvlText w:val="%1."/>
      <w:lvlJc w:val="left"/>
      <w:pPr>
        <w:tabs>
          <w:tab w:val="num" w:pos="0"/>
        </w:tabs>
        <w:ind w:left="283" w:hanging="283"/>
      </w:pPr>
      <w:rPr>
        <w:b/>
        <w:bCs w:val="0"/>
        <w:sz w:val="20"/>
        <w:szCs w:val="20"/>
      </w:rPr>
    </w:lvl>
    <w:lvl w:ilvl="1">
      <w:start w:val="2"/>
      <w:numFmt w:val="decimal"/>
      <w:isLgl/>
      <w:lvlText w:val="%1.%2."/>
      <w:lvlJc w:val="left"/>
      <w:pPr>
        <w:ind w:left="1004"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2232A1A"/>
    <w:multiLevelType w:val="hybridMultilevel"/>
    <w:tmpl w:val="D03C2F64"/>
    <w:lvl w:ilvl="0" w:tplc="0415000F">
      <w:start w:val="1"/>
      <w:numFmt w:val="decimal"/>
      <w:lvlText w:val="%1."/>
      <w:lvlJc w:val="left"/>
      <w:pPr>
        <w:ind w:left="4188"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7DD5806"/>
    <w:multiLevelType w:val="hybridMultilevel"/>
    <w:tmpl w:val="53A67216"/>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FFAE6EFE">
      <w:start w:val="1"/>
      <w:numFmt w:val="decimal"/>
      <w:lvlText w:val="%3."/>
      <w:lvlJc w:val="left"/>
      <w:pPr>
        <w:tabs>
          <w:tab w:val="num" w:pos="2340"/>
        </w:tabs>
        <w:ind w:left="2340" w:hanging="360"/>
      </w:pPr>
      <w:rPr>
        <w:rFonts w:cs="Times New Roman" w:hint="default"/>
        <w:b w:val="0"/>
        <w:i w:val="0"/>
      </w:rPr>
    </w:lvl>
    <w:lvl w:ilvl="3" w:tplc="04150001">
      <w:start w:val="1"/>
      <w:numFmt w:val="bullet"/>
      <w:lvlText w:val=""/>
      <w:lvlJc w:val="left"/>
      <w:pPr>
        <w:tabs>
          <w:tab w:val="num" w:pos="2880"/>
        </w:tabs>
        <w:ind w:left="2880" w:hanging="360"/>
      </w:pPr>
      <w:rPr>
        <w:rFonts w:ascii="Symbol" w:hAnsi="Symbol" w:hint="default"/>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09EE2B4D"/>
    <w:multiLevelType w:val="hybridMultilevel"/>
    <w:tmpl w:val="B26EB01E"/>
    <w:lvl w:ilvl="0" w:tplc="0415000F">
      <w:start w:val="1"/>
      <w:numFmt w:val="decimal"/>
      <w:lvlText w:val="%1."/>
      <w:lvlJc w:val="left"/>
      <w:pPr>
        <w:tabs>
          <w:tab w:val="num" w:pos="360"/>
        </w:tabs>
        <w:ind w:left="360" w:hanging="360"/>
      </w:pPr>
      <w:rPr>
        <w:rFonts w:cs="Times New Roman"/>
      </w:rPr>
    </w:lvl>
    <w:lvl w:ilvl="1" w:tplc="04150017">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8" w15:restartNumberingAfterBreak="0">
    <w:nsid w:val="0A1D34CA"/>
    <w:multiLevelType w:val="hybridMultilevel"/>
    <w:tmpl w:val="F4F2789C"/>
    <w:lvl w:ilvl="0" w:tplc="7DD60C5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0EAE68AE"/>
    <w:multiLevelType w:val="hybridMultilevel"/>
    <w:tmpl w:val="3670D5FE"/>
    <w:lvl w:ilvl="0" w:tplc="1E526FF2">
      <w:start w:val="10"/>
      <w:numFmt w:val="decimal"/>
      <w:lvlText w:val="%1)"/>
      <w:lvlJc w:val="left"/>
      <w:pPr>
        <w:ind w:left="1211"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3BB1D29"/>
    <w:multiLevelType w:val="hybridMultilevel"/>
    <w:tmpl w:val="BE567444"/>
    <w:lvl w:ilvl="0" w:tplc="0415000F">
      <w:start w:val="1"/>
      <w:numFmt w:val="decimal"/>
      <w:lvlText w:val="%1."/>
      <w:lvlJc w:val="left"/>
      <w:pPr>
        <w:ind w:left="360" w:hanging="360"/>
      </w:pPr>
      <w:rPr>
        <w:rFonts w:cs="Times New Roman"/>
      </w:rPr>
    </w:lvl>
    <w:lvl w:ilvl="1" w:tplc="E07CB0BA">
      <w:start w:val="1"/>
      <w:numFmt w:val="decimal"/>
      <w:lvlText w:val="%2)"/>
      <w:lvlJc w:val="left"/>
      <w:pPr>
        <w:ind w:left="435" w:hanging="435"/>
      </w:pPr>
      <w:rPr>
        <w:rFonts w:ascii="Verdana" w:eastAsia="Times New Roman" w:hAnsi="Verdana"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8372F43"/>
    <w:multiLevelType w:val="hybridMultilevel"/>
    <w:tmpl w:val="93A471F4"/>
    <w:lvl w:ilvl="0" w:tplc="04150011">
      <w:start w:val="1"/>
      <w:numFmt w:val="decimal"/>
      <w:lvlText w:val="%1)"/>
      <w:lvlJc w:val="left"/>
      <w:pPr>
        <w:ind w:left="1024" w:hanging="360"/>
      </w:pPr>
      <w:rPr>
        <w:rFonts w:cs="Times New Roman"/>
      </w:rPr>
    </w:lvl>
    <w:lvl w:ilvl="1" w:tplc="04150019">
      <w:start w:val="1"/>
      <w:numFmt w:val="lowerLetter"/>
      <w:lvlText w:val="%2."/>
      <w:lvlJc w:val="left"/>
      <w:pPr>
        <w:ind w:left="1744" w:hanging="360"/>
      </w:pPr>
      <w:rPr>
        <w:rFonts w:cs="Times New Roman"/>
      </w:rPr>
    </w:lvl>
    <w:lvl w:ilvl="2" w:tplc="0415001B" w:tentative="1">
      <w:start w:val="1"/>
      <w:numFmt w:val="lowerRoman"/>
      <w:lvlText w:val="%3."/>
      <w:lvlJc w:val="right"/>
      <w:pPr>
        <w:ind w:left="2464" w:hanging="180"/>
      </w:pPr>
      <w:rPr>
        <w:rFonts w:cs="Times New Roman"/>
      </w:rPr>
    </w:lvl>
    <w:lvl w:ilvl="3" w:tplc="0415000F" w:tentative="1">
      <w:start w:val="1"/>
      <w:numFmt w:val="decimal"/>
      <w:lvlText w:val="%4."/>
      <w:lvlJc w:val="left"/>
      <w:pPr>
        <w:ind w:left="3184" w:hanging="360"/>
      </w:pPr>
      <w:rPr>
        <w:rFonts w:cs="Times New Roman"/>
      </w:rPr>
    </w:lvl>
    <w:lvl w:ilvl="4" w:tplc="04150019" w:tentative="1">
      <w:start w:val="1"/>
      <w:numFmt w:val="lowerLetter"/>
      <w:lvlText w:val="%5."/>
      <w:lvlJc w:val="left"/>
      <w:pPr>
        <w:ind w:left="3904" w:hanging="360"/>
      </w:pPr>
      <w:rPr>
        <w:rFonts w:cs="Times New Roman"/>
      </w:rPr>
    </w:lvl>
    <w:lvl w:ilvl="5" w:tplc="0415001B" w:tentative="1">
      <w:start w:val="1"/>
      <w:numFmt w:val="lowerRoman"/>
      <w:lvlText w:val="%6."/>
      <w:lvlJc w:val="right"/>
      <w:pPr>
        <w:ind w:left="4624" w:hanging="180"/>
      </w:pPr>
      <w:rPr>
        <w:rFonts w:cs="Times New Roman"/>
      </w:rPr>
    </w:lvl>
    <w:lvl w:ilvl="6" w:tplc="0415000F" w:tentative="1">
      <w:start w:val="1"/>
      <w:numFmt w:val="decimal"/>
      <w:lvlText w:val="%7."/>
      <w:lvlJc w:val="left"/>
      <w:pPr>
        <w:ind w:left="5344" w:hanging="360"/>
      </w:pPr>
      <w:rPr>
        <w:rFonts w:cs="Times New Roman"/>
      </w:rPr>
    </w:lvl>
    <w:lvl w:ilvl="7" w:tplc="04150019" w:tentative="1">
      <w:start w:val="1"/>
      <w:numFmt w:val="lowerLetter"/>
      <w:lvlText w:val="%8."/>
      <w:lvlJc w:val="left"/>
      <w:pPr>
        <w:ind w:left="6064" w:hanging="360"/>
      </w:pPr>
      <w:rPr>
        <w:rFonts w:cs="Times New Roman"/>
      </w:rPr>
    </w:lvl>
    <w:lvl w:ilvl="8" w:tplc="0415001B" w:tentative="1">
      <w:start w:val="1"/>
      <w:numFmt w:val="lowerRoman"/>
      <w:lvlText w:val="%9."/>
      <w:lvlJc w:val="right"/>
      <w:pPr>
        <w:ind w:left="6784" w:hanging="180"/>
      </w:pPr>
      <w:rPr>
        <w:rFonts w:cs="Times New Roman"/>
      </w:rPr>
    </w:lvl>
  </w:abstractNum>
  <w:abstractNum w:abstractNumId="12"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3" w15:restartNumberingAfterBreak="0">
    <w:nsid w:val="1A58669E"/>
    <w:multiLevelType w:val="hybridMultilevel"/>
    <w:tmpl w:val="B442E414"/>
    <w:lvl w:ilvl="0" w:tplc="04150011">
      <w:start w:val="1"/>
      <w:numFmt w:val="decimal"/>
      <w:lvlText w:val="%1)"/>
      <w:lvlJc w:val="left"/>
      <w:pPr>
        <w:ind w:left="578" w:hanging="360"/>
      </w:pPr>
    </w:lvl>
    <w:lvl w:ilvl="1" w:tplc="04150019">
      <w:start w:val="1"/>
      <w:numFmt w:val="lowerLetter"/>
      <w:lvlText w:val="%2."/>
      <w:lvlJc w:val="left"/>
      <w:pPr>
        <w:ind w:left="1298" w:hanging="360"/>
      </w:pPr>
    </w:lvl>
    <w:lvl w:ilvl="2" w:tplc="0415001B">
      <w:start w:val="1"/>
      <w:numFmt w:val="lowerRoman"/>
      <w:lvlText w:val="%3."/>
      <w:lvlJc w:val="right"/>
      <w:pPr>
        <w:ind w:left="2018" w:hanging="180"/>
      </w:pPr>
    </w:lvl>
    <w:lvl w:ilvl="3" w:tplc="0415000F">
      <w:start w:val="1"/>
      <w:numFmt w:val="decimal"/>
      <w:lvlText w:val="%4."/>
      <w:lvlJc w:val="left"/>
      <w:pPr>
        <w:ind w:left="2738" w:hanging="360"/>
      </w:pPr>
    </w:lvl>
    <w:lvl w:ilvl="4" w:tplc="04150019">
      <w:start w:val="1"/>
      <w:numFmt w:val="lowerLetter"/>
      <w:lvlText w:val="%5."/>
      <w:lvlJc w:val="left"/>
      <w:pPr>
        <w:ind w:left="3458" w:hanging="360"/>
      </w:pPr>
    </w:lvl>
    <w:lvl w:ilvl="5" w:tplc="0415001B">
      <w:start w:val="1"/>
      <w:numFmt w:val="lowerRoman"/>
      <w:lvlText w:val="%6."/>
      <w:lvlJc w:val="right"/>
      <w:pPr>
        <w:ind w:left="4178" w:hanging="180"/>
      </w:pPr>
    </w:lvl>
    <w:lvl w:ilvl="6" w:tplc="0415000F">
      <w:start w:val="1"/>
      <w:numFmt w:val="decimal"/>
      <w:lvlText w:val="%7."/>
      <w:lvlJc w:val="left"/>
      <w:pPr>
        <w:ind w:left="4898" w:hanging="360"/>
      </w:pPr>
    </w:lvl>
    <w:lvl w:ilvl="7" w:tplc="04150019">
      <w:start w:val="1"/>
      <w:numFmt w:val="lowerLetter"/>
      <w:lvlText w:val="%8."/>
      <w:lvlJc w:val="left"/>
      <w:pPr>
        <w:ind w:left="5618" w:hanging="360"/>
      </w:pPr>
    </w:lvl>
    <w:lvl w:ilvl="8" w:tplc="0415001B">
      <w:start w:val="1"/>
      <w:numFmt w:val="lowerRoman"/>
      <w:lvlText w:val="%9."/>
      <w:lvlJc w:val="right"/>
      <w:pPr>
        <w:ind w:left="6338" w:hanging="180"/>
      </w:pPr>
    </w:lvl>
  </w:abstractNum>
  <w:abstractNum w:abstractNumId="14" w15:restartNumberingAfterBreak="0">
    <w:nsid w:val="1BD334C4"/>
    <w:multiLevelType w:val="hybridMultilevel"/>
    <w:tmpl w:val="E626C378"/>
    <w:lvl w:ilvl="0" w:tplc="7A9AD26C">
      <w:start w:val="1"/>
      <w:numFmt w:val="decimal"/>
      <w:lvlText w:val="%1)"/>
      <w:lvlJc w:val="left"/>
      <w:pPr>
        <w:ind w:left="720" w:hanging="360"/>
      </w:pPr>
      <w:rPr>
        <w:rFonts w:hint="default"/>
        <w:color w:val="auto"/>
      </w:rPr>
    </w:lvl>
    <w:lvl w:ilvl="1" w:tplc="04150017">
      <w:start w:val="1"/>
      <w:numFmt w:val="lowerLetter"/>
      <w:lvlText w:val="%2)"/>
      <w:lvlJc w:val="left"/>
      <w:pPr>
        <w:ind w:left="1300" w:hanging="450"/>
      </w:pPr>
      <w:rPr>
        <w:rFonts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1BDB5194"/>
    <w:multiLevelType w:val="multilevel"/>
    <w:tmpl w:val="05AACC6A"/>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6"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17" w15:restartNumberingAfterBreak="0">
    <w:nsid w:val="2DF8483B"/>
    <w:multiLevelType w:val="hybridMultilevel"/>
    <w:tmpl w:val="84FC30B0"/>
    <w:lvl w:ilvl="0" w:tplc="04150011">
      <w:start w:val="1"/>
      <w:numFmt w:val="decimal"/>
      <w:lvlText w:val="%1)"/>
      <w:lvlJc w:val="left"/>
      <w:pPr>
        <w:ind w:left="936" w:hanging="360"/>
      </w:pPr>
      <w:rPr>
        <w:rFonts w:hint="default"/>
      </w:rPr>
    </w:lvl>
    <w:lvl w:ilvl="1" w:tplc="04150019" w:tentative="1">
      <w:start w:val="1"/>
      <w:numFmt w:val="lowerLetter"/>
      <w:lvlText w:val="%2."/>
      <w:lvlJc w:val="left"/>
      <w:pPr>
        <w:ind w:left="1656" w:hanging="360"/>
      </w:pPr>
    </w:lvl>
    <w:lvl w:ilvl="2" w:tplc="0415001B" w:tentative="1">
      <w:start w:val="1"/>
      <w:numFmt w:val="lowerRoman"/>
      <w:lvlText w:val="%3."/>
      <w:lvlJc w:val="right"/>
      <w:pPr>
        <w:ind w:left="2376" w:hanging="180"/>
      </w:pPr>
    </w:lvl>
    <w:lvl w:ilvl="3" w:tplc="0415000F" w:tentative="1">
      <w:start w:val="1"/>
      <w:numFmt w:val="decimal"/>
      <w:lvlText w:val="%4."/>
      <w:lvlJc w:val="left"/>
      <w:pPr>
        <w:ind w:left="3096" w:hanging="360"/>
      </w:pPr>
    </w:lvl>
    <w:lvl w:ilvl="4" w:tplc="04150019" w:tentative="1">
      <w:start w:val="1"/>
      <w:numFmt w:val="lowerLetter"/>
      <w:lvlText w:val="%5."/>
      <w:lvlJc w:val="left"/>
      <w:pPr>
        <w:ind w:left="3816" w:hanging="360"/>
      </w:pPr>
    </w:lvl>
    <w:lvl w:ilvl="5" w:tplc="0415001B" w:tentative="1">
      <w:start w:val="1"/>
      <w:numFmt w:val="lowerRoman"/>
      <w:lvlText w:val="%6."/>
      <w:lvlJc w:val="right"/>
      <w:pPr>
        <w:ind w:left="4536" w:hanging="180"/>
      </w:pPr>
    </w:lvl>
    <w:lvl w:ilvl="6" w:tplc="0415000F" w:tentative="1">
      <w:start w:val="1"/>
      <w:numFmt w:val="decimal"/>
      <w:lvlText w:val="%7."/>
      <w:lvlJc w:val="left"/>
      <w:pPr>
        <w:ind w:left="5256" w:hanging="360"/>
      </w:pPr>
    </w:lvl>
    <w:lvl w:ilvl="7" w:tplc="04150019" w:tentative="1">
      <w:start w:val="1"/>
      <w:numFmt w:val="lowerLetter"/>
      <w:lvlText w:val="%8."/>
      <w:lvlJc w:val="left"/>
      <w:pPr>
        <w:ind w:left="5976" w:hanging="360"/>
      </w:pPr>
    </w:lvl>
    <w:lvl w:ilvl="8" w:tplc="0415001B" w:tentative="1">
      <w:start w:val="1"/>
      <w:numFmt w:val="lowerRoman"/>
      <w:lvlText w:val="%9."/>
      <w:lvlJc w:val="right"/>
      <w:pPr>
        <w:ind w:left="6696" w:hanging="180"/>
      </w:pPr>
    </w:lvl>
  </w:abstractNum>
  <w:abstractNum w:abstractNumId="18" w15:restartNumberingAfterBreak="0">
    <w:nsid w:val="36C9748E"/>
    <w:multiLevelType w:val="hybridMultilevel"/>
    <w:tmpl w:val="6580490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94246D5"/>
    <w:multiLevelType w:val="hybridMultilevel"/>
    <w:tmpl w:val="8C703CE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A5642F4"/>
    <w:multiLevelType w:val="hybridMultilevel"/>
    <w:tmpl w:val="8DB003D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BC07BDA"/>
    <w:multiLevelType w:val="hybridMultilevel"/>
    <w:tmpl w:val="558C4A0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DDA094A"/>
    <w:multiLevelType w:val="hybridMultilevel"/>
    <w:tmpl w:val="FC6A14BC"/>
    <w:lvl w:ilvl="0" w:tplc="04150011">
      <w:start w:val="1"/>
      <w:numFmt w:val="decimal"/>
      <w:lvlText w:val="%1)"/>
      <w:lvlJc w:val="left"/>
      <w:pPr>
        <w:ind w:left="1004" w:hanging="360"/>
      </w:pPr>
      <w:rPr>
        <w:rFonts w:cs="Times New Roman"/>
      </w:rPr>
    </w:lvl>
    <w:lvl w:ilvl="1" w:tplc="04150011">
      <w:start w:val="1"/>
      <w:numFmt w:val="decimal"/>
      <w:lvlText w:val="%2)"/>
      <w:lvlJc w:val="left"/>
      <w:pPr>
        <w:ind w:left="64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3"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414056B"/>
    <w:multiLevelType w:val="multilevel"/>
    <w:tmpl w:val="45E60F6A"/>
    <w:lvl w:ilvl="0">
      <w:start w:val="1"/>
      <w:numFmt w:val="decimal"/>
      <w:lvlText w:val="%1."/>
      <w:lvlJc w:val="left"/>
      <w:pPr>
        <w:ind w:left="630" w:hanging="630"/>
      </w:pPr>
      <w:rPr>
        <w:b w:val="0"/>
        <w:sz w:val="20"/>
        <w:szCs w:val="20"/>
      </w:rPr>
    </w:lvl>
    <w:lvl w:ilvl="1">
      <w:start w:val="2"/>
      <w:numFmt w:val="decimal"/>
      <w:lvlText w:val="%1.%2."/>
      <w:lvlJc w:val="left"/>
      <w:pPr>
        <w:ind w:left="930" w:hanging="720"/>
      </w:pPr>
      <w:rPr>
        <w:b/>
      </w:rPr>
    </w:lvl>
    <w:lvl w:ilvl="2">
      <w:start w:val="3"/>
      <w:numFmt w:val="decimal"/>
      <w:lvlText w:val="%1.%2.%3."/>
      <w:lvlJc w:val="left"/>
      <w:pPr>
        <w:ind w:left="1140" w:hanging="720"/>
      </w:pPr>
      <w:rPr>
        <w:b/>
      </w:rPr>
    </w:lvl>
    <w:lvl w:ilvl="3">
      <w:start w:val="1"/>
      <w:numFmt w:val="decimal"/>
      <w:lvlText w:val="%1.%2.%3.%4."/>
      <w:lvlJc w:val="left"/>
      <w:pPr>
        <w:ind w:left="1710" w:hanging="1080"/>
      </w:pPr>
      <w:rPr>
        <w:b/>
      </w:rPr>
    </w:lvl>
    <w:lvl w:ilvl="4">
      <w:start w:val="1"/>
      <w:numFmt w:val="decimal"/>
      <w:lvlText w:val="%1.%2.%3.%4.%5."/>
      <w:lvlJc w:val="left"/>
      <w:pPr>
        <w:ind w:left="2280" w:hanging="1440"/>
      </w:pPr>
      <w:rPr>
        <w:b/>
      </w:rPr>
    </w:lvl>
    <w:lvl w:ilvl="5">
      <w:start w:val="1"/>
      <w:numFmt w:val="decimal"/>
      <w:lvlText w:val="%1.%2.%3.%4.%5.%6."/>
      <w:lvlJc w:val="left"/>
      <w:pPr>
        <w:ind w:left="2490" w:hanging="1440"/>
      </w:pPr>
      <w:rPr>
        <w:b/>
      </w:rPr>
    </w:lvl>
    <w:lvl w:ilvl="6">
      <w:start w:val="1"/>
      <w:numFmt w:val="decimal"/>
      <w:lvlText w:val="%1.%2.%3.%4.%5.%6.%7."/>
      <w:lvlJc w:val="left"/>
      <w:pPr>
        <w:ind w:left="3060" w:hanging="1800"/>
      </w:pPr>
      <w:rPr>
        <w:b/>
      </w:rPr>
    </w:lvl>
    <w:lvl w:ilvl="7">
      <w:start w:val="1"/>
      <w:numFmt w:val="decimal"/>
      <w:lvlText w:val="%1.%2.%3.%4.%5.%6.%7.%8."/>
      <w:lvlJc w:val="left"/>
      <w:pPr>
        <w:ind w:left="3630" w:hanging="2160"/>
      </w:pPr>
      <w:rPr>
        <w:b/>
      </w:rPr>
    </w:lvl>
    <w:lvl w:ilvl="8">
      <w:start w:val="1"/>
      <w:numFmt w:val="decimal"/>
      <w:lvlText w:val="%1.%2.%3.%4.%5.%6.%7.%8.%9."/>
      <w:lvlJc w:val="left"/>
      <w:pPr>
        <w:ind w:left="3840" w:hanging="2160"/>
      </w:pPr>
      <w:rPr>
        <w:b/>
      </w:rPr>
    </w:lvl>
  </w:abstractNum>
  <w:abstractNum w:abstractNumId="25" w15:restartNumberingAfterBreak="0">
    <w:nsid w:val="45114EA0"/>
    <w:multiLevelType w:val="hybridMultilevel"/>
    <w:tmpl w:val="365CEDAE"/>
    <w:lvl w:ilvl="0" w:tplc="0415000F">
      <w:start w:val="1"/>
      <w:numFmt w:val="decimal"/>
      <w:lvlText w:val="%1."/>
      <w:lvlJc w:val="left"/>
      <w:pPr>
        <w:ind w:left="720" w:hanging="360"/>
      </w:pPr>
      <w:rPr>
        <w:rFonts w:hint="default"/>
      </w:rPr>
    </w:lvl>
    <w:lvl w:ilvl="1" w:tplc="04150017">
      <w:start w:val="1"/>
      <w:numFmt w:val="lowerLetter"/>
      <w:lvlText w:val="%2)"/>
      <w:lvlJc w:val="left"/>
      <w:pPr>
        <w:ind w:left="1300" w:hanging="450"/>
      </w:pPr>
      <w:rPr>
        <w:rFonts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BD27227"/>
    <w:multiLevelType w:val="hybridMultilevel"/>
    <w:tmpl w:val="1DC201F2"/>
    <w:lvl w:ilvl="0" w:tplc="04150011">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27" w15:restartNumberingAfterBreak="0">
    <w:nsid w:val="551418AD"/>
    <w:multiLevelType w:val="multilevel"/>
    <w:tmpl w:val="CB96F22A"/>
    <w:lvl w:ilvl="0">
      <w:start w:val="12"/>
      <w:numFmt w:val="decimal"/>
      <w:lvlText w:val="%1"/>
      <w:lvlJc w:val="left"/>
      <w:pPr>
        <w:ind w:left="435" w:hanging="435"/>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8" w15:restartNumberingAfterBreak="0">
    <w:nsid w:val="553F083D"/>
    <w:multiLevelType w:val="hybridMultilevel"/>
    <w:tmpl w:val="5B02D588"/>
    <w:lvl w:ilvl="0" w:tplc="69C05820">
      <w:start w:val="1"/>
      <w:numFmt w:val="decimal"/>
      <w:lvlText w:val="%1."/>
      <w:lvlJc w:val="left"/>
      <w:pPr>
        <w:ind w:left="720" w:hanging="360"/>
      </w:pPr>
      <w:rPr>
        <w:rFonts w:cs="Tahoma"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1" w15:restartNumberingAfterBreak="0">
    <w:nsid w:val="567B654E"/>
    <w:multiLevelType w:val="hybridMultilevel"/>
    <w:tmpl w:val="49BACB2A"/>
    <w:lvl w:ilvl="0" w:tplc="BC129FAA">
      <w:start w:val="2"/>
      <w:numFmt w:val="decimal"/>
      <w:lvlText w:val="%1."/>
      <w:lvlJc w:val="left"/>
      <w:pPr>
        <w:ind w:left="502"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5C434B82"/>
    <w:multiLevelType w:val="hybridMultilevel"/>
    <w:tmpl w:val="ECDC408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5FEE7F98"/>
    <w:multiLevelType w:val="hybridMultilevel"/>
    <w:tmpl w:val="CC322426"/>
    <w:lvl w:ilvl="0" w:tplc="4BEE6698">
      <w:start w:val="1"/>
      <w:numFmt w:val="decimal"/>
      <w:lvlText w:val="%1."/>
      <w:lvlJc w:val="left"/>
      <w:pPr>
        <w:tabs>
          <w:tab w:val="num" w:pos="1211"/>
        </w:tabs>
        <w:ind w:left="1211" w:hanging="360"/>
      </w:pPr>
      <w:rPr>
        <w:rFonts w:cs="Times New Roman"/>
        <w:color w:val="auto"/>
      </w:rPr>
    </w:lvl>
    <w:lvl w:ilvl="1" w:tplc="04150019" w:tentative="1">
      <w:start w:val="1"/>
      <w:numFmt w:val="lowerLetter"/>
      <w:lvlText w:val="%2."/>
      <w:lvlJc w:val="left"/>
      <w:pPr>
        <w:tabs>
          <w:tab w:val="num" w:pos="1222"/>
        </w:tabs>
        <w:ind w:left="1222" w:hanging="360"/>
      </w:pPr>
      <w:rPr>
        <w:rFonts w:cs="Times New Roman"/>
      </w:rPr>
    </w:lvl>
    <w:lvl w:ilvl="2" w:tplc="0415001B" w:tentative="1">
      <w:start w:val="1"/>
      <w:numFmt w:val="lowerRoman"/>
      <w:lvlText w:val="%3."/>
      <w:lvlJc w:val="right"/>
      <w:pPr>
        <w:tabs>
          <w:tab w:val="num" w:pos="1942"/>
        </w:tabs>
        <w:ind w:left="1942" w:hanging="180"/>
      </w:pPr>
      <w:rPr>
        <w:rFonts w:cs="Times New Roman"/>
      </w:rPr>
    </w:lvl>
    <w:lvl w:ilvl="3" w:tplc="0415000F" w:tentative="1">
      <w:start w:val="1"/>
      <w:numFmt w:val="decimal"/>
      <w:lvlText w:val="%4."/>
      <w:lvlJc w:val="left"/>
      <w:pPr>
        <w:tabs>
          <w:tab w:val="num" w:pos="2662"/>
        </w:tabs>
        <w:ind w:left="2662" w:hanging="360"/>
      </w:pPr>
      <w:rPr>
        <w:rFonts w:cs="Times New Roman"/>
      </w:rPr>
    </w:lvl>
    <w:lvl w:ilvl="4" w:tplc="04150019" w:tentative="1">
      <w:start w:val="1"/>
      <w:numFmt w:val="lowerLetter"/>
      <w:lvlText w:val="%5."/>
      <w:lvlJc w:val="left"/>
      <w:pPr>
        <w:tabs>
          <w:tab w:val="num" w:pos="3382"/>
        </w:tabs>
        <w:ind w:left="3382" w:hanging="360"/>
      </w:pPr>
      <w:rPr>
        <w:rFonts w:cs="Times New Roman"/>
      </w:rPr>
    </w:lvl>
    <w:lvl w:ilvl="5" w:tplc="0415001B" w:tentative="1">
      <w:start w:val="1"/>
      <w:numFmt w:val="lowerRoman"/>
      <w:lvlText w:val="%6."/>
      <w:lvlJc w:val="right"/>
      <w:pPr>
        <w:tabs>
          <w:tab w:val="num" w:pos="4102"/>
        </w:tabs>
        <w:ind w:left="4102" w:hanging="180"/>
      </w:pPr>
      <w:rPr>
        <w:rFonts w:cs="Times New Roman"/>
      </w:rPr>
    </w:lvl>
    <w:lvl w:ilvl="6" w:tplc="0415000F" w:tentative="1">
      <w:start w:val="1"/>
      <w:numFmt w:val="decimal"/>
      <w:lvlText w:val="%7."/>
      <w:lvlJc w:val="left"/>
      <w:pPr>
        <w:tabs>
          <w:tab w:val="num" w:pos="4822"/>
        </w:tabs>
        <w:ind w:left="4822" w:hanging="360"/>
      </w:pPr>
      <w:rPr>
        <w:rFonts w:cs="Times New Roman"/>
      </w:rPr>
    </w:lvl>
    <w:lvl w:ilvl="7" w:tplc="04150019" w:tentative="1">
      <w:start w:val="1"/>
      <w:numFmt w:val="lowerLetter"/>
      <w:lvlText w:val="%8."/>
      <w:lvlJc w:val="left"/>
      <w:pPr>
        <w:tabs>
          <w:tab w:val="num" w:pos="5542"/>
        </w:tabs>
        <w:ind w:left="5542" w:hanging="360"/>
      </w:pPr>
      <w:rPr>
        <w:rFonts w:cs="Times New Roman"/>
      </w:rPr>
    </w:lvl>
    <w:lvl w:ilvl="8" w:tplc="0415001B" w:tentative="1">
      <w:start w:val="1"/>
      <w:numFmt w:val="lowerRoman"/>
      <w:lvlText w:val="%9."/>
      <w:lvlJc w:val="right"/>
      <w:pPr>
        <w:tabs>
          <w:tab w:val="num" w:pos="6262"/>
        </w:tabs>
        <w:ind w:left="6262" w:hanging="180"/>
      </w:pPr>
      <w:rPr>
        <w:rFonts w:cs="Times New Roman"/>
      </w:rPr>
    </w:lvl>
  </w:abstractNum>
  <w:abstractNum w:abstractNumId="34" w15:restartNumberingAfterBreak="0">
    <w:nsid w:val="61302A39"/>
    <w:multiLevelType w:val="hybridMultilevel"/>
    <w:tmpl w:val="F0CA2FDE"/>
    <w:lvl w:ilvl="0" w:tplc="FFFFFFFF">
      <w:start w:val="1"/>
      <w:numFmt w:val="decimal"/>
      <w:lvlText w:val="%1."/>
      <w:lvlJc w:val="left"/>
      <w:pPr>
        <w:tabs>
          <w:tab w:val="num" w:pos="1440"/>
        </w:tabs>
        <w:ind w:left="144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80E410A6">
      <w:start w:val="1"/>
      <w:numFmt w:val="decimal"/>
      <w:lvlText w:val="%4)"/>
      <w:lvlJc w:val="left"/>
      <w:pPr>
        <w:tabs>
          <w:tab w:val="num" w:pos="2880"/>
        </w:tabs>
        <w:ind w:left="2880" w:hanging="360"/>
      </w:pPr>
      <w:rPr>
        <w:rFonts w:hint="default"/>
      </w:r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619C722F"/>
    <w:multiLevelType w:val="hybridMultilevel"/>
    <w:tmpl w:val="3E98B798"/>
    <w:lvl w:ilvl="0" w:tplc="4A948BC4">
      <w:start w:val="1"/>
      <w:numFmt w:val="decimal"/>
      <w:lvlText w:val="%1)"/>
      <w:lvlJc w:val="left"/>
      <w:pPr>
        <w:ind w:left="936" w:hanging="360"/>
      </w:pPr>
      <w:rPr>
        <w:rFonts w:hint="default"/>
      </w:rPr>
    </w:lvl>
    <w:lvl w:ilvl="1" w:tplc="04150019" w:tentative="1">
      <w:start w:val="1"/>
      <w:numFmt w:val="lowerLetter"/>
      <w:lvlText w:val="%2."/>
      <w:lvlJc w:val="left"/>
      <w:pPr>
        <w:ind w:left="1656" w:hanging="360"/>
      </w:pPr>
    </w:lvl>
    <w:lvl w:ilvl="2" w:tplc="0415001B" w:tentative="1">
      <w:start w:val="1"/>
      <w:numFmt w:val="lowerRoman"/>
      <w:lvlText w:val="%3."/>
      <w:lvlJc w:val="right"/>
      <w:pPr>
        <w:ind w:left="2376" w:hanging="180"/>
      </w:pPr>
    </w:lvl>
    <w:lvl w:ilvl="3" w:tplc="0415000F" w:tentative="1">
      <w:start w:val="1"/>
      <w:numFmt w:val="decimal"/>
      <w:lvlText w:val="%4."/>
      <w:lvlJc w:val="left"/>
      <w:pPr>
        <w:ind w:left="3096" w:hanging="360"/>
      </w:pPr>
    </w:lvl>
    <w:lvl w:ilvl="4" w:tplc="04150019" w:tentative="1">
      <w:start w:val="1"/>
      <w:numFmt w:val="lowerLetter"/>
      <w:lvlText w:val="%5."/>
      <w:lvlJc w:val="left"/>
      <w:pPr>
        <w:ind w:left="3816" w:hanging="360"/>
      </w:pPr>
    </w:lvl>
    <w:lvl w:ilvl="5" w:tplc="0415001B" w:tentative="1">
      <w:start w:val="1"/>
      <w:numFmt w:val="lowerRoman"/>
      <w:lvlText w:val="%6."/>
      <w:lvlJc w:val="right"/>
      <w:pPr>
        <w:ind w:left="4536" w:hanging="180"/>
      </w:pPr>
    </w:lvl>
    <w:lvl w:ilvl="6" w:tplc="0415000F" w:tentative="1">
      <w:start w:val="1"/>
      <w:numFmt w:val="decimal"/>
      <w:lvlText w:val="%7."/>
      <w:lvlJc w:val="left"/>
      <w:pPr>
        <w:ind w:left="5256" w:hanging="360"/>
      </w:pPr>
    </w:lvl>
    <w:lvl w:ilvl="7" w:tplc="04150019" w:tentative="1">
      <w:start w:val="1"/>
      <w:numFmt w:val="lowerLetter"/>
      <w:lvlText w:val="%8."/>
      <w:lvlJc w:val="left"/>
      <w:pPr>
        <w:ind w:left="5976" w:hanging="360"/>
      </w:pPr>
    </w:lvl>
    <w:lvl w:ilvl="8" w:tplc="0415001B" w:tentative="1">
      <w:start w:val="1"/>
      <w:numFmt w:val="lowerRoman"/>
      <w:lvlText w:val="%9."/>
      <w:lvlJc w:val="right"/>
      <w:pPr>
        <w:ind w:left="6696" w:hanging="180"/>
      </w:pPr>
    </w:lvl>
  </w:abstractNum>
  <w:abstractNum w:abstractNumId="36" w15:restartNumberingAfterBreak="0">
    <w:nsid w:val="623E3D6B"/>
    <w:multiLevelType w:val="hybridMultilevel"/>
    <w:tmpl w:val="86A6FE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451718"/>
    <w:multiLevelType w:val="hybridMultilevel"/>
    <w:tmpl w:val="05C0E4E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E615DAF"/>
    <w:multiLevelType w:val="hybridMultilevel"/>
    <w:tmpl w:val="99B2B28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0" w15:restartNumberingAfterBreak="0">
    <w:nsid w:val="718C5DEC"/>
    <w:multiLevelType w:val="hybridMultilevel"/>
    <w:tmpl w:val="667E54B2"/>
    <w:lvl w:ilvl="0" w:tplc="04150017">
      <w:start w:val="1"/>
      <w:numFmt w:val="decimal"/>
      <w:lvlText w:val="%1)"/>
      <w:lvlJc w:val="left"/>
      <w:pPr>
        <w:ind w:left="108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5870DE3"/>
    <w:multiLevelType w:val="multilevel"/>
    <w:tmpl w:val="F40C021A"/>
    <w:lvl w:ilvl="0">
      <w:start w:val="12"/>
      <w:numFmt w:val="decimal"/>
      <w:lvlText w:val="%1"/>
      <w:lvlJc w:val="left"/>
      <w:pPr>
        <w:ind w:left="435" w:hanging="435"/>
      </w:pPr>
      <w:rPr>
        <w:rFonts w:hint="default"/>
      </w:rPr>
    </w:lvl>
    <w:lvl w:ilvl="1">
      <w:start w:val="9"/>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43" w15:restartNumberingAfterBreak="0">
    <w:nsid w:val="7AE45130"/>
    <w:multiLevelType w:val="hybridMultilevel"/>
    <w:tmpl w:val="E0BC1A8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2"/>
  </w:num>
  <w:num w:numId="2">
    <w:abstractNumId w:val="0"/>
  </w:num>
  <w:num w:numId="3">
    <w:abstractNumId w:val="23"/>
  </w:num>
  <w:num w:numId="4">
    <w:abstractNumId w:val="29"/>
  </w:num>
  <w:num w:numId="5">
    <w:abstractNumId w:val="41"/>
  </w:num>
  <w:num w:numId="6">
    <w:abstractNumId w:val="16"/>
  </w:num>
  <w:num w:numId="7">
    <w:abstractNumId w:val="30"/>
  </w:num>
  <w:num w:numId="8">
    <w:abstractNumId w:val="27"/>
  </w:num>
  <w:num w:numId="9">
    <w:abstractNumId w:val="42"/>
  </w:num>
  <w:num w:numId="10">
    <w:abstractNumId w:val="37"/>
  </w:num>
  <w:num w:numId="11">
    <w:abstractNumId w:val="25"/>
  </w:num>
  <w:num w:numId="12">
    <w:abstractNumId w:val="11"/>
  </w:num>
  <w:num w:numId="13">
    <w:abstractNumId w:val="40"/>
  </w:num>
  <w:num w:numId="14">
    <w:abstractNumId w:val="6"/>
  </w:num>
  <w:num w:numId="15">
    <w:abstractNumId w:val="10"/>
  </w:num>
  <w:num w:numId="16">
    <w:abstractNumId w:val="5"/>
  </w:num>
  <w:num w:numId="17">
    <w:abstractNumId w:val="28"/>
  </w:num>
  <w:num w:numId="18">
    <w:abstractNumId w:val="21"/>
  </w:num>
  <w:num w:numId="19">
    <w:abstractNumId w:val="18"/>
  </w:num>
  <w:num w:numId="20">
    <w:abstractNumId w:val="22"/>
  </w:num>
  <w:num w:numId="21">
    <w:abstractNumId w:val="33"/>
  </w:num>
  <w:num w:numId="22">
    <w:abstractNumId w:val="7"/>
  </w:num>
  <w:num w:numId="23">
    <w:abstractNumId w:val="39"/>
  </w:num>
  <w:num w:numId="24">
    <w:abstractNumId w:val="20"/>
  </w:num>
  <w:num w:numId="25">
    <w:abstractNumId w:val="8"/>
  </w:num>
  <w:num w:numId="26">
    <w:abstractNumId w:val="14"/>
  </w:num>
  <w:num w:numId="27">
    <w:abstractNumId w:val="26"/>
  </w:num>
  <w:num w:numId="28">
    <w:abstractNumId w:val="17"/>
  </w:num>
  <w:num w:numId="29">
    <w:abstractNumId w:val="35"/>
  </w:num>
  <w:num w:numId="30">
    <w:abstractNumId w:val="36"/>
  </w:num>
  <w:num w:numId="31">
    <w:abstractNumId w:val="24"/>
    <w:lvlOverride w:ilvl="0">
      <w:startOverride w:val="1"/>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 w:numId="39">
    <w:abstractNumId w:val="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EDF"/>
    <w:rsid w:val="00001F7F"/>
    <w:rsid w:val="00011B1A"/>
    <w:rsid w:val="00017DCA"/>
    <w:rsid w:val="0002399A"/>
    <w:rsid w:val="00044FE1"/>
    <w:rsid w:val="00045067"/>
    <w:rsid w:val="00046704"/>
    <w:rsid w:val="00051C25"/>
    <w:rsid w:val="00055FCE"/>
    <w:rsid w:val="00061DD8"/>
    <w:rsid w:val="00063798"/>
    <w:rsid w:val="00064816"/>
    <w:rsid w:val="00087430"/>
    <w:rsid w:val="00093699"/>
    <w:rsid w:val="00094748"/>
    <w:rsid w:val="00094FFB"/>
    <w:rsid w:val="000A38CC"/>
    <w:rsid w:val="000A7F52"/>
    <w:rsid w:val="000B4393"/>
    <w:rsid w:val="000C133A"/>
    <w:rsid w:val="000D00A3"/>
    <w:rsid w:val="000D21DC"/>
    <w:rsid w:val="000D2428"/>
    <w:rsid w:val="000D4B01"/>
    <w:rsid w:val="000E3B4B"/>
    <w:rsid w:val="000F7ECD"/>
    <w:rsid w:val="00103EB5"/>
    <w:rsid w:val="00104308"/>
    <w:rsid w:val="001071C5"/>
    <w:rsid w:val="00110F3A"/>
    <w:rsid w:val="00112868"/>
    <w:rsid w:val="001178AA"/>
    <w:rsid w:val="001178AC"/>
    <w:rsid w:val="00132E33"/>
    <w:rsid w:val="001360A8"/>
    <w:rsid w:val="001565DE"/>
    <w:rsid w:val="00157820"/>
    <w:rsid w:val="00174E51"/>
    <w:rsid w:val="001755D1"/>
    <w:rsid w:val="00180F6F"/>
    <w:rsid w:val="001838E4"/>
    <w:rsid w:val="00191757"/>
    <w:rsid w:val="001A0633"/>
    <w:rsid w:val="001A269C"/>
    <w:rsid w:val="001A448F"/>
    <w:rsid w:val="001A62CA"/>
    <w:rsid w:val="001B2717"/>
    <w:rsid w:val="001B635F"/>
    <w:rsid w:val="001B79E8"/>
    <w:rsid w:val="001C1195"/>
    <w:rsid w:val="001C43BC"/>
    <w:rsid w:val="001D72AC"/>
    <w:rsid w:val="001E004D"/>
    <w:rsid w:val="001E479D"/>
    <w:rsid w:val="001E7E34"/>
    <w:rsid w:val="001F0343"/>
    <w:rsid w:val="001F64DB"/>
    <w:rsid w:val="00205DF8"/>
    <w:rsid w:val="00212237"/>
    <w:rsid w:val="00212A4D"/>
    <w:rsid w:val="00213FB2"/>
    <w:rsid w:val="00220330"/>
    <w:rsid w:val="002213AC"/>
    <w:rsid w:val="002224FB"/>
    <w:rsid w:val="00222CCD"/>
    <w:rsid w:val="00227270"/>
    <w:rsid w:val="002412C5"/>
    <w:rsid w:val="00241992"/>
    <w:rsid w:val="00242CE2"/>
    <w:rsid w:val="0025139B"/>
    <w:rsid w:val="00261E3F"/>
    <w:rsid w:val="0027248A"/>
    <w:rsid w:val="00272F7B"/>
    <w:rsid w:val="00291292"/>
    <w:rsid w:val="002A062E"/>
    <w:rsid w:val="002A5310"/>
    <w:rsid w:val="002A735F"/>
    <w:rsid w:val="002B1A97"/>
    <w:rsid w:val="002B40FB"/>
    <w:rsid w:val="002B474F"/>
    <w:rsid w:val="002C143B"/>
    <w:rsid w:val="002E793E"/>
    <w:rsid w:val="002F2B92"/>
    <w:rsid w:val="002F69DD"/>
    <w:rsid w:val="002F7CF1"/>
    <w:rsid w:val="003043F0"/>
    <w:rsid w:val="00304DA7"/>
    <w:rsid w:val="00317D83"/>
    <w:rsid w:val="00320C44"/>
    <w:rsid w:val="00321805"/>
    <w:rsid w:val="003269BC"/>
    <w:rsid w:val="003471AA"/>
    <w:rsid w:val="00356F21"/>
    <w:rsid w:val="00371A0C"/>
    <w:rsid w:val="003721D6"/>
    <w:rsid w:val="00376170"/>
    <w:rsid w:val="003761A4"/>
    <w:rsid w:val="00386EE1"/>
    <w:rsid w:val="003903C8"/>
    <w:rsid w:val="00390EF5"/>
    <w:rsid w:val="003A0E32"/>
    <w:rsid w:val="003A3A6F"/>
    <w:rsid w:val="003B046D"/>
    <w:rsid w:val="003B0F4B"/>
    <w:rsid w:val="003B2A1A"/>
    <w:rsid w:val="003B2F2A"/>
    <w:rsid w:val="003B3E86"/>
    <w:rsid w:val="003B5DF6"/>
    <w:rsid w:val="003B72BD"/>
    <w:rsid w:val="003D67B3"/>
    <w:rsid w:val="003E0987"/>
    <w:rsid w:val="003F18F6"/>
    <w:rsid w:val="003F7764"/>
    <w:rsid w:val="00404DE4"/>
    <w:rsid w:val="0041136A"/>
    <w:rsid w:val="004125D0"/>
    <w:rsid w:val="00412970"/>
    <w:rsid w:val="0041539A"/>
    <w:rsid w:val="00425289"/>
    <w:rsid w:val="00426451"/>
    <w:rsid w:val="00431213"/>
    <w:rsid w:val="00433FE2"/>
    <w:rsid w:val="0044635E"/>
    <w:rsid w:val="00473B41"/>
    <w:rsid w:val="00475FEF"/>
    <w:rsid w:val="004816D9"/>
    <w:rsid w:val="004824E8"/>
    <w:rsid w:val="00483DDB"/>
    <w:rsid w:val="004939B3"/>
    <w:rsid w:val="00494781"/>
    <w:rsid w:val="004977DE"/>
    <w:rsid w:val="004A7F65"/>
    <w:rsid w:val="004B3B58"/>
    <w:rsid w:val="004B57EC"/>
    <w:rsid w:val="004C4139"/>
    <w:rsid w:val="004C57DB"/>
    <w:rsid w:val="004E30E1"/>
    <w:rsid w:val="004E33E3"/>
    <w:rsid w:val="00501455"/>
    <w:rsid w:val="00503B5C"/>
    <w:rsid w:val="0050785D"/>
    <w:rsid w:val="005102F7"/>
    <w:rsid w:val="005104A5"/>
    <w:rsid w:val="0051195F"/>
    <w:rsid w:val="00511C64"/>
    <w:rsid w:val="0051450D"/>
    <w:rsid w:val="00531801"/>
    <w:rsid w:val="00536C32"/>
    <w:rsid w:val="00544BBC"/>
    <w:rsid w:val="00545DA7"/>
    <w:rsid w:val="005567B0"/>
    <w:rsid w:val="0056163C"/>
    <w:rsid w:val="005753FD"/>
    <w:rsid w:val="00575F7C"/>
    <w:rsid w:val="00580AF3"/>
    <w:rsid w:val="00590AA6"/>
    <w:rsid w:val="00591688"/>
    <w:rsid w:val="00595034"/>
    <w:rsid w:val="00596675"/>
    <w:rsid w:val="005B06A7"/>
    <w:rsid w:val="005B14C5"/>
    <w:rsid w:val="005B5D24"/>
    <w:rsid w:val="005C20C5"/>
    <w:rsid w:val="005C366A"/>
    <w:rsid w:val="005C444F"/>
    <w:rsid w:val="005C7A2D"/>
    <w:rsid w:val="005D0916"/>
    <w:rsid w:val="005D169F"/>
    <w:rsid w:val="005D3A4D"/>
    <w:rsid w:val="005E0FD1"/>
    <w:rsid w:val="005E6D74"/>
    <w:rsid w:val="005F072F"/>
    <w:rsid w:val="005F7B23"/>
    <w:rsid w:val="006011A7"/>
    <w:rsid w:val="00601F94"/>
    <w:rsid w:val="00613526"/>
    <w:rsid w:val="00633DCF"/>
    <w:rsid w:val="00633EBB"/>
    <w:rsid w:val="006427EE"/>
    <w:rsid w:val="00643CC1"/>
    <w:rsid w:val="006447FF"/>
    <w:rsid w:val="0065445D"/>
    <w:rsid w:val="00654AE0"/>
    <w:rsid w:val="00661022"/>
    <w:rsid w:val="00663514"/>
    <w:rsid w:val="00667C48"/>
    <w:rsid w:val="006802F7"/>
    <w:rsid w:val="00682147"/>
    <w:rsid w:val="00685419"/>
    <w:rsid w:val="00690E63"/>
    <w:rsid w:val="006A7820"/>
    <w:rsid w:val="006B2AE1"/>
    <w:rsid w:val="006B2D0E"/>
    <w:rsid w:val="006B4BCA"/>
    <w:rsid w:val="006C12AF"/>
    <w:rsid w:val="006C2AE2"/>
    <w:rsid w:val="006C3AA5"/>
    <w:rsid w:val="006C475F"/>
    <w:rsid w:val="006E7858"/>
    <w:rsid w:val="006F1A6E"/>
    <w:rsid w:val="006F505D"/>
    <w:rsid w:val="00701C8E"/>
    <w:rsid w:val="0070648B"/>
    <w:rsid w:val="00716CA5"/>
    <w:rsid w:val="0072103D"/>
    <w:rsid w:val="007213E2"/>
    <w:rsid w:val="0072187C"/>
    <w:rsid w:val="0072242D"/>
    <w:rsid w:val="00730809"/>
    <w:rsid w:val="00737088"/>
    <w:rsid w:val="00737156"/>
    <w:rsid w:val="007405EB"/>
    <w:rsid w:val="0075282F"/>
    <w:rsid w:val="00754A6F"/>
    <w:rsid w:val="00756FDE"/>
    <w:rsid w:val="00760150"/>
    <w:rsid w:val="007618F2"/>
    <w:rsid w:val="007628B1"/>
    <w:rsid w:val="007628CA"/>
    <w:rsid w:val="007719A7"/>
    <w:rsid w:val="00775582"/>
    <w:rsid w:val="00781248"/>
    <w:rsid w:val="00783089"/>
    <w:rsid w:val="00793E7A"/>
    <w:rsid w:val="007A2EFD"/>
    <w:rsid w:val="007B1A38"/>
    <w:rsid w:val="007B3C20"/>
    <w:rsid w:val="007D08FB"/>
    <w:rsid w:val="007D355F"/>
    <w:rsid w:val="007D7D40"/>
    <w:rsid w:val="007E030E"/>
    <w:rsid w:val="007E2FE8"/>
    <w:rsid w:val="007E4209"/>
    <w:rsid w:val="007E6445"/>
    <w:rsid w:val="007E7CDC"/>
    <w:rsid w:val="007F192A"/>
    <w:rsid w:val="007F6900"/>
    <w:rsid w:val="00802754"/>
    <w:rsid w:val="008034A6"/>
    <w:rsid w:val="008043E3"/>
    <w:rsid w:val="00805749"/>
    <w:rsid w:val="008138A0"/>
    <w:rsid w:val="00814155"/>
    <w:rsid w:val="00815E38"/>
    <w:rsid w:val="0081649C"/>
    <w:rsid w:val="0081716D"/>
    <w:rsid w:val="0082084E"/>
    <w:rsid w:val="00820D0E"/>
    <w:rsid w:val="0082128A"/>
    <w:rsid w:val="00823A2E"/>
    <w:rsid w:val="00824393"/>
    <w:rsid w:val="00837B29"/>
    <w:rsid w:val="0084370F"/>
    <w:rsid w:val="00845524"/>
    <w:rsid w:val="00846018"/>
    <w:rsid w:val="008473D9"/>
    <w:rsid w:val="00857E31"/>
    <w:rsid w:val="00862B14"/>
    <w:rsid w:val="0087512E"/>
    <w:rsid w:val="008826FB"/>
    <w:rsid w:val="0089581B"/>
    <w:rsid w:val="00897DCE"/>
    <w:rsid w:val="008A3746"/>
    <w:rsid w:val="008A417A"/>
    <w:rsid w:val="008A5227"/>
    <w:rsid w:val="008A6B89"/>
    <w:rsid w:val="008C3B31"/>
    <w:rsid w:val="008D690E"/>
    <w:rsid w:val="008E3BE1"/>
    <w:rsid w:val="008E5485"/>
    <w:rsid w:val="008E592A"/>
    <w:rsid w:val="008F50E2"/>
    <w:rsid w:val="00903865"/>
    <w:rsid w:val="0090620A"/>
    <w:rsid w:val="0090645C"/>
    <w:rsid w:val="00911A1E"/>
    <w:rsid w:val="00912F01"/>
    <w:rsid w:val="009139AD"/>
    <w:rsid w:val="00923AA7"/>
    <w:rsid w:val="00925164"/>
    <w:rsid w:val="0093162B"/>
    <w:rsid w:val="00940DF2"/>
    <w:rsid w:val="009431B5"/>
    <w:rsid w:val="00950D58"/>
    <w:rsid w:val="009561C5"/>
    <w:rsid w:val="009576C7"/>
    <w:rsid w:val="00964DE5"/>
    <w:rsid w:val="00964F97"/>
    <w:rsid w:val="009736F7"/>
    <w:rsid w:val="00977117"/>
    <w:rsid w:val="00977978"/>
    <w:rsid w:val="009806C3"/>
    <w:rsid w:val="00981619"/>
    <w:rsid w:val="0098618F"/>
    <w:rsid w:val="00986478"/>
    <w:rsid w:val="00987535"/>
    <w:rsid w:val="00987B20"/>
    <w:rsid w:val="009B2264"/>
    <w:rsid w:val="009B3D5C"/>
    <w:rsid w:val="009B760B"/>
    <w:rsid w:val="009C06EB"/>
    <w:rsid w:val="009C7A53"/>
    <w:rsid w:val="009D45D8"/>
    <w:rsid w:val="009E12B2"/>
    <w:rsid w:val="009E4113"/>
    <w:rsid w:val="009E7928"/>
    <w:rsid w:val="00A06F58"/>
    <w:rsid w:val="00A115CF"/>
    <w:rsid w:val="00A145F5"/>
    <w:rsid w:val="00A153FB"/>
    <w:rsid w:val="00A16968"/>
    <w:rsid w:val="00A21114"/>
    <w:rsid w:val="00A2741C"/>
    <w:rsid w:val="00A41ED8"/>
    <w:rsid w:val="00A52284"/>
    <w:rsid w:val="00A53D5C"/>
    <w:rsid w:val="00A55C28"/>
    <w:rsid w:val="00A56381"/>
    <w:rsid w:val="00A617B5"/>
    <w:rsid w:val="00A61FED"/>
    <w:rsid w:val="00A62F63"/>
    <w:rsid w:val="00A63AF4"/>
    <w:rsid w:val="00A721B6"/>
    <w:rsid w:val="00A90BCD"/>
    <w:rsid w:val="00A961AE"/>
    <w:rsid w:val="00A96D60"/>
    <w:rsid w:val="00AA478D"/>
    <w:rsid w:val="00AA7F3E"/>
    <w:rsid w:val="00AC3ECC"/>
    <w:rsid w:val="00AC4196"/>
    <w:rsid w:val="00AC4AFD"/>
    <w:rsid w:val="00AC6C76"/>
    <w:rsid w:val="00AD43AB"/>
    <w:rsid w:val="00AD5CA7"/>
    <w:rsid w:val="00AE503C"/>
    <w:rsid w:val="00AE68AC"/>
    <w:rsid w:val="00AF21D9"/>
    <w:rsid w:val="00B22433"/>
    <w:rsid w:val="00B33828"/>
    <w:rsid w:val="00B35A86"/>
    <w:rsid w:val="00B376DF"/>
    <w:rsid w:val="00B3777D"/>
    <w:rsid w:val="00B378D1"/>
    <w:rsid w:val="00B4761F"/>
    <w:rsid w:val="00B5521B"/>
    <w:rsid w:val="00B563AF"/>
    <w:rsid w:val="00B603DD"/>
    <w:rsid w:val="00B60ADD"/>
    <w:rsid w:val="00B6589D"/>
    <w:rsid w:val="00B66493"/>
    <w:rsid w:val="00B75383"/>
    <w:rsid w:val="00B8439F"/>
    <w:rsid w:val="00B9152B"/>
    <w:rsid w:val="00B9414F"/>
    <w:rsid w:val="00BA5E67"/>
    <w:rsid w:val="00BB0DC3"/>
    <w:rsid w:val="00BB3629"/>
    <w:rsid w:val="00BB5301"/>
    <w:rsid w:val="00BB7ACF"/>
    <w:rsid w:val="00BC1DB1"/>
    <w:rsid w:val="00BC39A1"/>
    <w:rsid w:val="00BC75E3"/>
    <w:rsid w:val="00BD1EE1"/>
    <w:rsid w:val="00BD224E"/>
    <w:rsid w:val="00BD2FD1"/>
    <w:rsid w:val="00BD3658"/>
    <w:rsid w:val="00BD3A61"/>
    <w:rsid w:val="00BE245A"/>
    <w:rsid w:val="00BE25E3"/>
    <w:rsid w:val="00BE3913"/>
    <w:rsid w:val="00BE6BD5"/>
    <w:rsid w:val="00BE7742"/>
    <w:rsid w:val="00BE7CE3"/>
    <w:rsid w:val="00BF18E2"/>
    <w:rsid w:val="00BF20C2"/>
    <w:rsid w:val="00BF2E79"/>
    <w:rsid w:val="00C00F3B"/>
    <w:rsid w:val="00C0323A"/>
    <w:rsid w:val="00C055F1"/>
    <w:rsid w:val="00C12921"/>
    <w:rsid w:val="00C2060B"/>
    <w:rsid w:val="00C214D4"/>
    <w:rsid w:val="00C222D1"/>
    <w:rsid w:val="00C2328E"/>
    <w:rsid w:val="00C34E91"/>
    <w:rsid w:val="00C375BB"/>
    <w:rsid w:val="00C41181"/>
    <w:rsid w:val="00C64F36"/>
    <w:rsid w:val="00C64F58"/>
    <w:rsid w:val="00C7569A"/>
    <w:rsid w:val="00C821F2"/>
    <w:rsid w:val="00C822F9"/>
    <w:rsid w:val="00C91F74"/>
    <w:rsid w:val="00C94560"/>
    <w:rsid w:val="00C95A21"/>
    <w:rsid w:val="00CA3A56"/>
    <w:rsid w:val="00CA4C0C"/>
    <w:rsid w:val="00CA7C4B"/>
    <w:rsid w:val="00CB0707"/>
    <w:rsid w:val="00CB1622"/>
    <w:rsid w:val="00CC3427"/>
    <w:rsid w:val="00CC5F9E"/>
    <w:rsid w:val="00CD0F03"/>
    <w:rsid w:val="00CD14A5"/>
    <w:rsid w:val="00CD489F"/>
    <w:rsid w:val="00CD7508"/>
    <w:rsid w:val="00CE0D91"/>
    <w:rsid w:val="00CE1D10"/>
    <w:rsid w:val="00CE59EF"/>
    <w:rsid w:val="00CE640A"/>
    <w:rsid w:val="00CF16A5"/>
    <w:rsid w:val="00CF1E6F"/>
    <w:rsid w:val="00D01709"/>
    <w:rsid w:val="00D032BE"/>
    <w:rsid w:val="00D045FD"/>
    <w:rsid w:val="00D13F16"/>
    <w:rsid w:val="00D14CDB"/>
    <w:rsid w:val="00D14FE6"/>
    <w:rsid w:val="00D150E4"/>
    <w:rsid w:val="00D156DA"/>
    <w:rsid w:val="00D23C66"/>
    <w:rsid w:val="00D23EA1"/>
    <w:rsid w:val="00D24D4B"/>
    <w:rsid w:val="00D25123"/>
    <w:rsid w:val="00D43372"/>
    <w:rsid w:val="00D449C0"/>
    <w:rsid w:val="00D50B8A"/>
    <w:rsid w:val="00D54951"/>
    <w:rsid w:val="00D54DF0"/>
    <w:rsid w:val="00D563BD"/>
    <w:rsid w:val="00D57210"/>
    <w:rsid w:val="00D57782"/>
    <w:rsid w:val="00D62031"/>
    <w:rsid w:val="00D65833"/>
    <w:rsid w:val="00D755D9"/>
    <w:rsid w:val="00D77773"/>
    <w:rsid w:val="00D811E4"/>
    <w:rsid w:val="00D862D5"/>
    <w:rsid w:val="00D90E16"/>
    <w:rsid w:val="00D90F8F"/>
    <w:rsid w:val="00D9304B"/>
    <w:rsid w:val="00D96EAE"/>
    <w:rsid w:val="00D96EE9"/>
    <w:rsid w:val="00D97D03"/>
    <w:rsid w:val="00DA4AA9"/>
    <w:rsid w:val="00DC2168"/>
    <w:rsid w:val="00DC217C"/>
    <w:rsid w:val="00DC344E"/>
    <w:rsid w:val="00DD490F"/>
    <w:rsid w:val="00DD620B"/>
    <w:rsid w:val="00DD6C59"/>
    <w:rsid w:val="00DE1B5E"/>
    <w:rsid w:val="00DE72A4"/>
    <w:rsid w:val="00DF4022"/>
    <w:rsid w:val="00E12877"/>
    <w:rsid w:val="00E158BC"/>
    <w:rsid w:val="00E17531"/>
    <w:rsid w:val="00E23807"/>
    <w:rsid w:val="00E24F16"/>
    <w:rsid w:val="00E25A56"/>
    <w:rsid w:val="00E279E6"/>
    <w:rsid w:val="00E41219"/>
    <w:rsid w:val="00E41532"/>
    <w:rsid w:val="00E52331"/>
    <w:rsid w:val="00E6306E"/>
    <w:rsid w:val="00E644F5"/>
    <w:rsid w:val="00E64B6F"/>
    <w:rsid w:val="00E6510E"/>
    <w:rsid w:val="00E65B44"/>
    <w:rsid w:val="00E666CA"/>
    <w:rsid w:val="00E7459C"/>
    <w:rsid w:val="00E7517D"/>
    <w:rsid w:val="00E82556"/>
    <w:rsid w:val="00E834A7"/>
    <w:rsid w:val="00E9064C"/>
    <w:rsid w:val="00E91BE7"/>
    <w:rsid w:val="00E93999"/>
    <w:rsid w:val="00E962CD"/>
    <w:rsid w:val="00E9666F"/>
    <w:rsid w:val="00EA2FA4"/>
    <w:rsid w:val="00EA660A"/>
    <w:rsid w:val="00EB3B8D"/>
    <w:rsid w:val="00EB5CF3"/>
    <w:rsid w:val="00EB5E6B"/>
    <w:rsid w:val="00ED52A1"/>
    <w:rsid w:val="00EE1318"/>
    <w:rsid w:val="00EE1A38"/>
    <w:rsid w:val="00EE2B25"/>
    <w:rsid w:val="00EF4B43"/>
    <w:rsid w:val="00F00DE2"/>
    <w:rsid w:val="00F05F8A"/>
    <w:rsid w:val="00F078A1"/>
    <w:rsid w:val="00F105C3"/>
    <w:rsid w:val="00F13191"/>
    <w:rsid w:val="00F15910"/>
    <w:rsid w:val="00F20CF3"/>
    <w:rsid w:val="00F20D57"/>
    <w:rsid w:val="00F23B29"/>
    <w:rsid w:val="00F26876"/>
    <w:rsid w:val="00F30BAB"/>
    <w:rsid w:val="00F30E71"/>
    <w:rsid w:val="00F32FB8"/>
    <w:rsid w:val="00F373BE"/>
    <w:rsid w:val="00F5457A"/>
    <w:rsid w:val="00F5667F"/>
    <w:rsid w:val="00F61A29"/>
    <w:rsid w:val="00F66390"/>
    <w:rsid w:val="00F76F05"/>
    <w:rsid w:val="00F817E2"/>
    <w:rsid w:val="00F82D26"/>
    <w:rsid w:val="00F84128"/>
    <w:rsid w:val="00F84C77"/>
    <w:rsid w:val="00F916AB"/>
    <w:rsid w:val="00FA6A07"/>
    <w:rsid w:val="00FB1422"/>
    <w:rsid w:val="00FB5F06"/>
    <w:rsid w:val="00FB6754"/>
    <w:rsid w:val="00FC029F"/>
    <w:rsid w:val="00FC39B6"/>
    <w:rsid w:val="00FD357A"/>
    <w:rsid w:val="00FD3C3A"/>
    <w:rsid w:val="00FD4245"/>
    <w:rsid w:val="00FE2BD5"/>
    <w:rsid w:val="00FE7765"/>
    <w:rsid w:val="00FF2C03"/>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8B537"/>
  <w15:chartTrackingRefBased/>
  <w15:docId w15:val="{3E1960D6-C679-4B24-A953-9F88A4574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6447FF"/>
    <w:rPr>
      <w:i/>
      <w:iCs/>
      <w:color w:val="808080"/>
    </w:rPr>
  </w:style>
  <w:style w:type="paragraph" w:styleId="Bezodstpw">
    <w:name w:val="No Spacing"/>
    <w:uiPriority w:val="1"/>
    <w:qFormat/>
    <w:rsid w:val="0081716D"/>
    <w:pPr>
      <w:spacing w:after="0" w:line="240" w:lineRule="auto"/>
    </w:pPr>
    <w:rPr>
      <w:rFonts w:ascii="Times New Roman" w:eastAsia="Times New Roman" w:hAnsi="Times New Roman" w:cs="Times New Roman"/>
      <w:sz w:val="24"/>
      <w:szCs w:val="24"/>
    </w:rPr>
  </w:style>
  <w:style w:type="table" w:customStyle="1" w:styleId="Tabela-Siatka1">
    <w:name w:val="Tabela - Siatka1"/>
    <w:basedOn w:val="Standardowy"/>
    <w:next w:val="Tabela-Siatka"/>
    <w:uiPriority w:val="39"/>
    <w:rsid w:val="00817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uiPriority w:val="39"/>
    <w:rsid w:val="00A62F6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ny"/>
    <w:rsid w:val="00E962CD"/>
    <w:pPr>
      <w:ind w:left="849" w:hanging="283"/>
      <w:contextualSpacing/>
    </w:pPr>
  </w:style>
  <w:style w:type="paragraph" w:customStyle="1" w:styleId="Default">
    <w:name w:val="Default"/>
    <w:basedOn w:val="Normalny"/>
    <w:rsid w:val="00371A0C"/>
    <w:pPr>
      <w:autoSpaceDE w:val="0"/>
      <w:autoSpaceDN w:val="0"/>
    </w:pPr>
    <w:rPr>
      <w:rFonts w:ascii="Calibri" w:eastAsiaTheme="minorHAnsi" w:hAnsi="Calibri"/>
      <w:color w:val="000000"/>
      <w:lang w:eastAsia="en-US"/>
    </w:rPr>
  </w:style>
  <w:style w:type="paragraph" w:customStyle="1" w:styleId="S3">
    <w:name w:val="S3"/>
    <w:basedOn w:val="Normalny"/>
    <w:rsid w:val="00D862D5"/>
    <w:pPr>
      <w:spacing w:after="60" w:line="312" w:lineRule="auto"/>
      <w:ind w:left="340"/>
      <w:jc w:val="both"/>
    </w:pPr>
    <w:rPr>
      <w:rFonts w:ascii="Verdana" w:hAnsi="Verdana"/>
      <w:sz w:val="20"/>
      <w:szCs w:val="20"/>
    </w:rPr>
  </w:style>
  <w:style w:type="paragraph" w:customStyle="1" w:styleId="Style2">
    <w:name w:val="Style 2"/>
    <w:uiPriority w:val="99"/>
    <w:rsid w:val="00EE1318"/>
    <w:pPr>
      <w:widowControl w:val="0"/>
      <w:autoSpaceDE w:val="0"/>
      <w:autoSpaceDN w:val="0"/>
      <w:spacing w:after="0" w:line="240" w:lineRule="auto"/>
      <w:ind w:left="360" w:hanging="360"/>
    </w:pPr>
    <w:rPr>
      <w:rFonts w:ascii="Arial" w:eastAsia="Times New Roman" w:hAnsi="Arial" w:cs="Arial"/>
      <w:lang w:val="en-US" w:eastAsia="pl-PL"/>
    </w:rPr>
  </w:style>
  <w:style w:type="character" w:customStyle="1" w:styleId="CharacterStyle1">
    <w:name w:val="Character Style 1"/>
    <w:rsid w:val="00EE1318"/>
    <w:rPr>
      <w:rFonts w:ascii="Arial" w:hAnsi="Arial"/>
      <w:sz w:val="22"/>
    </w:rPr>
  </w:style>
  <w:style w:type="character" w:customStyle="1" w:styleId="CharacterStyle2">
    <w:name w:val="Character Style 2"/>
    <w:rsid w:val="00591688"/>
    <w:rPr>
      <w:rFonts w:ascii="Verdana" w:hAnsi="Verdana" w:cs="Verdana"/>
      <w:sz w:val="18"/>
      <w:szCs w:val="18"/>
    </w:rPr>
  </w:style>
  <w:style w:type="paragraph" w:customStyle="1" w:styleId="NormalCyr">
    <w:name w:val="NormalCyr"/>
    <w:basedOn w:val="Normalny"/>
    <w:uiPriority w:val="99"/>
    <w:rsid w:val="00F20D57"/>
    <w:pPr>
      <w:overflowPunct w:val="0"/>
      <w:autoSpaceDE w:val="0"/>
      <w:autoSpaceDN w:val="0"/>
      <w:adjustRightInd w:val="0"/>
      <w:textAlignment w:val="baseline"/>
    </w:pPr>
    <w:rPr>
      <w:b/>
      <w:bCs/>
    </w:rPr>
  </w:style>
  <w:style w:type="character" w:customStyle="1" w:styleId="FontStyle12">
    <w:name w:val="Font Style12"/>
    <w:uiPriority w:val="99"/>
    <w:rsid w:val="00F20D57"/>
    <w:rPr>
      <w:rFonts w:ascii="Arial" w:hAnsi="Arial"/>
      <w:sz w:val="20"/>
    </w:rPr>
  </w:style>
  <w:style w:type="character" w:customStyle="1" w:styleId="Bodytext">
    <w:name w:val="Body text_"/>
    <w:link w:val="Tekstpodstawowy6"/>
    <w:rsid w:val="00F20D57"/>
    <w:rPr>
      <w:rFonts w:ascii="Verdana" w:eastAsia="Verdana" w:hAnsi="Verdana" w:cs="Verdana"/>
      <w:sz w:val="19"/>
      <w:szCs w:val="19"/>
      <w:shd w:val="clear" w:color="auto" w:fill="FFFFFF"/>
    </w:rPr>
  </w:style>
  <w:style w:type="paragraph" w:customStyle="1" w:styleId="Tekstpodstawowy6">
    <w:name w:val="Tekst podstawowy6"/>
    <w:basedOn w:val="Normalny"/>
    <w:link w:val="Bodytext"/>
    <w:rsid w:val="00F20D57"/>
    <w:pPr>
      <w:shd w:val="clear" w:color="auto" w:fill="FFFFFF"/>
      <w:spacing w:line="486" w:lineRule="exact"/>
      <w:ind w:hanging="760"/>
    </w:pPr>
    <w:rPr>
      <w:rFonts w:ascii="Verdana" w:eastAsia="Verdana" w:hAnsi="Verdana" w:cs="Verdana"/>
      <w:sz w:val="19"/>
      <w:szCs w:val="19"/>
      <w:lang w:eastAsia="en-US"/>
    </w:rPr>
  </w:style>
  <w:style w:type="character" w:customStyle="1" w:styleId="h11">
    <w:name w:val="h11"/>
    <w:rsid w:val="00F20D57"/>
    <w:rPr>
      <w:rFonts w:ascii="Verdana" w:hAnsi="Verdana" w:hint="default"/>
      <w:b/>
      <w:bCs/>
      <w:i w:val="0"/>
      <w:iCs w:val="0"/>
      <w:sz w:val="23"/>
      <w:szCs w:val="23"/>
    </w:rPr>
  </w:style>
  <w:style w:type="table" w:customStyle="1" w:styleId="Tabela-Siatka2">
    <w:name w:val="Tabela - Siatka2"/>
    <w:basedOn w:val="Standardowy"/>
    <w:next w:val="Tabela-Siatka"/>
    <w:uiPriority w:val="59"/>
    <w:rsid w:val="00F20D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024419">
      <w:bodyDiv w:val="1"/>
      <w:marLeft w:val="0"/>
      <w:marRight w:val="0"/>
      <w:marTop w:val="0"/>
      <w:marBottom w:val="0"/>
      <w:divBdr>
        <w:top w:val="none" w:sz="0" w:space="0" w:color="auto"/>
        <w:left w:val="none" w:sz="0" w:space="0" w:color="auto"/>
        <w:bottom w:val="none" w:sz="0" w:space="0" w:color="auto"/>
        <w:right w:val="none" w:sz="0" w:space="0" w:color="auto"/>
      </w:divBdr>
    </w:div>
    <w:div w:id="212812227">
      <w:bodyDiv w:val="1"/>
      <w:marLeft w:val="0"/>
      <w:marRight w:val="0"/>
      <w:marTop w:val="0"/>
      <w:marBottom w:val="0"/>
      <w:divBdr>
        <w:top w:val="none" w:sz="0" w:space="0" w:color="auto"/>
        <w:left w:val="none" w:sz="0" w:space="0" w:color="auto"/>
        <w:bottom w:val="none" w:sz="0" w:space="0" w:color="auto"/>
        <w:right w:val="none" w:sz="0" w:space="0" w:color="auto"/>
      </w:divBdr>
    </w:div>
    <w:div w:id="807167898">
      <w:bodyDiv w:val="1"/>
      <w:marLeft w:val="0"/>
      <w:marRight w:val="0"/>
      <w:marTop w:val="0"/>
      <w:marBottom w:val="0"/>
      <w:divBdr>
        <w:top w:val="none" w:sz="0" w:space="0" w:color="auto"/>
        <w:left w:val="none" w:sz="0" w:space="0" w:color="auto"/>
        <w:bottom w:val="none" w:sz="0" w:space="0" w:color="auto"/>
        <w:right w:val="none" w:sz="0" w:space="0" w:color="auto"/>
      </w:divBdr>
    </w:div>
    <w:div w:id="1540581638">
      <w:bodyDiv w:val="1"/>
      <w:marLeft w:val="0"/>
      <w:marRight w:val="0"/>
      <w:marTop w:val="0"/>
      <w:marBottom w:val="0"/>
      <w:divBdr>
        <w:top w:val="none" w:sz="0" w:space="0" w:color="auto"/>
        <w:left w:val="none" w:sz="0" w:space="0" w:color="auto"/>
        <w:bottom w:val="none" w:sz="0" w:space="0" w:color="auto"/>
        <w:right w:val="none" w:sz="0" w:space="0" w:color="auto"/>
      </w:divBdr>
    </w:div>
    <w:div w:id="1669088869">
      <w:bodyDiv w:val="1"/>
      <w:marLeft w:val="0"/>
      <w:marRight w:val="0"/>
      <w:marTop w:val="0"/>
      <w:marBottom w:val="0"/>
      <w:divBdr>
        <w:top w:val="none" w:sz="0" w:space="0" w:color="auto"/>
        <w:left w:val="none" w:sz="0" w:space="0" w:color="auto"/>
        <w:bottom w:val="none" w:sz="0" w:space="0" w:color="auto"/>
        <w:right w:val="none" w:sz="0" w:space="0" w:color="auto"/>
      </w:divBdr>
    </w:div>
    <w:div w:id="190109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cid:image002.jpg@01D2E0FE.D5E2EEE0" TargetMode="External"/><Relationship Id="rId18" Type="http://schemas.openxmlformats.org/officeDocument/2006/relationships/image" Target="cid:image002.jpg@01D2E0FE.D5E2EEE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cid:image002.jpg@01D2E0FE.D5E2EEE0"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cid:image002.jpg@01D2E0FE.D5E2EEE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cid:image002.jpg@01D2E0FE.D5E2EEE0" TargetMode="External"/><Relationship Id="rId20" Type="http://schemas.openxmlformats.org/officeDocument/2006/relationships/image" Target="cid:image002.jpg@01D2E0FE.D5E2EEE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szymkiewicz@gddkia.gov.p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cid:image002.jpg@01D2E0FE.D5E2EEE0" TargetMode="External"/><Relationship Id="rId23" Type="http://schemas.openxmlformats.org/officeDocument/2006/relationships/image" Target="cid:image002.jpg@01D2E0FE.D5E2EEE0" TargetMode="External"/><Relationship Id="rId10" Type="http://schemas.openxmlformats.org/officeDocument/2006/relationships/hyperlink" Target="http://www.uzp.gov.pl" TargetMode="External"/><Relationship Id="rId19" Type="http://schemas.openxmlformats.org/officeDocument/2006/relationships/image" Target="cid:image002.jpg@01D2E0FE.D5E2EEE0"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image" Target="cid:image002.jpg@01D2E0FE.D5E2EEE0" TargetMode="External"/><Relationship Id="rId22" Type="http://schemas.openxmlformats.org/officeDocument/2006/relationships/image" Target="cid:image002.jpg@01D2E0FE.D5E2EEE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90AD3-35A2-4D15-9579-2AF90E14C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14904</Words>
  <Characters>89429</Characters>
  <Application>Microsoft Office Word</Application>
  <DocSecurity>0</DocSecurity>
  <Lines>745</Lines>
  <Paragraphs>208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Szymkiewicz Marta</cp:lastModifiedBy>
  <cp:revision>3</cp:revision>
  <cp:lastPrinted>2017-06-13T12:46:00Z</cp:lastPrinted>
  <dcterms:created xsi:type="dcterms:W3CDTF">2017-06-13T12:55:00Z</dcterms:created>
  <dcterms:modified xsi:type="dcterms:W3CDTF">2017-06-13T12:55:00Z</dcterms:modified>
</cp:coreProperties>
</file>