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F97" w:rsidRPr="006D3F97" w:rsidRDefault="006D3F97" w:rsidP="006D3F97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sz w:val="18"/>
          <w:szCs w:val="18"/>
          <w:lang w:eastAsia="pl-PL"/>
        </w:rPr>
        <w:t>Warszawa: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528889-N-2017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09/06/2017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Polska, Krajowy numer identyfikacyjny 1751157500108, ul. ul. Mińska  25, 03808   Warszawa, woj. mazowieckie, państwo Polska, tel. 22 2092500, 22 2092360, e-mail awiercioch@gddkia.gov.pl, faks 22 6986045, 22 2092474.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6D3F97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): www.gddkia.gov.pl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6D3F97" w:rsidRPr="006D3F97" w:rsidRDefault="006D3F97" w:rsidP="006D3F97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825961" w:rsidRDefault="006D3F97" w:rsidP="006D3F97"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bookmarkStart w:id="0" w:name="_GoBack"/>
      <w:bookmarkEnd w:id="0"/>
      <w:r w:rsidRPr="006D3F9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6.2)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 xml:space="preserve">Termin składania ofert Data: 2017-06-22 godzina 11:30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6D3F97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6D3F97">
        <w:rPr>
          <w:rFonts w:ascii="Tahoma" w:eastAsia="Times New Roman" w:hAnsi="Tahoma" w:cs="Tahoma"/>
          <w:sz w:val="18"/>
          <w:szCs w:val="18"/>
          <w:lang w:eastAsia="pl-PL"/>
        </w:rPr>
        <w:t>Termin składania ofert Data: 2017-06-28 godzina 11:30</w:t>
      </w:r>
    </w:p>
    <w:sectPr w:rsidR="00825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F97"/>
    <w:rsid w:val="006D3F97"/>
    <w:rsid w:val="0082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C47C9-1BB1-46AA-8855-6316D2FA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9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5781">
              <w:marLeft w:val="150"/>
              <w:marRight w:val="150"/>
              <w:marTop w:val="0"/>
              <w:marBottom w:val="0"/>
              <w:divBdr>
                <w:top w:val="dotted" w:sz="6" w:space="8" w:color="000000"/>
                <w:left w:val="dotted" w:sz="6" w:space="15" w:color="000000"/>
                <w:bottom w:val="dotted" w:sz="6" w:space="8" w:color="000000"/>
                <w:right w:val="dotted" w:sz="6" w:space="8" w:color="000000"/>
              </w:divBdr>
              <w:divsChild>
                <w:div w:id="172231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94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1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3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1</cp:revision>
  <dcterms:created xsi:type="dcterms:W3CDTF">2017-06-20T12:09:00Z</dcterms:created>
  <dcterms:modified xsi:type="dcterms:W3CDTF">2017-06-20T12:09:00Z</dcterms:modified>
</cp:coreProperties>
</file>