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C6" w:rsidRDefault="008B7814" w:rsidP="007747C6">
      <w:r>
        <w:rPr>
          <w:noProof/>
        </w:rPr>
        <w:drawing>
          <wp:inline distT="0" distB="0" distL="0" distR="0" wp14:anchorId="05293B0D" wp14:editId="1FBF6E47">
            <wp:extent cx="695325" cy="695325"/>
            <wp:effectExtent l="0" t="0" r="9525" b="9525"/>
            <wp:docPr id="4" name="Obraz 4" descr="logo sitk no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sitk no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7C6">
        <w:t xml:space="preserve">                  </w:t>
      </w:r>
      <w:r w:rsidR="009156E1" w:rsidRPr="009156E1">
        <w:rPr>
          <w:noProof/>
        </w:rPr>
        <w:drawing>
          <wp:inline distT="0" distB="0" distL="0" distR="0">
            <wp:extent cx="809625" cy="719666"/>
            <wp:effectExtent l="19050" t="0" r="9525" b="0"/>
            <wp:docPr id="5" name="Obraz 1" descr="File:Logo gddki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gddki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7C6">
        <w:t xml:space="preserve">       </w:t>
      </w:r>
      <w:r w:rsidR="00E07562">
        <w:t xml:space="preserve">     </w:t>
      </w:r>
      <w:r w:rsidR="007747C6">
        <w:t xml:space="preserve">      </w:t>
      </w:r>
      <w:r w:rsidR="00253996">
        <w:rPr>
          <w:noProof/>
        </w:rPr>
        <w:drawing>
          <wp:inline distT="0" distB="0" distL="0" distR="0" wp14:anchorId="311DD2AC" wp14:editId="6027E3F4">
            <wp:extent cx="953135" cy="953135"/>
            <wp:effectExtent l="0" t="0" r="0" b="0"/>
            <wp:docPr id="2" name="Obraz 2" descr="http://www.sitkkielce.idsl.pl/ps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://www.sitkkielce.idsl.pl/ps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7C6">
        <w:t xml:space="preserve">                  </w:t>
      </w:r>
      <w:r w:rsidR="007747C6">
        <w:rPr>
          <w:rFonts w:ascii="Tahoma" w:hAnsi="Tahoma" w:cs="Tahoma"/>
          <w:b/>
          <w:noProof/>
          <w:color w:val="8BA000"/>
          <w:sz w:val="17"/>
          <w:szCs w:val="17"/>
        </w:rPr>
        <w:drawing>
          <wp:inline distT="0" distB="0" distL="0" distR="0">
            <wp:extent cx="1228725" cy="942975"/>
            <wp:effectExtent l="19050" t="0" r="9525" b="0"/>
            <wp:docPr id="3" name="Obraz 4" descr="meble.p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eble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C6" w:rsidRDefault="008A55DA" w:rsidP="008318F9">
      <w:pPr>
        <w:shd w:val="clear" w:color="auto" w:fill="FFFFFF"/>
        <w:spacing w:before="648" w:line="367" w:lineRule="exact"/>
        <w:ind w:left="2088" w:right="2074"/>
        <w:jc w:val="center"/>
        <w:rPr>
          <w:b/>
          <w:i/>
          <w:iCs/>
          <w:color w:val="4F81BD"/>
          <w:spacing w:val="-2"/>
          <w:sz w:val="32"/>
          <w:szCs w:val="32"/>
        </w:rPr>
      </w:pPr>
      <w:r>
        <w:rPr>
          <w:b/>
          <w:i/>
          <w:iCs/>
          <w:color w:val="4F81BD"/>
          <w:sz w:val="32"/>
          <w:szCs w:val="32"/>
        </w:rPr>
        <w:t>Z</w:t>
      </w:r>
      <w:r w:rsidR="007747C6" w:rsidRPr="0042778D">
        <w:rPr>
          <w:b/>
          <w:i/>
          <w:iCs/>
          <w:color w:val="4F81BD"/>
          <w:sz w:val="32"/>
          <w:szCs w:val="32"/>
        </w:rPr>
        <w:t xml:space="preserve">apraszamy do udziału </w:t>
      </w:r>
      <w:r w:rsidR="007747C6" w:rsidRPr="0042778D">
        <w:rPr>
          <w:b/>
          <w:i/>
          <w:iCs/>
          <w:color w:val="4F81BD"/>
          <w:spacing w:val="-2"/>
          <w:sz w:val="32"/>
          <w:szCs w:val="32"/>
        </w:rPr>
        <w:t xml:space="preserve">w Konferencji Naukowo </w:t>
      </w:r>
      <w:r w:rsidR="00B06792">
        <w:rPr>
          <w:b/>
          <w:i/>
          <w:iCs/>
          <w:color w:val="4F81BD"/>
          <w:spacing w:val="-2"/>
          <w:sz w:val="32"/>
          <w:szCs w:val="32"/>
        </w:rPr>
        <w:t>–</w:t>
      </w:r>
      <w:r w:rsidR="007747C6" w:rsidRPr="0042778D">
        <w:rPr>
          <w:b/>
          <w:i/>
          <w:iCs/>
          <w:color w:val="4F81BD"/>
          <w:spacing w:val="-2"/>
          <w:sz w:val="32"/>
          <w:szCs w:val="32"/>
        </w:rPr>
        <w:t xml:space="preserve"> Technicznej</w:t>
      </w:r>
    </w:p>
    <w:p w:rsidR="00B06792" w:rsidRDefault="00663C2E" w:rsidP="008318F9">
      <w:pPr>
        <w:pStyle w:val="Nagwek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„Infrastruktura drogowa i kolejowa- przeszłość, teraźniejszość i przyszłość</w:t>
      </w:r>
      <w:r w:rsidR="00B06792">
        <w:rPr>
          <w:color w:val="FF0000"/>
          <w:sz w:val="28"/>
          <w:szCs w:val="28"/>
        </w:rPr>
        <w:t>”</w:t>
      </w:r>
    </w:p>
    <w:p w:rsidR="005B7DC2" w:rsidRPr="004F0D30" w:rsidRDefault="007747C6" w:rsidP="005B7DC2">
      <w:pPr>
        <w:shd w:val="clear" w:color="auto" w:fill="FFFFFF"/>
        <w:spacing w:before="396" w:line="317" w:lineRule="exact"/>
        <w:ind w:left="475"/>
        <w:jc w:val="center"/>
        <w:rPr>
          <w:b/>
          <w:bCs/>
          <w:i/>
          <w:iCs/>
          <w:color w:val="000000"/>
          <w:sz w:val="24"/>
          <w:szCs w:val="24"/>
        </w:rPr>
      </w:pPr>
      <w:r w:rsidRPr="004F0D30">
        <w:rPr>
          <w:b/>
          <w:bCs/>
          <w:i/>
          <w:iCs/>
          <w:color w:val="000000"/>
          <w:sz w:val="24"/>
          <w:szCs w:val="24"/>
        </w:rPr>
        <w:t xml:space="preserve">Centrum Konferencyjne Targów Kielce </w:t>
      </w:r>
      <w:r w:rsidR="00663C2E">
        <w:rPr>
          <w:b/>
          <w:bCs/>
          <w:i/>
          <w:iCs/>
          <w:color w:val="000000"/>
          <w:sz w:val="24"/>
          <w:szCs w:val="24"/>
        </w:rPr>
        <w:t xml:space="preserve">  w dniu 9</w:t>
      </w:r>
      <w:r w:rsidR="00327535" w:rsidRPr="004F0D30">
        <w:rPr>
          <w:b/>
          <w:bCs/>
          <w:i/>
          <w:iCs/>
          <w:color w:val="000000"/>
          <w:sz w:val="24"/>
          <w:szCs w:val="24"/>
        </w:rPr>
        <w:t xml:space="preserve"> maja </w:t>
      </w:r>
      <w:r w:rsidR="00B06792" w:rsidRPr="004F0D30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42778D" w:rsidRPr="004F0D30">
        <w:rPr>
          <w:b/>
          <w:bCs/>
          <w:i/>
          <w:iCs/>
          <w:color w:val="000000"/>
          <w:sz w:val="24"/>
          <w:szCs w:val="24"/>
        </w:rPr>
        <w:t xml:space="preserve"> 201</w:t>
      </w:r>
      <w:r w:rsidR="00663C2E">
        <w:rPr>
          <w:b/>
          <w:bCs/>
          <w:i/>
          <w:iCs/>
          <w:color w:val="000000"/>
          <w:sz w:val="24"/>
          <w:szCs w:val="24"/>
        </w:rPr>
        <w:t>8</w:t>
      </w:r>
      <w:r w:rsidRPr="004F0D30">
        <w:rPr>
          <w:b/>
          <w:bCs/>
          <w:i/>
          <w:iCs/>
          <w:color w:val="000000"/>
          <w:sz w:val="24"/>
          <w:szCs w:val="24"/>
        </w:rPr>
        <w:t xml:space="preserve"> r. ( </w:t>
      </w:r>
      <w:r w:rsidR="00D26E93" w:rsidRPr="004F0D30">
        <w:rPr>
          <w:b/>
          <w:bCs/>
          <w:i/>
          <w:iCs/>
          <w:color w:val="000000"/>
          <w:sz w:val="24"/>
          <w:szCs w:val="24"/>
        </w:rPr>
        <w:t>godz. 10</w:t>
      </w:r>
      <w:r w:rsidR="009D4C73" w:rsidRPr="004F0D30">
        <w:rPr>
          <w:b/>
          <w:bCs/>
          <w:i/>
          <w:iCs/>
          <w:color w:val="000000"/>
          <w:sz w:val="24"/>
          <w:szCs w:val="24"/>
          <w:vertAlign w:val="superscript"/>
        </w:rPr>
        <w:t>00</w:t>
      </w:r>
      <w:r w:rsidRPr="004F0D30">
        <w:rPr>
          <w:b/>
          <w:bCs/>
          <w:i/>
          <w:iCs/>
          <w:color w:val="000000"/>
          <w:sz w:val="24"/>
          <w:szCs w:val="24"/>
        </w:rPr>
        <w:t xml:space="preserve"> – 1</w:t>
      </w:r>
      <w:r w:rsidR="00663C2E">
        <w:rPr>
          <w:b/>
          <w:bCs/>
          <w:i/>
          <w:iCs/>
          <w:color w:val="000000"/>
          <w:sz w:val="24"/>
          <w:szCs w:val="24"/>
        </w:rPr>
        <w:t>4</w:t>
      </w:r>
      <w:r w:rsidR="009D4C73" w:rsidRPr="004F0D30">
        <w:rPr>
          <w:b/>
          <w:bCs/>
          <w:i/>
          <w:iCs/>
          <w:color w:val="000000"/>
          <w:sz w:val="24"/>
          <w:szCs w:val="24"/>
          <w:vertAlign w:val="superscript"/>
        </w:rPr>
        <w:t>00</w:t>
      </w:r>
      <w:r w:rsidRPr="004F0D30">
        <w:rPr>
          <w:b/>
          <w:bCs/>
          <w:i/>
          <w:iCs/>
          <w:color w:val="000000"/>
          <w:sz w:val="24"/>
          <w:szCs w:val="24"/>
        </w:rPr>
        <w:t xml:space="preserve">) </w:t>
      </w:r>
      <w:r w:rsidR="0042778D" w:rsidRPr="004F0D30">
        <w:rPr>
          <w:b/>
          <w:bCs/>
          <w:i/>
          <w:iCs/>
          <w:color w:val="000000"/>
          <w:sz w:val="24"/>
          <w:szCs w:val="24"/>
        </w:rPr>
        <w:t xml:space="preserve">Sala </w:t>
      </w:r>
      <w:r w:rsidR="00B06792" w:rsidRPr="004F0D30">
        <w:rPr>
          <w:b/>
          <w:bCs/>
          <w:i/>
          <w:iCs/>
          <w:color w:val="000000"/>
          <w:sz w:val="24"/>
          <w:szCs w:val="24"/>
        </w:rPr>
        <w:t>Lambda</w:t>
      </w:r>
    </w:p>
    <w:p w:rsidR="007747C6" w:rsidRPr="004F0D30" w:rsidRDefault="007747C6" w:rsidP="007747C6">
      <w:pPr>
        <w:shd w:val="clear" w:color="auto" w:fill="FFFFFF"/>
        <w:spacing w:line="317" w:lineRule="exact"/>
        <w:ind w:left="22"/>
        <w:rPr>
          <w:sz w:val="24"/>
          <w:szCs w:val="24"/>
        </w:rPr>
      </w:pPr>
      <w:r w:rsidRPr="004F0D30">
        <w:rPr>
          <w:i/>
          <w:iCs/>
          <w:color w:val="000000"/>
          <w:spacing w:val="-1"/>
          <w:sz w:val="24"/>
          <w:szCs w:val="24"/>
        </w:rPr>
        <w:t>Organizatorzy</w:t>
      </w:r>
    </w:p>
    <w:p w:rsidR="007747C6" w:rsidRPr="004F0D30" w:rsidRDefault="007747C6" w:rsidP="007747C6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17" w:lineRule="exact"/>
        <w:ind w:left="677" w:hanging="295"/>
        <w:rPr>
          <w:color w:val="000000"/>
          <w:sz w:val="24"/>
          <w:szCs w:val="24"/>
        </w:rPr>
      </w:pPr>
      <w:r w:rsidRPr="004F0D30">
        <w:rPr>
          <w:i/>
          <w:iCs/>
          <w:color w:val="000000"/>
          <w:spacing w:val="-1"/>
          <w:sz w:val="24"/>
          <w:szCs w:val="24"/>
        </w:rPr>
        <w:t>Świętokrzyski Klub Drogowca Stowarzyszenia Inżynierów i Techników</w:t>
      </w:r>
      <w:r w:rsidRPr="004F0D30">
        <w:rPr>
          <w:i/>
          <w:iCs/>
          <w:color w:val="000000"/>
          <w:spacing w:val="-1"/>
          <w:sz w:val="24"/>
          <w:szCs w:val="24"/>
        </w:rPr>
        <w:br/>
      </w:r>
      <w:r w:rsidRPr="004F0D30">
        <w:rPr>
          <w:i/>
          <w:iCs/>
          <w:color w:val="000000"/>
          <w:spacing w:val="2"/>
          <w:sz w:val="24"/>
          <w:szCs w:val="24"/>
        </w:rPr>
        <w:t>Komunikacji RP Oddział w Kielcach</w:t>
      </w:r>
    </w:p>
    <w:p w:rsidR="007747C6" w:rsidRPr="004F0D30" w:rsidRDefault="007747C6" w:rsidP="007747C6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17" w:lineRule="exact"/>
        <w:ind w:left="382"/>
        <w:rPr>
          <w:color w:val="000000"/>
          <w:sz w:val="24"/>
          <w:szCs w:val="24"/>
        </w:rPr>
      </w:pPr>
      <w:r w:rsidRPr="004F0D30">
        <w:rPr>
          <w:i/>
          <w:iCs/>
          <w:color w:val="000000"/>
          <w:spacing w:val="-1"/>
          <w:sz w:val="24"/>
          <w:szCs w:val="24"/>
        </w:rPr>
        <w:t>G</w:t>
      </w:r>
      <w:r w:rsidR="008E1D83" w:rsidRPr="004F0D30">
        <w:rPr>
          <w:i/>
          <w:iCs/>
          <w:color w:val="000000"/>
          <w:spacing w:val="-1"/>
          <w:sz w:val="24"/>
          <w:szCs w:val="24"/>
        </w:rPr>
        <w:t xml:space="preserve">eneralna </w:t>
      </w:r>
      <w:r w:rsidRPr="004F0D30">
        <w:rPr>
          <w:i/>
          <w:iCs/>
          <w:color w:val="000000"/>
          <w:spacing w:val="-1"/>
          <w:sz w:val="24"/>
          <w:szCs w:val="24"/>
        </w:rPr>
        <w:t>D</w:t>
      </w:r>
      <w:r w:rsidR="008E1D83" w:rsidRPr="004F0D30">
        <w:rPr>
          <w:i/>
          <w:iCs/>
          <w:color w:val="000000"/>
          <w:spacing w:val="-1"/>
          <w:sz w:val="24"/>
          <w:szCs w:val="24"/>
        </w:rPr>
        <w:t xml:space="preserve">yrekcja </w:t>
      </w:r>
      <w:r w:rsidRPr="004F0D30">
        <w:rPr>
          <w:i/>
          <w:iCs/>
          <w:color w:val="000000"/>
          <w:spacing w:val="-1"/>
          <w:sz w:val="24"/>
          <w:szCs w:val="24"/>
        </w:rPr>
        <w:t>D</w:t>
      </w:r>
      <w:r w:rsidR="008E1D83" w:rsidRPr="004F0D30">
        <w:rPr>
          <w:i/>
          <w:iCs/>
          <w:color w:val="000000"/>
          <w:spacing w:val="-1"/>
          <w:sz w:val="24"/>
          <w:szCs w:val="24"/>
        </w:rPr>
        <w:t xml:space="preserve">róg </w:t>
      </w:r>
      <w:r w:rsidRPr="004F0D30">
        <w:rPr>
          <w:i/>
          <w:iCs/>
          <w:color w:val="000000"/>
          <w:spacing w:val="-1"/>
          <w:sz w:val="24"/>
          <w:szCs w:val="24"/>
        </w:rPr>
        <w:t>K</w:t>
      </w:r>
      <w:r w:rsidR="008E1D83" w:rsidRPr="004F0D30">
        <w:rPr>
          <w:i/>
          <w:iCs/>
          <w:color w:val="000000"/>
          <w:spacing w:val="-1"/>
          <w:sz w:val="24"/>
          <w:szCs w:val="24"/>
        </w:rPr>
        <w:t>rajowych</w:t>
      </w:r>
      <w:r w:rsidRPr="004F0D30">
        <w:rPr>
          <w:i/>
          <w:iCs/>
          <w:color w:val="000000"/>
          <w:spacing w:val="-1"/>
          <w:sz w:val="24"/>
          <w:szCs w:val="24"/>
        </w:rPr>
        <w:t xml:space="preserve"> i </w:t>
      </w:r>
      <w:r w:rsidR="00A557B5" w:rsidRPr="004F0D30">
        <w:rPr>
          <w:i/>
          <w:iCs/>
          <w:color w:val="000000"/>
          <w:spacing w:val="-1"/>
          <w:sz w:val="24"/>
          <w:szCs w:val="24"/>
        </w:rPr>
        <w:t>A</w:t>
      </w:r>
      <w:r w:rsidR="008E1D83" w:rsidRPr="004F0D30">
        <w:rPr>
          <w:i/>
          <w:iCs/>
          <w:color w:val="000000"/>
          <w:spacing w:val="-1"/>
          <w:sz w:val="24"/>
          <w:szCs w:val="24"/>
        </w:rPr>
        <w:t>utostrad</w:t>
      </w:r>
      <w:r w:rsidR="00A557B5" w:rsidRPr="004F0D30">
        <w:rPr>
          <w:i/>
          <w:iCs/>
          <w:color w:val="000000"/>
          <w:spacing w:val="-1"/>
          <w:sz w:val="24"/>
          <w:szCs w:val="24"/>
        </w:rPr>
        <w:t xml:space="preserve"> </w:t>
      </w:r>
      <w:r w:rsidR="00327535" w:rsidRPr="004F0D30">
        <w:rPr>
          <w:i/>
          <w:iCs/>
          <w:color w:val="000000"/>
          <w:spacing w:val="-1"/>
          <w:sz w:val="24"/>
          <w:szCs w:val="24"/>
        </w:rPr>
        <w:t>Oddział w Kielcach</w:t>
      </w:r>
    </w:p>
    <w:p w:rsidR="00253996" w:rsidRPr="004F0D30" w:rsidRDefault="00253996" w:rsidP="007747C6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17" w:lineRule="exact"/>
        <w:ind w:left="382"/>
        <w:rPr>
          <w:color w:val="000000"/>
          <w:sz w:val="24"/>
          <w:szCs w:val="24"/>
        </w:rPr>
      </w:pPr>
      <w:r w:rsidRPr="004F0D30">
        <w:rPr>
          <w:i/>
          <w:iCs/>
          <w:color w:val="000000"/>
          <w:spacing w:val="-1"/>
          <w:sz w:val="24"/>
          <w:szCs w:val="24"/>
        </w:rPr>
        <w:t>Politechnika Świętokrzyska w Kielcach</w:t>
      </w:r>
    </w:p>
    <w:p w:rsidR="007747C6" w:rsidRPr="004F0D30" w:rsidRDefault="007747C6" w:rsidP="007747C6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17" w:lineRule="exact"/>
        <w:ind w:left="382"/>
        <w:rPr>
          <w:color w:val="000000"/>
          <w:sz w:val="24"/>
          <w:szCs w:val="24"/>
        </w:rPr>
      </w:pPr>
      <w:r w:rsidRPr="004F0D30">
        <w:rPr>
          <w:i/>
          <w:iCs/>
          <w:color w:val="000000"/>
          <w:spacing w:val="-2"/>
          <w:sz w:val="24"/>
          <w:szCs w:val="24"/>
        </w:rPr>
        <w:t>Targi Kielce</w:t>
      </w:r>
    </w:p>
    <w:p w:rsidR="009B681A" w:rsidRPr="004F0D30" w:rsidRDefault="003C0F6A" w:rsidP="009B681A">
      <w:pPr>
        <w:shd w:val="clear" w:color="auto" w:fill="FFFFFF"/>
        <w:tabs>
          <w:tab w:val="left" w:pos="677"/>
        </w:tabs>
        <w:spacing w:line="317" w:lineRule="exact"/>
        <w:ind w:left="382"/>
        <w:rPr>
          <w:i/>
          <w:color w:val="000033"/>
          <w:sz w:val="24"/>
          <w:szCs w:val="24"/>
        </w:rPr>
      </w:pPr>
      <w:r w:rsidRPr="004F0D30">
        <w:rPr>
          <w:i/>
          <w:iCs/>
          <w:color w:val="000000"/>
          <w:spacing w:val="-2"/>
          <w:sz w:val="24"/>
          <w:szCs w:val="24"/>
        </w:rPr>
        <w:t>Partner:</w:t>
      </w:r>
      <w:r w:rsidR="009B681A" w:rsidRPr="004F0D30">
        <w:rPr>
          <w:i/>
          <w:iCs/>
          <w:color w:val="000000"/>
          <w:spacing w:val="-2"/>
          <w:sz w:val="24"/>
          <w:szCs w:val="24"/>
        </w:rPr>
        <w:t xml:space="preserve">  </w:t>
      </w:r>
      <w:r w:rsidR="009B681A" w:rsidRPr="004F0D30">
        <w:rPr>
          <w:i/>
          <w:color w:val="000000"/>
          <w:sz w:val="24"/>
          <w:szCs w:val="24"/>
        </w:rPr>
        <w:t>Świętokrzyska Okręgowa Izba Inżynierów Budownictwa</w:t>
      </w:r>
      <w:r w:rsidR="00433B91">
        <w:rPr>
          <w:i/>
          <w:color w:val="000000"/>
          <w:sz w:val="24"/>
          <w:szCs w:val="24"/>
        </w:rPr>
        <w:t xml:space="preserve"> w Kielcach</w:t>
      </w:r>
    </w:p>
    <w:p w:rsidR="007877D6" w:rsidRPr="007877D6" w:rsidRDefault="007877D6" w:rsidP="007877D6">
      <w:pPr>
        <w:ind w:left="382"/>
        <w:rPr>
          <w:b/>
          <w:color w:val="000000"/>
          <w:sz w:val="16"/>
          <w:szCs w:val="16"/>
        </w:rPr>
      </w:pPr>
    </w:p>
    <w:p w:rsidR="007877D6" w:rsidRPr="007877D6" w:rsidRDefault="007877D6" w:rsidP="007877D6">
      <w:pPr>
        <w:ind w:left="382"/>
        <w:rPr>
          <w:b/>
          <w:color w:val="000000"/>
          <w:sz w:val="24"/>
          <w:szCs w:val="24"/>
        </w:rPr>
      </w:pPr>
      <w:r w:rsidRPr="007877D6">
        <w:rPr>
          <w:b/>
          <w:color w:val="000000"/>
          <w:sz w:val="24"/>
          <w:szCs w:val="24"/>
        </w:rPr>
        <w:t>Patronat honorowy nad Konferencją objęli :</w:t>
      </w:r>
    </w:p>
    <w:p w:rsidR="007877D6" w:rsidRPr="007877D6" w:rsidRDefault="007877D6" w:rsidP="007877D6">
      <w:pPr>
        <w:pStyle w:val="Akapitzlist"/>
        <w:numPr>
          <w:ilvl w:val="0"/>
          <w:numId w:val="7"/>
        </w:numPr>
        <w:tabs>
          <w:tab w:val="left" w:pos="1005"/>
        </w:tabs>
        <w:rPr>
          <w:color w:val="000000"/>
          <w:sz w:val="24"/>
          <w:szCs w:val="24"/>
        </w:rPr>
      </w:pPr>
      <w:r w:rsidRPr="007877D6">
        <w:rPr>
          <w:color w:val="000000"/>
          <w:sz w:val="24"/>
          <w:szCs w:val="24"/>
        </w:rPr>
        <w:t>Prezydent  Miasta Kielce – Wojciech Lubawski</w:t>
      </w:r>
    </w:p>
    <w:p w:rsidR="007877D6" w:rsidRPr="007877D6" w:rsidRDefault="007877D6" w:rsidP="007877D6">
      <w:pPr>
        <w:pStyle w:val="Akapitzlist"/>
        <w:numPr>
          <w:ilvl w:val="0"/>
          <w:numId w:val="7"/>
        </w:numPr>
        <w:tabs>
          <w:tab w:val="left" w:pos="1005"/>
        </w:tabs>
        <w:rPr>
          <w:color w:val="000033"/>
          <w:sz w:val="24"/>
          <w:szCs w:val="24"/>
        </w:rPr>
      </w:pPr>
      <w:r w:rsidRPr="007877D6">
        <w:rPr>
          <w:color w:val="000000"/>
          <w:sz w:val="24"/>
          <w:szCs w:val="24"/>
        </w:rPr>
        <w:t xml:space="preserve">Marszałek Województwa Świętokrzyskiego  - Adam </w:t>
      </w:r>
      <w:proofErr w:type="spellStart"/>
      <w:r w:rsidRPr="007877D6">
        <w:rPr>
          <w:color w:val="000000"/>
          <w:sz w:val="24"/>
          <w:szCs w:val="24"/>
        </w:rPr>
        <w:t>Jarubas</w:t>
      </w:r>
      <w:proofErr w:type="spellEnd"/>
    </w:p>
    <w:p w:rsidR="007877D6" w:rsidRPr="007877D6" w:rsidRDefault="007877D6" w:rsidP="007877D6">
      <w:pPr>
        <w:pStyle w:val="Akapitzlist"/>
        <w:numPr>
          <w:ilvl w:val="0"/>
          <w:numId w:val="7"/>
        </w:numPr>
        <w:tabs>
          <w:tab w:val="left" w:pos="1005"/>
        </w:tabs>
        <w:rPr>
          <w:color w:val="000033"/>
          <w:sz w:val="24"/>
          <w:szCs w:val="24"/>
        </w:rPr>
      </w:pPr>
      <w:r w:rsidRPr="007877D6">
        <w:rPr>
          <w:color w:val="000000"/>
          <w:sz w:val="24"/>
          <w:szCs w:val="24"/>
        </w:rPr>
        <w:t>Prezesa Stowarzyszenia Inżynierów i Techników Komunikacji RP – Janusz Dyduch</w:t>
      </w:r>
    </w:p>
    <w:p w:rsidR="007877D6" w:rsidRPr="007877D6" w:rsidRDefault="007877D6" w:rsidP="007747C6">
      <w:pPr>
        <w:shd w:val="clear" w:color="auto" w:fill="FFFFFF"/>
        <w:spacing w:line="317" w:lineRule="exact"/>
        <w:ind w:firstLine="770"/>
        <w:rPr>
          <w:i/>
          <w:iCs/>
          <w:color w:val="000000"/>
          <w:spacing w:val="-2"/>
          <w:sz w:val="16"/>
          <w:szCs w:val="16"/>
        </w:rPr>
      </w:pPr>
    </w:p>
    <w:p w:rsidR="007877D6" w:rsidRDefault="0042778D" w:rsidP="007747C6">
      <w:pPr>
        <w:shd w:val="clear" w:color="auto" w:fill="FFFFFF"/>
        <w:spacing w:line="317" w:lineRule="exact"/>
        <w:ind w:firstLine="770"/>
        <w:rPr>
          <w:i/>
          <w:iCs/>
          <w:color w:val="000000"/>
          <w:spacing w:val="-1"/>
          <w:sz w:val="24"/>
          <w:szCs w:val="24"/>
        </w:rPr>
      </w:pPr>
      <w:r w:rsidRPr="004F0D30">
        <w:rPr>
          <w:i/>
          <w:iCs/>
          <w:color w:val="000000"/>
          <w:spacing w:val="-2"/>
          <w:sz w:val="24"/>
          <w:szCs w:val="24"/>
        </w:rPr>
        <w:t>Konferencja  towarzyszy XX</w:t>
      </w:r>
      <w:r w:rsidR="00663C2E">
        <w:rPr>
          <w:i/>
          <w:iCs/>
          <w:color w:val="000000"/>
          <w:spacing w:val="-2"/>
          <w:sz w:val="24"/>
          <w:szCs w:val="24"/>
        </w:rPr>
        <w:t>IV</w:t>
      </w:r>
      <w:r w:rsidR="007747C6" w:rsidRPr="004F0D30">
        <w:rPr>
          <w:i/>
          <w:iCs/>
          <w:color w:val="000000"/>
          <w:spacing w:val="-2"/>
          <w:sz w:val="24"/>
          <w:szCs w:val="24"/>
        </w:rPr>
        <w:t xml:space="preserve"> Międzynarodowym Targom Budownictwa </w:t>
      </w:r>
      <w:r w:rsidR="007747C6" w:rsidRPr="004F0D30">
        <w:rPr>
          <w:i/>
          <w:iCs/>
          <w:color w:val="000000"/>
          <w:spacing w:val="-1"/>
          <w:sz w:val="24"/>
          <w:szCs w:val="24"/>
        </w:rPr>
        <w:t>Dro</w:t>
      </w:r>
      <w:r w:rsidR="005B7DC2" w:rsidRPr="004F0D30">
        <w:rPr>
          <w:i/>
          <w:iCs/>
          <w:color w:val="000000"/>
          <w:spacing w:val="-1"/>
          <w:sz w:val="24"/>
          <w:szCs w:val="24"/>
        </w:rPr>
        <w:t xml:space="preserve">gowego </w:t>
      </w:r>
      <w:r w:rsidR="007877D6">
        <w:rPr>
          <w:i/>
          <w:iCs/>
          <w:color w:val="000000"/>
          <w:spacing w:val="-1"/>
          <w:sz w:val="24"/>
          <w:szCs w:val="24"/>
        </w:rPr>
        <w:t xml:space="preserve"> </w:t>
      </w:r>
    </w:p>
    <w:p w:rsidR="007747C6" w:rsidRPr="004F0D30" w:rsidRDefault="007877D6" w:rsidP="007747C6">
      <w:pPr>
        <w:shd w:val="clear" w:color="auto" w:fill="FFFFFF"/>
        <w:spacing w:line="317" w:lineRule="exact"/>
        <w:ind w:firstLine="770"/>
        <w:rPr>
          <w:b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 </w:t>
      </w:r>
      <w:r w:rsidR="005B7DC2" w:rsidRPr="004F0D30">
        <w:rPr>
          <w:b/>
          <w:i/>
          <w:iCs/>
          <w:color w:val="000000"/>
          <w:spacing w:val="-1"/>
          <w:sz w:val="24"/>
          <w:szCs w:val="24"/>
        </w:rPr>
        <w:t xml:space="preserve">AUTOSTRADA </w:t>
      </w:r>
      <w:r w:rsidR="003C0F6A" w:rsidRPr="004F0D30">
        <w:rPr>
          <w:b/>
          <w:i/>
          <w:iCs/>
          <w:color w:val="000000"/>
          <w:spacing w:val="-1"/>
          <w:sz w:val="24"/>
          <w:szCs w:val="24"/>
        </w:rPr>
        <w:t xml:space="preserve"> </w:t>
      </w:r>
      <w:r w:rsidR="005B7DC2" w:rsidRPr="004F0D30">
        <w:rPr>
          <w:b/>
          <w:i/>
          <w:iCs/>
          <w:color w:val="000000"/>
          <w:spacing w:val="-1"/>
          <w:sz w:val="24"/>
          <w:szCs w:val="24"/>
        </w:rPr>
        <w:t>POLSKA</w:t>
      </w:r>
      <w:r w:rsidR="005B7DC2" w:rsidRPr="004F0D30">
        <w:rPr>
          <w:i/>
          <w:iCs/>
          <w:color w:val="000000"/>
          <w:spacing w:val="-1"/>
          <w:sz w:val="24"/>
          <w:szCs w:val="24"/>
        </w:rPr>
        <w:t xml:space="preserve"> </w:t>
      </w:r>
      <w:r w:rsidR="00663C2E">
        <w:rPr>
          <w:i/>
          <w:iCs/>
          <w:color w:val="000000"/>
          <w:spacing w:val="-1"/>
          <w:sz w:val="24"/>
          <w:szCs w:val="24"/>
        </w:rPr>
        <w:t>.</w:t>
      </w:r>
      <w:r w:rsidR="0042778D" w:rsidRPr="004F0D30">
        <w:rPr>
          <w:i/>
          <w:iCs/>
          <w:color w:val="000000"/>
          <w:spacing w:val="-1"/>
          <w:sz w:val="24"/>
          <w:szCs w:val="24"/>
        </w:rPr>
        <w:t xml:space="preserve"> </w:t>
      </w:r>
    </w:p>
    <w:p w:rsidR="00FF062C" w:rsidRDefault="00FF062C" w:rsidP="003F6A46">
      <w:pPr>
        <w:shd w:val="clear" w:color="auto" w:fill="FFFFFF"/>
        <w:spacing w:line="317" w:lineRule="exact"/>
        <w:ind w:left="634"/>
        <w:rPr>
          <w:b/>
          <w:bCs/>
          <w:i/>
          <w:iCs/>
          <w:color w:val="000000"/>
          <w:spacing w:val="-1"/>
          <w:sz w:val="24"/>
          <w:szCs w:val="24"/>
        </w:rPr>
      </w:pPr>
    </w:p>
    <w:p w:rsidR="00D26E93" w:rsidRDefault="003F6A46" w:rsidP="003F6A46">
      <w:pPr>
        <w:shd w:val="clear" w:color="auto" w:fill="FFFFFF"/>
        <w:spacing w:line="317" w:lineRule="exact"/>
        <w:ind w:left="634"/>
        <w:rPr>
          <w:b/>
          <w:bCs/>
          <w:i/>
          <w:iCs/>
          <w:color w:val="000000"/>
          <w:spacing w:val="-1"/>
          <w:sz w:val="24"/>
          <w:szCs w:val="24"/>
        </w:rPr>
      </w:pPr>
      <w:r w:rsidRPr="004F0D30">
        <w:rPr>
          <w:b/>
          <w:bCs/>
          <w:i/>
          <w:iCs/>
          <w:color w:val="000000"/>
          <w:spacing w:val="-1"/>
          <w:sz w:val="24"/>
          <w:szCs w:val="24"/>
        </w:rPr>
        <w:t>Tematyka Konferencji</w:t>
      </w:r>
      <w:r w:rsidR="003C0F6A" w:rsidRPr="004F0D30">
        <w:rPr>
          <w:b/>
          <w:bCs/>
          <w:i/>
          <w:iCs/>
          <w:color w:val="000000"/>
          <w:spacing w:val="-1"/>
          <w:sz w:val="24"/>
          <w:szCs w:val="24"/>
        </w:rPr>
        <w:t>:</w:t>
      </w:r>
    </w:p>
    <w:p w:rsidR="004B2D35" w:rsidRDefault="00B062F3" w:rsidP="004B2D3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B2D35">
        <w:rPr>
          <w:bCs/>
          <w:sz w:val="24"/>
          <w:szCs w:val="24"/>
        </w:rPr>
        <w:t>„Międzynarodowy Zimowy Kongres Drogowy – Gdańsk 2018- podsumowanie i wnioski” – Pan Norbert Wyrwich  Dyrektor Departamentu Zarządzania Siecia Dróg Krajowych GDDKiA</w:t>
      </w:r>
      <w:r w:rsidR="00045686">
        <w:rPr>
          <w:bCs/>
          <w:sz w:val="24"/>
          <w:szCs w:val="24"/>
        </w:rPr>
        <w:t xml:space="preserve"> i Pani Aleksandra Cybulska, Naczelnik Wydziału Współpracy Międzynarodowej GDDKiA</w:t>
      </w:r>
      <w:bookmarkStart w:id="0" w:name="_GoBack"/>
      <w:bookmarkEnd w:id="0"/>
    </w:p>
    <w:p w:rsidR="004B2D35" w:rsidRDefault="004B2D35" w:rsidP="004B2D35">
      <w:pPr>
        <w:pStyle w:val="Akapitzlist"/>
        <w:spacing w:before="100" w:beforeAutospacing="1" w:after="100" w:afterAutospacing="1"/>
        <w:jc w:val="both"/>
        <w:rPr>
          <w:bCs/>
          <w:sz w:val="24"/>
          <w:szCs w:val="24"/>
        </w:rPr>
      </w:pPr>
    </w:p>
    <w:p w:rsidR="004B2D35" w:rsidRDefault="004B2D35" w:rsidP="004B2D3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„Strategiczny kierunek rozwoju infrastruktury kolejowej na terenie Województwa Świętokrzyskiego” – Pan Jan Maćkowiak Wicemarszałek Województwa świętokrzyskiego</w:t>
      </w:r>
    </w:p>
    <w:p w:rsidR="004B2D35" w:rsidRDefault="004B2D35" w:rsidP="004B2D35">
      <w:pPr>
        <w:pStyle w:val="Akapitzlist"/>
        <w:jc w:val="both"/>
        <w:rPr>
          <w:sz w:val="24"/>
          <w:szCs w:val="24"/>
        </w:rPr>
      </w:pPr>
    </w:p>
    <w:p w:rsidR="004B2D35" w:rsidRDefault="004B2D35" w:rsidP="004B2D3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„Drogi wojewódzkie w regionie świętokrzyskim  - przeszłość, teraźniejszość, przyszłość ” – Pan Damian Urbanowski Dyrektor Świętokrzyskiego Zarządu Dróg Wojewódzkich w Kielcach</w:t>
      </w:r>
    </w:p>
    <w:p w:rsidR="004B2D35" w:rsidRDefault="004B2D35" w:rsidP="004B2D35">
      <w:pPr>
        <w:pStyle w:val="Akapitzlist"/>
        <w:jc w:val="both"/>
        <w:rPr>
          <w:sz w:val="24"/>
          <w:szCs w:val="24"/>
        </w:rPr>
      </w:pPr>
    </w:p>
    <w:p w:rsidR="004B2D35" w:rsidRDefault="004B2D35" w:rsidP="004B2D3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B2D35">
        <w:rPr>
          <w:sz w:val="24"/>
          <w:szCs w:val="24"/>
        </w:rPr>
        <w:t xml:space="preserve">„Program Inwestycji dworcowych PKP SA- nowe podejście w inwestycjach </w:t>
      </w:r>
      <w:r w:rsidR="009C66A5">
        <w:rPr>
          <w:sz w:val="24"/>
          <w:szCs w:val="24"/>
        </w:rPr>
        <w:t xml:space="preserve">      </w:t>
      </w:r>
      <w:r w:rsidRPr="004B2D35">
        <w:rPr>
          <w:sz w:val="24"/>
          <w:szCs w:val="24"/>
        </w:rPr>
        <w:t xml:space="preserve">w transporcie publicznym” -  </w:t>
      </w:r>
      <w:r>
        <w:rPr>
          <w:sz w:val="24"/>
          <w:szCs w:val="24"/>
        </w:rPr>
        <w:t>Przedstawiciel PKP SA</w:t>
      </w:r>
      <w:r w:rsidR="009C66A5">
        <w:rPr>
          <w:sz w:val="24"/>
          <w:szCs w:val="24"/>
        </w:rPr>
        <w:t xml:space="preserve"> </w:t>
      </w:r>
    </w:p>
    <w:p w:rsidR="004B2D35" w:rsidRPr="004B2D35" w:rsidRDefault="004B2D35" w:rsidP="004B2D35">
      <w:pPr>
        <w:pStyle w:val="Akapitzlist"/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4B2D35" w:rsidRDefault="004B2D35" w:rsidP="004B2D3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„Budowa historycznej linii kolejowej </w:t>
      </w:r>
      <w:proofErr w:type="spellStart"/>
      <w:r>
        <w:rPr>
          <w:sz w:val="24"/>
          <w:szCs w:val="24"/>
        </w:rPr>
        <w:t>Iwangrodzko</w:t>
      </w:r>
      <w:proofErr w:type="spellEnd"/>
      <w:r>
        <w:rPr>
          <w:sz w:val="24"/>
          <w:szCs w:val="24"/>
        </w:rPr>
        <w:t xml:space="preserve"> – Dąbrowskiej przez Kielce” – Pan Bolesław Balcerek</w:t>
      </w:r>
    </w:p>
    <w:p w:rsidR="004B2D35" w:rsidRDefault="004B2D35" w:rsidP="004B2D3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Dyskusja, podsumowanie i wnioski.</w:t>
      </w:r>
    </w:p>
    <w:p w:rsidR="004B2D35" w:rsidRDefault="004F0D30" w:rsidP="004F0D30">
      <w:pPr>
        <w:rPr>
          <w:sz w:val="24"/>
          <w:szCs w:val="24"/>
        </w:rPr>
      </w:pPr>
      <w:r w:rsidRPr="004F0D30">
        <w:rPr>
          <w:sz w:val="24"/>
          <w:szCs w:val="24"/>
        </w:rPr>
        <w:lastRenderedPageBreak/>
        <w:t xml:space="preserve">      </w:t>
      </w:r>
      <w:r w:rsidRPr="004F0D30">
        <w:rPr>
          <w:b/>
          <w:sz w:val="24"/>
          <w:szCs w:val="24"/>
        </w:rPr>
        <w:t>Godz. 1</w:t>
      </w:r>
      <w:r w:rsidR="00663C2E">
        <w:rPr>
          <w:b/>
          <w:sz w:val="24"/>
          <w:szCs w:val="24"/>
        </w:rPr>
        <w:t>4</w:t>
      </w:r>
      <w:r w:rsidRPr="004F0D30">
        <w:rPr>
          <w:b/>
          <w:sz w:val="24"/>
          <w:szCs w:val="24"/>
        </w:rPr>
        <w:t>.00</w:t>
      </w:r>
      <w:r w:rsidRPr="004F0D30">
        <w:rPr>
          <w:sz w:val="24"/>
          <w:szCs w:val="24"/>
        </w:rPr>
        <w:t xml:space="preserve"> </w:t>
      </w:r>
      <w:r w:rsidR="004B2D35">
        <w:rPr>
          <w:sz w:val="24"/>
          <w:szCs w:val="24"/>
        </w:rPr>
        <w:t xml:space="preserve"> Przerwa kawowa 14.00-14.15</w:t>
      </w:r>
    </w:p>
    <w:p w:rsidR="004B2D35" w:rsidRDefault="004F0D30" w:rsidP="004F0D30">
      <w:pPr>
        <w:rPr>
          <w:sz w:val="24"/>
          <w:szCs w:val="24"/>
        </w:rPr>
      </w:pPr>
      <w:r w:rsidRPr="004F0D30">
        <w:rPr>
          <w:sz w:val="24"/>
          <w:szCs w:val="24"/>
        </w:rPr>
        <w:t xml:space="preserve"> </w:t>
      </w:r>
    </w:p>
    <w:p w:rsidR="007877D6" w:rsidRDefault="007877D6" w:rsidP="004F0D30">
      <w:pPr>
        <w:rPr>
          <w:sz w:val="24"/>
          <w:szCs w:val="24"/>
        </w:rPr>
      </w:pPr>
    </w:p>
    <w:p w:rsidR="004F0D30" w:rsidRPr="004F0D30" w:rsidRDefault="00B062F3" w:rsidP="004F0D30">
      <w:pPr>
        <w:rPr>
          <w:sz w:val="24"/>
          <w:szCs w:val="24"/>
        </w:rPr>
      </w:pPr>
      <w:r>
        <w:rPr>
          <w:sz w:val="24"/>
          <w:szCs w:val="24"/>
        </w:rPr>
        <w:t xml:space="preserve">Od godziny 14.15 </w:t>
      </w:r>
      <w:r w:rsidR="004F0D30" w:rsidRPr="004F0D30">
        <w:rPr>
          <w:sz w:val="24"/>
          <w:szCs w:val="24"/>
        </w:rPr>
        <w:t>Zwiedzanie Targów Autostrada</w:t>
      </w:r>
      <w:r w:rsidR="00663C2E">
        <w:rPr>
          <w:sz w:val="24"/>
          <w:szCs w:val="24"/>
        </w:rPr>
        <w:t xml:space="preserve"> Polska.</w:t>
      </w:r>
    </w:p>
    <w:p w:rsidR="002810F4" w:rsidRDefault="007747C6" w:rsidP="004F0D30">
      <w:pPr>
        <w:tabs>
          <w:tab w:val="left" w:pos="1005"/>
        </w:tabs>
        <w:rPr>
          <w:color w:val="000000"/>
          <w:sz w:val="24"/>
          <w:szCs w:val="24"/>
        </w:rPr>
      </w:pPr>
      <w:r w:rsidRPr="004F0D30">
        <w:rPr>
          <w:iCs/>
          <w:color w:val="000000"/>
          <w:spacing w:val="-1"/>
          <w:sz w:val="24"/>
          <w:szCs w:val="24"/>
        </w:rPr>
        <w:t>Konferencja jest skierowana do</w:t>
      </w:r>
      <w:r w:rsidR="00FA5E43" w:rsidRPr="004F0D30">
        <w:rPr>
          <w:iCs/>
          <w:color w:val="000000"/>
          <w:spacing w:val="-1"/>
          <w:sz w:val="24"/>
          <w:szCs w:val="24"/>
        </w:rPr>
        <w:t xml:space="preserve"> </w:t>
      </w:r>
      <w:r w:rsidR="00FA5E43" w:rsidRPr="004F0D30">
        <w:rPr>
          <w:color w:val="000000"/>
          <w:sz w:val="24"/>
          <w:szCs w:val="24"/>
        </w:rPr>
        <w:t xml:space="preserve">przedstawicieli </w:t>
      </w:r>
      <w:r w:rsidR="00FA5E43" w:rsidRPr="004F0D30">
        <w:rPr>
          <w:sz w:val="24"/>
          <w:szCs w:val="24"/>
        </w:rPr>
        <w:t xml:space="preserve">zarządców dróg, </w:t>
      </w:r>
      <w:r w:rsidR="00FA5E43" w:rsidRPr="004F0D30">
        <w:rPr>
          <w:color w:val="000000"/>
          <w:sz w:val="24"/>
          <w:szCs w:val="24"/>
        </w:rPr>
        <w:t xml:space="preserve">wykonawców firm </w:t>
      </w:r>
      <w:r w:rsidR="002810F4">
        <w:rPr>
          <w:color w:val="000000"/>
          <w:sz w:val="24"/>
          <w:szCs w:val="24"/>
        </w:rPr>
        <w:t>d</w:t>
      </w:r>
      <w:r w:rsidR="00FA5E43" w:rsidRPr="004F0D30">
        <w:rPr>
          <w:color w:val="000000"/>
          <w:sz w:val="24"/>
          <w:szCs w:val="24"/>
        </w:rPr>
        <w:t>rogowych i kolejowych, biur projektowych, samorządów, kadry naukowej, studentów, uczniów, sympatyków. </w:t>
      </w:r>
    </w:p>
    <w:p w:rsidR="004F0D30" w:rsidRPr="00663C2E" w:rsidRDefault="007747C6" w:rsidP="004F0D30">
      <w:pPr>
        <w:tabs>
          <w:tab w:val="left" w:pos="1005"/>
        </w:tabs>
        <w:rPr>
          <w:iCs/>
          <w:color w:val="FF0000"/>
          <w:spacing w:val="-1"/>
          <w:sz w:val="24"/>
          <w:szCs w:val="24"/>
        </w:rPr>
      </w:pPr>
      <w:r w:rsidRPr="00663C2E">
        <w:rPr>
          <w:b/>
          <w:iCs/>
          <w:color w:val="FF0000"/>
          <w:spacing w:val="-1"/>
          <w:sz w:val="24"/>
          <w:szCs w:val="24"/>
        </w:rPr>
        <w:t>Udział</w:t>
      </w:r>
      <w:r w:rsidR="0042778D" w:rsidRPr="00663C2E">
        <w:rPr>
          <w:b/>
          <w:iCs/>
          <w:color w:val="FF0000"/>
          <w:spacing w:val="-1"/>
          <w:sz w:val="24"/>
          <w:szCs w:val="24"/>
        </w:rPr>
        <w:t xml:space="preserve"> w konferencji jest bezpłatny</w:t>
      </w:r>
      <w:r w:rsidRPr="00663C2E">
        <w:rPr>
          <w:iCs/>
          <w:color w:val="FF0000"/>
          <w:spacing w:val="-1"/>
          <w:sz w:val="24"/>
          <w:szCs w:val="24"/>
        </w:rPr>
        <w:t xml:space="preserve"> </w:t>
      </w:r>
      <w:r w:rsidR="0042778D" w:rsidRPr="00663C2E">
        <w:rPr>
          <w:iCs/>
          <w:color w:val="FF0000"/>
          <w:spacing w:val="-1"/>
          <w:sz w:val="24"/>
          <w:szCs w:val="24"/>
        </w:rPr>
        <w:t>.</w:t>
      </w:r>
    </w:p>
    <w:p w:rsidR="00BD1A60" w:rsidRPr="004F0D30" w:rsidRDefault="004F0D30" w:rsidP="004F0D30">
      <w:pPr>
        <w:tabs>
          <w:tab w:val="left" w:pos="1005"/>
        </w:tabs>
        <w:jc w:val="right"/>
        <w:rPr>
          <w:sz w:val="24"/>
          <w:szCs w:val="24"/>
        </w:rPr>
      </w:pPr>
      <w:r>
        <w:rPr>
          <w:iCs/>
          <w:color w:val="000000"/>
          <w:spacing w:val="-1"/>
          <w:sz w:val="24"/>
          <w:szCs w:val="24"/>
        </w:rPr>
        <w:t xml:space="preserve">       </w:t>
      </w:r>
      <w:r w:rsidR="007747C6" w:rsidRPr="004F0D30">
        <w:rPr>
          <w:iCs/>
          <w:color w:val="000000"/>
          <w:spacing w:val="-1"/>
          <w:sz w:val="24"/>
          <w:szCs w:val="24"/>
        </w:rPr>
        <w:t>Organizatorzy</w:t>
      </w:r>
    </w:p>
    <w:p w:rsidR="00FA5E43" w:rsidRPr="004F0D30" w:rsidRDefault="00FA5E43">
      <w:pPr>
        <w:rPr>
          <w:sz w:val="24"/>
          <w:szCs w:val="24"/>
        </w:rPr>
      </w:pPr>
    </w:p>
    <w:sectPr w:rsidR="00FA5E43" w:rsidRPr="004F0D30" w:rsidSect="004F0D3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0C06DA"/>
    <w:lvl w:ilvl="0">
      <w:numFmt w:val="bullet"/>
      <w:lvlText w:val="*"/>
      <w:lvlJc w:val="left"/>
    </w:lvl>
  </w:abstractNum>
  <w:abstractNum w:abstractNumId="1" w15:restartNumberingAfterBreak="0">
    <w:nsid w:val="03063830"/>
    <w:multiLevelType w:val="hybridMultilevel"/>
    <w:tmpl w:val="14A2D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D99"/>
    <w:multiLevelType w:val="hybridMultilevel"/>
    <w:tmpl w:val="D8DE7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CC3"/>
    <w:multiLevelType w:val="hybridMultilevel"/>
    <w:tmpl w:val="B2A4D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5CFC"/>
    <w:multiLevelType w:val="hybridMultilevel"/>
    <w:tmpl w:val="D9E82CF2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6D6750C0"/>
    <w:multiLevelType w:val="hybridMultilevel"/>
    <w:tmpl w:val="4420E848"/>
    <w:lvl w:ilvl="0" w:tplc="0415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6"/>
    <w:rsid w:val="00045686"/>
    <w:rsid w:val="001C1DDA"/>
    <w:rsid w:val="001F75F8"/>
    <w:rsid w:val="002143DB"/>
    <w:rsid w:val="00253996"/>
    <w:rsid w:val="0027037E"/>
    <w:rsid w:val="002810F4"/>
    <w:rsid w:val="002D01CD"/>
    <w:rsid w:val="00327535"/>
    <w:rsid w:val="003C0F6A"/>
    <w:rsid w:val="003F6A46"/>
    <w:rsid w:val="0042778D"/>
    <w:rsid w:val="00433B91"/>
    <w:rsid w:val="004B2D35"/>
    <w:rsid w:val="004F0D30"/>
    <w:rsid w:val="005B7DC2"/>
    <w:rsid w:val="00601C08"/>
    <w:rsid w:val="00663C2E"/>
    <w:rsid w:val="006B772E"/>
    <w:rsid w:val="00761C0E"/>
    <w:rsid w:val="007747C6"/>
    <w:rsid w:val="007877D6"/>
    <w:rsid w:val="007F19C5"/>
    <w:rsid w:val="008318F9"/>
    <w:rsid w:val="00851115"/>
    <w:rsid w:val="008A55DA"/>
    <w:rsid w:val="008A77BF"/>
    <w:rsid w:val="008B7814"/>
    <w:rsid w:val="008C4B78"/>
    <w:rsid w:val="008E1D83"/>
    <w:rsid w:val="009156E1"/>
    <w:rsid w:val="00955490"/>
    <w:rsid w:val="00976F15"/>
    <w:rsid w:val="009B681A"/>
    <w:rsid w:val="009C66A5"/>
    <w:rsid w:val="009D4C73"/>
    <w:rsid w:val="00A126CE"/>
    <w:rsid w:val="00A30C01"/>
    <w:rsid w:val="00A557B5"/>
    <w:rsid w:val="00B062F3"/>
    <w:rsid w:val="00B06792"/>
    <w:rsid w:val="00BD1A60"/>
    <w:rsid w:val="00D26E93"/>
    <w:rsid w:val="00DA0DA5"/>
    <w:rsid w:val="00E07562"/>
    <w:rsid w:val="00E95C7E"/>
    <w:rsid w:val="00FA5E43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2B781-8160-4E25-A004-45044630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792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i/>
      <w:i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A4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6792"/>
    <w:rPr>
      <w:rFonts w:ascii="Times New Roman" w:eastAsia="Arial Unicode MS" w:hAnsi="Times New Roman" w:cs="Times New Roman"/>
      <w:b/>
      <w:bCs/>
      <w:i/>
      <w:iCs/>
      <w:sz w:val="4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0D30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0D30"/>
    <w:rPr>
      <w:rFonts w:ascii="Calibri" w:hAnsi="Calibri"/>
      <w:szCs w:val="21"/>
    </w:rPr>
  </w:style>
  <w:style w:type="paragraph" w:styleId="Bezodstpw">
    <w:name w:val="No Spacing"/>
    <w:uiPriority w:val="1"/>
    <w:qFormat/>
    <w:rsid w:val="004F0D3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e/e8/Logo_gddki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javascript:galeria('http://www.biznes.meble.pl/gfx/pl/aktualnosci/3314_pl_1.jpg',%20250,%2019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Cyzowski</dc:creator>
  <cp:lastModifiedBy>Pawelec Małgorzata</cp:lastModifiedBy>
  <cp:revision>15</cp:revision>
  <cp:lastPrinted>2016-05-05T12:28:00Z</cp:lastPrinted>
  <dcterms:created xsi:type="dcterms:W3CDTF">2018-04-04T09:01:00Z</dcterms:created>
  <dcterms:modified xsi:type="dcterms:W3CDTF">2018-04-24T08:39:00Z</dcterms:modified>
</cp:coreProperties>
</file>