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5A5B48" w14:textId="77777777" w:rsidR="004471A6" w:rsidRPr="007E7744" w:rsidRDefault="006535C8" w:rsidP="001B7B0F">
      <w:pPr>
        <w:pStyle w:val="Tytu"/>
        <w:jc w:val="center"/>
        <w:rPr>
          <w:rFonts w:ascii="Verdana" w:hAnsi="Verdana" w:cs="Arial"/>
          <w:sz w:val="24"/>
          <w:szCs w:val="24"/>
        </w:rPr>
      </w:pPr>
      <w:r w:rsidRPr="007E7744">
        <w:rPr>
          <w:rFonts w:ascii="Verdana" w:hAnsi="Verdana" w:cs="Arial"/>
          <w:sz w:val="24"/>
          <w:szCs w:val="24"/>
        </w:rPr>
        <w:t>OPIS PRZEDMIOTU ZAMÓWIENIA</w:t>
      </w:r>
    </w:p>
    <w:p w14:paraId="316CDB3C" w14:textId="77777777" w:rsidR="00BE08C8" w:rsidRPr="00755D5D" w:rsidRDefault="00BE08C8" w:rsidP="006535C8">
      <w:pPr>
        <w:jc w:val="center"/>
        <w:rPr>
          <w:rFonts w:ascii="Arial" w:hAnsi="Arial" w:cs="Arial"/>
          <w:b/>
          <w:sz w:val="20"/>
          <w:szCs w:val="20"/>
        </w:rPr>
      </w:pPr>
    </w:p>
    <w:p w14:paraId="38234CDD" w14:textId="77777777" w:rsidR="006535C8" w:rsidRPr="007E7744" w:rsidRDefault="006535C8" w:rsidP="006535C8">
      <w:pPr>
        <w:pStyle w:val="Akapitzlist"/>
        <w:numPr>
          <w:ilvl w:val="0"/>
          <w:numId w:val="1"/>
        </w:numPr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b/>
          <w:sz w:val="20"/>
          <w:szCs w:val="20"/>
        </w:rPr>
        <w:t>Przedmiot zamówienia</w:t>
      </w:r>
    </w:p>
    <w:p w14:paraId="20652F78" w14:textId="62085ACF" w:rsidR="00BE08C8" w:rsidRPr="00AA584F" w:rsidRDefault="006535C8" w:rsidP="00AA584F">
      <w:pPr>
        <w:pStyle w:val="Tekstpodstawowy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Przedmiotem zamówienia jest usługa polegająca na wizualizacji i rejestracji obrazów </w:t>
      </w:r>
      <w:r w:rsidRPr="007E7744">
        <w:rPr>
          <w:rFonts w:ascii="Verdana" w:hAnsi="Verdana" w:cs="Arial"/>
          <w:sz w:val="20"/>
          <w:szCs w:val="20"/>
        </w:rPr>
        <w:br/>
        <w:t>z kamer zlokalizowanych w ciągu dróg krajowych województwa mazowieckiego, zbieranie i prezentowanie danych z drogowych stacji pogodowych</w:t>
      </w:r>
      <w:r w:rsidR="000E7B8F" w:rsidRPr="007E7744">
        <w:rPr>
          <w:rFonts w:ascii="Verdana" w:hAnsi="Verdana" w:cs="Arial"/>
          <w:sz w:val="20"/>
          <w:szCs w:val="20"/>
        </w:rPr>
        <w:t>, czujników temperatury</w:t>
      </w:r>
      <w:r w:rsidRPr="007E7744">
        <w:rPr>
          <w:rFonts w:ascii="Verdana" w:hAnsi="Verdana" w:cs="Arial"/>
          <w:sz w:val="20"/>
          <w:szCs w:val="20"/>
        </w:rPr>
        <w:t xml:space="preserve"> a także konserwacja, przeglądy i naprawy</w:t>
      </w:r>
      <w:r w:rsidR="000E7B8F" w:rsidRPr="007E7744">
        <w:rPr>
          <w:rFonts w:ascii="Verdana" w:hAnsi="Verdana" w:cs="Arial"/>
          <w:sz w:val="20"/>
          <w:szCs w:val="20"/>
        </w:rPr>
        <w:t xml:space="preserve"> baterii słonecznych i generatorów wiatrowych, </w:t>
      </w:r>
      <w:r w:rsidRPr="007E7744">
        <w:rPr>
          <w:rFonts w:ascii="Verdana" w:hAnsi="Verdana" w:cs="Arial"/>
          <w:sz w:val="20"/>
          <w:szCs w:val="20"/>
        </w:rPr>
        <w:t>drogowych stacji pogodowych,</w:t>
      </w:r>
      <w:r w:rsidR="00AA4A1F" w:rsidRPr="007E7744">
        <w:rPr>
          <w:rFonts w:ascii="Verdana" w:hAnsi="Verdana" w:cs="Arial"/>
          <w:sz w:val="20"/>
          <w:szCs w:val="20"/>
        </w:rPr>
        <w:t xml:space="preserve"> czujników temperatury, </w:t>
      </w:r>
      <w:r w:rsidRPr="007E7744">
        <w:rPr>
          <w:rFonts w:ascii="Verdana" w:hAnsi="Verdana" w:cs="Arial"/>
          <w:sz w:val="20"/>
          <w:szCs w:val="20"/>
        </w:rPr>
        <w:t xml:space="preserve"> tablic i znaków</w:t>
      </w:r>
      <w:r w:rsidR="006E3778" w:rsidRPr="007E7744">
        <w:rPr>
          <w:rFonts w:ascii="Verdana" w:hAnsi="Verdana" w:cs="Arial"/>
          <w:sz w:val="20"/>
          <w:szCs w:val="20"/>
        </w:rPr>
        <w:t xml:space="preserve"> o</w:t>
      </w:r>
      <w:r w:rsidRPr="007E7744">
        <w:rPr>
          <w:rFonts w:ascii="Verdana" w:hAnsi="Verdana" w:cs="Arial"/>
          <w:sz w:val="20"/>
          <w:szCs w:val="20"/>
        </w:rPr>
        <w:t xml:space="preserve"> zmiennej treści oraz </w:t>
      </w:r>
      <w:r w:rsidR="00AA584F">
        <w:rPr>
          <w:rFonts w:ascii="Verdana" w:hAnsi="Verdana" w:cs="Arial"/>
          <w:sz w:val="20"/>
          <w:szCs w:val="20"/>
        </w:rPr>
        <w:t>systemów klasyfikacji pojazdów.</w:t>
      </w:r>
    </w:p>
    <w:p w14:paraId="64DACF08" w14:textId="77777777" w:rsidR="003825BD" w:rsidRPr="007E7744" w:rsidRDefault="003825BD" w:rsidP="00AA584F">
      <w:pPr>
        <w:pStyle w:val="Akapitzlist"/>
        <w:numPr>
          <w:ilvl w:val="0"/>
          <w:numId w:val="1"/>
        </w:numPr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b/>
          <w:sz w:val="20"/>
          <w:szCs w:val="20"/>
        </w:rPr>
        <w:t>Postanowienia ogólne</w:t>
      </w:r>
    </w:p>
    <w:p w14:paraId="394547D7" w14:textId="77777777" w:rsidR="00BE08C8" w:rsidRPr="007E7744" w:rsidRDefault="00BE08C8" w:rsidP="00BE08C8">
      <w:pPr>
        <w:pStyle w:val="Akapitzlist"/>
        <w:jc w:val="both"/>
        <w:rPr>
          <w:rFonts w:ascii="Verdana" w:hAnsi="Verdana" w:cs="Arial"/>
          <w:sz w:val="20"/>
          <w:szCs w:val="20"/>
        </w:rPr>
      </w:pPr>
    </w:p>
    <w:p w14:paraId="31E1C618" w14:textId="261C0EB3" w:rsidR="003825BD" w:rsidRPr="007E7744" w:rsidRDefault="00A9530A" w:rsidP="00805A5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</w:t>
      </w:r>
      <w:r w:rsidR="008C3D50" w:rsidRPr="007E7744">
        <w:rPr>
          <w:rFonts w:ascii="Verdana" w:hAnsi="Verdana" w:cs="Arial"/>
          <w:sz w:val="20"/>
          <w:szCs w:val="20"/>
        </w:rPr>
        <w:t xml:space="preserve"> zakres</w:t>
      </w:r>
      <w:r>
        <w:rPr>
          <w:rFonts w:ascii="Verdana" w:hAnsi="Verdana" w:cs="Arial"/>
          <w:sz w:val="20"/>
          <w:szCs w:val="20"/>
        </w:rPr>
        <w:t xml:space="preserve"> przedmiotu zamówienia wchodzą</w:t>
      </w:r>
      <w:r w:rsidR="008C3D50" w:rsidRPr="007E7744">
        <w:rPr>
          <w:rFonts w:ascii="Verdana" w:hAnsi="Verdana" w:cs="Arial"/>
          <w:sz w:val="20"/>
          <w:szCs w:val="20"/>
        </w:rPr>
        <w:t xml:space="preserve"> następujące elementy:</w:t>
      </w:r>
    </w:p>
    <w:p w14:paraId="2B573B3F" w14:textId="4A45D0B6" w:rsidR="000402D7" w:rsidRPr="007E7744" w:rsidRDefault="00300A85" w:rsidP="00AA584F">
      <w:pPr>
        <w:pStyle w:val="Akapitzlist"/>
        <w:numPr>
          <w:ilvl w:val="0"/>
          <w:numId w:val="3"/>
        </w:numPr>
        <w:spacing w:after="240" w:line="276" w:lineRule="auto"/>
        <w:ind w:left="709" w:hanging="357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demontaż</w:t>
      </w:r>
      <w:r w:rsidR="000402D7" w:rsidRPr="007E7744">
        <w:rPr>
          <w:rFonts w:ascii="Verdana" w:hAnsi="Verdana" w:cs="Arial"/>
          <w:sz w:val="20"/>
          <w:szCs w:val="20"/>
        </w:rPr>
        <w:t xml:space="preserve"> kamer znajdujących się w ciągu dróg krajowych województwa mazowieckiego zgodnie z wykazem znajdującym się w pkt. II</w:t>
      </w:r>
      <w:r w:rsidRPr="007E7744">
        <w:rPr>
          <w:rFonts w:ascii="Verdana" w:hAnsi="Verdana" w:cs="Arial"/>
          <w:sz w:val="20"/>
          <w:szCs w:val="20"/>
        </w:rPr>
        <w:t>I</w:t>
      </w:r>
      <w:r w:rsidR="000402D7" w:rsidRPr="007E7744">
        <w:rPr>
          <w:rFonts w:ascii="Verdana" w:hAnsi="Verdana" w:cs="Arial"/>
          <w:sz w:val="20"/>
          <w:szCs w:val="20"/>
        </w:rPr>
        <w:t xml:space="preserve"> „Lokalizacja”</w:t>
      </w:r>
      <w:r w:rsidRPr="007E7744">
        <w:rPr>
          <w:rFonts w:ascii="Verdana" w:hAnsi="Verdana" w:cs="Arial"/>
          <w:sz w:val="20"/>
          <w:szCs w:val="20"/>
        </w:rPr>
        <w:t xml:space="preserve"> ust. 2</w:t>
      </w:r>
      <w:r w:rsidR="001838E5" w:rsidRPr="007E7744">
        <w:rPr>
          <w:rFonts w:ascii="Verdana" w:hAnsi="Verdana" w:cs="Arial"/>
          <w:sz w:val="20"/>
          <w:szCs w:val="20"/>
        </w:rPr>
        <w:t xml:space="preserve"> przedmiotowego Opisu Przedmiotu Zamówienia (dalej OPZ)</w:t>
      </w:r>
      <w:r w:rsidR="000402D7" w:rsidRPr="007E7744">
        <w:rPr>
          <w:rFonts w:ascii="Verdana" w:hAnsi="Verdana" w:cs="Arial"/>
          <w:sz w:val="20"/>
          <w:szCs w:val="20"/>
        </w:rPr>
        <w:t>;</w:t>
      </w:r>
    </w:p>
    <w:p w14:paraId="3D794908" w14:textId="77777777" w:rsidR="008C3D50" w:rsidRPr="007E7744" w:rsidRDefault="008C3D50" w:rsidP="00C61E5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dostarczenie kamer stanowiących własność Wykonawcy (w przypadku montażu kamer obrotowych możliwość zdefiniowania minimum dwóch kierunków widzenia);</w:t>
      </w:r>
    </w:p>
    <w:p w14:paraId="7D31F344" w14:textId="79766B44" w:rsidR="009B1C6D" w:rsidRPr="007E7744" w:rsidRDefault="009B1C6D" w:rsidP="00805A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dostarczenie oraz montaż w lokalizacjach wskazanych w przedmiotowym OPZ </w:t>
      </w:r>
      <w:r w:rsidR="00300A85" w:rsidRPr="007E7744">
        <w:rPr>
          <w:rFonts w:ascii="Verdana" w:hAnsi="Verdana" w:cs="Arial"/>
          <w:sz w:val="20"/>
          <w:szCs w:val="20"/>
        </w:rPr>
        <w:t>czujników temperatury nawierzchni oraz powietrza</w:t>
      </w:r>
      <w:r w:rsidRPr="007E7744">
        <w:rPr>
          <w:rFonts w:ascii="Verdana" w:hAnsi="Verdana" w:cs="Arial"/>
          <w:sz w:val="20"/>
          <w:szCs w:val="20"/>
        </w:rPr>
        <w:t xml:space="preserve"> stanowiących własność Wykonawcy</w:t>
      </w:r>
      <w:r w:rsidR="00E44D0D" w:rsidRPr="007E7744">
        <w:rPr>
          <w:rFonts w:ascii="Verdana" w:hAnsi="Verdana" w:cs="Arial"/>
          <w:sz w:val="20"/>
          <w:szCs w:val="20"/>
        </w:rPr>
        <w:t xml:space="preserve"> (zgodnie</w:t>
      </w:r>
      <w:r w:rsidR="00300A85" w:rsidRPr="007E7744">
        <w:rPr>
          <w:rFonts w:ascii="Verdana" w:hAnsi="Verdana" w:cs="Arial"/>
          <w:sz w:val="20"/>
          <w:szCs w:val="20"/>
        </w:rPr>
        <w:t xml:space="preserve"> z pkt III „Lokalizacja” ust.1)</w:t>
      </w:r>
      <w:r w:rsidRPr="007E7744">
        <w:rPr>
          <w:rFonts w:ascii="Verdana" w:hAnsi="Verdana" w:cs="Arial"/>
          <w:sz w:val="20"/>
          <w:szCs w:val="20"/>
        </w:rPr>
        <w:t>;</w:t>
      </w:r>
    </w:p>
    <w:p w14:paraId="49BE0E7C" w14:textId="57BD2FDB" w:rsidR="0044143B" w:rsidRPr="007E7744" w:rsidRDefault="0044143B" w:rsidP="00A953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wykonywanie</w:t>
      </w:r>
      <w:r w:rsidR="00A9530A">
        <w:rPr>
          <w:rFonts w:ascii="Verdana" w:hAnsi="Verdana" w:cs="Arial"/>
          <w:sz w:val="20"/>
          <w:szCs w:val="20"/>
        </w:rPr>
        <w:t xml:space="preserve"> minimum raz na kwartał</w:t>
      </w:r>
      <w:r w:rsidRPr="007E7744">
        <w:rPr>
          <w:rFonts w:ascii="Verdana" w:hAnsi="Verdana" w:cs="Arial"/>
          <w:sz w:val="20"/>
          <w:szCs w:val="20"/>
        </w:rPr>
        <w:t xml:space="preserve"> niezbędnych przeglądów drogowych stacji pogodowych,</w:t>
      </w:r>
      <w:r w:rsidR="009B1C6D" w:rsidRPr="007E7744">
        <w:rPr>
          <w:rFonts w:ascii="Verdana" w:hAnsi="Verdana" w:cs="Arial"/>
          <w:sz w:val="20"/>
          <w:szCs w:val="20"/>
        </w:rPr>
        <w:t xml:space="preserve"> </w:t>
      </w:r>
      <w:r w:rsidR="00BC5DDC" w:rsidRPr="007E7744">
        <w:rPr>
          <w:rFonts w:ascii="Verdana" w:hAnsi="Verdana" w:cs="Arial"/>
          <w:sz w:val="20"/>
          <w:szCs w:val="20"/>
        </w:rPr>
        <w:t>czujników temperatury,</w:t>
      </w:r>
      <w:r w:rsidRPr="007E7744">
        <w:rPr>
          <w:rFonts w:ascii="Verdana" w:hAnsi="Verdana" w:cs="Arial"/>
          <w:sz w:val="20"/>
          <w:szCs w:val="20"/>
        </w:rPr>
        <w:t xml:space="preserve"> znaków zmiennej treści oraz systemów klasyfikacji pojazdów pod względem ich prawidłowego funkcjonowania, poprzez dokonywanie konserwacji, czyszczenia i regulacji bądź wymiany uszkodzonych podzespołów wchodzących w ich skład;</w:t>
      </w:r>
    </w:p>
    <w:p w14:paraId="7AADB6A8" w14:textId="2F5D24E9" w:rsidR="008C3D50" w:rsidRPr="007E7744" w:rsidRDefault="008C3D50" w:rsidP="00A953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montaż kamer we wskazanych</w:t>
      </w:r>
      <w:r w:rsidR="00A9530A">
        <w:rPr>
          <w:rFonts w:ascii="Verdana" w:hAnsi="Verdana" w:cs="Arial"/>
          <w:sz w:val="20"/>
          <w:szCs w:val="20"/>
        </w:rPr>
        <w:t xml:space="preserve"> </w:t>
      </w:r>
      <w:r w:rsidR="00A9530A" w:rsidRPr="007E7744">
        <w:rPr>
          <w:rFonts w:ascii="Verdana" w:hAnsi="Verdana" w:cs="Arial"/>
          <w:sz w:val="20"/>
          <w:szCs w:val="20"/>
        </w:rPr>
        <w:t>(zgodnie z pkt III „Lokalizacja” ust.1);</w:t>
      </w:r>
      <w:r w:rsidRPr="007E7744">
        <w:rPr>
          <w:rFonts w:ascii="Verdana" w:hAnsi="Verdana" w:cs="Arial"/>
          <w:sz w:val="20"/>
          <w:szCs w:val="20"/>
        </w:rPr>
        <w:t xml:space="preserve"> lokalizacjach wraz z podłączeniem do istniejącej sieci energetycznej</w:t>
      </w:r>
      <w:r w:rsidR="00D12997" w:rsidRPr="007E7744">
        <w:rPr>
          <w:rFonts w:ascii="Verdana" w:hAnsi="Verdana" w:cs="Arial"/>
          <w:sz w:val="20"/>
          <w:szCs w:val="20"/>
        </w:rPr>
        <w:t xml:space="preserve"> bądź w przypadku braku lokalnego zasilania ustawienie generatorów </w:t>
      </w:r>
      <w:r w:rsidR="00FD0233" w:rsidRPr="007E7744">
        <w:rPr>
          <w:rFonts w:ascii="Verdana" w:hAnsi="Verdana" w:cs="Arial"/>
          <w:sz w:val="20"/>
          <w:szCs w:val="20"/>
        </w:rPr>
        <w:t>wiatrowych i baterii słonecznych oraz ich konserwacja</w:t>
      </w:r>
      <w:r w:rsidRPr="007E7744">
        <w:rPr>
          <w:rFonts w:ascii="Verdana" w:hAnsi="Verdana" w:cs="Arial"/>
          <w:sz w:val="20"/>
          <w:szCs w:val="20"/>
        </w:rPr>
        <w:t>, według obowiązujących norm technicznych i przepisów prawa;</w:t>
      </w:r>
    </w:p>
    <w:p w14:paraId="7D97F7A6" w14:textId="77777777" w:rsidR="008C3D50" w:rsidRPr="007E7744" w:rsidRDefault="008C3D50" w:rsidP="00A953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uzgodnienia przyłączy do sieci energetycznej niebędącej w zarządzie GDDKiA leżą po stronie Wykonawcy;</w:t>
      </w:r>
    </w:p>
    <w:p w14:paraId="7C596D3E" w14:textId="6A0546D0" w:rsidR="008C3D50" w:rsidRPr="007E7744" w:rsidRDefault="008C3D50" w:rsidP="00805A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wyposażenie stanowisk kamerowych w zasilanie akumulatorowe umożliwiające pracę kamer w godzinach niefunkcjonowania oświetlenia ulicznego bądź awarii (wymagana praca kamer w ciągu całej doby);</w:t>
      </w:r>
    </w:p>
    <w:p w14:paraId="677A9A4A" w14:textId="42C5D8FA" w:rsidR="00D12997" w:rsidRPr="007E7744" w:rsidRDefault="00D12997" w:rsidP="00805A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 przypadku braku zasilania z sieci elektro – energetycznej, Wykonawca zapewni generatory słoneczne oraz wiatrowe, które umożliwią prace kamery oraz zdalnych czujników temperatury oraz stanu nawierzchni</w:t>
      </w:r>
      <w:r w:rsidR="0019532A" w:rsidRPr="007E7744">
        <w:rPr>
          <w:rFonts w:ascii="Verdana" w:hAnsi="Verdana" w:cs="Arial"/>
          <w:sz w:val="20"/>
          <w:szCs w:val="20"/>
        </w:rPr>
        <w:t>. Generatory stanowią własność Wykonawcy i podlegają demontaż</w:t>
      </w:r>
      <w:r w:rsidR="00CF3A88">
        <w:rPr>
          <w:rFonts w:ascii="Verdana" w:hAnsi="Verdana" w:cs="Arial"/>
          <w:sz w:val="20"/>
          <w:szCs w:val="20"/>
        </w:rPr>
        <w:t>owi</w:t>
      </w:r>
      <w:r w:rsidR="0019532A" w:rsidRPr="007E7744">
        <w:rPr>
          <w:rFonts w:ascii="Verdana" w:hAnsi="Verdana" w:cs="Arial"/>
          <w:sz w:val="20"/>
          <w:szCs w:val="20"/>
        </w:rPr>
        <w:t xml:space="preserve"> po zakończeniu umowy</w:t>
      </w:r>
      <w:r w:rsidRPr="007E7744">
        <w:rPr>
          <w:rFonts w:ascii="Verdana" w:hAnsi="Verdana" w:cs="Arial"/>
          <w:sz w:val="20"/>
          <w:szCs w:val="20"/>
        </w:rPr>
        <w:t>;</w:t>
      </w:r>
    </w:p>
    <w:p w14:paraId="3A0FFDC9" w14:textId="2C886155" w:rsidR="00805A56" w:rsidRPr="007E7744" w:rsidRDefault="00805A56" w:rsidP="00805A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wykonanie strony internetowej z podglądem sieci dróg krajowych województwa mazowieckiego, zbiorczego widoku wszystkich kamer</w:t>
      </w:r>
      <w:r w:rsidR="0044143B" w:rsidRPr="007E7744">
        <w:rPr>
          <w:rFonts w:ascii="Verdana" w:hAnsi="Verdana" w:cs="Arial"/>
          <w:sz w:val="20"/>
          <w:szCs w:val="20"/>
        </w:rPr>
        <w:t>,</w:t>
      </w:r>
      <w:r w:rsidRPr="007E7744">
        <w:rPr>
          <w:rFonts w:ascii="Verdana" w:hAnsi="Verdana" w:cs="Arial"/>
          <w:sz w:val="20"/>
          <w:szCs w:val="20"/>
        </w:rPr>
        <w:t xml:space="preserve"> prezentacja danych </w:t>
      </w:r>
      <w:r w:rsidR="00124E2F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>z drogowych stacji pogodowych</w:t>
      </w:r>
      <w:r w:rsidR="00781987" w:rsidRPr="007E7744">
        <w:rPr>
          <w:rFonts w:ascii="Verdana" w:hAnsi="Verdana" w:cs="Arial"/>
          <w:sz w:val="20"/>
          <w:szCs w:val="20"/>
        </w:rPr>
        <w:t>, systemu klasyfikacji pojazdów a także sterowanie znakami zmiennej treści w trybie ręcznym i automatycznym z możliwością podglądu aktualnego stanu tablicy</w:t>
      </w:r>
      <w:r w:rsidRPr="007E7744">
        <w:rPr>
          <w:rFonts w:ascii="Verdana" w:hAnsi="Verdana" w:cs="Arial"/>
          <w:sz w:val="20"/>
          <w:szCs w:val="20"/>
        </w:rPr>
        <w:t>;</w:t>
      </w:r>
    </w:p>
    <w:p w14:paraId="434F75D8" w14:textId="601D5912" w:rsidR="00D12997" w:rsidRPr="007E7744" w:rsidRDefault="00D12997" w:rsidP="00805A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wykonanie wizualizacji danych </w:t>
      </w:r>
      <w:r w:rsidR="00BC5DDC" w:rsidRPr="007E7744">
        <w:rPr>
          <w:rFonts w:ascii="Verdana" w:hAnsi="Verdana" w:cs="Arial"/>
          <w:sz w:val="20"/>
          <w:szCs w:val="20"/>
        </w:rPr>
        <w:t>temperatury nawierzchni oraz temperatury</w:t>
      </w:r>
      <w:r w:rsidR="00FD0233" w:rsidRPr="007E7744">
        <w:rPr>
          <w:rFonts w:ascii="Verdana" w:hAnsi="Verdana" w:cs="Arial"/>
          <w:sz w:val="20"/>
          <w:szCs w:val="20"/>
        </w:rPr>
        <w:t xml:space="preserve"> powietrza</w:t>
      </w:r>
      <w:r w:rsidRPr="007E7744">
        <w:rPr>
          <w:rFonts w:ascii="Verdana" w:hAnsi="Verdana" w:cs="Arial"/>
          <w:sz w:val="20"/>
          <w:szCs w:val="20"/>
        </w:rPr>
        <w:t xml:space="preserve"> na interaktywnej mapie zamieszczone na stronie WWW przygotowanej przez Wykonawcę;</w:t>
      </w:r>
    </w:p>
    <w:p w14:paraId="71AEB87F" w14:textId="163B0F80" w:rsidR="00805A56" w:rsidRPr="007E7744" w:rsidRDefault="00805A56" w:rsidP="00805A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zapewnienie serwera oraz łączności</w:t>
      </w:r>
      <w:r w:rsidR="0044143B" w:rsidRPr="007E7744">
        <w:rPr>
          <w:rFonts w:ascii="Verdana" w:hAnsi="Verdana" w:cs="Arial"/>
          <w:sz w:val="20"/>
          <w:szCs w:val="20"/>
        </w:rPr>
        <w:t xml:space="preserve"> pomiędzy serwerem a kamerami, </w:t>
      </w:r>
      <w:r w:rsidR="00FD0233" w:rsidRPr="007E7744">
        <w:rPr>
          <w:rFonts w:ascii="Verdana" w:hAnsi="Verdana" w:cs="Arial"/>
          <w:sz w:val="20"/>
          <w:szCs w:val="20"/>
        </w:rPr>
        <w:t>czujnikami temperatury nawierzchni oraz powietrza</w:t>
      </w:r>
      <w:r w:rsidR="009B1C6D" w:rsidRPr="007E7744">
        <w:rPr>
          <w:rFonts w:ascii="Verdana" w:hAnsi="Verdana" w:cs="Arial"/>
          <w:sz w:val="20"/>
          <w:szCs w:val="20"/>
        </w:rPr>
        <w:t xml:space="preserve">, </w:t>
      </w:r>
      <w:r w:rsidR="0044143B" w:rsidRPr="007E7744">
        <w:rPr>
          <w:rFonts w:ascii="Verdana" w:hAnsi="Verdana" w:cs="Arial"/>
          <w:sz w:val="20"/>
          <w:szCs w:val="20"/>
        </w:rPr>
        <w:t>drogowymi stacjami pogodowymi, tablicami zmiennej treści oraz klasyfikatorami pojazdów;</w:t>
      </w:r>
    </w:p>
    <w:p w14:paraId="3D4425AE" w14:textId="4A0B6B90" w:rsidR="0044143B" w:rsidRPr="007E7744" w:rsidRDefault="0044143B" w:rsidP="00805A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lastRenderedPageBreak/>
        <w:t xml:space="preserve">dostarczanie obrazów z kamer i ich wizualizacja na stronie internetowej </w:t>
      </w:r>
      <w:r w:rsidR="00E44D0D" w:rsidRPr="007E7744">
        <w:rPr>
          <w:rFonts w:ascii="Verdana" w:hAnsi="Verdana" w:cs="Arial"/>
          <w:sz w:val="20"/>
          <w:szCs w:val="20"/>
        </w:rPr>
        <w:t>na zasadach określonych w pkt. IV „Wymagania szczegółowe”</w:t>
      </w:r>
      <w:r w:rsidRPr="007E7744">
        <w:rPr>
          <w:rFonts w:ascii="Verdana" w:hAnsi="Verdana" w:cs="Arial"/>
          <w:sz w:val="20"/>
          <w:szCs w:val="20"/>
        </w:rPr>
        <w:t xml:space="preserve"> Opisu Przedmiotu Zamówienia</w:t>
      </w:r>
      <w:r w:rsidR="00FB7D9B" w:rsidRPr="007E7744">
        <w:rPr>
          <w:rFonts w:ascii="Verdana" w:hAnsi="Verdana" w:cs="Arial"/>
          <w:sz w:val="20"/>
          <w:szCs w:val="20"/>
        </w:rPr>
        <w:t>;</w:t>
      </w:r>
    </w:p>
    <w:p w14:paraId="332A456F" w14:textId="32B9C22D" w:rsidR="00511F02" w:rsidRPr="007E7744" w:rsidRDefault="00511F02" w:rsidP="00805A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udostępnienie obrazów z kamer na stronie Zamawiającego poprzez protokół XML;</w:t>
      </w:r>
    </w:p>
    <w:p w14:paraId="436C9351" w14:textId="7A0F0B01" w:rsidR="00FB7D9B" w:rsidRPr="007E7744" w:rsidRDefault="00FB7D9B" w:rsidP="00805A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naprawa lub wymiana uszkodzonych kamer i innych elementów systemu </w:t>
      </w:r>
      <w:r w:rsidR="00FD0233" w:rsidRPr="007E7744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>w czasie nie dłuższym niż 3 dni;</w:t>
      </w:r>
    </w:p>
    <w:p w14:paraId="417983F1" w14:textId="1B5B1317" w:rsidR="00D12997" w:rsidRPr="007E7744" w:rsidRDefault="00D12997" w:rsidP="00805A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naprawa lub wymiana uszkodzonych elementów</w:t>
      </w:r>
      <w:r w:rsidR="00FD0233" w:rsidRPr="007E7744">
        <w:rPr>
          <w:rFonts w:ascii="Verdana" w:hAnsi="Verdana" w:cs="Arial"/>
          <w:sz w:val="20"/>
          <w:szCs w:val="20"/>
        </w:rPr>
        <w:t xml:space="preserve"> generatorów wiatrowych </w:t>
      </w:r>
      <w:r w:rsidR="00511F02" w:rsidRPr="007E7744">
        <w:rPr>
          <w:rFonts w:ascii="Verdana" w:hAnsi="Verdana" w:cs="Arial"/>
          <w:sz w:val="20"/>
          <w:szCs w:val="20"/>
        </w:rPr>
        <w:br/>
      </w:r>
      <w:r w:rsidR="00FD0233" w:rsidRPr="007E7744">
        <w:rPr>
          <w:rFonts w:ascii="Verdana" w:hAnsi="Verdana" w:cs="Arial"/>
          <w:sz w:val="20"/>
          <w:szCs w:val="20"/>
        </w:rPr>
        <w:t>i baterii słonecznych,</w:t>
      </w:r>
      <w:r w:rsidRPr="007E7744">
        <w:rPr>
          <w:rFonts w:ascii="Verdana" w:hAnsi="Verdana" w:cs="Arial"/>
          <w:sz w:val="20"/>
          <w:szCs w:val="20"/>
        </w:rPr>
        <w:t xml:space="preserve"> drogowych stacji pogodowych, </w:t>
      </w:r>
      <w:r w:rsidR="00FD0233" w:rsidRPr="007E7744">
        <w:rPr>
          <w:rFonts w:ascii="Verdana" w:hAnsi="Verdana" w:cs="Arial"/>
          <w:sz w:val="20"/>
          <w:szCs w:val="20"/>
        </w:rPr>
        <w:t>czujników temperatury nawierzchni oraz powietrza</w:t>
      </w:r>
      <w:r w:rsidRPr="007E7744">
        <w:rPr>
          <w:rFonts w:ascii="Verdana" w:hAnsi="Verdana" w:cs="Arial"/>
          <w:sz w:val="20"/>
          <w:szCs w:val="20"/>
        </w:rPr>
        <w:t>, znaków zmiennej treści oraz systemów klasyfikacji pojazdów w czasie nie dłuższym niż 3 dni;</w:t>
      </w:r>
    </w:p>
    <w:p w14:paraId="70CF7BBB" w14:textId="77777777" w:rsidR="0044143B" w:rsidRPr="007E7744" w:rsidRDefault="00FB7D9B" w:rsidP="00805A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demontaż zainstalowanych kamer i innych urządzeń służących do realizacji umowy (urządzenia należące do Wykonawcy) po jej zakończeniu w czasie nie dłuższym niż 30 dni;</w:t>
      </w:r>
    </w:p>
    <w:p w14:paraId="14C4DAC7" w14:textId="25DABA73" w:rsidR="00FB7D9B" w:rsidRPr="007E7744" w:rsidRDefault="00FB7D9B" w:rsidP="00805A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przekazanie do osoby koordynującej umowę kwartalnego zbiorczego </w:t>
      </w:r>
      <w:r w:rsidR="00D12997" w:rsidRPr="007E7744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 xml:space="preserve">ze wszystkich punktów kamerowych raportu sprawności kamer w rozbiciu na dni </w:t>
      </w:r>
      <w:r w:rsidR="00AA584F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 xml:space="preserve">i godziny sprawności działania/awarii (wzór raportu do uzgodnienia </w:t>
      </w:r>
      <w:r w:rsidR="00AA584F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>z Zamawiającym) stanowiącego podstawę do sporządzenia kwartalnego protokołu realizacji zamówienia dający Zamawiającemu podstawę do uregulowania należności;</w:t>
      </w:r>
    </w:p>
    <w:p w14:paraId="7AA302E7" w14:textId="45840489" w:rsidR="00FB7D9B" w:rsidRPr="007E7744" w:rsidRDefault="00FB7D9B" w:rsidP="00FB7D9B">
      <w:pPr>
        <w:pStyle w:val="Akapitzlist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Zamawiający zapewni przyłącze elektro – energetyczn</w:t>
      </w:r>
      <w:r w:rsidR="00AA584F">
        <w:rPr>
          <w:rFonts w:ascii="Verdana" w:hAnsi="Verdana" w:cs="Arial"/>
          <w:sz w:val="20"/>
          <w:szCs w:val="20"/>
        </w:rPr>
        <w:t>e do punktów rejestracji obrazu</w:t>
      </w:r>
      <w:r w:rsidR="00AA584F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 xml:space="preserve">w przypadku infrastruktury będącej w zarządzie GDDKiA O/Warszawa. </w:t>
      </w:r>
      <w:r w:rsidRPr="007E7744">
        <w:rPr>
          <w:rFonts w:ascii="Verdana" w:hAnsi="Verdana" w:cs="Arial"/>
          <w:sz w:val="20"/>
          <w:szCs w:val="20"/>
        </w:rPr>
        <w:br/>
        <w:t>W przypadku infrastruktury niebędącej w jej zarządzie, Wykonawca zobowiązany jest uzgodnić przyłącze z właściwym organem.</w:t>
      </w:r>
    </w:p>
    <w:p w14:paraId="2FC6CC92" w14:textId="4E8E44A4" w:rsidR="00D12997" w:rsidRPr="007E7744" w:rsidRDefault="00D12997" w:rsidP="00FB7D9B">
      <w:pPr>
        <w:pStyle w:val="Akapitzlist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W przypadku braku zasilania elektro – energetycznego do punktów rejestracji obrazów oraz </w:t>
      </w:r>
      <w:r w:rsidR="00FD0233" w:rsidRPr="007E7744">
        <w:rPr>
          <w:rFonts w:ascii="Verdana" w:hAnsi="Verdana" w:cs="Arial"/>
          <w:sz w:val="20"/>
          <w:szCs w:val="20"/>
        </w:rPr>
        <w:t>czujników temperatury nawierzchni oraz powietrza</w:t>
      </w:r>
      <w:r w:rsidRPr="007E7744">
        <w:rPr>
          <w:rFonts w:ascii="Verdana" w:hAnsi="Verdana" w:cs="Arial"/>
          <w:sz w:val="20"/>
          <w:szCs w:val="20"/>
        </w:rPr>
        <w:t>, Wykonawca zamontuje urządzenia generatorów wiatrowych i</w:t>
      </w:r>
      <w:r w:rsidR="00FD0233" w:rsidRPr="007E7744">
        <w:rPr>
          <w:rFonts w:ascii="Verdana" w:hAnsi="Verdana" w:cs="Arial"/>
          <w:sz w:val="20"/>
          <w:szCs w:val="20"/>
        </w:rPr>
        <w:t xml:space="preserve"> baterii</w:t>
      </w:r>
      <w:r w:rsidRPr="007E7744">
        <w:rPr>
          <w:rFonts w:ascii="Verdana" w:hAnsi="Verdana" w:cs="Arial"/>
          <w:sz w:val="20"/>
          <w:szCs w:val="20"/>
        </w:rPr>
        <w:t xml:space="preserve"> słonecznych. Generatory muszą umożliwić pracę punktu przez całą dobę.</w:t>
      </w:r>
    </w:p>
    <w:p w14:paraId="2E8A6086" w14:textId="42EC2444" w:rsidR="00FB7D9B" w:rsidRPr="007E7744" w:rsidRDefault="00671B12" w:rsidP="00FB7D9B">
      <w:pPr>
        <w:pStyle w:val="Akapitzlist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Obraz</w:t>
      </w:r>
      <w:r w:rsidR="00FB7D9B" w:rsidRPr="007E7744">
        <w:rPr>
          <w:rFonts w:ascii="Verdana" w:hAnsi="Verdana" w:cs="Arial"/>
          <w:sz w:val="20"/>
          <w:szCs w:val="20"/>
        </w:rPr>
        <w:t xml:space="preserve"> z kamer, </w:t>
      </w:r>
      <w:r w:rsidR="00FD0233" w:rsidRPr="007E7744">
        <w:rPr>
          <w:rFonts w:ascii="Verdana" w:hAnsi="Verdana" w:cs="Arial"/>
          <w:sz w:val="20"/>
          <w:szCs w:val="20"/>
        </w:rPr>
        <w:t xml:space="preserve">czujników temperatury nawierzchni oraz powietrza, </w:t>
      </w:r>
      <w:r w:rsidR="00FB7D9B" w:rsidRPr="007E7744">
        <w:rPr>
          <w:rFonts w:ascii="Verdana" w:hAnsi="Verdana" w:cs="Arial"/>
          <w:sz w:val="20"/>
          <w:szCs w:val="20"/>
        </w:rPr>
        <w:t xml:space="preserve">drogowych stacji pogodowych a także systemu klasyfikacji pojazdów jest własnością Zamawiającego. Wykonawca nie może go udostępnić </w:t>
      </w:r>
      <w:r w:rsidR="004A2B19" w:rsidRPr="007E7744">
        <w:rPr>
          <w:rFonts w:ascii="Verdana" w:hAnsi="Verdana" w:cs="Arial"/>
          <w:sz w:val="20"/>
          <w:szCs w:val="20"/>
        </w:rPr>
        <w:t>osobom trzecim bez zgody Zamawiającego.</w:t>
      </w:r>
    </w:p>
    <w:p w14:paraId="018B6A99" w14:textId="136DB69D" w:rsidR="004A2B19" w:rsidRPr="007E7744" w:rsidRDefault="004A2B19" w:rsidP="009B1C6D">
      <w:pPr>
        <w:pStyle w:val="Akapitzlist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Na wniosek Zamawiającego Wykonawca ma obowiązek udostępnić obraz (dane niezbędne do wizualizacji na </w:t>
      </w:r>
      <w:r w:rsidR="00CE12BA" w:rsidRPr="007E7744">
        <w:rPr>
          <w:rFonts w:ascii="Verdana" w:hAnsi="Verdana" w:cs="Arial"/>
          <w:sz w:val="20"/>
          <w:szCs w:val="20"/>
        </w:rPr>
        <w:t>stronie internetowej) wskazanemu</w:t>
      </w:r>
      <w:r w:rsidRPr="007E7744">
        <w:rPr>
          <w:rFonts w:ascii="Verdana" w:hAnsi="Verdana" w:cs="Arial"/>
          <w:sz w:val="20"/>
          <w:szCs w:val="20"/>
        </w:rPr>
        <w:t xml:space="preserve"> przez Zamawiającego podmiotowi.</w:t>
      </w:r>
    </w:p>
    <w:p w14:paraId="05148807" w14:textId="391372A1" w:rsidR="00D12997" w:rsidRPr="007E7744" w:rsidRDefault="00D12997" w:rsidP="009B1C6D">
      <w:pPr>
        <w:pStyle w:val="Akapitzlist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Zamawiający w ramach przedmiotowego zamówienia zastrzega sobie prawo do montażu 60 nowych punktów kamerowych wyposażonych w kamerę</w:t>
      </w:r>
      <w:r w:rsidR="00FD0233" w:rsidRPr="007E7744">
        <w:rPr>
          <w:rFonts w:ascii="Verdana" w:hAnsi="Verdana" w:cs="Arial"/>
          <w:sz w:val="20"/>
          <w:szCs w:val="20"/>
        </w:rPr>
        <w:t xml:space="preserve"> oraz czujniki temperatury nawierzchni oraz powietrza. Wszystkie 60 nowych punktów montowane będą w miejscach gdzie istnieje zasilanie elektro – energetyczne.</w:t>
      </w:r>
    </w:p>
    <w:p w14:paraId="1C1AD9C7" w14:textId="448A66D4" w:rsidR="007C03A3" w:rsidRPr="007E7744" w:rsidRDefault="00671B12" w:rsidP="007E7744">
      <w:pPr>
        <w:pStyle w:val="Akapitzlist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Zamawiający w ramach przedmiotowego zamówienia zastrzega sobie prawo do przeniesienia w nowe lokalizacje max. 10 </w:t>
      </w:r>
      <w:r w:rsidR="00D12997" w:rsidRPr="007E7744">
        <w:rPr>
          <w:rFonts w:ascii="Verdana" w:hAnsi="Verdana" w:cs="Arial"/>
          <w:sz w:val="20"/>
          <w:szCs w:val="20"/>
        </w:rPr>
        <w:t xml:space="preserve">punktów (jako punkt rozumie się kamerę, drogowe stacje pogodowe, </w:t>
      </w:r>
      <w:r w:rsidR="00FD0233" w:rsidRPr="007E7744">
        <w:rPr>
          <w:rFonts w:ascii="Verdana" w:hAnsi="Verdana" w:cs="Arial"/>
          <w:sz w:val="20"/>
          <w:szCs w:val="20"/>
        </w:rPr>
        <w:t>czujniki temperatury nawierzchni oraz powietrza</w:t>
      </w:r>
      <w:r w:rsidR="00D12997" w:rsidRPr="007E7744">
        <w:rPr>
          <w:rFonts w:ascii="Verdana" w:hAnsi="Verdana" w:cs="Arial"/>
          <w:sz w:val="20"/>
          <w:szCs w:val="20"/>
        </w:rPr>
        <w:t xml:space="preserve">) </w:t>
      </w:r>
      <w:r w:rsidR="00781987" w:rsidRPr="007E7744">
        <w:rPr>
          <w:rFonts w:ascii="Verdana" w:hAnsi="Verdana" w:cs="Arial"/>
          <w:sz w:val="20"/>
          <w:szCs w:val="20"/>
        </w:rPr>
        <w:t>na terenie dróg krajowych województwa mazowieckiego.</w:t>
      </w:r>
    </w:p>
    <w:p w14:paraId="5BCB28A9" w14:textId="772A27A4" w:rsidR="00781987" w:rsidRPr="007E7744" w:rsidRDefault="00781987" w:rsidP="00C61E50">
      <w:pPr>
        <w:pStyle w:val="Akapitzlist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Wykonawca </w:t>
      </w:r>
      <w:r w:rsidR="00A9530A">
        <w:rPr>
          <w:rFonts w:ascii="Verdana" w:hAnsi="Verdana" w:cs="Arial"/>
          <w:sz w:val="20"/>
          <w:szCs w:val="20"/>
        </w:rPr>
        <w:t>opracuje</w:t>
      </w:r>
      <w:r w:rsidRPr="007E7744">
        <w:rPr>
          <w:rFonts w:ascii="Verdana" w:hAnsi="Verdana" w:cs="Arial"/>
          <w:sz w:val="20"/>
          <w:szCs w:val="20"/>
        </w:rPr>
        <w:t xml:space="preserve"> (na podstawie aktualnych kart inwentarzowych) dokumentację techniczną urządzeń objętych przedmiotem zamówienia, a następnie przez okres trwania umowy będzie</w:t>
      </w:r>
      <w:r w:rsidR="00590C64" w:rsidRPr="007E7744">
        <w:rPr>
          <w:rFonts w:ascii="Verdana" w:hAnsi="Verdana" w:cs="Arial"/>
          <w:sz w:val="20"/>
          <w:szCs w:val="20"/>
        </w:rPr>
        <w:t xml:space="preserve"> ją</w:t>
      </w:r>
      <w:r w:rsidRPr="007E7744">
        <w:rPr>
          <w:rFonts w:ascii="Verdana" w:hAnsi="Verdana" w:cs="Arial"/>
          <w:sz w:val="20"/>
          <w:szCs w:val="20"/>
        </w:rPr>
        <w:t xml:space="preserve"> aktualizował</w:t>
      </w:r>
      <w:r w:rsidR="00590C64" w:rsidRPr="007E7744">
        <w:rPr>
          <w:rFonts w:ascii="Verdana" w:hAnsi="Verdana" w:cs="Arial"/>
          <w:sz w:val="20"/>
          <w:szCs w:val="20"/>
        </w:rPr>
        <w:t>. Po zakończeniu umowy a także na każdorazową prośbę Zamawiającego, Wykonawca przekażę dokumentację w formie elektronicznej.</w:t>
      </w:r>
    </w:p>
    <w:p w14:paraId="7E36C936" w14:textId="0BEF3B93" w:rsidR="00D53CFA" w:rsidRPr="007E7744" w:rsidRDefault="00D53CFA" w:rsidP="00FB7D9B">
      <w:pPr>
        <w:pStyle w:val="Akapitzlist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Przed przystąpieniem do pr</w:t>
      </w:r>
      <w:r w:rsidR="00BC0DA3">
        <w:rPr>
          <w:rFonts w:ascii="Verdana" w:hAnsi="Verdana" w:cs="Arial"/>
          <w:sz w:val="20"/>
          <w:szCs w:val="20"/>
        </w:rPr>
        <w:t>ac Wykonawca winien opracować</w:t>
      </w:r>
      <w:bookmarkStart w:id="0" w:name="_GoBack"/>
      <w:bookmarkEnd w:id="0"/>
      <w:r w:rsidRPr="007E7744">
        <w:rPr>
          <w:rFonts w:ascii="Verdana" w:hAnsi="Verdana" w:cs="Arial"/>
          <w:sz w:val="20"/>
          <w:szCs w:val="20"/>
        </w:rPr>
        <w:t xml:space="preserve"> projekt organizacji ruchu w pasie drogowym</w:t>
      </w:r>
      <w:r w:rsidR="00BE6A3B" w:rsidRPr="007E7744">
        <w:rPr>
          <w:rFonts w:ascii="Verdana" w:hAnsi="Verdana" w:cs="Arial"/>
          <w:sz w:val="20"/>
          <w:szCs w:val="20"/>
        </w:rPr>
        <w:t xml:space="preserve"> zgodnie z Rozporządzeniem Ministra Infrastruktury z dnia 23 września 2013 roku</w:t>
      </w:r>
      <w:r w:rsidR="002B590C" w:rsidRPr="007E7744">
        <w:rPr>
          <w:rFonts w:ascii="Verdana" w:hAnsi="Verdana" w:cs="Arial"/>
          <w:sz w:val="20"/>
          <w:szCs w:val="20"/>
        </w:rPr>
        <w:t xml:space="preserve"> w sprawie szczegółowych warunków zarządzania ruchem na drogach oraz wykonywania nadzoru nad tym zarządzeniem (Dz. U. nr 220 poz. 2181) oraz zgodnie z Zarządzeniem Generalnego Dyrektora Dróg Krajowych i Autostrad nr 75 z dnia 30 lipca 2010 roku w sprawie typowych schematów oznakowania robót prowadzonych w pasie drogowym (do pobrania ze strony GDDKiA www.gddkia.gov.pl), uwzględniający zastosowanie takich urządzeń jak: znaki pionowe, </w:t>
      </w:r>
      <w:r w:rsidR="008A3017">
        <w:rPr>
          <w:rFonts w:ascii="Verdana" w:hAnsi="Verdana" w:cs="Arial"/>
          <w:sz w:val="20"/>
          <w:szCs w:val="20"/>
        </w:rPr>
        <w:br/>
      </w:r>
      <w:r w:rsidR="002B590C" w:rsidRPr="007E7744">
        <w:rPr>
          <w:rFonts w:ascii="Verdana" w:hAnsi="Verdana" w:cs="Arial"/>
          <w:sz w:val="20"/>
          <w:szCs w:val="20"/>
        </w:rPr>
        <w:lastRenderedPageBreak/>
        <w:t xml:space="preserve">tablice kierujące z pulsującymi światłami ostrzegawczymi, pachołki drogowe, tymczasowe bariery ochronne wydzielające powierzchnie z ruch, zapory drogowe, sygnalizację świetlną itp. Każdy pojazd wykonujący prace na drodze powinien być oznakowany tablicami zamykającymi U-26a, wyposażony w dwie lampy wysyłające błyskowy sygnał ostrzegawczy w kształcie </w:t>
      </w:r>
      <w:r w:rsidR="000928A8" w:rsidRPr="007E7744">
        <w:rPr>
          <w:rFonts w:ascii="Verdana" w:hAnsi="Verdana" w:cs="Arial"/>
          <w:sz w:val="20"/>
          <w:szCs w:val="20"/>
        </w:rPr>
        <w:t xml:space="preserve">strzały oraz 2 lampy zespolone nadające sygnały błyskowe barwy żółtej (pomarańczowej). Wykonawca </w:t>
      </w:r>
      <w:r w:rsidR="008035F8" w:rsidRPr="007E7744">
        <w:rPr>
          <w:rFonts w:ascii="Verdana" w:hAnsi="Verdana" w:cs="Arial"/>
          <w:sz w:val="20"/>
          <w:szCs w:val="20"/>
        </w:rPr>
        <w:t xml:space="preserve">poinformuje </w:t>
      </w:r>
      <w:r w:rsidR="00AA584F">
        <w:rPr>
          <w:rFonts w:ascii="Verdana" w:hAnsi="Verdana" w:cs="Arial"/>
          <w:sz w:val="20"/>
          <w:szCs w:val="20"/>
        </w:rPr>
        <w:br/>
      </w:r>
      <w:r w:rsidR="000928A8" w:rsidRPr="007E7744">
        <w:rPr>
          <w:rFonts w:ascii="Verdana" w:hAnsi="Verdana" w:cs="Arial"/>
          <w:sz w:val="20"/>
          <w:szCs w:val="20"/>
        </w:rPr>
        <w:t>o przystąpieniu do prac awaryjnych i konserwatorskich.</w:t>
      </w:r>
    </w:p>
    <w:p w14:paraId="64C249FA" w14:textId="741F7C7C" w:rsidR="000928A8" w:rsidRPr="007E7744" w:rsidRDefault="000928A8" w:rsidP="00FB7D9B">
      <w:pPr>
        <w:pStyle w:val="Akapitzlist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Wszelkie prace odbywające się w pasie drogowym związane z realizacją umowy należy zgłosić z minimum trzy dniowym wyprz</w:t>
      </w:r>
      <w:r w:rsidR="00F97E3B" w:rsidRPr="007E7744">
        <w:rPr>
          <w:rFonts w:ascii="Verdana" w:hAnsi="Verdana" w:cs="Arial"/>
          <w:sz w:val="20"/>
          <w:szCs w:val="20"/>
        </w:rPr>
        <w:t>edzeniem do odpowiedniego Rejonu</w:t>
      </w:r>
      <w:r w:rsidRPr="007E7744">
        <w:rPr>
          <w:rFonts w:ascii="Verdana" w:hAnsi="Verdana" w:cs="Arial"/>
          <w:sz w:val="20"/>
          <w:szCs w:val="20"/>
        </w:rPr>
        <w:t xml:space="preserve"> (wykaz Rejonów </w:t>
      </w:r>
      <w:r w:rsidR="00A9530A">
        <w:rPr>
          <w:rFonts w:ascii="Verdana" w:hAnsi="Verdana" w:cs="Arial"/>
          <w:sz w:val="20"/>
          <w:szCs w:val="20"/>
        </w:rPr>
        <w:t>stanowi załącznik nr 2 do OPZ</w:t>
      </w:r>
      <w:r w:rsidRPr="007E7744">
        <w:rPr>
          <w:rFonts w:ascii="Verdana" w:hAnsi="Verdana" w:cs="Arial"/>
          <w:sz w:val="20"/>
          <w:szCs w:val="20"/>
        </w:rPr>
        <w:t>) oraz do Oddziału w Warszawie osobie koordynującej realizację umowy.</w:t>
      </w:r>
    </w:p>
    <w:p w14:paraId="0AE0C9DB" w14:textId="77777777" w:rsidR="00C85FCF" w:rsidRPr="00C85FCF" w:rsidRDefault="00C85FCF" w:rsidP="00C85FCF">
      <w:pPr>
        <w:pStyle w:val="Akapitzlist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  <w:sectPr w:rsidR="00C85FCF" w:rsidRPr="00C85FCF" w:rsidSect="00734A0F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62D3D2A" w14:textId="7026D595" w:rsidR="00590C64" w:rsidRPr="00755D5D" w:rsidRDefault="00590C64" w:rsidP="00590C6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 w:rsidRPr="00755D5D">
        <w:rPr>
          <w:rFonts w:ascii="Arial" w:hAnsi="Arial" w:cs="Arial"/>
          <w:b/>
          <w:sz w:val="20"/>
          <w:szCs w:val="20"/>
        </w:rPr>
        <w:lastRenderedPageBreak/>
        <w:t>Lokalizacja</w:t>
      </w:r>
    </w:p>
    <w:p w14:paraId="450F0908" w14:textId="77777777" w:rsidR="00590C64" w:rsidRPr="00755D5D" w:rsidRDefault="00590C64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1CDC9CE8" w14:textId="1CF3CECD" w:rsidR="00590C64" w:rsidRPr="00755D5D" w:rsidRDefault="00590C64" w:rsidP="00080CB1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sz w:val="20"/>
          <w:szCs w:val="20"/>
        </w:rPr>
      </w:pPr>
      <w:r w:rsidRPr="00755D5D">
        <w:rPr>
          <w:rFonts w:ascii="Arial" w:hAnsi="Arial" w:cs="Arial"/>
          <w:sz w:val="20"/>
          <w:szCs w:val="20"/>
        </w:rPr>
        <w:t>Punkty rejestracji obrazu</w:t>
      </w:r>
      <w:r w:rsidR="00E947F1" w:rsidRPr="00755D5D">
        <w:rPr>
          <w:rFonts w:ascii="Arial" w:hAnsi="Arial" w:cs="Arial"/>
          <w:sz w:val="20"/>
          <w:szCs w:val="20"/>
        </w:rPr>
        <w:t xml:space="preserve"> będące przedmiotem postępowania</w:t>
      </w:r>
      <w:r w:rsidRPr="00755D5D">
        <w:rPr>
          <w:rFonts w:ascii="Arial" w:hAnsi="Arial" w:cs="Arial"/>
          <w:sz w:val="20"/>
          <w:szCs w:val="20"/>
        </w:rPr>
        <w:t xml:space="preserve"> usytuowane są w obszarze pasa drogowego sieci dróg krajowych wg lokalizacji podanych w poniższej tabeli:</w:t>
      </w:r>
    </w:p>
    <w:p w14:paraId="5B0DB9E9" w14:textId="77777777" w:rsidR="00080CB1" w:rsidRPr="00755D5D" w:rsidRDefault="00080CB1" w:rsidP="00080CB1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1277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1594"/>
        <w:gridCol w:w="1780"/>
        <w:gridCol w:w="3410"/>
        <w:gridCol w:w="1185"/>
        <w:gridCol w:w="1663"/>
        <w:gridCol w:w="2672"/>
      </w:tblGrid>
      <w:tr w:rsidR="00DF7B4D" w:rsidRPr="00755D5D" w14:paraId="1BBCE500" w14:textId="77777777" w:rsidTr="00755D5D">
        <w:trPr>
          <w:trHeight w:val="105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3DD4011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9EF9994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7E38E97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FE2302B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NAZWA SKRZYŻOWANIA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35E980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 KAMER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3F749C0" w14:textId="77777777" w:rsidR="00DF7B4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MOTAŻ CZUJNIKÓW TEMPERATURY</w:t>
            </w:r>
          </w:p>
          <w:p w14:paraId="0516958C" w14:textId="77777777" w:rsidR="00321197" w:rsidRDefault="00321197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(-) NIE</w:t>
            </w:r>
          </w:p>
          <w:p w14:paraId="1EFACCB6" w14:textId="44139647" w:rsidR="00321197" w:rsidRPr="00755D5D" w:rsidRDefault="00321197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(X) TAK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68C343E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DF7B4D" w:rsidRPr="00755D5D" w14:paraId="1F08CE57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9E680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C8A80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A2DB6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419+700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87776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WĘZEŁ WISKITKI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BA344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3206C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FBC55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05BD44EB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0A1B2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7E51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C320A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438+610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89A8C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WĘZEŁ GRODZISK MAZOWIECKI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DE2CD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2825B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F9328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4EB58469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9A79D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00D60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DDF7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450+304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2858F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WĘZEŁ PRUSZKÓW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ABB1B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8D3D3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31766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503330E1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5A09D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F732B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1DAB7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2+300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06AC2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WĘZEŁ ARYNÓW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C765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47D43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639C5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2DFC48CA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6FA4F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D88FB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CEEAE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10+900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D7FD2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LOTNISKO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D89BB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9C13F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76074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6B2B548B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13098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20E6F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0A2A6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419+320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C8A8E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DACHOWA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C31AA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A3CEB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FEE71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1584C0DB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73D1F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0CC5E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D0098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452+190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CCE3E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KOPYTÓW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0E04A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94077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AD6F1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2AD68F62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75B37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315A9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2D594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495+760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858CB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STARA MIŁOSNA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34F4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4D6A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B43D9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51FFDCCC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7B3F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FCECB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D1059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509+730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8EE8F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DĘBE WIELKIE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4E80C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6F731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5DCAE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2D0B6FB2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652ED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3F9D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D4AFD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529+680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2CDC3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JĘDRZEJÓW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C8370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B321C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E2E85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513673F8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8CF2A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04D61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57B40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545+930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60737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BOJMIE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F8EF6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C663B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AD0BC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694E8248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BC95D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8B59A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B8CFF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560+890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CC104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NOWE OPOLE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5A101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E621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57461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352124F1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8E438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7E694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57204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580+820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CA69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ZDANY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8F882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6F51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532F8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543597FE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30B04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A6DA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D40EF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226+400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1038A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PEPŁOWO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1A27E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3A20C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CA43E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7E1F1F6D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4D154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F5D21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49E1F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272+440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2CAA6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GLINOJECK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535C4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C9CF6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E4D7B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5BCEEA73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59E33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2B8E8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C86D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1+350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D583E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PŁOŃSK - OBWODNICA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F2B92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77334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B72C5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3A370BAC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5136C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6E150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E940D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304+940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29655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POCZERNIN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E0C07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0378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EAE06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0CDF10D9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7AA1C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5F234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97C73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318+815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80D28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KROCZEWO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DBF61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3ABDA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4AC34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265D2518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6130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49DE0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98C44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327+325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6EA23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ZAKROCZYM - WĄWÓZ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12E08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FE9A2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2C7F0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3996EA5D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4DA91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1C623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B284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328+226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4CD10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ZAKROCZYM - MOST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BAB2A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2479E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25EAD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22AD3B16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9D19E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B8074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BA4E7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407+610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205AF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PAMIĄTKA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10DA0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48120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A85D6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783375F4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07463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DD90C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C8E7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452+200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1E3F6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STARY GÓZD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33CD2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0FFDB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45DE8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1E25EFF8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10866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C2D82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AC91D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415+100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24529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MSZCZONÓW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417C0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00321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4F5C8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2B63B765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3CFBE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56CE9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00C07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464+200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A12CD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ŁABISZYŃSKA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02D66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A5D3F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826C1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F7B4D" w:rsidRPr="00755D5D" w14:paraId="3BFF06FE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F6C2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481BC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1EF45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466+300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53270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GŁĘBOCKA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CBCA4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DC423" w14:textId="77777777" w:rsidR="00DF7B4D" w:rsidRPr="00755D5D" w:rsidRDefault="00DF7B4D" w:rsidP="00DF7B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A1D33" w14:textId="77777777" w:rsidR="00DF7B4D" w:rsidRPr="00755D5D" w:rsidRDefault="00DF7B4D" w:rsidP="00DF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F38FF" w:rsidRPr="00755D5D" w14:paraId="2921BF4A" w14:textId="77777777" w:rsidTr="00755D5D">
        <w:trPr>
          <w:trHeight w:val="48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D2A5B4C" w14:textId="63BEF39F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CFD3513" w14:textId="040D805E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E9D1CD" w14:textId="1234434B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D226C47" w14:textId="5FFCDEBA" w:rsidR="002F38FF" w:rsidRPr="00755D5D" w:rsidRDefault="002F38FF" w:rsidP="002F38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NAZWA SKRZYŻOWANIA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CA0D296" w14:textId="382F1E61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 KAMER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D6366BB" w14:textId="77777777" w:rsidR="002F38FF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MOTAŻ CZUJNIKÓW TEMPERATURY</w:t>
            </w:r>
          </w:p>
          <w:p w14:paraId="796904A0" w14:textId="77777777" w:rsidR="002F38FF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(-) NIE</w:t>
            </w:r>
          </w:p>
          <w:p w14:paraId="30BB8276" w14:textId="4CE36629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(X) TAK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88A4A9" w14:textId="1D90DA7D" w:rsidR="002F38FF" w:rsidRPr="00755D5D" w:rsidRDefault="002F38FF" w:rsidP="002F38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755D5D" w:rsidRPr="00755D5D" w14:paraId="513C75B3" w14:textId="77777777" w:rsidTr="00755D5D">
        <w:trPr>
          <w:trHeight w:val="48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C137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3AA3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63F6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8+100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BEF9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KOBYŁKA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3807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55FA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37501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PRZENIESIENIE STACJI Z MSC. SŁUPNO</w:t>
            </w:r>
          </w:p>
        </w:tc>
      </w:tr>
      <w:tr w:rsidR="00755D5D" w:rsidRPr="00755D5D" w14:paraId="47F445B3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C3D6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B748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3158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491+420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E6AE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TROJANY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8385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58D2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542E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237C9D4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2BD3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0E07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0CD2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8+705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B9A9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WYSZKÓW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74CE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D376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2E78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7A282D0C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6A9E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1AFC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0640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421+450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AC72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TUPADŁY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7C04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7F66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39C8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67F3CFE4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51A6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28A6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4790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386+241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47CD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KAROLEWO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6999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E893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2397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14FD9AD3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B3E1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AA1A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913B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389+380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6DB6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DWA MŁYNY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AE80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48C4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5F53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5AC3FBBA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9419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5BC0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C578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407+402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5B15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SZUMANIE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9A1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160B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8FA3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5D65E506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CF03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7C85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E90F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432+056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B62B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GÓRA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7C9C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5687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61A9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A2F5D33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FF87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AB1A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F6DF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532+305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ADCC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ZWOLEŃ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4605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FA25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4F10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650C9DD9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76EA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BEF2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19A4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28+160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7A49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KĄTY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189F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7D96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AF45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623EC7E5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06B6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5BCB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49D7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6+980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94C1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GARWOLIN - OBWODNICA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9421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9FCA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E22E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10AFCAA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7885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5430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90E7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73+401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D3B4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ŻABIANKA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9092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0497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F84EB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113742DF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C090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35AB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CCE8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4+920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C61B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CIECHANÓW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DA4A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2EFE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ABBE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107C852B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D101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F539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5BC4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64+040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4475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WYSZOGRÓD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15E6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0274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FCB0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690179FD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D69E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3E3D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84F5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3+360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8010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ŻYRARDÓW - OBWODNICA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CA6F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E0C6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E878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E7DCA16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1D12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2854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F33F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131+220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9F97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CHUDOLIPIE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3A5B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A324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6C55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C31DEF2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E974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DED6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9A99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178+820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BD48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GÓRA KALWARIA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534C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5B7A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3CFA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9C9B3D6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2BEA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91D9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09BD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180+350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788A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GÓRA KALWARIA - MOST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2710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78EE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33BC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020D7B65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4F17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FF1B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9D08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252+515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0AD9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ZAWISZYN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16E8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ADD2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226F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675E785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384D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D14C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44A1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279+190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AA4E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BROK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5F2C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EF47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43F1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20A1D988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FA4B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E102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EEA6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81+850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2844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MYSZYNIEC STARY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84C2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DC01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F295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6DB4B0BF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2F19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B677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CA42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123+000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181C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CHORZELE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C3F1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DAEC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7A6B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1119CE63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D748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CB45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032A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60+679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3BC4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GRABINA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AF5E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8F13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BAC3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2A4B9E38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F65B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EB8D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6A86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159+110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7B1D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POMORZE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E5BF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A40C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33741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F38FF" w:rsidRPr="00755D5D" w14:paraId="4C22A1FB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411CB88" w14:textId="62D32852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9BA14C5" w14:textId="0637C9B8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2BBA6DB" w14:textId="7C9AEB96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3FCD882" w14:textId="432ECB85" w:rsidR="002F38FF" w:rsidRPr="00755D5D" w:rsidRDefault="002F38FF" w:rsidP="002F38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NAZWA SKRZYŻOWANIA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0AA880" w14:textId="14B7F62A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 KAMER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0AC3729" w14:textId="77777777" w:rsidR="002F38FF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MOTAŻ CZUJNIKÓW TEMPERATURY</w:t>
            </w:r>
          </w:p>
          <w:p w14:paraId="49CCF7A3" w14:textId="77777777" w:rsidR="002F38FF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(-) NIE</w:t>
            </w:r>
          </w:p>
          <w:p w14:paraId="41EF15F5" w14:textId="5744F697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(X) TAK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C2A4195" w14:textId="33E43698" w:rsidR="002F38FF" w:rsidRPr="00755D5D" w:rsidRDefault="002F38FF" w:rsidP="002F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755D5D" w:rsidRPr="00755D5D" w14:paraId="1496A327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1898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51EC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AE7B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189+390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7A05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MAKÓW MAZOWIECKI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ED09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435E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48F9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F271DB6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DC13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A681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7559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200+421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ADCD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PERZANOWO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7086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B6C7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829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E3B95E5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BC6E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B5D0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C6A6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94+352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9AB6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DYSZOBABA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0A58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AADC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918D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A4D5B4E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27A8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4B04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B054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57+100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585A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KACICE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6096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2855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114F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F13E430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4C5E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937D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EFAE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4+910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D6A8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SEROCK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CB6B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AD6D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FA9D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EDE67B9" w14:textId="77777777" w:rsidTr="00755D5D">
        <w:trPr>
          <w:trHeight w:val="255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5F70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2AF7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265F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1+950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E604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SEROCK II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FD8A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6A71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4773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0F133C3F" w14:textId="77777777" w:rsidTr="00755D5D">
        <w:trPr>
          <w:trHeight w:val="255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E0FE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4055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D322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31+770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98BF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ZEGRZE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C148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C013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77F1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1300F4E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AFAD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65F5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4D7B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97+363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5318B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KAROLEWO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A913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1BE2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8A99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5A8AF3A2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7F54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AA69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61FA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112+450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A7031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POPŁACIN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EC5B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2F27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D816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1EBC1F6E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1812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5170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046A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124+628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40F1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CEKANOWO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3169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715D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CE72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AA4BD86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E802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70CB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EC8C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145+100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A4CE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BRODY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4C0A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FFA9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C917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5F75865A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781F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0C03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B94C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195+465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7DEC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POMIECHÓWEK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B3B0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3A22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0979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6E2AFF8B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0117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C171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DD08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332+422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58D5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FRANKOPOL - MOST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CAC7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0DA8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C0E3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D89276B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A58F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454C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5F81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242+711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C77E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SOKOŁÓW PODLASKI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1C7E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F4FC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42AC1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E552846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A370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CA9A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6584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57+317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523A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MAGNUSZEW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5E70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BFEA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659F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65FF84C2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6E85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BFC1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2D7D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65+440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E687B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RYCZYWÓŁ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B24A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AF39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EB8A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921FD95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5045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4F6E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06EE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427+000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A96D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BARANÓW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A700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9A5E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F2A9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659BFD4A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A1A5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153F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E4AA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446+500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38791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PPO PRUSZKÓW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4B2C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B1B6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68D6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18D7A02C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0DB4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9BD2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AC3D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453+500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7987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PRUSZKÓW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1288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DBE2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5C87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3A02EA7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87AE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F84E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A3FF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411+500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60EA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NOWY KOZŁÓW PIERWSZY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DD23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5AFB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2DA5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2C82D643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A82B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5ED0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37FF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436+000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0C65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PAPROTNIA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6373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0647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AE0E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6A59E24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281D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AC84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1283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460+500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0FEE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OŻARÓW MAZOWIECKI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FC8D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8FA0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BFC2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4AD7C38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09EA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227E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1C99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518+500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EBB2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MIŃSK MAZOWIECKI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ED48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D426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A063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AA7DBEC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33D1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AB56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D1BF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592+000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772E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ZAWADY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FF88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E79E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7A6D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3E47FCAD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CBC8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9986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88FF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251+000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6F94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ŻUROMINEK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6D66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C796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91BA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F38FF" w:rsidRPr="00755D5D" w14:paraId="6CF3232C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96C9067" w14:textId="678AFCE1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4ECB222" w14:textId="5171C06B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77A9FB6" w14:textId="6D24DC0F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4DEF65" w14:textId="3F103B4B" w:rsidR="002F38FF" w:rsidRPr="00755D5D" w:rsidRDefault="002F38FF" w:rsidP="002F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NAZWA SKRZYŻOWANIA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E5CD48" w14:textId="0CC991AC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 KAMER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9BBE2A8" w14:textId="77777777" w:rsidR="002F38FF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MOTAŻ CZUJNIKÓW TEMPERATURY</w:t>
            </w:r>
          </w:p>
          <w:p w14:paraId="77F323B7" w14:textId="77777777" w:rsidR="002F38FF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(-) NIE</w:t>
            </w:r>
          </w:p>
          <w:p w14:paraId="190129F6" w14:textId="45AE17C5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(X) TAK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B37DEF" w14:textId="28BBFFAA" w:rsidR="002F38FF" w:rsidRPr="00755D5D" w:rsidRDefault="002F38FF" w:rsidP="002F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755D5D" w:rsidRPr="00755D5D" w14:paraId="42CC62C4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550D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A1ED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E11C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281+000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D83F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POLESIE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C982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6394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0579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51A60427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5D42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93CB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B93D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289+500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4A5D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SZYMAKI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BA63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455C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BD6A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2B3DDC87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A3D4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EE42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4827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347+500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CF8B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ŁOMIANKI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DC81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1E4C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1CE8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5A398CD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1F0B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BCBB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2C01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388+200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FE3F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SĘKOCIN (DW 721)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9114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901D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8C3F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22E16D5B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9CCD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4EC5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B85F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395+000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F560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MROKÓW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5448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3E3E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A4F5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6D173D9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D05D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6C5E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307D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402+500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14DB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TARCZYN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EC78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8AD4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B672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084E125F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6318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634B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177A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414+500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7D7F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GRÓJEC - OBWODNICA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6306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C707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30E7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55A500EC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369A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90CC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BF15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431+000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6F95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BRONISZEW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84AC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AB6A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CE04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887F85D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144C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7BD5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6830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4+600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E4D2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BIAŁOBRZEGI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2E3A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472A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E791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2DB3C196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FEA8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5996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B0C7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465+740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AEBD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WIELOGÓRA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6FF4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D4FD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DCD2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BC28335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6535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8CF4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4D55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42+999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9892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SZYDŁOWIEC POŁUDNIE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F847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AC21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5EBC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E31CF88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093B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EEED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DFD4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35+349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A961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SZYDŁOWIEC PÓŁNOC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BB4A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E90D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81D1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6608EAC8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360C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3CFD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92B0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39+099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366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SZYDŁOWIEC CENTRUM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81A9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0A80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C30C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1E8B7F59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3F15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E8C0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E679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410+000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8180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MSZCZONÓW POŁUDNIE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E327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3A18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79F6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6429F365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14B0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73EC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F405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4155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WĘZEŁ PUCHAŁY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4366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7C7F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E16B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CE05635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B5B2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4015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4463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2+200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67D2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WĘZEŁ SALOMEA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B29F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5AD7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B914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12412F9F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8292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FF81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S8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E51C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4A9B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WĘZEŁ MARKI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0C56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2B38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EF09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25EBBDE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C9AE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FC6A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568C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4+080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1B89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WĘZEŁ ZIELONKA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457D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9E5A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B699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160AEA01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A10B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FE08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5366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11+100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FA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WĘZEŁ WOŁOMIN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1338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1CAE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2079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1BBAB5B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FE54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BC87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701E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502+000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0F85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MOSTÓWKA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44AB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34D4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7C3B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78981EA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9892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00F9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1D21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5+100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5A0D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OSTRÓW MAZOWIECKA - OBWODNICA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7FB7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7209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AB75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2F38FF" w:rsidRPr="00755D5D" w14:paraId="23494243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8A3C9C" w14:textId="1C305CF2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E43F714" w14:textId="3A87E418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06A7BE7" w14:textId="46697DF9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0202B42" w14:textId="5B9B3CED" w:rsidR="002F38FF" w:rsidRPr="00755D5D" w:rsidRDefault="002F38FF" w:rsidP="002F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NAZWA SKRZYŻOWANIA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D282A63" w14:textId="78C3EB11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 KAMER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A65B3C8" w14:textId="77777777" w:rsidR="002F38FF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MOTAŻ CZUJNIKÓW TEMPERATURY</w:t>
            </w:r>
          </w:p>
          <w:p w14:paraId="7AAEB3A7" w14:textId="77777777" w:rsidR="002F38FF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(-) NIE</w:t>
            </w:r>
          </w:p>
          <w:p w14:paraId="38EF06A3" w14:textId="1B2F101F" w:rsidR="002F38FF" w:rsidRPr="00755D5D" w:rsidRDefault="002F38FF" w:rsidP="002F38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(X) TAK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DE6804" w14:textId="0BA85C8F" w:rsidR="002F38FF" w:rsidRPr="00755D5D" w:rsidRDefault="002F38FF" w:rsidP="002F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755D5D" w:rsidRPr="00755D5D" w14:paraId="7E8D4D8B" w14:textId="77777777" w:rsidTr="002F38FF">
        <w:trPr>
          <w:trHeight w:val="67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9D61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6C90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A226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560+500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77B1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PROSIENNICA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B580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E24C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573E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18181140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4D6C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FEE0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C423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400A1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IŁŻA (DW 747)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90E7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D776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A616B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223506E8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A93B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2FBE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5930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60E11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SKARYSZEW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6878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B233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2932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DC036DC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6B8C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BF44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7FC6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418+500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B9BE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DROBIN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85FC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043D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77F6B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663848B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5940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C9EF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C56E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454+254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FCE71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GIELNIÓW (DW 727)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80C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BD67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059D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264020DB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090A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A2D7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DE25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482+000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1672B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WIENIAWA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FB99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0701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9C53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611B80B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942C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3C89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37C8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495+500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D5D4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WOLANÓW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0332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7282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C108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52927FEC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E6B0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C5D4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465E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524+000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656C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PODGÓRA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B5CD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49FE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85DC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7A0E61B1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2586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62ED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F327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543+000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FC29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ZAŁAZY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9000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22EC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A8C2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76127E4A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6BAB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6ACD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0A4B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186+000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B012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ŁOSICE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9043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4CA1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AA39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01ACEC10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3E40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0BAA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4D8F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54+000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4DFE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POTWORÓW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DE4F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618A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D4DC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8B77173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8DA7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1A0A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C476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70+000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D4C5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WYŚMIERZYCE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63F0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BF94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80D6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1480FBEA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82FB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BE27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AC3C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90+500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62C2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STROMIEC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95D4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BC5E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424B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F6D8C83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CF06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FD30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F4FB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110+500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204B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GŁOWACZÓW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B7CC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FB7C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A88C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138FAFF1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4581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4C77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5214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138+500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9B29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STARE SŁOWIKI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483E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4E7D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01D4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FF5761B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D7C2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0C89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B722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7890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KRASZEWO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0AE3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8DB6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70E8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5C7516A7" w14:textId="77777777" w:rsidTr="002F38FF">
        <w:trPr>
          <w:trHeight w:val="274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0F002" w14:textId="77777777" w:rsidR="00755D5D" w:rsidRPr="002F38FF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2F38FF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110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43C7E" w14:textId="77777777" w:rsidR="00755D5D" w:rsidRPr="002F38FF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2F38FF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1775B" w14:textId="77777777" w:rsidR="00755D5D" w:rsidRPr="002F38FF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2F38FF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25+000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C9FC6" w14:textId="77777777" w:rsidR="00755D5D" w:rsidRPr="002F38FF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2F38FF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SOCHOCIN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A2DDE" w14:textId="77777777" w:rsidR="00755D5D" w:rsidRPr="002F38FF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2F38FF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E8DAB" w14:textId="77777777" w:rsidR="00755D5D" w:rsidRPr="002F38FF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2F38FF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DA1CD" w14:textId="77777777" w:rsidR="00755D5D" w:rsidRPr="002F38FF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2F38FF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D9591E" w:rsidRPr="00755D5D" w14:paraId="47D11288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EA67F35" w14:textId="66F04672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46AD3DE" w14:textId="5C5CD7E1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14ECDA7" w14:textId="6007DAD9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7346FFC" w14:textId="0E3EED55" w:rsidR="00D9591E" w:rsidRPr="00755D5D" w:rsidRDefault="00D9591E" w:rsidP="00D95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NAZWA SKRZYŻOWANIA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1B8FB1B" w14:textId="32FCE6DA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 KAMER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0B4BFFC" w14:textId="77777777" w:rsidR="00D9591E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MOTAŻ CZUJNIKÓW TEMPERATURY</w:t>
            </w:r>
          </w:p>
          <w:p w14:paraId="0135E2DE" w14:textId="77777777" w:rsidR="00D9591E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(-) NIE</w:t>
            </w:r>
          </w:p>
          <w:p w14:paraId="0085E526" w14:textId="0B4D1A98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(X) TAK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B487F8" w14:textId="6EAE3125" w:rsidR="00D9591E" w:rsidRPr="00755D5D" w:rsidRDefault="00D9591E" w:rsidP="00D95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755D5D" w:rsidRPr="00755D5D" w14:paraId="2EF4DDED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2F51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02BF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3BC0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1712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WRÓBLEWO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F7EE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4163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4516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6CE03842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2955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7954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59B0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55+000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875A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ROSTKOWICE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5ED3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A529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01FC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3A32B6B4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B3EC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51E0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CFCF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66+010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2033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KAMION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36E7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1984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AEB5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333A12C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7F24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6744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84DA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86C9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JANÓW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AC40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F455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3092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5F4E5B8D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AD3B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8552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71B2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92+500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8545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BIELICE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7A26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D663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712E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A388E55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B0C7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9D55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A7FF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100+100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AF46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GUZÓW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EE19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062D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C08B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0636E91F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931F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E977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575B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0C96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SŁABOMIERZ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ABCB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7C6C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2710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3B6EE49A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9FA2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E138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0748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2CE9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SŁOMCZYN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1F4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C1D7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3584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00700178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4B9F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01B2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E140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7+800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4778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CHYNÓW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9C45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F139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EEEE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180B0CF3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4FB2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33D7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8E12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183+800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3865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SOBIEKURSK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58F4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637D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8EA8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5D3EB5D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C852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C9F2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181F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192+020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2C2E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REGUT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D102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0C2D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0825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1BDB2A5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9206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C306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9F9B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226+500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CFB6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STANISŁAWÓW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675A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CD84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19CE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449FCD5B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B448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0A7B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DF11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238+000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5E2C1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KĄTY CZERNICKIE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8EE3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68CB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21EA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27923EF8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5F53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D6B6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DB37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255+000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9E74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ŁOCHÓW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A072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128C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62A5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0F965700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665E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FC5B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0571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262+300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AF3B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OSTRÓWEK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56B5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3754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6A64B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0B582546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466F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F65B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D7EE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95+500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A864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WACH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E8FF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5AA5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F544A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D9591E" w:rsidRPr="00755D5D" w14:paraId="2C605F9C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F451110" w14:textId="6E6219B0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7AC9350" w14:textId="0D9F48E6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29C51AF" w14:textId="7FCCB46D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F67674" w14:textId="12AD2F0E" w:rsidR="00D9591E" w:rsidRPr="00755D5D" w:rsidRDefault="00D9591E" w:rsidP="00D959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NAZWA SKRZYŻOWANIA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72AE561" w14:textId="39A25B89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 KAMER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C44AE7F" w14:textId="77777777" w:rsidR="00D9591E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MOTAŻ CZUJNIKÓW TEMPERATURY</w:t>
            </w:r>
          </w:p>
          <w:p w14:paraId="21E741A3" w14:textId="77777777" w:rsidR="00D9591E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(-) NIE</w:t>
            </w:r>
          </w:p>
          <w:p w14:paraId="73AE9EA4" w14:textId="3FCDDBAA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(X) TAK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08F9B5" w14:textId="1D7E9E1D" w:rsidR="00D9591E" w:rsidRPr="00755D5D" w:rsidRDefault="00D9591E" w:rsidP="00D95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755D5D" w:rsidRPr="00755D5D" w14:paraId="03659FE2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A971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4259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263C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119+000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A880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ANTONIE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08FD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B002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191D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79DB070A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3575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ADEA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C871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137+000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7F9D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ROMANY - SEBORY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9721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A04C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5A01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65D22CCD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9FA6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901B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476D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148+000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0056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PRZASNYSZ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B039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5E89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99551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8C351F7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D8F4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EC30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DBA4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0+200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F95C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GOSTYNIN - OBWODNICA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9DC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CDAD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4B01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6E13DDBB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C702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893D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D689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80+900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1500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 568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6FB3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090D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1B83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02280EE9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E360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BCEB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5F4F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89+000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42B5B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BIELSK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02AA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15EC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CBEF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689D69D8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0C50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47DB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76E8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99+605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73E5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KOZŁOWO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EF2D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6B8C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CB87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537EC6D2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281A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4A9A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D385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104+365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674A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DROBIN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64D3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C037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D4AE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1473CF1C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E56E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8DC5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A028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120+000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081F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KRAJKOWO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690A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96D0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79AA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154A6E7D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D16B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CAD5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2B40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139+000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241A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OŚCISŁOWO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D389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02CF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9666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2AEB472F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D68A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137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3E3A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208A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127+000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2362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LASKOWIEC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5117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C207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6DA2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47F612D4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6A11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E4F4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4874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111+000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5730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NOŻEWO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A7FA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0E92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DB78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D9591E" w:rsidRPr="00755D5D" w14:paraId="3B3258C6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34F6AE1" w14:textId="30208C95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8C42676" w14:textId="7260B9FB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80445DA" w14:textId="3CF6F5DA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6F86C87" w14:textId="35DB12F0" w:rsidR="00D9591E" w:rsidRPr="00755D5D" w:rsidRDefault="00D9591E" w:rsidP="00D95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NAZWA SKRZYŻOWANIA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3683097" w14:textId="2BB0E905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 KAMER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5341F25" w14:textId="77777777" w:rsidR="00D9591E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MOTAŻ CZUJNIKÓW TEMPERATURY</w:t>
            </w:r>
          </w:p>
          <w:p w14:paraId="2B9B9015" w14:textId="77777777" w:rsidR="00D9591E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(-) NIE</w:t>
            </w:r>
          </w:p>
          <w:p w14:paraId="6F1CD783" w14:textId="09F32D9B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(X) TAK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84A172" w14:textId="35BE9384" w:rsidR="00D9591E" w:rsidRPr="00755D5D" w:rsidRDefault="00D9591E" w:rsidP="00D95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755D5D" w:rsidRPr="00755D5D" w14:paraId="35B42EDF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D1A9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139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303C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5B89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71+500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7995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BOBY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2EE6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FF39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1382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27F26437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700C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564A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3216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61+161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531E1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PUŁTUSK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746D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4EE7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BF3B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5C72492A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B618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A5AA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593B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57+000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17AE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KLUSEK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5919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F303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A5A9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1AE8E5A4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DC93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C3D1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0382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22+706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61A3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LEGIONOWO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95E5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4204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6BE8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C407FC2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E83D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3CE7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416C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163+000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A93A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CZERWIŃSK NAD WISŁĄ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F52D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9245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5216F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E5B660C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2068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2173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1FB4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173+500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1287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GOŁAWIN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9F8A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50AF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1851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2B9825AB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6B80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E739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5C85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209+000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392F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DĘBE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8D92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F907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5591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EEB3335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9E83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D55D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2581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230+500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96AE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CELINOWO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6FAE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3775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6D44C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5B8CB85D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8830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73FF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CD45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246+500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A2A7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WYSZKÓW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C585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51F0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31B5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70C55140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9B25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B4BF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DD11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256+500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C40F1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PUSTE ŁĄKI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43D9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C5E4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9336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63AF6972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B00D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CAE1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FB51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279+500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2522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PAPLIN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74BB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043E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9FD8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38A3E222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D38F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F53E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31F5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304+000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5EC3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BRZOZÓW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4399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1815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B9E4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28B8900A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7121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E9B4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6F9B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320+000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6979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REPKI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1E84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99C2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8574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680588F0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A9C4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152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A6F6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0251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213+200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CEF4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CERANÓW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4488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FB67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8C9E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D9591E" w:rsidRPr="00755D5D" w14:paraId="523513D0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3B22F85" w14:textId="34B579B5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5D5CDE5" w14:textId="07E697A2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489617" w14:textId="0E2BF4B3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9B2F0A3" w14:textId="792E2431" w:rsidR="00D9591E" w:rsidRPr="00755D5D" w:rsidRDefault="00D9591E" w:rsidP="00D95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NAZWA SKRZYŻOWANIA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0C64F7E" w14:textId="072CE140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 KAMER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5C22ECA" w14:textId="77777777" w:rsidR="00D9591E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MOTAŻ CZUJNIKÓW TEMPERATURY</w:t>
            </w:r>
          </w:p>
          <w:p w14:paraId="6589F48A" w14:textId="77777777" w:rsidR="00D9591E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(-) NIE</w:t>
            </w:r>
          </w:p>
          <w:p w14:paraId="42E46A0B" w14:textId="78774751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(X) TAK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C4F698" w14:textId="4D08E28B" w:rsidR="00D9591E" w:rsidRPr="00755D5D" w:rsidRDefault="00D9591E" w:rsidP="00D95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755D5D" w:rsidRPr="00755D5D" w14:paraId="1491F73E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354F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FC2F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7C79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229+900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0AC8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SABNIE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73AD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A143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74DD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2BD1C1DE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6B99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B05A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41D0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251+000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95A3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KOWIESY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712A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3514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11A7B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587AFAC1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72BA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3775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74416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264+000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BF241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CHODÓW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9A7E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AAE7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406F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654805A3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2A89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A609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8D32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283+500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A6BF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WIŚNIEW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DD8D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4D42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A9A8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61E2C92C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D261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A2A9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01F6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27+600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239C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WILCHTA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FE62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C617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41E8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2820B54A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C916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3C06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976B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0+100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C9DB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WILGA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ADDF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1B22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B89C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3F9B33A7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79B3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B7EA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794E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132+500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93F6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LIPSKO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1730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6F15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584F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2C00C69B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9566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5556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97CD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120+500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862E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CIEPIELÓW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74DB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CA9B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6A0B9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3B6FC834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FE34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EF2C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3DFC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93+200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BE2C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GARBATKA - LETNISKO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8BDB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22CB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ADE52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712D33E3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0599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ADD5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AFFE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80+800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7B634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KOZIENICE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5C3B5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1AFE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6E14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9591E" w:rsidRPr="00755D5D" w14:paraId="45A61C93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C7C617" w14:textId="121DEBC4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9071F99" w14:textId="5D3D5033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15406C1" w14:textId="28DB76A3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F93C93E" w14:textId="215860E0" w:rsidR="00D9591E" w:rsidRPr="00755D5D" w:rsidRDefault="00D9591E" w:rsidP="00D959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NAZWA SKRZYŻOWANIA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39C3307" w14:textId="6B0BFAAD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 KAMER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93A88D2" w14:textId="77777777" w:rsidR="00D9591E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MOTAŻ CZUJNIKÓW TEMPERATURY</w:t>
            </w:r>
          </w:p>
          <w:p w14:paraId="459F9A49" w14:textId="77777777" w:rsidR="00D9591E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(-) NIE</w:t>
            </w:r>
          </w:p>
          <w:p w14:paraId="5A5E75C6" w14:textId="16EEACA0" w:rsidR="00D9591E" w:rsidRPr="00755D5D" w:rsidRDefault="00D9591E" w:rsidP="00D95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(X) TAK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D90BC9" w14:textId="77378011" w:rsidR="00D9591E" w:rsidRPr="00755D5D" w:rsidRDefault="00D9591E" w:rsidP="00D95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755D5D" w:rsidRPr="00755D5D" w14:paraId="7D04CD68" w14:textId="77777777" w:rsidTr="00755D5D">
        <w:trPr>
          <w:trHeight w:val="72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C762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DF5E9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FBE9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44+300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F839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MNISZEW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9194B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C245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DC06FB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ZASILANIE Z GENERATORÓW WIATROWYCH I BATERII SŁONECZNYCH</w:t>
            </w:r>
          </w:p>
        </w:tc>
      </w:tr>
      <w:tr w:rsidR="00755D5D" w:rsidRPr="00755D5D" w14:paraId="2D8688AA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9034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164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03F78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FB5A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37+000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8F0C8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POTYCZ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A0113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80D4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1E1F6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E24A090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5A39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2D7A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76FFE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15+880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02CB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PILAWA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FCF8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95B9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B78C3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236A4E77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0985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12E4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835C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7+634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3D5AE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PIASECZNO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94B82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5ECC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B5DCD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3893E7F7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0E3E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2EE80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49471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1+500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F9B47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MODLIN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4BFBF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CCAC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BACE0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5D5D" w:rsidRPr="00755D5D" w14:paraId="4CE58FFE" w14:textId="77777777" w:rsidTr="00755D5D">
        <w:trPr>
          <w:trHeight w:val="240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36B95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167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1D4F7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3D9B4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39D4A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603FD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3CE2A" w14:textId="77777777" w:rsidR="00755D5D" w:rsidRPr="00755D5D" w:rsidRDefault="00755D5D" w:rsidP="00755D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8DF25" w14:textId="77777777" w:rsidR="00755D5D" w:rsidRPr="00755D5D" w:rsidRDefault="00755D5D" w:rsidP="0075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42 punkty</w:t>
            </w:r>
          </w:p>
        </w:tc>
      </w:tr>
    </w:tbl>
    <w:p w14:paraId="0CD57134" w14:textId="70EDA1BB" w:rsidR="00590C64" w:rsidRPr="00755D5D" w:rsidRDefault="00055217" w:rsidP="00590C64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55D5D">
        <w:rPr>
          <w:rFonts w:ascii="Arial" w:hAnsi="Arial" w:cs="Arial"/>
          <w:sz w:val="20"/>
          <w:szCs w:val="20"/>
        </w:rPr>
        <w:tab/>
      </w:r>
      <w:r w:rsidRPr="00755D5D">
        <w:rPr>
          <w:rFonts w:ascii="Arial" w:hAnsi="Arial" w:cs="Arial"/>
          <w:sz w:val="20"/>
          <w:szCs w:val="20"/>
        </w:rPr>
        <w:tab/>
      </w:r>
      <w:r w:rsidRPr="00755D5D">
        <w:rPr>
          <w:rFonts w:ascii="Arial" w:hAnsi="Arial" w:cs="Arial"/>
          <w:sz w:val="20"/>
          <w:szCs w:val="20"/>
        </w:rPr>
        <w:tab/>
      </w:r>
      <w:r w:rsidRPr="00755D5D">
        <w:rPr>
          <w:rFonts w:ascii="Arial" w:hAnsi="Arial" w:cs="Arial"/>
          <w:sz w:val="20"/>
          <w:szCs w:val="20"/>
        </w:rPr>
        <w:tab/>
      </w:r>
      <w:r w:rsidRPr="00755D5D">
        <w:rPr>
          <w:rFonts w:ascii="Arial" w:hAnsi="Arial" w:cs="Arial"/>
          <w:sz w:val="20"/>
          <w:szCs w:val="20"/>
        </w:rPr>
        <w:tab/>
      </w:r>
      <w:r w:rsidRPr="00755D5D">
        <w:rPr>
          <w:rFonts w:ascii="Arial" w:hAnsi="Arial" w:cs="Arial"/>
          <w:sz w:val="20"/>
          <w:szCs w:val="20"/>
        </w:rPr>
        <w:tab/>
      </w:r>
      <w:r w:rsidRPr="00755D5D">
        <w:rPr>
          <w:rFonts w:ascii="Arial" w:hAnsi="Arial" w:cs="Arial"/>
          <w:sz w:val="20"/>
          <w:szCs w:val="20"/>
        </w:rPr>
        <w:tab/>
      </w:r>
      <w:r w:rsidRPr="00755D5D">
        <w:rPr>
          <w:rFonts w:ascii="Arial" w:hAnsi="Arial" w:cs="Arial"/>
          <w:sz w:val="20"/>
          <w:szCs w:val="20"/>
        </w:rPr>
        <w:tab/>
      </w:r>
      <w:r w:rsidRPr="00755D5D">
        <w:rPr>
          <w:rFonts w:ascii="Arial" w:hAnsi="Arial" w:cs="Arial"/>
          <w:sz w:val="20"/>
          <w:szCs w:val="20"/>
        </w:rPr>
        <w:tab/>
      </w:r>
      <w:r w:rsidRPr="00755D5D">
        <w:rPr>
          <w:rFonts w:ascii="Arial" w:hAnsi="Arial" w:cs="Arial"/>
          <w:sz w:val="20"/>
          <w:szCs w:val="20"/>
        </w:rPr>
        <w:tab/>
      </w:r>
      <w:r w:rsidRPr="00755D5D">
        <w:rPr>
          <w:rFonts w:ascii="Arial" w:hAnsi="Arial" w:cs="Arial"/>
          <w:sz w:val="20"/>
          <w:szCs w:val="20"/>
        </w:rPr>
        <w:tab/>
      </w:r>
      <w:r w:rsidRPr="00755D5D">
        <w:rPr>
          <w:rFonts w:ascii="Arial" w:hAnsi="Arial" w:cs="Arial"/>
          <w:sz w:val="20"/>
          <w:szCs w:val="20"/>
        </w:rPr>
        <w:tab/>
      </w:r>
    </w:p>
    <w:p w14:paraId="5FFCDDC8" w14:textId="77777777" w:rsidR="001B7B0F" w:rsidRPr="00755D5D" w:rsidRDefault="001B7B0F" w:rsidP="007D27F5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7364872B" w14:textId="1E102B36" w:rsidR="00590C64" w:rsidRPr="007E7744" w:rsidRDefault="00590C64" w:rsidP="00590C64">
      <w:pPr>
        <w:pStyle w:val="Akapitzlist"/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b/>
          <w:sz w:val="20"/>
          <w:szCs w:val="20"/>
        </w:rPr>
        <w:t xml:space="preserve">UWAGA: szczegółowe lokalizacje mogą ulec zmianie w zależności od lokalnych warunków. Uzgodnienia, w tym określenie kierunków widoków prowadzone będą przez pracownika danego Rejonu oraz osobę koordynującą umowę </w:t>
      </w:r>
      <w:r w:rsidR="00FD0233" w:rsidRPr="007E7744">
        <w:rPr>
          <w:rFonts w:ascii="Verdana" w:hAnsi="Verdana" w:cs="Arial"/>
          <w:b/>
          <w:sz w:val="20"/>
          <w:szCs w:val="20"/>
        </w:rPr>
        <w:br/>
      </w:r>
      <w:r w:rsidRPr="007E7744">
        <w:rPr>
          <w:rFonts w:ascii="Verdana" w:hAnsi="Verdana" w:cs="Arial"/>
          <w:b/>
          <w:sz w:val="20"/>
          <w:szCs w:val="20"/>
        </w:rPr>
        <w:t>z ramienia Oddziału w Warszawie. Dopuszcza się zmianę lokalizację montażu kamer. Dokonana zmiana lokalizacji nie stanowi podstaw do zwiększenia wynagrodzenia wykonania usługi objętej przedmiotem zamówienia a także</w:t>
      </w:r>
      <w:r w:rsidR="009E7B87" w:rsidRPr="007E7744">
        <w:rPr>
          <w:rFonts w:ascii="Verdana" w:hAnsi="Verdana" w:cs="Arial"/>
          <w:b/>
          <w:sz w:val="20"/>
          <w:szCs w:val="20"/>
        </w:rPr>
        <w:t xml:space="preserve"> nie wyczerpuje puli kamer </w:t>
      </w:r>
      <w:r w:rsidR="00FD0233" w:rsidRPr="007E7744">
        <w:rPr>
          <w:rFonts w:ascii="Verdana" w:hAnsi="Verdana" w:cs="Arial"/>
          <w:b/>
          <w:sz w:val="20"/>
          <w:szCs w:val="20"/>
        </w:rPr>
        <w:t>pkt III „Lokalizacje” ust. 1 przedmiotowego Opisu Przedmiotu Zamówienia.</w:t>
      </w:r>
      <w:r w:rsidR="009E7B87" w:rsidRPr="007E7744">
        <w:rPr>
          <w:rFonts w:ascii="Verdana" w:hAnsi="Verdana" w:cs="Arial"/>
          <w:b/>
          <w:sz w:val="20"/>
          <w:szCs w:val="20"/>
        </w:rPr>
        <w:t xml:space="preserve"> </w:t>
      </w:r>
    </w:p>
    <w:p w14:paraId="4DBEC23D" w14:textId="77777777" w:rsidR="00E45B17" w:rsidRPr="00755D5D" w:rsidRDefault="00E45B17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7BCBEF31" w14:textId="77777777" w:rsidR="00080CB1" w:rsidRPr="00755D5D" w:rsidRDefault="00080CB1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59A4192B" w14:textId="77777777" w:rsidR="00080CB1" w:rsidRPr="00755D5D" w:rsidRDefault="00080CB1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076675E5" w14:textId="77777777" w:rsidR="00080CB1" w:rsidRPr="00755D5D" w:rsidRDefault="00080CB1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00C57B8E" w14:textId="77777777" w:rsidR="00080CB1" w:rsidRPr="00755D5D" w:rsidRDefault="00080CB1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3321B441" w14:textId="77777777" w:rsidR="00080CB1" w:rsidRPr="00755D5D" w:rsidRDefault="00080CB1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2F0CE7E6" w14:textId="77777777" w:rsidR="00080CB1" w:rsidRPr="00755D5D" w:rsidRDefault="00080CB1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1D293012" w14:textId="77777777" w:rsidR="00080CB1" w:rsidRPr="00755D5D" w:rsidRDefault="00080CB1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5025E5A3" w14:textId="77777777" w:rsidR="00080CB1" w:rsidRPr="00755D5D" w:rsidRDefault="00080CB1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58E77E29" w14:textId="77777777" w:rsidR="00080CB1" w:rsidRPr="00755D5D" w:rsidRDefault="00080CB1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43DFC841" w14:textId="77777777" w:rsidR="00080CB1" w:rsidRPr="00755D5D" w:rsidRDefault="00080CB1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7B124BE3" w14:textId="77777777" w:rsidR="00080CB1" w:rsidRPr="00755D5D" w:rsidRDefault="00080CB1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07F64159" w14:textId="77777777" w:rsidR="00080CB1" w:rsidRPr="00755D5D" w:rsidRDefault="00080CB1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0DF97621" w14:textId="77777777" w:rsidR="000E7B8F" w:rsidRPr="00755D5D" w:rsidRDefault="000E7B8F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36359812" w14:textId="77777777" w:rsidR="000E7B8F" w:rsidRPr="00755D5D" w:rsidRDefault="000E7B8F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4117BA57" w14:textId="77777777" w:rsidR="000E7B8F" w:rsidRPr="00755D5D" w:rsidRDefault="000E7B8F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4654603D" w14:textId="77777777" w:rsidR="000E7B8F" w:rsidRPr="00755D5D" w:rsidRDefault="000E7B8F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6863ECD9" w14:textId="77777777" w:rsidR="00E45B17" w:rsidRPr="00755D5D" w:rsidRDefault="00E45B17" w:rsidP="00E45B17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b/>
          <w:vanish/>
          <w:sz w:val="20"/>
          <w:szCs w:val="20"/>
        </w:rPr>
      </w:pPr>
    </w:p>
    <w:p w14:paraId="2A2E7B86" w14:textId="3BDA486A" w:rsidR="00E45B17" w:rsidRPr="007E7744" w:rsidRDefault="001B7B0F" w:rsidP="00E45B17">
      <w:pPr>
        <w:pStyle w:val="Akapitzlist"/>
        <w:numPr>
          <w:ilvl w:val="0"/>
          <w:numId w:val="14"/>
        </w:numPr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Demontaż kamer </w:t>
      </w:r>
      <w:r w:rsidR="00FF7D09" w:rsidRPr="007E7744">
        <w:rPr>
          <w:rFonts w:ascii="Verdana" w:hAnsi="Verdana" w:cs="Arial"/>
          <w:sz w:val="20"/>
          <w:szCs w:val="20"/>
        </w:rPr>
        <w:t xml:space="preserve">o którym mowa w pkt. II „Postanowienia ogólne” </w:t>
      </w:r>
      <w:r w:rsidR="00FD0233" w:rsidRPr="007E7744">
        <w:rPr>
          <w:rFonts w:ascii="Verdana" w:hAnsi="Verdana" w:cs="Arial"/>
          <w:sz w:val="20"/>
          <w:szCs w:val="20"/>
        </w:rPr>
        <w:t>ust. 1 pkt</w:t>
      </w:r>
      <w:r w:rsidR="00FF7D09" w:rsidRPr="007E7744">
        <w:rPr>
          <w:rFonts w:ascii="Verdana" w:hAnsi="Verdana" w:cs="Arial"/>
          <w:sz w:val="20"/>
          <w:szCs w:val="20"/>
        </w:rPr>
        <w:t>. a) należy przeprowadzić zgodnie z poniższym zestawieniem. Miejsce zdeponowania kamer uzgodnione zostanie z osobą koordynującą umowę z ramienia Zamawiającego.</w:t>
      </w:r>
    </w:p>
    <w:p w14:paraId="71C7F0F7" w14:textId="77777777" w:rsidR="00FF7D09" w:rsidRPr="007E7744" w:rsidRDefault="00FF7D09" w:rsidP="00FF7D09">
      <w:pPr>
        <w:pStyle w:val="Akapitzlist"/>
        <w:jc w:val="both"/>
        <w:rPr>
          <w:rFonts w:ascii="Verdana" w:hAnsi="Verdana" w:cs="Arial"/>
          <w:sz w:val="20"/>
          <w:szCs w:val="20"/>
        </w:rPr>
      </w:pPr>
    </w:p>
    <w:tbl>
      <w:tblPr>
        <w:tblW w:w="8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0"/>
        <w:gridCol w:w="1300"/>
        <w:gridCol w:w="1800"/>
        <w:gridCol w:w="3040"/>
        <w:gridCol w:w="1660"/>
      </w:tblGrid>
      <w:tr w:rsidR="00003AE1" w:rsidRPr="00755D5D" w14:paraId="3155545A" w14:textId="77777777" w:rsidTr="00003AE1">
        <w:trPr>
          <w:trHeight w:val="1065"/>
          <w:jc w:val="center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229F0C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E060E0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95419C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A6E945C" w14:textId="77777777" w:rsidR="00003AE1" w:rsidRPr="00755D5D" w:rsidRDefault="00003AE1" w:rsidP="00003A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            NAZWA SKRZYŻOWANIA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F3E3A7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 KAMER</w:t>
            </w:r>
          </w:p>
        </w:tc>
      </w:tr>
      <w:tr w:rsidR="00003AE1" w:rsidRPr="00755D5D" w14:paraId="31CE62E3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1BCD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73EA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B7AB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419+700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077F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Wiskitki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7B16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5270C053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4729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DA3D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3286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420+375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2B5B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Wiskitki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1F85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16B46668" w14:textId="77777777" w:rsidTr="00003AE1">
        <w:trPr>
          <w:trHeight w:val="48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F1C2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6C7A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604D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438+800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4AEB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Grodzisk Mazowiecki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F203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03AE1" w:rsidRPr="00755D5D" w14:paraId="7BB183A3" w14:textId="77777777" w:rsidTr="00003AE1">
        <w:trPr>
          <w:trHeight w:val="48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957A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3B00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3DB2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438+610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B10E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Grodzisk Mazowiecki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44E6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6FA08EFE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3EE7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0149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291A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450+304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AF23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Pruszków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AD81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03AE1" w:rsidRPr="00755D5D" w14:paraId="1FA833AB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A9FA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BD3C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7B0B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541+050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2296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Pruszków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B299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74B57596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2F37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3465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D77B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2+300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0BE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Arynów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3A31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1E2BD35F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CE47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5958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53B7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10+900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760F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Lotnisko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056B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38FCC10B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8A70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C5DE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B671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419+320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E20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Dachowa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E472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79B069AF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691F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AC22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7B4C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452+190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E0E6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Kopytów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A76E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4EA56B5F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362B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0231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FCE6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495+760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E082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Stara Miłosna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CA07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1999A334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4E97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C43E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6DDE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509+730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C861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Dębe Wielkie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20F8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57BF58D1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6C58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58CE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AB21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529+680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DE23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Jędrzejów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CEA2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7F31C077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F3FC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EF78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A08E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560+890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33A4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Nowe Opole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F01B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03AE1" w:rsidRPr="00755D5D" w14:paraId="2B216EB5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1802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E39C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C3AF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580+820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E4F1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Zdany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C5AB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72E01F33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0E73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27A6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D8F7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226+400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592D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Pepłowo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FD87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43BA05F8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9DCF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DD54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CDD5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272+440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326F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Glinojeck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9E66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44881DB3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3C62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65FF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CB31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304+940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E645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Poczernin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B932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03AE1" w:rsidRPr="00755D5D" w14:paraId="121AD64D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8253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9340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DEA7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318+815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82BE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Kroczewo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9D70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03AE1" w:rsidRPr="00755D5D" w14:paraId="3DE43214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C08A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425B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6ADE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335+230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B208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Czosnów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BED8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03AE1" w:rsidRPr="00755D5D" w14:paraId="7AA37C2A" w14:textId="77777777" w:rsidTr="007123AE">
        <w:trPr>
          <w:trHeight w:val="509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2018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1973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23C7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407+610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5AEB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Pamiątka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D73E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29B5883C" w14:textId="77777777" w:rsidTr="00467B72">
        <w:trPr>
          <w:trHeight w:val="300"/>
          <w:jc w:val="center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229DC64" w14:textId="4D811330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AF8E561" w14:textId="6BCA083A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984C083" w14:textId="40AA9993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DA2840" w14:textId="6BD263A8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            NAZWA SKRZYŻOWANIA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046DDBE" w14:textId="01461A46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 KAMER</w:t>
            </w:r>
          </w:p>
        </w:tc>
      </w:tr>
      <w:tr w:rsidR="00467B72" w:rsidRPr="00755D5D" w14:paraId="3C109FB7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F5A01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CD73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946C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1+350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C118F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Płońsk (obwodnica)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A84A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00159880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BF23D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9084A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001E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327+325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6FBD3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Zakroczym (wąwóz)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7AAF1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1D32E41C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81BC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E5A64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E7F2D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328+226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1BAD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Zakroczym (most)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892C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1D5180A0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5D28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A3C0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E31E8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449+270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D8F29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Grójec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9F7B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3C200FAD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03CB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6E47F" w14:textId="77777777" w:rsidR="00467B72" w:rsidRPr="00755D5D" w:rsidRDefault="00467B72" w:rsidP="00467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89AB5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451+800</w:t>
            </w: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3B892" w14:textId="77777777" w:rsidR="00467B72" w:rsidRPr="00755D5D" w:rsidRDefault="00467B72" w:rsidP="00467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C6FF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35B2E2B3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63B7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4E381" w14:textId="77777777" w:rsidR="00467B72" w:rsidRPr="00755D5D" w:rsidRDefault="00467B72" w:rsidP="00467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8B56F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452+200</w:t>
            </w: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560E7" w14:textId="77777777" w:rsidR="00467B72" w:rsidRPr="00755D5D" w:rsidRDefault="00467B72" w:rsidP="00467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3683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2D33D967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FAE24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86F0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71743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415+100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42B0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Mszczonów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35C2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3EF5D8BD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820F5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516F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FECC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478+715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AAA3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Słupno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FD9DD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37138E88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8A26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B17C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CA09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8+705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96C2A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Wyszków (obwodnica)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760A5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09161836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FC32A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EC7E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696E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491+420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7A3B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Trojany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069C3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4396AE5E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B9633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E0069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2ACD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464+200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D6EC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Łabiszyńska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F8463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37143D24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C354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49234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98B3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466+300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E8AE8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Głębocka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3BC8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467B72" w:rsidRPr="00755D5D" w14:paraId="334814A4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A6D7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62A79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83F4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386+241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0A3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Karolewo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0F3D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06B4B08F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CA99F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434F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1D469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389+380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E756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Dwa Młyny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B6954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2E98D5C7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606EF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4E65F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6CBC3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407+402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3DE6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Szumanie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87BFA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44FAB968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DF05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AD4B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E208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421+450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3BF6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Tupadły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2A7C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6D471523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7B56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71C7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BD839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432+056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2D833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Góra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D0008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4BAF36EF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2BE93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5E5BF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B89C8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532+305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19CB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Zwoleń (rondo)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6EBC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642C0924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B574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FFA3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EC508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28+160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98E7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Kąty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B147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5F6645B1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79F0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D313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65BC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73+401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CD09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Żabianka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B1A2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204AC293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C921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E0AD9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2F62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6+980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B2A43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Garwolin (obwodnica)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1273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6A8B008C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74775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D4D5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CC391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3+360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77E18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Żyrardów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D588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0E1530D1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0E734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2A8C1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0DF7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131+220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A7D0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Chudolipie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C2FD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4250AC10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E7B3F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AF80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90938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64+040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36E6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Wyszogród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0379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07C246FD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BB5A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147D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E866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180+350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81D0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Góra Kalwaria (most)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F559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198F620A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A0AF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2676A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6194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279+190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3EB5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Brok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7637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738953C1" w14:textId="77777777" w:rsidTr="007123AE">
        <w:trPr>
          <w:trHeight w:val="536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0C7A4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7A64A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311D8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81+850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03E58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Myszyniec Stary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49C9F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4818B403" w14:textId="77777777" w:rsidTr="00467B72">
        <w:trPr>
          <w:trHeight w:val="300"/>
          <w:jc w:val="center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73C0259" w14:textId="65179B26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432B679" w14:textId="55A7EC1A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88F04E4" w14:textId="26197F7B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1BB7CDD" w14:textId="3B3C69F3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            NAZWA SKRZYŻOWANIA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0B2028E" w14:textId="17B96812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 KAMER</w:t>
            </w:r>
          </w:p>
        </w:tc>
      </w:tr>
      <w:tr w:rsidR="00467B72" w:rsidRPr="00755D5D" w14:paraId="550B6C2E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F04B4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45551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9DBDD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123+000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4AC84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Chorzele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B07E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69FA0683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2083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0ED5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EA6AF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60+679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D4D4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Grabina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9B3F8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7283008B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8AC21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02DF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0AE4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159+110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BC20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Pomorze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02CCA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55C27890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8D96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9C0B4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2834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189+390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2CBA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Maków Mazowiecki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B9A7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6A796220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80D59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4CB6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CE1FF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200+421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6E5D3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Perzanowo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BC8F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21BAAA73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660E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F9039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CB78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31+770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A2B5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Zegrze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E366C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3251900E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9AFC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85EE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C7018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1+950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535D1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Serock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E586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5B7D9A24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0248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5444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92258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4+910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77FE9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Serock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2BD8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2E2229B7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F3675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92F7A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F104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57+100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0F731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Kacice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80CD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5CF314BE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72A91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8FBC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EF75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94+352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40241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Dyszobaba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720D4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4C71FEEC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FB1E9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91F44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17C0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97+363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ECF1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Karolewo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A621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46B4D619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D7328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B40D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32D7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124+628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4FB49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Cekanowo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9086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650ECB7F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6662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8F328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4FFF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142+829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CE75F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Chylin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5014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084136A7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1A4A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6422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4C7CF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195+465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20A9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Pomiechówek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C499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22602E4C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A48B5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42FC0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8DD7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332+422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452A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Frankopol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2B9D7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67B72" w:rsidRPr="00755D5D" w14:paraId="46EDA323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CCE2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CD4DA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E9B9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242+711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4CFD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Sokołów Podlaski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75ED4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384A6C21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8516E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8A90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930A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57+317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B8E7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Magnuszew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46BDA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2DCC2DCF" w14:textId="77777777" w:rsidTr="00003AE1">
        <w:trPr>
          <w:trHeight w:val="300"/>
          <w:jc w:val="center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2F0FA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36922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50DAD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65+440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A74E6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Ryczywół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3673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67B72" w:rsidRPr="00755D5D" w14:paraId="3D769235" w14:textId="77777777" w:rsidTr="001F6714">
        <w:trPr>
          <w:trHeight w:val="300"/>
          <w:jc w:val="center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61CEB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0181F" w14:textId="77777777" w:rsidR="00467B72" w:rsidRPr="00755D5D" w:rsidRDefault="00467B72" w:rsidP="00467B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A324E" w14:textId="77777777" w:rsidR="00467B72" w:rsidRPr="00755D5D" w:rsidRDefault="00467B72" w:rsidP="00467B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BA64" w14:textId="77777777" w:rsidR="00467B72" w:rsidRPr="00755D5D" w:rsidRDefault="00467B72" w:rsidP="00467B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38949" w14:textId="7777777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89</w:t>
            </w:r>
          </w:p>
        </w:tc>
      </w:tr>
    </w:tbl>
    <w:p w14:paraId="6BDC3F6D" w14:textId="4EA1F9DA" w:rsidR="00FF7D09" w:rsidRPr="00755D5D" w:rsidRDefault="00FF7D09" w:rsidP="00FF7D09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6E8C1717" w14:textId="57200861" w:rsidR="009E7B87" w:rsidRPr="00755D5D" w:rsidRDefault="009E7B87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49C0A635" w14:textId="77777777" w:rsidR="00734A0F" w:rsidRPr="00755D5D" w:rsidRDefault="00734A0F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7EB5284D" w14:textId="77777777" w:rsidR="00734A0F" w:rsidRPr="00755D5D" w:rsidRDefault="00734A0F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06D80524" w14:textId="77777777" w:rsidR="00734A0F" w:rsidRPr="00755D5D" w:rsidRDefault="00734A0F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2849F099" w14:textId="77777777" w:rsidR="00734A0F" w:rsidRPr="00755D5D" w:rsidRDefault="00734A0F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379FF21A" w14:textId="77777777" w:rsidR="00734A0F" w:rsidRPr="00755D5D" w:rsidRDefault="00734A0F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0E17A517" w14:textId="77777777" w:rsidR="00734A0F" w:rsidRPr="00755D5D" w:rsidRDefault="00734A0F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3C252E6F" w14:textId="77777777" w:rsidR="00734A0F" w:rsidRPr="00755D5D" w:rsidRDefault="00734A0F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5932C5A1" w14:textId="77777777" w:rsidR="00734A0F" w:rsidRPr="00755D5D" w:rsidRDefault="00734A0F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0F09D782" w14:textId="77777777" w:rsidR="00734A0F" w:rsidRPr="00755D5D" w:rsidRDefault="00734A0F" w:rsidP="00590C64">
      <w:pPr>
        <w:pStyle w:val="Akapitzlist"/>
        <w:jc w:val="both"/>
        <w:rPr>
          <w:rFonts w:ascii="Arial" w:hAnsi="Arial" w:cs="Arial"/>
          <w:b/>
          <w:sz w:val="20"/>
          <w:szCs w:val="20"/>
        </w:rPr>
        <w:sectPr w:rsidR="00734A0F" w:rsidRPr="00755D5D" w:rsidSect="002F38FF">
          <w:pgSz w:w="16838" w:h="11906" w:orient="landscape"/>
          <w:pgMar w:top="993" w:right="1417" w:bottom="1417" w:left="1417" w:header="708" w:footer="708" w:gutter="0"/>
          <w:cols w:space="708"/>
          <w:docGrid w:linePitch="360"/>
        </w:sectPr>
      </w:pPr>
    </w:p>
    <w:p w14:paraId="23B4195E" w14:textId="0E269599" w:rsidR="00671B12" w:rsidRPr="00755D5D" w:rsidRDefault="002A6E7B" w:rsidP="002A6E7B">
      <w:pPr>
        <w:pStyle w:val="Akapitzlist"/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 w:rsidRPr="00755D5D">
        <w:rPr>
          <w:rFonts w:ascii="Arial" w:hAnsi="Arial" w:cs="Arial"/>
          <w:sz w:val="20"/>
          <w:szCs w:val="20"/>
        </w:rPr>
        <w:lastRenderedPageBreak/>
        <w:t>Wykaz drogowych stacji pogodowych, klasyfikatorów ruchu oraz tablic o zmiennej treści będących przedmiotem OPZ w zakresie konserwacji oraz prezentowania danych.</w:t>
      </w:r>
    </w:p>
    <w:p w14:paraId="16B3E360" w14:textId="77777777" w:rsidR="002A6E7B" w:rsidRPr="00755D5D" w:rsidRDefault="002A6E7B" w:rsidP="002A6E7B">
      <w:pPr>
        <w:pStyle w:val="Akapitzlist"/>
        <w:rPr>
          <w:rFonts w:ascii="Arial" w:hAnsi="Arial" w:cs="Arial"/>
          <w:sz w:val="20"/>
          <w:szCs w:val="20"/>
        </w:rPr>
      </w:pPr>
    </w:p>
    <w:tbl>
      <w:tblPr>
        <w:tblW w:w="119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9"/>
        <w:gridCol w:w="1332"/>
        <w:gridCol w:w="1680"/>
        <w:gridCol w:w="2734"/>
        <w:gridCol w:w="2752"/>
        <w:gridCol w:w="2063"/>
      </w:tblGrid>
      <w:tr w:rsidR="00003AE1" w:rsidRPr="00755D5D" w14:paraId="58710310" w14:textId="77777777" w:rsidTr="00003AE1">
        <w:trPr>
          <w:trHeight w:val="765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583639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C9081E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ED36F6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065942B" w14:textId="77777777" w:rsidR="00003AE1" w:rsidRPr="00755D5D" w:rsidRDefault="00003AE1" w:rsidP="00003A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            NAZWA SKRZYŻOWANIA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3F1EF9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URZĄDZEŃ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3824A8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003AE1" w:rsidRPr="00755D5D" w14:paraId="44C03649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F729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C461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A2A3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419+700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2577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Wiskitki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382F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44A3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65319693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F769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58A8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0005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438+610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9ABE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Grodzisk Mazowiecki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55DE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0CA6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3C0AE933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A786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A73B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715D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450+304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CCBF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Pruszków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8AE4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379F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554C803C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115A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8967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205B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2+300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1075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Arynów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30BE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CE72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3FCD0157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0590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76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38ED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10+900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C1D81" w14:textId="714FE9A0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Lo</w:t>
            </w:r>
            <w:r w:rsidR="004A2DCA"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</w:t>
            </w: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nisko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4D5A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6126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53E39BBB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92D1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4887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3989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419+320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1B99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Dachowa 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99C7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3529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58C88868" w14:textId="77777777" w:rsidTr="00003AE1">
        <w:trPr>
          <w:trHeight w:val="765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A35F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5273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D29D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452+190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AE8E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Kopytów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EBC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+ 1 klasyfikator + 4 pętle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FC15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7316A617" w14:textId="77777777" w:rsidTr="00003AE1">
        <w:trPr>
          <w:trHeight w:val="765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F64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56B8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B68F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495+760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7CCC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Stara Miłosna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262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+ 1 klasyfikator + 4 pętle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D0FD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6F6CB46B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EB68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CD10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BC2A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509+730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8251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Dębe Wielkie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4A13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90F4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6DB99D8F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2569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0EA7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F007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529+680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1A20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Jędrzejów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1EDC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C32E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3B740271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E686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79E7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728C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545+930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4233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Bojmie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72B4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31A4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602F8E70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E6B3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3DF5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CF09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560+890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6A9B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Nowe Opole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9E20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09C0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59EABEC3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8583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D4E0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6919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580+820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D540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Zdany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CA2F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5FB6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67B72" w:rsidRPr="00755D5D" w14:paraId="36D0EF74" w14:textId="77777777" w:rsidTr="00467B72">
        <w:trPr>
          <w:trHeight w:val="510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DCD9D99" w14:textId="16775602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423E746" w14:textId="7B2B58B9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06C4976" w14:textId="48F7B4C8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54B1652" w14:textId="61DF34FF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            NAZWA SKRZYŻOWANIA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A43B8F" w14:textId="4B00FA65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URZĄDZEŃ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38D826B" w14:textId="7F92D3C6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003AE1" w:rsidRPr="00755D5D" w14:paraId="30E70976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533F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6EDC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DF3B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226+400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AB0C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Pepłowo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DB11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EB80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3B0D9E8D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2C5C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9B82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9D89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272+440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672A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Glinojeck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8E55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39D7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6D375C80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84E7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7948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AFD8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304+940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DEEA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Poczernin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8594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4C00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49F30354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49A6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43DA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E209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318+815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4EA1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Kroczewo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4722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B41A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048A5FE2" w14:textId="77777777" w:rsidTr="00003AE1">
        <w:trPr>
          <w:trHeight w:val="765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38EE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ED2A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4C94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335+230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A9D0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Czosnów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6250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+ 2 klasyfikatory + 8 pętli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651B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47E3233E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D18A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67C7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14F2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407+610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72D8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Pamiątka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9F55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538D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04300209" w14:textId="77777777" w:rsidTr="00003AE1">
        <w:trPr>
          <w:trHeight w:val="765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BDAC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4517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722E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1+350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36A9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Płońsk (obwodnica)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DC95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tablica VMS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1492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1993BDF0" w14:textId="77777777" w:rsidTr="00003AE1">
        <w:trPr>
          <w:trHeight w:val="765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AD4D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3C6B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C5F4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327+325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03B7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Zakroczym (wąwóz)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5930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tablica VMS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55A3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62665D40" w14:textId="77777777" w:rsidTr="00003AE1">
        <w:trPr>
          <w:trHeight w:val="765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A699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2C38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4699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328+226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475C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Zakroczym (most)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6AFD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tablica VMS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51B5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4D30F7B7" w14:textId="77777777" w:rsidTr="00003AE1">
        <w:trPr>
          <w:trHeight w:val="30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4444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3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C447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A651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449+270</w:t>
            </w:r>
          </w:p>
        </w:tc>
        <w:tc>
          <w:tcPr>
            <w:tcW w:w="27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3F1A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Stary Gózd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9722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tablica VMS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D67B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17C75324" w14:textId="77777777" w:rsidTr="00003AE1">
        <w:trPr>
          <w:trHeight w:val="30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BFEF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3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0EC7E" w14:textId="77777777" w:rsidR="00003AE1" w:rsidRPr="00755D5D" w:rsidRDefault="00003AE1" w:rsidP="00003A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DA8C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451+800</w:t>
            </w:r>
          </w:p>
        </w:tc>
        <w:tc>
          <w:tcPr>
            <w:tcW w:w="2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03EF1" w14:textId="77777777" w:rsidR="00003AE1" w:rsidRPr="00755D5D" w:rsidRDefault="00003AE1" w:rsidP="00003A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984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tablica VMS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E289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64B5AD2D" w14:textId="77777777" w:rsidTr="00003AE1">
        <w:trPr>
          <w:trHeight w:val="765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D475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3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6EECE" w14:textId="77777777" w:rsidR="00003AE1" w:rsidRPr="00755D5D" w:rsidRDefault="00003AE1" w:rsidP="00003A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44DF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452+200</w:t>
            </w:r>
          </w:p>
        </w:tc>
        <w:tc>
          <w:tcPr>
            <w:tcW w:w="2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0FE76" w14:textId="77777777" w:rsidR="00003AE1" w:rsidRPr="00755D5D" w:rsidRDefault="00003AE1" w:rsidP="00003A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D20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tablica VMS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B41B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20E2DFFA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1760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AE7B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7BE7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415+100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24EB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Mszczonów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2B5D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7FB5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6CAF8A9C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72E5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9CC7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6040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478+715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4E0E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Słupno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5A51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+ 2 klasyfikatory + 8 pętli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1CCC" w14:textId="10963578" w:rsidR="00003AE1" w:rsidRPr="00755D5D" w:rsidRDefault="00F166A5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stacja do przeniesienia – węzeł Kobyłka</w:t>
            </w:r>
            <w:r w:rsidR="00003AE1"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67B72" w:rsidRPr="00755D5D" w14:paraId="79509976" w14:textId="77777777" w:rsidTr="00467B72">
        <w:trPr>
          <w:trHeight w:val="841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1005F41" w14:textId="6760268B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531DAC" w14:textId="6EB39F8D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DA64040" w14:textId="7BFCC421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DFBBF54" w14:textId="2AFD1303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            NAZWA SKRZYŻOWANIA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E7B887" w14:textId="49CF18A8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URZĄDZEŃ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9F0A08" w14:textId="28F1B236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003AE1" w:rsidRPr="00755D5D" w14:paraId="161BCEEC" w14:textId="77777777" w:rsidTr="00003AE1">
        <w:trPr>
          <w:trHeight w:val="1530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56DF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8A12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A474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8+705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C616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Wyszków (obwodnica)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18FB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+ 2 tablice VMS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2935A" w14:textId="43007CD5" w:rsidR="00003AE1" w:rsidRPr="00755D5D" w:rsidRDefault="00003AE1" w:rsidP="000E7B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stacja zasilana </w:t>
            </w:r>
            <w:r w:rsidR="00124E2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</w: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 baterii słonecz</w:t>
            </w:r>
            <w:r w:rsidR="000E7B8F"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nych i generatorów wiatrowych</w:t>
            </w:r>
          </w:p>
        </w:tc>
      </w:tr>
      <w:tr w:rsidR="00003AE1" w:rsidRPr="00755D5D" w14:paraId="72A55E46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DE48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458F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5103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491+420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BA85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Trojany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6828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94FC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0ED6729D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EA85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D678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6FE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464+200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78E5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Łabiszyńska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BB49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C8FD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7AB06C9D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7A64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4042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05C1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466+300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A4F0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węzeł Głębocka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6838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FBC1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3C4D576A" w14:textId="77777777" w:rsidTr="00003AE1">
        <w:trPr>
          <w:trHeight w:val="102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3B93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49E3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7534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386+241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3228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Karolewo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FD34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+ 2 tablice VMS + 1 klasyfikator + 4 pętle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8526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12086057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F40D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869C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FBFB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389+380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A3B4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Dwa Młyny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FDE7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566D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0435D574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4AF9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1005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78E5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407+402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D171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Szumanie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BCBF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D5B5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5A7EB563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A632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9FEB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CC95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421+450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587F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Tupadły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DFBC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FD9A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74182F9D" w14:textId="77777777" w:rsidTr="00003AE1">
        <w:trPr>
          <w:trHeight w:val="765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1744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59A8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73B9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432+056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5C8F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Góra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FBD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+ 1 klasyfikator + 4 pętle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CBCE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7BFC1801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7911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637A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318F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532+305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217F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Zwoleń (rondo)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72A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5806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4BBAA8CC" w14:textId="77777777" w:rsidTr="00003AE1">
        <w:trPr>
          <w:trHeight w:val="765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1D2B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E06D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9DED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28+160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7C64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Kąty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EBE0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+ 1 klasyfikator + 4 pętle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DE94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67B72" w:rsidRPr="00755D5D" w14:paraId="6C2279A7" w14:textId="77777777" w:rsidTr="00467B72">
        <w:trPr>
          <w:trHeight w:val="510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E550B2D" w14:textId="10F01207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F9AAF2A" w14:textId="64F050AF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C3EB4CC" w14:textId="725447FA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CAAEE73" w14:textId="265A2C12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            NAZWA SKRZYŻOWANIA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8A5A77" w14:textId="6C5977E4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URZĄDZEŃ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ABD52E9" w14:textId="3F595F5D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003AE1" w:rsidRPr="00755D5D" w14:paraId="5169ADBA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A84C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5C5D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40F1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73+401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2D4F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Żabianka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1071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A8EE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5BB4B353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AA93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9708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DC51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6+980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E5D4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Garwolin (obwodnica)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DD59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80FD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4EAFC287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0598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7A33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CD1D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3+360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AF7A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Żyrardów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C882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F439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1B8DBE4D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69F5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CA95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8964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131+220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982A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Chudolipie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4F86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9B3A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3657C55D" w14:textId="77777777" w:rsidTr="00003AE1">
        <w:trPr>
          <w:trHeight w:val="2295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A3F0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0CC1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2019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4+920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4E8E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Ciechanów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701D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D6EFE" w14:textId="4380442C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stacja zasilana </w:t>
            </w:r>
            <w:r w:rsidR="00124E2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</w: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 baterii słonecznych i generatorów wiatrowych</w:t>
            </w:r>
          </w:p>
        </w:tc>
      </w:tr>
      <w:tr w:rsidR="00003AE1" w:rsidRPr="00755D5D" w14:paraId="73F25D3C" w14:textId="77777777" w:rsidTr="00003AE1">
        <w:trPr>
          <w:trHeight w:val="2295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B586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A41A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66BC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64+040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19AA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Wyszogród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66E4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083F0" w14:textId="1F05D503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stacja zasilana </w:t>
            </w:r>
            <w:r w:rsidR="00124E2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</w: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 baterii słonecznych i generatorów wiatrowych</w:t>
            </w:r>
          </w:p>
        </w:tc>
      </w:tr>
      <w:tr w:rsidR="00003AE1" w:rsidRPr="00755D5D" w14:paraId="25681FDF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FB8D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2D54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C5E4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178+820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9BC1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Góra Kalwaria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0655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D796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6DDFF5B3" w14:textId="77777777" w:rsidTr="00003AE1">
        <w:trPr>
          <w:trHeight w:val="102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B6D4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B15C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F51D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180+350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3FAE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Góra Kalwaria (most)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C45A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+ 2 tablice VMS + 1 klasyfikator + 4 pętle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A0A0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67B72" w:rsidRPr="00755D5D" w14:paraId="341CDC62" w14:textId="77777777" w:rsidTr="00467B72">
        <w:trPr>
          <w:trHeight w:val="510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C78665D" w14:textId="4A82D790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1FBE509" w14:textId="18947945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78E6FA5" w14:textId="12FD0A43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E5E03EE" w14:textId="107F56AD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            NAZWA SKRZYŻOWANIA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C98605" w14:textId="002CF661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URZĄDZEŃ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9274F60" w14:textId="57F49E4F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003AE1" w:rsidRPr="00755D5D" w14:paraId="3C5FCF33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CC9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27A5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D6D3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252+515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3EDF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Zawiszyn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CD08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7D26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0B49C276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CB54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2AE1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B7F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279+190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86CF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Brok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9ADA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6C82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7816CC5F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5DC1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A4E0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0484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81+850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258B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Myszyniec Stary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2147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6C9C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1B29CF2E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620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BA63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379D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123+000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7323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Chorzele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DFF1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EBA3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79CCF911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DE85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6EFC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A6D0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60+679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5926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Grabina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ECF0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9870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0C44B795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FAD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3A32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7428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159+110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0C90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Pomorze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C049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96E9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30561B6B" w14:textId="77777777" w:rsidTr="00003AE1">
        <w:trPr>
          <w:trHeight w:val="102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3741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89F1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B48C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189+390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4194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Maków Mazowiecki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B16A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tablica VMS + 2 klasyfikatory + 6 pętli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0FEA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79B6BE1F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6AE1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26AF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F982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200+421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D9A2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Perzanowo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0108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5F72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7156016A" w14:textId="77777777" w:rsidTr="00003AE1">
        <w:trPr>
          <w:trHeight w:val="765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A53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830A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EB37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31+770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76BF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Zegrze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5C21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 + 2 tablice VMS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4B52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2B5CC342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1297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0415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7D6F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1+950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F71D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Serock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00FE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F5BA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756ED9C2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B726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182F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9D62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4+910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99E9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Serock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6BDF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2407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10ACA663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4D5D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CAEB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8586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57+100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38BA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Kacice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08C2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CDCB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4603A81D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7DD2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B51E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1914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94+352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F884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Dyszobaba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78F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88B4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785F01B6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5366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4ED6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4560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97+363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5C4B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Karolewo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90C0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EE1F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67B72" w:rsidRPr="00755D5D" w14:paraId="5E4A0805" w14:textId="77777777" w:rsidTr="00467B72">
        <w:trPr>
          <w:trHeight w:val="510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6E1F1C4" w14:textId="4436383D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L.P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504AD76" w14:textId="6F1856AC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DROGI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F7F9016" w14:textId="13C1EE83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BC77E85" w14:textId="11E7CBF8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MIEJSCOWOŚĆ;             NAZWA SKRZYŻOWANIA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4DAF0C" w14:textId="04889B4D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URZĄDZEŃ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2414D94" w14:textId="07BA80EA" w:rsidR="00467B72" w:rsidRPr="00755D5D" w:rsidRDefault="00467B72" w:rsidP="00467B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003AE1" w:rsidRPr="00755D5D" w14:paraId="57FE4B6F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1AC8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4E2B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9F2A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124+628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DB8C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Cekanowo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7275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C845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4508ACB9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0B9E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82E2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E7AB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142+829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65FFA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Chylin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CB4B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DA17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74EBE488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70228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AA74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0144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195+465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5C3C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Pomiechówek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46BAE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3C9A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4A6F6630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B1F95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75970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F146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332+422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D75E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Frankopol</w:t>
            </w:r>
            <w:proofErr w:type="spellEnd"/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(most)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1D0C7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332C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6FDDF83F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0293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ACEEB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0EB5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242+711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0ED2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Sokołów Podlaski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7B44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B3931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6651C2F9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974DC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4EC0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F5C5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57+317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5B432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Magnuszew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EB18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E4609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03AE1" w:rsidRPr="00755D5D" w14:paraId="7C1C1A19" w14:textId="77777777" w:rsidTr="00003AE1">
        <w:trPr>
          <w:trHeight w:val="510"/>
          <w:jc w:val="center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1C676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78E4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B46AF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65+440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3AD8D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Ryczywół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5A503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drogowa stacja pogodowa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80CB4" w14:textId="77777777" w:rsidR="00003AE1" w:rsidRPr="00755D5D" w:rsidRDefault="00003AE1" w:rsidP="00003A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5D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02DC7A84" w14:textId="77777777" w:rsidR="002A6E7B" w:rsidRPr="00755D5D" w:rsidRDefault="002A6E7B" w:rsidP="002A6E7B">
      <w:pPr>
        <w:pStyle w:val="Akapitzlist"/>
        <w:rPr>
          <w:rFonts w:ascii="Arial" w:hAnsi="Arial" w:cs="Arial"/>
          <w:sz w:val="20"/>
          <w:szCs w:val="20"/>
        </w:rPr>
      </w:pPr>
    </w:p>
    <w:p w14:paraId="1AACC918" w14:textId="77777777" w:rsidR="002A6E7B" w:rsidRPr="00755D5D" w:rsidRDefault="002A6E7B" w:rsidP="002A6E7B">
      <w:pPr>
        <w:pStyle w:val="Akapitzlist"/>
        <w:rPr>
          <w:rFonts w:ascii="Arial" w:hAnsi="Arial" w:cs="Arial"/>
          <w:sz w:val="20"/>
          <w:szCs w:val="20"/>
        </w:rPr>
      </w:pPr>
    </w:p>
    <w:p w14:paraId="71AB6C17" w14:textId="585EAE68" w:rsidR="002A6E7B" w:rsidRPr="00755D5D" w:rsidRDefault="002A6E7B" w:rsidP="00003AE1">
      <w:pPr>
        <w:rPr>
          <w:rFonts w:ascii="Arial" w:hAnsi="Arial" w:cs="Arial"/>
          <w:sz w:val="20"/>
          <w:szCs w:val="20"/>
        </w:rPr>
      </w:pPr>
    </w:p>
    <w:p w14:paraId="6EC55754" w14:textId="77777777" w:rsidR="00671B12" w:rsidRPr="00755D5D" w:rsidRDefault="00671B12" w:rsidP="00671B12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22D930FC" w14:textId="77777777" w:rsidR="00671B12" w:rsidRPr="00755D5D" w:rsidRDefault="00671B12" w:rsidP="00671B12">
      <w:pPr>
        <w:pStyle w:val="Akapitzlist"/>
        <w:rPr>
          <w:rFonts w:ascii="Arial" w:hAnsi="Arial" w:cs="Arial"/>
          <w:sz w:val="20"/>
          <w:szCs w:val="20"/>
        </w:rPr>
      </w:pPr>
    </w:p>
    <w:p w14:paraId="3B455B4A" w14:textId="5E4095F2" w:rsidR="00671B12" w:rsidRPr="00755D5D" w:rsidRDefault="00671B12" w:rsidP="00781987">
      <w:pPr>
        <w:pStyle w:val="Akapitzlist"/>
        <w:ind w:left="1440"/>
        <w:jc w:val="both"/>
        <w:rPr>
          <w:rFonts w:ascii="Arial" w:hAnsi="Arial" w:cs="Arial"/>
          <w:sz w:val="20"/>
          <w:szCs w:val="20"/>
        </w:rPr>
      </w:pPr>
    </w:p>
    <w:p w14:paraId="5C85277A" w14:textId="77777777" w:rsidR="00FB7D9B" w:rsidRPr="00755D5D" w:rsidRDefault="00FB7D9B" w:rsidP="00FB7D9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2390817" w14:textId="77777777" w:rsidR="002A6E7B" w:rsidRPr="00755D5D" w:rsidRDefault="002A6E7B" w:rsidP="00FB7D9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5F5A03D" w14:textId="77777777" w:rsidR="00734A0F" w:rsidRPr="00755D5D" w:rsidRDefault="00734A0F" w:rsidP="00FB7D9B">
      <w:pPr>
        <w:spacing w:line="276" w:lineRule="auto"/>
        <w:jc w:val="both"/>
        <w:rPr>
          <w:rFonts w:ascii="Arial" w:hAnsi="Arial" w:cs="Arial"/>
          <w:sz w:val="20"/>
          <w:szCs w:val="20"/>
        </w:rPr>
        <w:sectPr w:rsidR="00734A0F" w:rsidRPr="00755D5D" w:rsidSect="00734A0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60F811BA" w14:textId="5FEFE728" w:rsidR="002A6E7B" w:rsidRPr="007E7744" w:rsidRDefault="00734A0F" w:rsidP="00AA584F">
      <w:pPr>
        <w:pStyle w:val="Akapitzlist"/>
        <w:numPr>
          <w:ilvl w:val="0"/>
          <w:numId w:val="1"/>
        </w:numPr>
        <w:spacing w:after="120" w:line="276" w:lineRule="auto"/>
        <w:contextualSpacing w:val="0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b/>
          <w:sz w:val="20"/>
          <w:szCs w:val="20"/>
        </w:rPr>
        <w:lastRenderedPageBreak/>
        <w:t>WYMAGANIA SZCZEGÓŁÓWE</w:t>
      </w:r>
    </w:p>
    <w:p w14:paraId="1183D402" w14:textId="70D50BC7" w:rsidR="00734A0F" w:rsidRPr="00323FD1" w:rsidRDefault="006E3778" w:rsidP="00323FD1">
      <w:pPr>
        <w:pStyle w:val="Akapitzlist"/>
        <w:numPr>
          <w:ilvl w:val="0"/>
          <w:numId w:val="35"/>
        </w:numPr>
        <w:spacing w:before="120" w:after="120" w:line="276" w:lineRule="auto"/>
        <w:ind w:left="357" w:hanging="357"/>
        <w:contextualSpacing w:val="0"/>
        <w:jc w:val="both"/>
        <w:rPr>
          <w:rFonts w:ascii="Verdana" w:hAnsi="Verdana" w:cs="Arial"/>
          <w:sz w:val="20"/>
          <w:szCs w:val="20"/>
        </w:rPr>
      </w:pPr>
      <w:r w:rsidRPr="00323FD1">
        <w:rPr>
          <w:rFonts w:ascii="Verdana" w:hAnsi="Verdana" w:cs="Arial"/>
          <w:sz w:val="20"/>
          <w:szCs w:val="20"/>
        </w:rPr>
        <w:t>WIZUALIZACJA I REJESTRACJA OBRAZÓW Z KAMER:</w:t>
      </w:r>
    </w:p>
    <w:p w14:paraId="7D55B455" w14:textId="140B0D35" w:rsidR="006E3778" w:rsidRPr="007E7744" w:rsidRDefault="006E3778" w:rsidP="006E37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dostarczenie obrazu z kamer będących własnością Wykonawcy, zamontowanych na słupach lub konstrukcjach wsporczych za które nie będą pobierane opłaty za umieszczenie urządzenia w pasie drogowym;</w:t>
      </w:r>
    </w:p>
    <w:p w14:paraId="4018D822" w14:textId="307CFD85" w:rsidR="00FD0233" w:rsidRPr="007E7744" w:rsidRDefault="00FD0233" w:rsidP="006E37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 miejscach bez dostępu do sieci elektro – energetycznej Wykonawca wykona zasilanie z generatorów wiatrowych i baterii słonecznych ( z wyjątkiem Obwodnicy Wyszkowa, Ciechanowa oraz Wyszogrodu gdzie istnieje już przedmiotowa infrastruktura);</w:t>
      </w:r>
    </w:p>
    <w:p w14:paraId="64A116D3" w14:textId="69B1A368" w:rsidR="006E3778" w:rsidRPr="007E7744" w:rsidRDefault="006E3778" w:rsidP="006E37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zapewnienie przez Wykonawcę ciągłości działania systemu łączności z kamerami (np. poprzez łączność GPRS, EDGE, UMTS, LTE, CMDA);</w:t>
      </w:r>
    </w:p>
    <w:p w14:paraId="70117B3C" w14:textId="6EDC4FBD" w:rsidR="006E3778" w:rsidRPr="007E7744" w:rsidRDefault="006E3778" w:rsidP="006E37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zapewnienie ciągłości sprawności kamer poprzez dokonywanie napraw i usuwanie awarii w terminie do 3 dni od momentu ich powstania lub zgłoszenia awarii przez Zamawiającego;</w:t>
      </w:r>
    </w:p>
    <w:p w14:paraId="5ED6BB4D" w14:textId="5629BD03" w:rsidR="006E3778" w:rsidRPr="007E7744" w:rsidRDefault="006E3778" w:rsidP="006E37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Wykonawca zobowiązany jest do zgłaszania </w:t>
      </w:r>
      <w:r w:rsidR="00B2772A">
        <w:rPr>
          <w:rFonts w:ascii="Verdana" w:hAnsi="Verdana" w:cs="Arial"/>
          <w:sz w:val="20"/>
          <w:szCs w:val="20"/>
        </w:rPr>
        <w:t>Kierownikowi</w:t>
      </w:r>
      <w:r w:rsidRPr="007E7744">
        <w:rPr>
          <w:rFonts w:ascii="Verdana" w:hAnsi="Verdana" w:cs="Arial"/>
          <w:sz w:val="20"/>
          <w:szCs w:val="20"/>
        </w:rPr>
        <w:t xml:space="preserve"> usterek, których naprawa nie leży po stronie Wykonawcy (np. awaria zasilania);</w:t>
      </w:r>
    </w:p>
    <w:p w14:paraId="18FE2F99" w14:textId="28AA31AC" w:rsidR="006E3778" w:rsidRPr="007E7744" w:rsidRDefault="006E3778" w:rsidP="006E37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zapewnienie i realizacja przez Wykonawcę poniższych wymagań:</w:t>
      </w:r>
    </w:p>
    <w:p w14:paraId="1AFE4BAF" w14:textId="13643C2E" w:rsidR="006E3778" w:rsidRPr="007E7744" w:rsidRDefault="006E3778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gotowość serwisowa do usuwania usterek niezależnie od przyczyn powstania;</w:t>
      </w:r>
    </w:p>
    <w:p w14:paraId="6B1B5A4D" w14:textId="2982FA5F" w:rsidR="006E3778" w:rsidRPr="007E7744" w:rsidRDefault="006E3778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dostarczone do serwisów publicznych obrazy winny nie umożliwiać rozpoznania wizerunku kierującego pojazdem oraz pasażerów jak również nie umożliwiać odczytania numerów rejestracyjnych pojazdów utrwalonych na obrazach;</w:t>
      </w:r>
    </w:p>
    <w:p w14:paraId="28DD5989" w14:textId="3F51D192" w:rsidR="00D57F71" w:rsidRPr="007E7744" w:rsidRDefault="00D57F71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obsługa bieżąca serwera zbierającego dane z kamer, obsługa bieżąca serwera udostępniającego obrazy z każdej kamery oraz serwera aplikacyjnego WWW do prezentacji obrazów z archiwum, przy czym zapewnienie funkcjonalności wyżej wymienionych serwerów ciąży na Wykonawcy;</w:t>
      </w:r>
    </w:p>
    <w:p w14:paraId="40E1A03C" w14:textId="3286C41C" w:rsidR="00D57F71" w:rsidRPr="007E7744" w:rsidRDefault="00D57F71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przechowywanie obrazów i zapewnienie dostępu do nich poprzez podanie loginu i hasła. Czas przechowywania archiwum – minimum 30 dni. Wymagany jest dostęp do obrazów z archiwum z poziomu przeglądarki internetowej (Internet Explorer 8 i nowszy) poprzez </w:t>
      </w:r>
      <w:proofErr w:type="spellStart"/>
      <w:r w:rsidRPr="007E7744">
        <w:rPr>
          <w:rFonts w:ascii="Verdana" w:hAnsi="Verdana" w:cs="Arial"/>
          <w:sz w:val="20"/>
          <w:szCs w:val="20"/>
        </w:rPr>
        <w:t>https</w:t>
      </w:r>
      <w:proofErr w:type="spellEnd"/>
      <w:r w:rsidRPr="007E7744">
        <w:rPr>
          <w:rFonts w:ascii="Verdana" w:hAnsi="Verdana" w:cs="Arial"/>
          <w:sz w:val="20"/>
          <w:szCs w:val="20"/>
        </w:rPr>
        <w:t xml:space="preserve"> (szyfrowana wersja protokołu http)</w:t>
      </w:r>
      <w:r w:rsidR="00725A13" w:rsidRPr="007E7744">
        <w:rPr>
          <w:rFonts w:ascii="Verdana" w:hAnsi="Verdana" w:cs="Arial"/>
          <w:sz w:val="20"/>
          <w:szCs w:val="20"/>
        </w:rPr>
        <w:t xml:space="preserve"> – Zamawiający po podpisaniu umowy przedstawi listę osób dla których Wykonawca w ramach umowy udostępni dostęp do archiwum poprzez stworzenie odpowiedniego loginu i hasła (minimum 150 użytkowników);</w:t>
      </w:r>
    </w:p>
    <w:p w14:paraId="3A643D0C" w14:textId="482BCE10" w:rsidR="00725A13" w:rsidRDefault="00725A13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wymagana częstotliwo</w:t>
      </w:r>
      <w:r w:rsidR="00F166A5" w:rsidRPr="007E7744">
        <w:rPr>
          <w:rFonts w:ascii="Verdana" w:hAnsi="Verdana" w:cs="Arial"/>
          <w:sz w:val="20"/>
          <w:szCs w:val="20"/>
        </w:rPr>
        <w:t>ść odświeżania obrazu z kamer minimum</w:t>
      </w:r>
      <w:r w:rsidRPr="007E7744">
        <w:rPr>
          <w:rFonts w:ascii="Verdana" w:hAnsi="Verdana" w:cs="Arial"/>
          <w:sz w:val="20"/>
          <w:szCs w:val="20"/>
        </w:rPr>
        <w:t xml:space="preserve"> </w:t>
      </w:r>
      <w:r w:rsidR="00C818E0" w:rsidRPr="007E7744">
        <w:rPr>
          <w:rFonts w:ascii="Verdana" w:hAnsi="Verdana" w:cs="Arial"/>
          <w:sz w:val="20"/>
          <w:szCs w:val="20"/>
        </w:rPr>
        <w:t xml:space="preserve">co </w:t>
      </w:r>
      <w:r w:rsidRPr="007E7744">
        <w:rPr>
          <w:rFonts w:ascii="Verdana" w:hAnsi="Verdana" w:cs="Arial"/>
          <w:sz w:val="20"/>
          <w:szCs w:val="20"/>
        </w:rPr>
        <w:t>3 minuty</w:t>
      </w:r>
      <w:r w:rsidR="00C818E0" w:rsidRPr="007E7744">
        <w:rPr>
          <w:rFonts w:ascii="Verdana" w:hAnsi="Verdana" w:cs="Arial"/>
          <w:sz w:val="20"/>
          <w:szCs w:val="20"/>
        </w:rPr>
        <w:br/>
      </w:r>
      <w:r w:rsidR="00A36D7A" w:rsidRPr="007E7744">
        <w:rPr>
          <w:rFonts w:ascii="Verdana" w:hAnsi="Verdana" w:cs="Arial"/>
          <w:sz w:val="20"/>
          <w:szCs w:val="20"/>
        </w:rPr>
        <w:t>(</w:t>
      </w:r>
      <w:r w:rsidRPr="007E7744">
        <w:rPr>
          <w:rFonts w:ascii="Verdana" w:hAnsi="Verdana" w:cs="Arial"/>
          <w:sz w:val="20"/>
          <w:szCs w:val="20"/>
        </w:rPr>
        <w:t>z uwzględnieniem parametrów sieci komunikacyjnego i szybkość transmisji zapewnianych przez operatora GSM);</w:t>
      </w:r>
    </w:p>
    <w:p w14:paraId="538D241D" w14:textId="6CCA055D" w:rsidR="00A9530A" w:rsidRPr="007E7744" w:rsidRDefault="00A9530A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wymagana minimalna rozdzielczość </w:t>
      </w:r>
      <w:r w:rsidR="006F3EC9">
        <w:rPr>
          <w:rFonts w:ascii="Verdana" w:hAnsi="Verdana" w:cs="Arial"/>
          <w:sz w:val="20"/>
          <w:szCs w:val="20"/>
        </w:rPr>
        <w:t>obrazu to 640 x 480 pikseli;</w:t>
      </w:r>
    </w:p>
    <w:p w14:paraId="771E3C56" w14:textId="10A75999" w:rsidR="00725A13" w:rsidRPr="007E7744" w:rsidRDefault="00725A13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automatyczne odświeżanie strony w chwili rejestracji obrazu;</w:t>
      </w:r>
    </w:p>
    <w:p w14:paraId="6799C1A9" w14:textId="3A883EEF" w:rsidR="00725A13" w:rsidRPr="007E7744" w:rsidRDefault="00725A13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przekazywane obrazy winny być kolorowe w dzień, zaś czarno – białe lub kolorowe w nocy w zależności od natężenia światła. Kamery wyposażone muszą być w wbudowany oświetlacz podczerwieni o zasięgu minimum 50 metrów;</w:t>
      </w:r>
    </w:p>
    <w:p w14:paraId="16EDC416" w14:textId="2AF21FA0" w:rsidR="00725A13" w:rsidRPr="007E7744" w:rsidRDefault="0019675F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kamery winny synchronizować się z obowiązującym czasem na terenie Rzeczpospolitej Polskiej;</w:t>
      </w:r>
    </w:p>
    <w:p w14:paraId="7622AA74" w14:textId="051BFEDC" w:rsidR="0019675F" w:rsidRPr="007E7744" w:rsidRDefault="0019675F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strona Internetowa winna być wykonana i obsługiwana w języku polskim;</w:t>
      </w:r>
    </w:p>
    <w:p w14:paraId="25B3FDCA" w14:textId="2CDDC35E" w:rsidR="0019675F" w:rsidRPr="007E7744" w:rsidRDefault="0019675F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zapewnienie obsługi zgłoszeń: przez 7 dni w tygodniu, 24 godziny/dobę, 365/366 dni w roku;</w:t>
      </w:r>
    </w:p>
    <w:p w14:paraId="720E624B" w14:textId="5FCCA3D2" w:rsidR="0019675F" w:rsidRPr="007E7744" w:rsidRDefault="0019675F" w:rsidP="00D1253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w przypadku awarii wymagających </w:t>
      </w:r>
      <w:r w:rsidR="00B14DF6" w:rsidRPr="007E7744">
        <w:rPr>
          <w:rFonts w:ascii="Verdana" w:hAnsi="Verdana" w:cs="Arial"/>
          <w:sz w:val="20"/>
          <w:szCs w:val="20"/>
        </w:rPr>
        <w:t xml:space="preserve">interwencji innych służb (np. Zakład Energetyczny, operator GSM odpowiedzialny za łączność GSM, dostawca Internetu) Wykonawca </w:t>
      </w:r>
      <w:r w:rsidR="00AD795C" w:rsidRPr="007E7744">
        <w:rPr>
          <w:rFonts w:ascii="Verdana" w:hAnsi="Verdana" w:cs="Arial"/>
          <w:sz w:val="20"/>
          <w:szCs w:val="20"/>
        </w:rPr>
        <w:t xml:space="preserve">każdorazowo ustali z powyższymi podmiotami termin </w:t>
      </w:r>
      <w:r w:rsidR="00AD795C" w:rsidRPr="007E7744">
        <w:rPr>
          <w:rFonts w:ascii="Verdana" w:hAnsi="Verdana" w:cs="Arial"/>
          <w:sz w:val="20"/>
          <w:szCs w:val="20"/>
        </w:rPr>
        <w:lastRenderedPageBreak/>
        <w:t>usunięcia awarii, a następnie niezwłocznie powiadomi Zamawiającego o terminie naprawy;</w:t>
      </w:r>
    </w:p>
    <w:p w14:paraId="0B8FD794" w14:textId="78510A4D" w:rsidR="00AD795C" w:rsidRPr="007E7744" w:rsidRDefault="00AD795C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 przypadku ingerencji w słup, masz</w:t>
      </w:r>
      <w:r w:rsidR="00D12538" w:rsidRPr="007E7744">
        <w:rPr>
          <w:rFonts w:ascii="Verdana" w:hAnsi="Verdana" w:cs="Arial"/>
          <w:sz w:val="20"/>
          <w:szCs w:val="20"/>
        </w:rPr>
        <w:t>t</w:t>
      </w:r>
      <w:r w:rsidRPr="007E7744">
        <w:rPr>
          <w:rFonts w:ascii="Verdana" w:hAnsi="Verdana" w:cs="Arial"/>
          <w:sz w:val="20"/>
          <w:szCs w:val="20"/>
        </w:rPr>
        <w:t xml:space="preserve">, sygnalizację świetlną itp. na których będzie instalowana kamera, wszelkie </w:t>
      </w:r>
      <w:r w:rsidR="007D6BA8" w:rsidRPr="007E7744">
        <w:rPr>
          <w:rFonts w:ascii="Verdana" w:hAnsi="Verdana" w:cs="Arial"/>
          <w:sz w:val="20"/>
          <w:szCs w:val="20"/>
        </w:rPr>
        <w:t xml:space="preserve">prace montażowe naruszające ich konstrukcję (np. wywiercenie otworu) wymagają uzyskania </w:t>
      </w:r>
      <w:r w:rsidR="00D12538" w:rsidRPr="007E7744">
        <w:rPr>
          <w:rFonts w:ascii="Verdana" w:hAnsi="Verdana" w:cs="Arial"/>
          <w:sz w:val="20"/>
          <w:szCs w:val="20"/>
        </w:rPr>
        <w:t>przez Wykonawcę</w:t>
      </w:r>
      <w:r w:rsidR="007D6BA8" w:rsidRPr="007E7744">
        <w:rPr>
          <w:rFonts w:ascii="Verdana" w:hAnsi="Verdana" w:cs="Arial"/>
          <w:sz w:val="20"/>
          <w:szCs w:val="20"/>
        </w:rPr>
        <w:t xml:space="preserve"> zgody właściciela tych konstrukcji;</w:t>
      </w:r>
    </w:p>
    <w:p w14:paraId="1B80B60C" w14:textId="75275135" w:rsidR="007D6BA8" w:rsidRPr="007E7744" w:rsidRDefault="007D6BA8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urządzenia konieczne do zamontowania na istniejących konstrukcjach </w:t>
      </w:r>
      <w:r w:rsidR="006F3EC9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>(w szczególności dotyczy słupów oświetlenia ulicznego) należy montować za pomocą metalowych obejm, pod którymi – na całej powierzchni obejmy, należy zastosować podkładki pozwalające na wyeliminowanie pows</w:t>
      </w:r>
      <w:r w:rsidR="00D12538" w:rsidRPr="007E7744">
        <w:rPr>
          <w:rFonts w:ascii="Verdana" w:hAnsi="Verdana" w:cs="Arial"/>
          <w:sz w:val="20"/>
          <w:szCs w:val="20"/>
        </w:rPr>
        <w:t xml:space="preserve">tawania </w:t>
      </w:r>
      <w:r w:rsidRPr="007E7744">
        <w:rPr>
          <w:rFonts w:ascii="Verdana" w:hAnsi="Verdana" w:cs="Arial"/>
          <w:sz w:val="20"/>
          <w:szCs w:val="20"/>
        </w:rPr>
        <w:t>ognisk korozji oraz uszkodzenia powłoki ochronnej wykorzy</w:t>
      </w:r>
      <w:r w:rsidR="00D12538" w:rsidRPr="007E7744">
        <w:rPr>
          <w:rFonts w:ascii="Verdana" w:hAnsi="Verdana" w:cs="Arial"/>
          <w:sz w:val="20"/>
          <w:szCs w:val="20"/>
        </w:rPr>
        <w:t>stywanej</w:t>
      </w:r>
      <w:r w:rsidRPr="007E7744">
        <w:rPr>
          <w:rFonts w:ascii="Verdana" w:hAnsi="Verdana" w:cs="Arial"/>
          <w:sz w:val="20"/>
          <w:szCs w:val="20"/>
        </w:rPr>
        <w:t xml:space="preserve"> konstrukcji;</w:t>
      </w:r>
    </w:p>
    <w:p w14:paraId="7EE6C299" w14:textId="74F4D383" w:rsidR="007D6BA8" w:rsidRPr="007E7744" w:rsidRDefault="007D6BA8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wykonanie niezbędnych napraw kamer, serwera i innych niezbędnych urządzeń oraz systemu udostępniania danych nastąpi z materiałów i środków Wykonawcy;</w:t>
      </w:r>
    </w:p>
    <w:p w14:paraId="7FFF01CB" w14:textId="0730FEC7" w:rsidR="007D6BA8" w:rsidRPr="007E7744" w:rsidRDefault="007D6BA8" w:rsidP="006E37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wymienione części i podzespoły, które uległy </w:t>
      </w:r>
      <w:r w:rsidR="009C5999" w:rsidRPr="007E7744">
        <w:rPr>
          <w:rFonts w:ascii="Verdana" w:hAnsi="Verdana" w:cs="Arial"/>
          <w:sz w:val="20"/>
          <w:szCs w:val="20"/>
        </w:rPr>
        <w:t>awarii muszą posiadać parametry równorzędne lub lepsze niż części i podzespoły pierwotne;</w:t>
      </w:r>
    </w:p>
    <w:p w14:paraId="568AE513" w14:textId="6EA51756" w:rsidR="006E3778" w:rsidRPr="007E7744" w:rsidRDefault="000F24FE" w:rsidP="00EA437C">
      <w:pPr>
        <w:pStyle w:val="Akapitzlist"/>
        <w:numPr>
          <w:ilvl w:val="0"/>
          <w:numId w:val="16"/>
        </w:numPr>
        <w:spacing w:line="276" w:lineRule="auto"/>
        <w:ind w:left="851" w:hanging="491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nie dopuszcza się przerw w pracy punktu kamerowego dłuższych niż 3 dni, </w:t>
      </w:r>
      <w:r w:rsidR="00124E2F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 xml:space="preserve">z wyjątkiem przypadków określonych w </w:t>
      </w:r>
      <w:r w:rsidR="00E44D0D" w:rsidRPr="007E7744">
        <w:rPr>
          <w:rFonts w:ascii="Verdana" w:hAnsi="Verdana" w:cs="Arial"/>
          <w:sz w:val="20"/>
          <w:szCs w:val="20"/>
        </w:rPr>
        <w:t xml:space="preserve">IV „Wymagania szczegółowe” </w:t>
      </w:r>
      <w:proofErr w:type="spellStart"/>
      <w:r w:rsidR="00E44D0D" w:rsidRPr="007E7744">
        <w:rPr>
          <w:rFonts w:ascii="Verdana" w:hAnsi="Verdana" w:cs="Arial"/>
          <w:sz w:val="20"/>
          <w:szCs w:val="20"/>
        </w:rPr>
        <w:t>ppkt</w:t>
      </w:r>
      <w:proofErr w:type="spellEnd"/>
      <w:r w:rsidR="00E44D0D" w:rsidRPr="007E7744">
        <w:rPr>
          <w:rFonts w:ascii="Verdana" w:hAnsi="Verdana" w:cs="Arial"/>
          <w:sz w:val="20"/>
          <w:szCs w:val="20"/>
        </w:rPr>
        <w:t>. Wizualizacja i rejestracja obrazów z kamer</w:t>
      </w:r>
      <w:r w:rsidR="006F3EC9">
        <w:rPr>
          <w:rFonts w:ascii="Verdana" w:hAnsi="Verdana" w:cs="Arial"/>
          <w:sz w:val="20"/>
          <w:szCs w:val="20"/>
        </w:rPr>
        <w:t xml:space="preserve"> pkt. 6 lit.</w:t>
      </w:r>
      <w:r w:rsidRPr="007E7744">
        <w:rPr>
          <w:rFonts w:ascii="Verdana" w:hAnsi="Verdana" w:cs="Arial"/>
          <w:sz w:val="20"/>
          <w:szCs w:val="20"/>
        </w:rPr>
        <w:t xml:space="preserve"> </w:t>
      </w:r>
      <w:r w:rsidR="00E44D0D" w:rsidRPr="007E7744">
        <w:rPr>
          <w:rFonts w:ascii="Verdana" w:hAnsi="Verdana" w:cs="Arial"/>
          <w:sz w:val="20"/>
          <w:szCs w:val="20"/>
        </w:rPr>
        <w:t>k</w:t>
      </w:r>
      <w:r w:rsidR="006F3EC9">
        <w:rPr>
          <w:rFonts w:ascii="Verdana" w:hAnsi="Verdana" w:cs="Arial"/>
          <w:sz w:val="20"/>
          <w:szCs w:val="20"/>
        </w:rPr>
        <w:t>)</w:t>
      </w:r>
      <w:r w:rsidRPr="007E7744">
        <w:rPr>
          <w:rFonts w:ascii="Verdana" w:hAnsi="Verdana" w:cs="Arial"/>
          <w:color w:val="FF0000"/>
          <w:sz w:val="20"/>
          <w:szCs w:val="20"/>
        </w:rPr>
        <w:t xml:space="preserve"> </w:t>
      </w:r>
      <w:r w:rsidRPr="007E7744">
        <w:rPr>
          <w:rFonts w:ascii="Verdana" w:hAnsi="Verdana" w:cs="Arial"/>
          <w:sz w:val="20"/>
          <w:szCs w:val="20"/>
        </w:rPr>
        <w:t>lub w przypadków wymagających wymiany urządzeń na nowe (np. zniszczenia kamer w wyniku zdarzeń losowych lub działania tzw. sił wyższych);</w:t>
      </w:r>
    </w:p>
    <w:p w14:paraId="43C824CF" w14:textId="2781215A" w:rsidR="000F24FE" w:rsidRPr="007E7744" w:rsidRDefault="000F24FE" w:rsidP="00EA437C">
      <w:pPr>
        <w:pStyle w:val="Akapitzlist"/>
        <w:numPr>
          <w:ilvl w:val="0"/>
          <w:numId w:val="16"/>
        </w:numPr>
        <w:spacing w:line="276" w:lineRule="auto"/>
        <w:ind w:left="851" w:hanging="491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demontaż zainstalowanych kamer i wszystkich urządzeń towarzyszących służ</w:t>
      </w:r>
      <w:r w:rsidR="00323FD1">
        <w:rPr>
          <w:rFonts w:ascii="Verdana" w:hAnsi="Verdana" w:cs="Arial"/>
          <w:sz w:val="20"/>
          <w:szCs w:val="20"/>
        </w:rPr>
        <w:t>ących</w:t>
      </w:r>
      <w:r w:rsidRPr="007E7744">
        <w:rPr>
          <w:rFonts w:ascii="Verdana" w:hAnsi="Verdana" w:cs="Arial"/>
          <w:sz w:val="20"/>
          <w:szCs w:val="20"/>
        </w:rPr>
        <w:t xml:space="preserve"> do realizacji umowy będących własnością Wykonawcy nastąpi najpóźniej w ciągu </w:t>
      </w:r>
      <w:r w:rsidR="00FA5537" w:rsidRPr="007E7744">
        <w:rPr>
          <w:rFonts w:ascii="Verdana" w:hAnsi="Verdana" w:cs="Arial"/>
          <w:sz w:val="20"/>
          <w:szCs w:val="20"/>
        </w:rPr>
        <w:t>3</w:t>
      </w:r>
      <w:r w:rsidR="00C818E0" w:rsidRPr="007E7744">
        <w:rPr>
          <w:rFonts w:ascii="Verdana" w:hAnsi="Verdana" w:cs="Arial"/>
          <w:sz w:val="20"/>
          <w:szCs w:val="20"/>
        </w:rPr>
        <w:t>0</w:t>
      </w:r>
      <w:r w:rsidRPr="007E7744">
        <w:rPr>
          <w:rFonts w:ascii="Verdana" w:hAnsi="Verdana" w:cs="Arial"/>
          <w:sz w:val="20"/>
          <w:szCs w:val="20"/>
        </w:rPr>
        <w:t xml:space="preserve"> dni od dnia zakończenia umowy. W przypadku niedotrzymania tego terminu Zamawiający zleci ten demontaż podmiotowi trzecie</w:t>
      </w:r>
      <w:r w:rsidR="003A2100" w:rsidRPr="007E7744">
        <w:rPr>
          <w:rFonts w:ascii="Verdana" w:hAnsi="Verdana" w:cs="Arial"/>
          <w:sz w:val="20"/>
          <w:szCs w:val="20"/>
        </w:rPr>
        <w:t>mu a kosztami obciąży Wykonawcę;</w:t>
      </w:r>
    </w:p>
    <w:p w14:paraId="0DF23633" w14:textId="1C1CBC7B" w:rsidR="000F24FE" w:rsidRPr="007E7744" w:rsidRDefault="000F24FE" w:rsidP="00EA437C">
      <w:pPr>
        <w:pStyle w:val="Akapitzlist"/>
        <w:numPr>
          <w:ilvl w:val="0"/>
          <w:numId w:val="16"/>
        </w:numPr>
        <w:spacing w:line="276" w:lineRule="auto"/>
        <w:ind w:left="851" w:hanging="491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elementem usługi jest zbieranie i prezentowanie </w:t>
      </w:r>
      <w:r w:rsidR="00E44D0D" w:rsidRPr="007E7744">
        <w:rPr>
          <w:rFonts w:ascii="Verdana" w:hAnsi="Verdana" w:cs="Arial"/>
          <w:sz w:val="20"/>
          <w:szCs w:val="20"/>
        </w:rPr>
        <w:t>a</w:t>
      </w:r>
      <w:r w:rsidR="00F166A5" w:rsidRPr="007E7744">
        <w:rPr>
          <w:rFonts w:ascii="Verdana" w:hAnsi="Verdana" w:cs="Arial"/>
          <w:sz w:val="20"/>
          <w:szCs w:val="20"/>
        </w:rPr>
        <w:t xml:space="preserve">ktualnych obrazów z każdej </w:t>
      </w:r>
      <w:r w:rsidR="00124E2F">
        <w:rPr>
          <w:rFonts w:ascii="Verdana" w:hAnsi="Verdana" w:cs="Arial"/>
          <w:sz w:val="20"/>
          <w:szCs w:val="20"/>
        </w:rPr>
        <w:br/>
      </w:r>
      <w:r w:rsidR="00F166A5" w:rsidRPr="007E7744">
        <w:rPr>
          <w:rFonts w:ascii="Verdana" w:hAnsi="Verdana" w:cs="Arial"/>
          <w:sz w:val="20"/>
          <w:szCs w:val="20"/>
        </w:rPr>
        <w:t xml:space="preserve">z </w:t>
      </w:r>
      <w:r w:rsidR="00963448" w:rsidRPr="007E7744">
        <w:rPr>
          <w:rFonts w:ascii="Verdana" w:hAnsi="Verdana" w:cs="Arial"/>
          <w:sz w:val="20"/>
          <w:szCs w:val="20"/>
        </w:rPr>
        <w:t>225</w:t>
      </w:r>
      <w:r w:rsidRPr="007E7744">
        <w:rPr>
          <w:rFonts w:ascii="Verdana" w:hAnsi="Verdana" w:cs="Arial"/>
          <w:sz w:val="20"/>
          <w:szCs w:val="20"/>
        </w:rPr>
        <w:t xml:space="preserve"> kamer i zamieszczenia w/w danych na serwerze Wykonawcy oraz ich udostępnienie przy użyciu protokołu XML równolegle i współbieżnie z prezentacją obrazów na stronie WWW wykonaną dla Zamawiającego. Wytyczne dotyczące wymaganego protokołu w formacie XML</w:t>
      </w:r>
      <w:r w:rsidR="003A2100" w:rsidRPr="007E7744">
        <w:rPr>
          <w:rFonts w:ascii="Verdana" w:hAnsi="Verdana" w:cs="Arial"/>
          <w:sz w:val="20"/>
          <w:szCs w:val="20"/>
        </w:rPr>
        <w:t xml:space="preserve"> zawiera załącznik nr. 1 do OPZ;</w:t>
      </w:r>
    </w:p>
    <w:p w14:paraId="186E4F33" w14:textId="6F1CAA80" w:rsidR="000F24FE" w:rsidRPr="007E7744" w:rsidRDefault="000F24FE" w:rsidP="00EA437C">
      <w:pPr>
        <w:pStyle w:val="Akapitzlist"/>
        <w:numPr>
          <w:ilvl w:val="0"/>
          <w:numId w:val="16"/>
        </w:numPr>
        <w:spacing w:line="276" w:lineRule="auto"/>
        <w:ind w:left="851" w:hanging="491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archiwizowanie danych z kamer na serwerze Wykonawcy przez okres minimum 30 dni z udostępnieniem ich Zamawiającemu. Dostęp do archiwum win</w:t>
      </w:r>
      <w:r w:rsidR="00AD7856" w:rsidRPr="007E7744">
        <w:rPr>
          <w:rFonts w:ascii="Verdana" w:hAnsi="Verdana" w:cs="Arial"/>
          <w:sz w:val="20"/>
          <w:szCs w:val="20"/>
        </w:rPr>
        <w:t>ien</w:t>
      </w:r>
      <w:r w:rsidRPr="007E7744">
        <w:rPr>
          <w:rFonts w:ascii="Verdana" w:hAnsi="Verdana" w:cs="Arial"/>
          <w:sz w:val="20"/>
          <w:szCs w:val="20"/>
        </w:rPr>
        <w:t xml:space="preserve"> odbywać się w dowolnym momencie poprzez sieć Internet poprzez przeglądarkę stron WWW. Przeglądanie archiwum po podaniu odpowiedniego loginu i hasła (hasło po pierwszym zalogowaniu trzeba zmienić) stworzonego</w:t>
      </w:r>
      <w:r w:rsidR="003A2100" w:rsidRPr="007E7744">
        <w:rPr>
          <w:rFonts w:ascii="Verdana" w:hAnsi="Verdana" w:cs="Arial"/>
          <w:sz w:val="20"/>
          <w:szCs w:val="20"/>
        </w:rPr>
        <w:t xml:space="preserve"> przez Wykonawcę w ramach umowy;</w:t>
      </w:r>
    </w:p>
    <w:p w14:paraId="1AC079DD" w14:textId="7558919A" w:rsidR="000F24FE" w:rsidRPr="007E7744" w:rsidRDefault="000F24FE" w:rsidP="00EA437C">
      <w:pPr>
        <w:pStyle w:val="Akapitzlist"/>
        <w:numPr>
          <w:ilvl w:val="0"/>
          <w:numId w:val="16"/>
        </w:numPr>
        <w:spacing w:line="276" w:lineRule="auto"/>
        <w:ind w:left="851" w:hanging="491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 przypadku braku możliwości instalacji albo uruchomienia</w:t>
      </w:r>
      <w:r w:rsidR="003A2100" w:rsidRPr="007E7744">
        <w:rPr>
          <w:rFonts w:ascii="Verdana" w:hAnsi="Verdana" w:cs="Arial"/>
          <w:sz w:val="20"/>
          <w:szCs w:val="20"/>
        </w:rPr>
        <w:t xml:space="preserve"> kamery </w:t>
      </w:r>
      <w:r w:rsidR="00124E2F">
        <w:rPr>
          <w:rFonts w:ascii="Verdana" w:hAnsi="Verdana" w:cs="Arial"/>
          <w:sz w:val="20"/>
          <w:szCs w:val="20"/>
        </w:rPr>
        <w:br/>
      </w:r>
      <w:r w:rsidR="003A2100" w:rsidRPr="007E7744">
        <w:rPr>
          <w:rFonts w:ascii="Verdana" w:hAnsi="Verdana" w:cs="Arial"/>
          <w:sz w:val="20"/>
          <w:szCs w:val="20"/>
        </w:rPr>
        <w:t xml:space="preserve">w którejkolwiek lokalizacji określonej w </w:t>
      </w:r>
      <w:r w:rsidR="00E44D0D" w:rsidRPr="007E7744">
        <w:rPr>
          <w:rFonts w:ascii="Verdana" w:hAnsi="Verdana" w:cs="Arial"/>
          <w:sz w:val="20"/>
          <w:szCs w:val="20"/>
        </w:rPr>
        <w:t xml:space="preserve">III „Lokalizacja” </w:t>
      </w:r>
      <w:r w:rsidR="00C818E0" w:rsidRPr="007E7744">
        <w:rPr>
          <w:rFonts w:ascii="Verdana" w:hAnsi="Verdana" w:cs="Arial"/>
          <w:sz w:val="20"/>
          <w:szCs w:val="20"/>
        </w:rPr>
        <w:t>ust. 1</w:t>
      </w:r>
      <w:r w:rsidR="00E44D0D" w:rsidRPr="007E7744">
        <w:rPr>
          <w:rFonts w:ascii="Verdana" w:hAnsi="Verdana" w:cs="Arial"/>
          <w:sz w:val="20"/>
          <w:szCs w:val="20"/>
        </w:rPr>
        <w:t xml:space="preserve"> </w:t>
      </w:r>
      <w:r w:rsidR="003A2100" w:rsidRPr="007E7744">
        <w:rPr>
          <w:rFonts w:ascii="Verdana" w:hAnsi="Verdana" w:cs="Arial"/>
          <w:sz w:val="20"/>
          <w:szCs w:val="20"/>
        </w:rPr>
        <w:t>dopuszczalne będzie zainstalowanie kamer w trakcie realizacji zamówienia w innych wspólnie uzgodnionych przez Zamawiającego i Wykonawcę punktach, w których warunki montażu nie będą bardziej złożone niż we wstępnie wskazanej lokalizacji;</w:t>
      </w:r>
    </w:p>
    <w:p w14:paraId="71409B76" w14:textId="5E5C6A88" w:rsidR="003A2100" w:rsidRPr="007E7744" w:rsidRDefault="003A2100" w:rsidP="00EA437C">
      <w:pPr>
        <w:pStyle w:val="Akapitzlist"/>
        <w:numPr>
          <w:ilvl w:val="0"/>
          <w:numId w:val="16"/>
        </w:numPr>
        <w:spacing w:line="276" w:lineRule="auto"/>
        <w:ind w:left="851" w:hanging="491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 przypadku braku możliwości instalacji i ustawienia kamer w taki sposób aby zapewniały optymalny widok z powodu istnienia utrudnień takich jak np. przesłona, znak drogowy powodujący odbicie światła, gałęzie drzew itp. Wykonawca zobowiązany jest usunąć przeszkodę w uzgodnieniu z Zamawiającym. W przypadku gdy usunięcie przeszkody przekracza możliwości Wykonawcy, Zamawiający zastrzega sobie prawo do zmiany lokalizacji na zasadach wskazanych w pkt. 11.</w:t>
      </w:r>
    </w:p>
    <w:p w14:paraId="34774345" w14:textId="17F72CCF" w:rsidR="003A2100" w:rsidRPr="007E7744" w:rsidRDefault="003A2100" w:rsidP="00EA437C">
      <w:pPr>
        <w:pStyle w:val="Akapitzlist"/>
        <w:numPr>
          <w:ilvl w:val="0"/>
          <w:numId w:val="16"/>
        </w:numPr>
        <w:spacing w:after="120" w:line="276" w:lineRule="auto"/>
        <w:ind w:left="851" w:hanging="494"/>
        <w:contextualSpacing w:val="0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lastRenderedPageBreak/>
        <w:t xml:space="preserve">Zamawiający wymaga aby każda kamera działała niezależnie od siebie – </w:t>
      </w:r>
      <w:r w:rsidR="00C818E0" w:rsidRPr="007E7744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 xml:space="preserve">w przypadku awarii jednej z kamer system nadal pobiera i udostępnia dane </w:t>
      </w:r>
      <w:r w:rsidR="00C818E0" w:rsidRPr="007E7744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>z pozostałych kamer.</w:t>
      </w:r>
    </w:p>
    <w:p w14:paraId="05483154" w14:textId="69B8DBD2" w:rsidR="00DC3CFD" w:rsidRPr="002D4E0B" w:rsidRDefault="00DC3CFD" w:rsidP="002D4E0B">
      <w:pPr>
        <w:pStyle w:val="Akapitzlist"/>
        <w:numPr>
          <w:ilvl w:val="0"/>
          <w:numId w:val="35"/>
        </w:numPr>
        <w:spacing w:before="120" w:after="120" w:line="276" w:lineRule="auto"/>
        <w:ind w:left="357" w:hanging="357"/>
        <w:contextualSpacing w:val="0"/>
        <w:jc w:val="both"/>
        <w:rPr>
          <w:rFonts w:ascii="Verdana" w:hAnsi="Verdana" w:cs="Arial"/>
          <w:sz w:val="20"/>
          <w:szCs w:val="20"/>
        </w:rPr>
      </w:pPr>
      <w:r w:rsidRPr="002D4E0B">
        <w:rPr>
          <w:rFonts w:ascii="Verdana" w:hAnsi="Verdana" w:cs="Arial"/>
          <w:sz w:val="20"/>
          <w:szCs w:val="20"/>
        </w:rPr>
        <w:t>KONSERWACJA, PRZEGLĄDY I NAPRAWY DROGOWYCH STACJI POGODOWYCH,</w:t>
      </w:r>
      <w:r w:rsidR="009B1C6D" w:rsidRPr="002D4E0B">
        <w:rPr>
          <w:rFonts w:ascii="Verdana" w:hAnsi="Verdana" w:cs="Arial"/>
          <w:sz w:val="20"/>
          <w:szCs w:val="20"/>
        </w:rPr>
        <w:t xml:space="preserve"> ZDALNYCH CZSUJNIKÓW NAWIERZCHNI, ZDALNYCH CZUJNIKÓW TEMPERATURY,</w:t>
      </w:r>
      <w:r w:rsidRPr="002D4E0B">
        <w:rPr>
          <w:rFonts w:ascii="Verdana" w:hAnsi="Verdana" w:cs="Arial"/>
          <w:sz w:val="20"/>
          <w:szCs w:val="20"/>
        </w:rPr>
        <w:t xml:space="preserve"> TABLIC I ZNAKÓW O ZMIENNEJ TREŚCI ORAZ SYSTEMÓW KLASYFIKACJI POJAZDÓW:</w:t>
      </w:r>
    </w:p>
    <w:p w14:paraId="20B212E0" w14:textId="17E342A7" w:rsidR="00D87C04" w:rsidRPr="007E7744" w:rsidRDefault="00D87C04" w:rsidP="00DC3CFD">
      <w:pPr>
        <w:pStyle w:val="Akapitzlist"/>
        <w:numPr>
          <w:ilvl w:val="0"/>
          <w:numId w:val="19"/>
        </w:numPr>
        <w:spacing w:line="276" w:lineRule="auto"/>
        <w:ind w:left="851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Wykonawca </w:t>
      </w:r>
      <w:r w:rsidR="00F85310" w:rsidRPr="007E7744">
        <w:rPr>
          <w:rFonts w:ascii="Verdana" w:hAnsi="Verdana" w:cs="Arial"/>
          <w:sz w:val="20"/>
          <w:szCs w:val="20"/>
        </w:rPr>
        <w:t xml:space="preserve">przed uruchomieniem systemu </w:t>
      </w:r>
      <w:r w:rsidRPr="007E7744">
        <w:rPr>
          <w:rFonts w:ascii="Verdana" w:hAnsi="Verdana" w:cs="Arial"/>
          <w:sz w:val="20"/>
          <w:szCs w:val="20"/>
        </w:rPr>
        <w:t xml:space="preserve">zobowiązuje się doprowadzić </w:t>
      </w:r>
      <w:r w:rsidR="00F85310" w:rsidRPr="007E7744">
        <w:rPr>
          <w:rFonts w:ascii="Verdana" w:hAnsi="Verdana" w:cs="Arial"/>
          <w:sz w:val="20"/>
          <w:szCs w:val="20"/>
        </w:rPr>
        <w:t>go</w:t>
      </w:r>
      <w:r w:rsidRPr="007E7744">
        <w:rPr>
          <w:rFonts w:ascii="Verdana" w:hAnsi="Verdana" w:cs="Arial"/>
          <w:sz w:val="20"/>
          <w:szCs w:val="20"/>
        </w:rPr>
        <w:t xml:space="preserve"> do pełnej sprawności</w:t>
      </w:r>
      <w:r w:rsidR="00E44D0D" w:rsidRPr="007E7744">
        <w:rPr>
          <w:rFonts w:ascii="Verdana" w:hAnsi="Verdana" w:cs="Arial"/>
          <w:sz w:val="20"/>
          <w:szCs w:val="20"/>
        </w:rPr>
        <w:t xml:space="preserve"> zgodnie z wykazem z pkt. III „Lokalizacja” </w:t>
      </w:r>
      <w:r w:rsidR="00C818E0" w:rsidRPr="007E7744">
        <w:rPr>
          <w:rFonts w:ascii="Verdana" w:hAnsi="Verdana" w:cs="Arial"/>
          <w:sz w:val="20"/>
          <w:szCs w:val="20"/>
        </w:rPr>
        <w:t>ust. 3.</w:t>
      </w:r>
    </w:p>
    <w:p w14:paraId="30CC42F5" w14:textId="67D3D2A4" w:rsidR="0024158A" w:rsidRPr="00323FD1" w:rsidRDefault="00DC3CFD" w:rsidP="00323FD1">
      <w:pPr>
        <w:pStyle w:val="Akapitzlist"/>
        <w:numPr>
          <w:ilvl w:val="0"/>
          <w:numId w:val="19"/>
        </w:numPr>
        <w:spacing w:line="276" w:lineRule="auto"/>
        <w:ind w:left="851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Wykonawca zapewni stały nadzór i serwis drogowych stacji pogodowych,</w:t>
      </w:r>
      <w:r w:rsidR="009B1C6D" w:rsidRPr="007E7744">
        <w:rPr>
          <w:rFonts w:ascii="Verdana" w:hAnsi="Verdana" w:cs="Arial"/>
          <w:sz w:val="20"/>
          <w:szCs w:val="20"/>
        </w:rPr>
        <w:t xml:space="preserve"> </w:t>
      </w:r>
      <w:r w:rsidR="00C818E0" w:rsidRPr="007E7744">
        <w:rPr>
          <w:rFonts w:ascii="Verdana" w:hAnsi="Verdana" w:cs="Arial"/>
          <w:sz w:val="20"/>
          <w:szCs w:val="20"/>
        </w:rPr>
        <w:t>czujników temperatury nawierzchni oraz powietrza</w:t>
      </w:r>
      <w:r w:rsidR="009B1C6D" w:rsidRPr="007E7744">
        <w:rPr>
          <w:rFonts w:ascii="Verdana" w:hAnsi="Verdana" w:cs="Arial"/>
          <w:sz w:val="20"/>
          <w:szCs w:val="20"/>
        </w:rPr>
        <w:t>,</w:t>
      </w:r>
      <w:r w:rsidRPr="007E7744">
        <w:rPr>
          <w:rFonts w:ascii="Verdana" w:hAnsi="Verdana" w:cs="Arial"/>
          <w:sz w:val="20"/>
          <w:szCs w:val="20"/>
        </w:rPr>
        <w:t xml:space="preserve"> tablic i znaków o zmiennej treści oraz systemów klasyfikacji pojazdów;</w:t>
      </w:r>
    </w:p>
    <w:p w14:paraId="5BF5726D" w14:textId="00D4A3F3" w:rsidR="00DC3CFD" w:rsidRPr="007E7744" w:rsidRDefault="00AC196A" w:rsidP="00DC3CFD">
      <w:pPr>
        <w:pStyle w:val="Akapitzlist"/>
        <w:numPr>
          <w:ilvl w:val="0"/>
          <w:numId w:val="19"/>
        </w:numPr>
        <w:spacing w:line="276" w:lineRule="auto"/>
        <w:ind w:left="851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Wykonawca zapewni utrzymanie w ciągłej sprawności eksploatacyjnej systemu automatycznej obsługi meteorologicznej sieci dróg krajowych województwa mazowieckiego,</w:t>
      </w:r>
      <w:r w:rsidR="009B1C6D" w:rsidRPr="007E7744">
        <w:rPr>
          <w:rFonts w:ascii="Verdana" w:hAnsi="Verdana" w:cs="Arial"/>
          <w:sz w:val="20"/>
          <w:szCs w:val="20"/>
        </w:rPr>
        <w:t xml:space="preserve"> </w:t>
      </w:r>
      <w:r w:rsidR="00C818E0" w:rsidRPr="007E7744">
        <w:rPr>
          <w:rFonts w:ascii="Verdana" w:hAnsi="Verdana" w:cs="Arial"/>
          <w:sz w:val="20"/>
          <w:szCs w:val="20"/>
        </w:rPr>
        <w:t>czujników temperatury nawierzchni oraz powietrza</w:t>
      </w:r>
      <w:r w:rsidR="009B1C6D" w:rsidRPr="007E7744">
        <w:rPr>
          <w:rFonts w:ascii="Verdana" w:hAnsi="Verdana" w:cs="Arial"/>
          <w:sz w:val="20"/>
          <w:szCs w:val="20"/>
        </w:rPr>
        <w:t>,</w:t>
      </w:r>
      <w:r w:rsidRPr="007E7744">
        <w:rPr>
          <w:rFonts w:ascii="Verdana" w:hAnsi="Verdana" w:cs="Arial"/>
          <w:sz w:val="20"/>
          <w:szCs w:val="20"/>
        </w:rPr>
        <w:t xml:space="preserve"> tablic </w:t>
      </w:r>
      <w:r w:rsidR="00C818E0" w:rsidRPr="007E7744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>i znaków o zmiennej treści oraz systemów klasyfikacji pojazdów;</w:t>
      </w:r>
    </w:p>
    <w:p w14:paraId="0B0E434B" w14:textId="419FADD9" w:rsidR="00A70D51" w:rsidRPr="007E7744" w:rsidRDefault="00A70D51" w:rsidP="00A70D51">
      <w:pPr>
        <w:pStyle w:val="Akapitzlist"/>
        <w:numPr>
          <w:ilvl w:val="0"/>
          <w:numId w:val="19"/>
        </w:numPr>
        <w:ind w:left="851" w:hanging="284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zapewnienie ciągłości sprawności </w:t>
      </w:r>
      <w:r w:rsidRPr="007E7744">
        <w:rPr>
          <w:rFonts w:ascii="Verdana" w:hAnsi="Verdana" w:cs="Arial"/>
          <w:spacing w:val="-2"/>
          <w:sz w:val="20"/>
          <w:szCs w:val="20"/>
        </w:rPr>
        <w:t xml:space="preserve">drogowych stacji pogodowych, </w:t>
      </w:r>
      <w:r w:rsidR="00C818E0" w:rsidRPr="007E7744">
        <w:rPr>
          <w:rFonts w:ascii="Verdana" w:hAnsi="Verdana" w:cs="Arial"/>
          <w:sz w:val="20"/>
          <w:szCs w:val="20"/>
        </w:rPr>
        <w:t>czujników temperatury nawierzchni oraz powietrza</w:t>
      </w:r>
      <w:r w:rsidRPr="007E7744">
        <w:rPr>
          <w:rFonts w:ascii="Verdana" w:hAnsi="Verdana" w:cs="Arial"/>
          <w:spacing w:val="-2"/>
          <w:sz w:val="20"/>
          <w:szCs w:val="20"/>
        </w:rPr>
        <w:t>, znaków zmiennej treści oraz systemu klasyfikacji pojazdów</w:t>
      </w:r>
      <w:r w:rsidRPr="007E7744">
        <w:rPr>
          <w:rFonts w:ascii="Verdana" w:hAnsi="Verdana" w:cs="Arial"/>
          <w:sz w:val="20"/>
          <w:szCs w:val="20"/>
        </w:rPr>
        <w:t xml:space="preserve"> poprzez dokonywanie napraw i usuwanie awarii w terminie do 3 dni od momentu ich powstania lub zgłoszenia awarii przez Zamawiającego;</w:t>
      </w:r>
    </w:p>
    <w:p w14:paraId="027EA366" w14:textId="27F6B61A" w:rsidR="00AC196A" w:rsidRPr="007E7744" w:rsidRDefault="00AC196A" w:rsidP="0024158A">
      <w:pPr>
        <w:pStyle w:val="Akapitzlist"/>
        <w:numPr>
          <w:ilvl w:val="0"/>
          <w:numId w:val="19"/>
        </w:numPr>
        <w:spacing w:line="276" w:lineRule="auto"/>
        <w:ind w:left="851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Wykona</w:t>
      </w:r>
      <w:r w:rsidR="0024158A" w:rsidRPr="007E7744">
        <w:rPr>
          <w:rFonts w:ascii="Verdana" w:hAnsi="Verdana" w:cs="Arial"/>
          <w:sz w:val="20"/>
          <w:szCs w:val="20"/>
        </w:rPr>
        <w:t xml:space="preserve">wca będzie administrował oraz </w:t>
      </w:r>
      <w:r w:rsidRPr="007E7744">
        <w:rPr>
          <w:rFonts w:ascii="Verdana" w:hAnsi="Verdana" w:cs="Arial"/>
          <w:sz w:val="20"/>
          <w:szCs w:val="20"/>
        </w:rPr>
        <w:t>zbierał aktualne dane z drogowych stacji meteorologicznych,</w:t>
      </w:r>
      <w:r w:rsidR="009B1C6D" w:rsidRPr="007E7744">
        <w:rPr>
          <w:rFonts w:ascii="Verdana" w:hAnsi="Verdana" w:cs="Arial"/>
          <w:sz w:val="20"/>
          <w:szCs w:val="20"/>
        </w:rPr>
        <w:t xml:space="preserve"> </w:t>
      </w:r>
      <w:r w:rsidR="00C818E0" w:rsidRPr="007E7744">
        <w:rPr>
          <w:rFonts w:ascii="Verdana" w:hAnsi="Verdana" w:cs="Arial"/>
          <w:sz w:val="20"/>
          <w:szCs w:val="20"/>
        </w:rPr>
        <w:t>czujników temperatury nawierzchni oraz powietrza</w:t>
      </w:r>
      <w:r w:rsidR="009B1C6D" w:rsidRPr="007E7744">
        <w:rPr>
          <w:rFonts w:ascii="Verdana" w:hAnsi="Verdana" w:cs="Arial"/>
          <w:sz w:val="20"/>
          <w:szCs w:val="20"/>
        </w:rPr>
        <w:t>,</w:t>
      </w:r>
      <w:r w:rsidRPr="007E7744">
        <w:rPr>
          <w:rFonts w:ascii="Verdana" w:hAnsi="Verdana" w:cs="Arial"/>
          <w:sz w:val="20"/>
          <w:szCs w:val="20"/>
        </w:rPr>
        <w:t xml:space="preserve"> tablic </w:t>
      </w:r>
      <w:r w:rsidR="00124E2F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 xml:space="preserve">i znaków o zmiennej treści, systemów klasyfikacji pojazdów </w:t>
      </w:r>
      <w:r w:rsidR="0024158A" w:rsidRPr="007E7744">
        <w:rPr>
          <w:rFonts w:ascii="Verdana" w:hAnsi="Verdana" w:cs="Arial"/>
          <w:sz w:val="20"/>
          <w:szCs w:val="20"/>
        </w:rPr>
        <w:t>i prezentował na stronie WWW</w:t>
      </w:r>
      <w:r w:rsidRPr="007E7744">
        <w:rPr>
          <w:rFonts w:ascii="Verdana" w:hAnsi="Verdana" w:cs="Arial"/>
          <w:sz w:val="20"/>
          <w:szCs w:val="20"/>
        </w:rPr>
        <w:t>;</w:t>
      </w:r>
    </w:p>
    <w:p w14:paraId="3BD159B9" w14:textId="16FA5917" w:rsidR="00AC196A" w:rsidRPr="007E7744" w:rsidRDefault="00AC196A" w:rsidP="00DC3CFD">
      <w:pPr>
        <w:pStyle w:val="Akapitzlist"/>
        <w:numPr>
          <w:ilvl w:val="0"/>
          <w:numId w:val="19"/>
        </w:numPr>
        <w:spacing w:line="276" w:lineRule="auto"/>
        <w:ind w:left="851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Wykonawca zapewni dostęp do bieżących danych w formie uproszczonej – </w:t>
      </w:r>
      <w:r w:rsidR="005E27B5" w:rsidRPr="007E7744">
        <w:rPr>
          <w:rFonts w:ascii="Verdana" w:hAnsi="Verdana" w:cs="Arial"/>
          <w:sz w:val="20"/>
          <w:szCs w:val="20"/>
        </w:rPr>
        <w:br/>
        <w:t>z ograniczeniami</w:t>
      </w:r>
      <w:r w:rsidRPr="007E7744">
        <w:rPr>
          <w:rFonts w:ascii="Verdana" w:hAnsi="Verdana" w:cs="Arial"/>
          <w:sz w:val="20"/>
          <w:szCs w:val="20"/>
        </w:rPr>
        <w:t xml:space="preserve">, dostęp do pełnych danych (archiwum, sterowanie znakami </w:t>
      </w:r>
      <w:r w:rsidR="005E27B5" w:rsidRPr="007E7744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>o zmiennej treści) po zalogowaniu się. Loginy i hasła przewidziane zostaną dla minimum 150 osób. Hasło startowe ustawione domyślnie, które trzeba zmienić po pierwszym zalogowaniu.</w:t>
      </w:r>
    </w:p>
    <w:p w14:paraId="128FB011" w14:textId="336163C3" w:rsidR="00AC196A" w:rsidRPr="007E7744" w:rsidRDefault="00EF4291" w:rsidP="00DC3CFD">
      <w:pPr>
        <w:pStyle w:val="Akapitzlist"/>
        <w:numPr>
          <w:ilvl w:val="0"/>
          <w:numId w:val="19"/>
        </w:numPr>
        <w:spacing w:line="276" w:lineRule="auto"/>
        <w:ind w:left="851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Wykonawca zapewni przesyłanie danych ze stacji pogodowych</w:t>
      </w:r>
      <w:r w:rsidR="00C818E0" w:rsidRPr="007E7744">
        <w:rPr>
          <w:rFonts w:ascii="Verdana" w:hAnsi="Verdana" w:cs="Arial"/>
          <w:sz w:val="20"/>
          <w:szCs w:val="20"/>
        </w:rPr>
        <w:t>, czujników temperatury nawierzchni oraz powietrza</w:t>
      </w:r>
      <w:r w:rsidRPr="007E7744">
        <w:rPr>
          <w:rFonts w:ascii="Verdana" w:hAnsi="Verdana" w:cs="Arial"/>
          <w:sz w:val="20"/>
          <w:szCs w:val="20"/>
        </w:rPr>
        <w:t xml:space="preserve"> z wykorzystaniem łączności GPRS. Dane będą transmitowane minimum co 5 minut.</w:t>
      </w:r>
    </w:p>
    <w:p w14:paraId="11A10A32" w14:textId="64CD5B6A" w:rsidR="00EF4291" w:rsidRPr="007E7744" w:rsidRDefault="00D87C04" w:rsidP="00DC3CFD">
      <w:pPr>
        <w:pStyle w:val="Akapitzlist"/>
        <w:numPr>
          <w:ilvl w:val="0"/>
          <w:numId w:val="19"/>
        </w:numPr>
        <w:spacing w:line="276" w:lineRule="auto"/>
        <w:ind w:left="851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D</w:t>
      </w:r>
      <w:r w:rsidR="00EF4291" w:rsidRPr="007E7744">
        <w:rPr>
          <w:rFonts w:ascii="Verdana" w:hAnsi="Verdana" w:cs="Arial"/>
          <w:sz w:val="20"/>
          <w:szCs w:val="20"/>
        </w:rPr>
        <w:t>o wykonania czynności związanych z zapewnieniem łączności i przesyłania danych ze stacji pogodowych,</w:t>
      </w:r>
      <w:r w:rsidR="00C818E0" w:rsidRPr="007E7744">
        <w:rPr>
          <w:rFonts w:ascii="Verdana" w:hAnsi="Verdana" w:cs="Arial"/>
          <w:sz w:val="20"/>
          <w:szCs w:val="20"/>
        </w:rPr>
        <w:t xml:space="preserve"> czujników temperatury nawierzchni oraz powietrza,</w:t>
      </w:r>
      <w:r w:rsidR="00EF4291" w:rsidRPr="007E7744">
        <w:rPr>
          <w:rFonts w:ascii="Verdana" w:hAnsi="Verdana" w:cs="Arial"/>
          <w:sz w:val="20"/>
          <w:szCs w:val="20"/>
        </w:rPr>
        <w:t xml:space="preserve"> tablic i znaków o zmiennej treści oraz klasyfikatorów pojazdów, Wykonawca musi dysponować serwerem i oprogramowaniem pozwalającym na łączność i odbiór danych z tych urządzeń.</w:t>
      </w:r>
    </w:p>
    <w:p w14:paraId="0EFE6D1C" w14:textId="067E44E6" w:rsidR="007F706E" w:rsidRPr="007E7744" w:rsidRDefault="007F706E" w:rsidP="00DC3CFD">
      <w:pPr>
        <w:pStyle w:val="Akapitzlist"/>
        <w:numPr>
          <w:ilvl w:val="0"/>
          <w:numId w:val="19"/>
        </w:numPr>
        <w:spacing w:line="276" w:lineRule="auto"/>
        <w:ind w:left="851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Wykonawca w okresie trwania umowy będzie wykonywał następujące prace:</w:t>
      </w:r>
    </w:p>
    <w:p w14:paraId="6AEC4E21" w14:textId="4CFDC280" w:rsidR="007F706E" w:rsidRPr="007E7744" w:rsidRDefault="007F706E" w:rsidP="007F706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kompleksowa konserwacja, aktualizacja oprogramowania a także testowanie sprzętu w celu wykrycia usterek drogowych stacji pogodowych,</w:t>
      </w:r>
      <w:r w:rsidR="009B1C6D" w:rsidRPr="007E7744">
        <w:rPr>
          <w:rFonts w:ascii="Verdana" w:hAnsi="Verdana" w:cs="Arial"/>
          <w:sz w:val="20"/>
          <w:szCs w:val="20"/>
        </w:rPr>
        <w:t xml:space="preserve"> </w:t>
      </w:r>
      <w:r w:rsidR="00C818E0" w:rsidRPr="007E7744">
        <w:rPr>
          <w:rFonts w:ascii="Verdana" w:hAnsi="Verdana" w:cs="Arial"/>
          <w:sz w:val="20"/>
          <w:szCs w:val="20"/>
        </w:rPr>
        <w:t xml:space="preserve">czujników temperatury nawierzchni oraz powietrza, </w:t>
      </w:r>
      <w:r w:rsidRPr="007E7744">
        <w:rPr>
          <w:rFonts w:ascii="Verdana" w:hAnsi="Verdana" w:cs="Arial"/>
          <w:sz w:val="20"/>
          <w:szCs w:val="20"/>
        </w:rPr>
        <w:t>tablic i znaków o zmiennej treści oraz klasyfikatorów pojazdów;</w:t>
      </w:r>
    </w:p>
    <w:p w14:paraId="7806C5CD" w14:textId="182D6892" w:rsidR="007F706E" w:rsidRPr="007E7744" w:rsidRDefault="007F706E" w:rsidP="007F706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przeglądy bieżące danych pogodowych, poprawność działania systemu, konserwację i bieżące naprawy bądź wymiany podzespołów (także wynikające z działania siły wyższej, zdarzeń losowych, kolizji drogowych czy aktów wandalizmu);</w:t>
      </w:r>
    </w:p>
    <w:p w14:paraId="2CECEC2E" w14:textId="333398D3" w:rsidR="007F706E" w:rsidRPr="007E7744" w:rsidRDefault="007F706E" w:rsidP="007F706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wykonywanie kalibracji urządzeń pomiarowych (czujników) minimum raz na kwartał;</w:t>
      </w:r>
    </w:p>
    <w:p w14:paraId="211163EF" w14:textId="1EFB54BB" w:rsidR="007F706E" w:rsidRPr="007E7744" w:rsidRDefault="006F3EC9" w:rsidP="007F706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utrzymywanie gotowości serwisowej</w:t>
      </w:r>
      <w:r w:rsidR="007F706E" w:rsidRPr="007E7744">
        <w:rPr>
          <w:rFonts w:ascii="Verdana" w:hAnsi="Verdana" w:cs="Arial"/>
          <w:sz w:val="20"/>
          <w:szCs w:val="20"/>
        </w:rPr>
        <w:t xml:space="preserve"> do usuwania wszystkich usterek niezależnie od przyczyny ich powstania;</w:t>
      </w:r>
    </w:p>
    <w:p w14:paraId="5D7A97B0" w14:textId="1FA36AF3" w:rsidR="007F706E" w:rsidRPr="007E7744" w:rsidRDefault="007F706E" w:rsidP="007F706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lastRenderedPageBreak/>
        <w:t>powiadamianie drogą elektroniczną osobę koordynującą umowę z ramienia Zamawiającego w ciągu 24 godzin o każdym przypadku stwierdzenia przez Wykonawcę usterki;</w:t>
      </w:r>
    </w:p>
    <w:p w14:paraId="5E6D3BFE" w14:textId="0C482E8E" w:rsidR="007F706E" w:rsidRPr="007E7744" w:rsidRDefault="007F706E" w:rsidP="007F706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wykonywanie kwartalnych przeglądów drogowych stacji meteorologicznych, </w:t>
      </w:r>
      <w:r w:rsidR="00C818E0" w:rsidRPr="007E7744">
        <w:rPr>
          <w:rFonts w:ascii="Verdana" w:hAnsi="Verdana" w:cs="Arial"/>
          <w:sz w:val="20"/>
          <w:szCs w:val="20"/>
        </w:rPr>
        <w:t xml:space="preserve">czujników temperatury nawierzchni oraz powietrza, </w:t>
      </w:r>
      <w:r w:rsidRPr="007E7744">
        <w:rPr>
          <w:rFonts w:ascii="Verdana" w:hAnsi="Verdana" w:cs="Arial"/>
          <w:sz w:val="20"/>
          <w:szCs w:val="20"/>
        </w:rPr>
        <w:t>znaków i tablic o zmiennej treści oraz klasyfikatorów pojazdów pod względem ich prawidłowego funkcjonowania, poprzez dokonywanie konserwacji, czyszczenia, regulacji, wymiany bądź naprawy podzespołów;</w:t>
      </w:r>
    </w:p>
    <w:p w14:paraId="5B4AA06D" w14:textId="4616B7A9" w:rsidR="007F706E" w:rsidRPr="007E7744" w:rsidRDefault="007F706E" w:rsidP="007F706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 okresach zimowych Wykonawca zobowiązany jest do przeprowadzania czyszczenia i regulacji</w:t>
      </w:r>
      <w:r w:rsidR="006F3EC9">
        <w:rPr>
          <w:rFonts w:ascii="Verdana" w:hAnsi="Verdana" w:cs="Arial"/>
          <w:sz w:val="20"/>
          <w:szCs w:val="20"/>
        </w:rPr>
        <w:t xml:space="preserve"> wszystkich urządzeń</w:t>
      </w:r>
      <w:r w:rsidRPr="007E7744">
        <w:rPr>
          <w:rFonts w:ascii="Verdana" w:hAnsi="Verdana" w:cs="Arial"/>
          <w:sz w:val="20"/>
          <w:szCs w:val="20"/>
        </w:rPr>
        <w:t xml:space="preserve"> minimum dwa razy na kwartał;</w:t>
      </w:r>
    </w:p>
    <w:p w14:paraId="71D6316C" w14:textId="25250216" w:rsidR="007F706E" w:rsidRPr="007E7744" w:rsidRDefault="007F706E" w:rsidP="002D4E0B">
      <w:pPr>
        <w:pStyle w:val="Akapitzlist"/>
        <w:numPr>
          <w:ilvl w:val="0"/>
          <w:numId w:val="19"/>
        </w:numPr>
        <w:spacing w:line="276" w:lineRule="auto"/>
        <w:ind w:left="1276" w:hanging="556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udzielanie porad technicznych związanych ze sprzętem i jego konfiguracją oraz przeprowadzenie szkoleń</w:t>
      </w:r>
      <w:r w:rsidR="006F3EC9">
        <w:rPr>
          <w:rFonts w:ascii="Verdana" w:hAnsi="Verdana" w:cs="Arial"/>
          <w:sz w:val="20"/>
          <w:szCs w:val="20"/>
        </w:rPr>
        <w:t xml:space="preserve"> pracownikom GDDKiA</w:t>
      </w:r>
      <w:r w:rsidRPr="007E7744">
        <w:rPr>
          <w:rFonts w:ascii="Verdana" w:hAnsi="Verdana" w:cs="Arial"/>
          <w:sz w:val="20"/>
          <w:szCs w:val="20"/>
        </w:rPr>
        <w:t xml:space="preserve"> w przypadku wprowadzenia nowych procedur obsługi a także nowego oprogramowania.</w:t>
      </w:r>
    </w:p>
    <w:p w14:paraId="65EA976A" w14:textId="32C16711" w:rsidR="0093515D" w:rsidRPr="007E7744" w:rsidRDefault="0093515D" w:rsidP="002D4E0B">
      <w:pPr>
        <w:pStyle w:val="Akapitzlist"/>
        <w:numPr>
          <w:ilvl w:val="0"/>
          <w:numId w:val="19"/>
        </w:numPr>
        <w:spacing w:line="276" w:lineRule="auto"/>
        <w:ind w:left="1276" w:hanging="556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wbudowane materiały, części i podzespoły muszą posiadać parametry równorzędne lub lepsze niż materiały, części i podzespoły pierwotne. Wymienione materiały, części bądź podzespoły muszą być kompatybilne </w:t>
      </w:r>
      <w:r w:rsidR="00C818E0" w:rsidRPr="007E7744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>z pozostałymi elementami stacji;</w:t>
      </w:r>
    </w:p>
    <w:p w14:paraId="7A4DC884" w14:textId="29180AC7" w:rsidR="0093515D" w:rsidRPr="007E7744" w:rsidRDefault="0093515D" w:rsidP="00461151">
      <w:pPr>
        <w:pStyle w:val="Akapitzlist"/>
        <w:numPr>
          <w:ilvl w:val="0"/>
          <w:numId w:val="19"/>
        </w:numPr>
        <w:spacing w:line="276" w:lineRule="auto"/>
        <w:ind w:left="1276" w:hanging="556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Wykorzystane </w:t>
      </w:r>
      <w:r w:rsidR="00461151">
        <w:rPr>
          <w:rFonts w:ascii="Verdana" w:hAnsi="Verdana" w:cs="Arial"/>
          <w:sz w:val="20"/>
          <w:szCs w:val="20"/>
        </w:rPr>
        <w:t xml:space="preserve">podzespoły, części oraz materiały </w:t>
      </w:r>
      <w:r w:rsidRPr="007E7744">
        <w:rPr>
          <w:rFonts w:ascii="Verdana" w:hAnsi="Verdana" w:cs="Arial"/>
          <w:sz w:val="20"/>
          <w:szCs w:val="20"/>
        </w:rPr>
        <w:t xml:space="preserve">do naprawy, remontów </w:t>
      </w:r>
      <w:r w:rsidR="00461151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 xml:space="preserve">i wykonania odtworzenia drogowych stacji pogodowych, </w:t>
      </w:r>
      <w:r w:rsidR="00C818E0" w:rsidRPr="007E7744">
        <w:rPr>
          <w:rFonts w:ascii="Verdana" w:hAnsi="Verdana" w:cs="Arial"/>
          <w:sz w:val="20"/>
          <w:szCs w:val="20"/>
        </w:rPr>
        <w:t>czujników temperatury nawierzchni oraz powietrza</w:t>
      </w:r>
      <w:r w:rsidR="007C14EB" w:rsidRPr="007E7744">
        <w:rPr>
          <w:rFonts w:ascii="Verdana" w:hAnsi="Verdana" w:cs="Arial"/>
          <w:sz w:val="20"/>
          <w:szCs w:val="20"/>
        </w:rPr>
        <w:t xml:space="preserve">, </w:t>
      </w:r>
      <w:r w:rsidRPr="007E7744">
        <w:rPr>
          <w:rFonts w:ascii="Verdana" w:hAnsi="Verdana" w:cs="Arial"/>
          <w:sz w:val="20"/>
          <w:szCs w:val="20"/>
        </w:rPr>
        <w:t xml:space="preserve">tablic i znaków o zmiennej treści czy systemów klasyfikacji pojazdów muszą mieć wymagane certyfikaty </w:t>
      </w:r>
      <w:r w:rsidR="00461151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>i świadectwa bezpieczeństwa;</w:t>
      </w:r>
    </w:p>
    <w:p w14:paraId="009BF251" w14:textId="3307CB23" w:rsidR="0093515D" w:rsidRPr="007E7744" w:rsidRDefault="0093515D" w:rsidP="002D4E0B">
      <w:pPr>
        <w:pStyle w:val="Akapitzlist"/>
        <w:numPr>
          <w:ilvl w:val="0"/>
          <w:numId w:val="19"/>
        </w:numPr>
        <w:spacing w:line="276" w:lineRule="auto"/>
        <w:ind w:left="1276" w:hanging="556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zużyte części i podzespoły mają być utylizowane przez Wykonawcę zgodnie </w:t>
      </w:r>
      <w:r w:rsidR="00C818E0" w:rsidRPr="007E7744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>z obowiązującymi przepisami prawa;</w:t>
      </w:r>
    </w:p>
    <w:p w14:paraId="358209F2" w14:textId="1DBD471C" w:rsidR="0093515D" w:rsidRPr="007E7744" w:rsidRDefault="0093515D" w:rsidP="002D4E0B">
      <w:pPr>
        <w:pStyle w:val="Akapitzlist"/>
        <w:numPr>
          <w:ilvl w:val="0"/>
          <w:numId w:val="19"/>
        </w:numPr>
        <w:spacing w:line="276" w:lineRule="auto"/>
        <w:ind w:left="1276" w:hanging="556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Wykonawca udzieli Zamawiającemu 24 miesięcznej gwarancji na wszystkie części i podzespoły wymienione </w:t>
      </w:r>
      <w:r w:rsidR="006F3EC9">
        <w:rPr>
          <w:rFonts w:ascii="Verdana" w:hAnsi="Verdana" w:cs="Arial"/>
          <w:sz w:val="20"/>
          <w:szCs w:val="20"/>
        </w:rPr>
        <w:t xml:space="preserve">w trakcie trwania umowy </w:t>
      </w:r>
      <w:r w:rsidRPr="007E7744">
        <w:rPr>
          <w:rFonts w:ascii="Verdana" w:hAnsi="Verdana" w:cs="Arial"/>
          <w:sz w:val="20"/>
          <w:szCs w:val="20"/>
        </w:rPr>
        <w:t>w urządzeniach</w:t>
      </w:r>
      <w:r w:rsidR="00E62257" w:rsidRPr="007E7744">
        <w:rPr>
          <w:rFonts w:ascii="Verdana" w:hAnsi="Verdana" w:cs="Arial"/>
          <w:sz w:val="20"/>
          <w:szCs w:val="20"/>
        </w:rPr>
        <w:t xml:space="preserve"> należących do Zamawiającego (wskazane w par. III Lokalizacja pkt. 3)</w:t>
      </w:r>
    </w:p>
    <w:p w14:paraId="150E2DB9" w14:textId="4D08CF16" w:rsidR="0093515D" w:rsidRPr="007E7744" w:rsidRDefault="0093515D" w:rsidP="002D4E0B">
      <w:pPr>
        <w:pStyle w:val="Akapitzlist"/>
        <w:numPr>
          <w:ilvl w:val="0"/>
          <w:numId w:val="19"/>
        </w:numPr>
        <w:spacing w:after="120" w:line="276" w:lineRule="auto"/>
        <w:ind w:left="1276" w:hanging="556"/>
        <w:contextualSpacing w:val="0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Posiadana dokumentacja techniczna </w:t>
      </w:r>
      <w:r w:rsidR="00747A54" w:rsidRPr="007E7744">
        <w:rPr>
          <w:rFonts w:ascii="Verdana" w:hAnsi="Verdana" w:cs="Arial"/>
          <w:sz w:val="20"/>
          <w:szCs w:val="20"/>
        </w:rPr>
        <w:t xml:space="preserve">drogowych stacji pogodowych, tablic </w:t>
      </w:r>
      <w:r w:rsidR="00C818E0" w:rsidRPr="007E7744">
        <w:rPr>
          <w:rFonts w:ascii="Verdana" w:hAnsi="Verdana" w:cs="Arial"/>
          <w:sz w:val="20"/>
          <w:szCs w:val="20"/>
        </w:rPr>
        <w:br/>
      </w:r>
      <w:r w:rsidR="00747A54" w:rsidRPr="007E7744">
        <w:rPr>
          <w:rFonts w:ascii="Verdana" w:hAnsi="Verdana" w:cs="Arial"/>
          <w:sz w:val="20"/>
          <w:szCs w:val="20"/>
        </w:rPr>
        <w:t>i znaków o zmiennej treści oraz klasyfikatorów pojazdów stanowi załącznik nr 2 do przedmiotowego OPZ.</w:t>
      </w:r>
    </w:p>
    <w:p w14:paraId="5A56308C" w14:textId="14F3690A" w:rsidR="003B7CE3" w:rsidRPr="002D4E0B" w:rsidRDefault="003B7CE3" w:rsidP="002D4E0B">
      <w:pPr>
        <w:pStyle w:val="Akapitzlist"/>
        <w:numPr>
          <w:ilvl w:val="0"/>
          <w:numId w:val="36"/>
        </w:numPr>
        <w:spacing w:before="120" w:after="120" w:line="276" w:lineRule="auto"/>
        <w:ind w:left="357" w:hanging="357"/>
        <w:contextualSpacing w:val="0"/>
        <w:jc w:val="both"/>
        <w:rPr>
          <w:rFonts w:ascii="Verdana" w:hAnsi="Verdana" w:cs="Arial"/>
          <w:sz w:val="20"/>
          <w:szCs w:val="20"/>
        </w:rPr>
      </w:pPr>
      <w:r w:rsidRPr="002D4E0B">
        <w:rPr>
          <w:rFonts w:ascii="Verdana" w:hAnsi="Verdana" w:cs="Arial"/>
          <w:sz w:val="20"/>
          <w:szCs w:val="20"/>
        </w:rPr>
        <w:t>WYKONANIE STRONY INTERNETOWEJ:</w:t>
      </w:r>
    </w:p>
    <w:p w14:paraId="11FFC77F" w14:textId="0181821B" w:rsidR="003B7CE3" w:rsidRPr="007E7744" w:rsidRDefault="003B7CE3" w:rsidP="002D4E0B">
      <w:pPr>
        <w:pStyle w:val="Akapitzlist"/>
        <w:numPr>
          <w:ilvl w:val="0"/>
          <w:numId w:val="22"/>
        </w:numPr>
        <w:spacing w:line="276" w:lineRule="auto"/>
        <w:ind w:left="567" w:hanging="283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Zaprojektowanie i po uzgodnieniu szablonu z Zamawiaj</w:t>
      </w:r>
      <w:r w:rsidR="00B02E56" w:rsidRPr="007E7744">
        <w:rPr>
          <w:rFonts w:ascii="Verdana" w:hAnsi="Verdana" w:cs="Arial"/>
          <w:sz w:val="20"/>
          <w:szCs w:val="20"/>
        </w:rPr>
        <w:t>ąc</w:t>
      </w:r>
      <w:r w:rsidR="002D4E0B">
        <w:rPr>
          <w:rFonts w:ascii="Verdana" w:hAnsi="Verdana" w:cs="Arial"/>
          <w:sz w:val="20"/>
          <w:szCs w:val="20"/>
        </w:rPr>
        <w:t xml:space="preserve">ym wykonanie </w:t>
      </w:r>
      <w:r w:rsidR="00B02E56" w:rsidRPr="007E7744">
        <w:rPr>
          <w:rFonts w:ascii="Verdana" w:hAnsi="Verdana" w:cs="Arial"/>
          <w:sz w:val="20"/>
          <w:szCs w:val="20"/>
        </w:rPr>
        <w:t>strony</w:t>
      </w:r>
      <w:r w:rsidRPr="007E7744">
        <w:rPr>
          <w:rFonts w:ascii="Verdana" w:hAnsi="Verdana" w:cs="Arial"/>
          <w:sz w:val="20"/>
          <w:szCs w:val="20"/>
        </w:rPr>
        <w:t xml:space="preserve"> Internetowej, zawierającej co najmniej następujące elementy;</w:t>
      </w:r>
    </w:p>
    <w:p w14:paraId="1C950172" w14:textId="65FD62DF" w:rsidR="003B7CE3" w:rsidRPr="007E7744" w:rsidRDefault="003B7CE3" w:rsidP="002D4E0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zbiorczy widok wszystkich kamer na terenie województwa mazowieckiego </w:t>
      </w:r>
      <w:r w:rsidR="00C818E0" w:rsidRPr="007E7744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>z możliwością powiększenia obrazu po kliknięciu;</w:t>
      </w:r>
    </w:p>
    <w:p w14:paraId="6BC9684C" w14:textId="526887DE" w:rsidR="003B7CE3" w:rsidRPr="007E7744" w:rsidRDefault="003B7CE3" w:rsidP="002D4E0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możliwo</w:t>
      </w:r>
      <w:r w:rsidR="00DE56CF" w:rsidRPr="007E7744">
        <w:rPr>
          <w:rFonts w:ascii="Verdana" w:hAnsi="Verdana" w:cs="Arial"/>
          <w:sz w:val="20"/>
          <w:szCs w:val="20"/>
        </w:rPr>
        <w:t>ść sortowania obrazów z podziałem</w:t>
      </w:r>
      <w:r w:rsidRPr="007E7744">
        <w:rPr>
          <w:rFonts w:ascii="Verdana" w:hAnsi="Verdana" w:cs="Arial"/>
          <w:sz w:val="20"/>
          <w:szCs w:val="20"/>
        </w:rPr>
        <w:t xml:space="preserve"> na numer drogi, nazwy rejonów oraz miejscowość umieszczenia kamery;</w:t>
      </w:r>
    </w:p>
    <w:p w14:paraId="71858B6C" w14:textId="40A920C4" w:rsidR="003B7CE3" w:rsidRPr="007E7744" w:rsidRDefault="003B7CE3" w:rsidP="002D4E0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opisanie każdej kamery </w:t>
      </w:r>
      <w:r w:rsidR="00467D44" w:rsidRPr="007E7744">
        <w:rPr>
          <w:rFonts w:ascii="Verdana" w:hAnsi="Verdana" w:cs="Arial"/>
          <w:sz w:val="20"/>
          <w:szCs w:val="20"/>
        </w:rPr>
        <w:t>poprzez</w:t>
      </w:r>
      <w:r w:rsidRPr="007E7744">
        <w:rPr>
          <w:rFonts w:ascii="Verdana" w:hAnsi="Verdana" w:cs="Arial"/>
          <w:sz w:val="20"/>
          <w:szCs w:val="20"/>
        </w:rPr>
        <w:t xml:space="preserve"> nazwę lokal</w:t>
      </w:r>
      <w:r w:rsidR="002D4E0B">
        <w:rPr>
          <w:rFonts w:ascii="Verdana" w:hAnsi="Verdana" w:cs="Arial"/>
          <w:sz w:val="20"/>
          <w:szCs w:val="20"/>
        </w:rPr>
        <w:t xml:space="preserve">izacji, którą będzie najbliższa </w:t>
      </w:r>
      <w:r w:rsidRPr="007E7744">
        <w:rPr>
          <w:rFonts w:ascii="Verdana" w:hAnsi="Verdana" w:cs="Arial"/>
          <w:sz w:val="20"/>
          <w:szCs w:val="20"/>
        </w:rPr>
        <w:t>miejscowość zlokalizowa</w:t>
      </w:r>
      <w:r w:rsidR="00C0752C" w:rsidRPr="007E7744">
        <w:rPr>
          <w:rFonts w:ascii="Verdana" w:hAnsi="Verdana" w:cs="Arial"/>
          <w:sz w:val="20"/>
          <w:szCs w:val="20"/>
        </w:rPr>
        <w:t>nia kamery, kilometraż, kierunek w którym skierowana jest kamera (przy czym kierunkiem będzie najbliższa duża miejscowość w która skierowana jest kamera);</w:t>
      </w:r>
    </w:p>
    <w:p w14:paraId="1DB721E1" w14:textId="70BC57F1" w:rsidR="00C0752C" w:rsidRPr="007E7744" w:rsidRDefault="00C0752C" w:rsidP="002D4E0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obok zdjęcia dwa zdefiniowane kierunki widoku do wyboru (kamera automatycznie ma ustawiać się do kierunku wybranego operatora – opcja tylko w przypadku montażu kamer obrotowych);</w:t>
      </w:r>
    </w:p>
    <w:p w14:paraId="5B413C8A" w14:textId="3C0C3CA9" w:rsidR="00C0752C" w:rsidRPr="007E7744" w:rsidRDefault="00C0752C" w:rsidP="002D4E0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 prawym dolnym rogu bądź pod zdjęciem opis z datą i godziną ostatniego obrazu przechwyconego przez kamerę;</w:t>
      </w:r>
    </w:p>
    <w:p w14:paraId="0486A247" w14:textId="2F075AEF" w:rsidR="00C0752C" w:rsidRPr="007E7744" w:rsidRDefault="00C0752C" w:rsidP="00BB37C9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tabelaryczne zestawienie danych z drogowych stacji pogodowych</w:t>
      </w:r>
      <w:r w:rsidR="00C818E0" w:rsidRPr="007E7744">
        <w:rPr>
          <w:rFonts w:ascii="Verdana" w:hAnsi="Verdana" w:cs="Arial"/>
          <w:sz w:val="20"/>
          <w:szCs w:val="20"/>
        </w:rPr>
        <w:t>,</w:t>
      </w:r>
      <w:r w:rsidR="007C14EB" w:rsidRPr="007E7744">
        <w:rPr>
          <w:rFonts w:ascii="Verdana" w:hAnsi="Verdana" w:cs="Arial"/>
          <w:sz w:val="20"/>
          <w:szCs w:val="20"/>
        </w:rPr>
        <w:t xml:space="preserve"> </w:t>
      </w:r>
      <w:r w:rsidR="00C818E0" w:rsidRPr="007E7744">
        <w:rPr>
          <w:rFonts w:ascii="Verdana" w:hAnsi="Verdana" w:cs="Arial"/>
          <w:sz w:val="20"/>
          <w:szCs w:val="20"/>
        </w:rPr>
        <w:t>czujników temperatury nawierzchni oraz powietrza</w:t>
      </w:r>
      <w:r w:rsidRPr="007E7744">
        <w:rPr>
          <w:rFonts w:ascii="Verdana" w:hAnsi="Verdana" w:cs="Arial"/>
          <w:sz w:val="20"/>
          <w:szCs w:val="20"/>
        </w:rPr>
        <w:t>;</w:t>
      </w:r>
    </w:p>
    <w:p w14:paraId="4838430A" w14:textId="3170A3A9" w:rsidR="00C818E0" w:rsidRPr="007E7744" w:rsidRDefault="00C818E0" w:rsidP="002D4E0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lastRenderedPageBreak/>
        <w:t>wizualizacja danych z drogowych stacji pogodowych oraz czujników temperatury nawierzchni oraz powietrza na interaktywnej mapie zamieszczonej na stronie WWW;</w:t>
      </w:r>
    </w:p>
    <w:p w14:paraId="11110C6F" w14:textId="6771F7A9" w:rsidR="00C0752C" w:rsidRPr="007E7744" w:rsidRDefault="00C0752C" w:rsidP="002D4E0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tabelaryczne zestawienie danych z klasyfikatorów pojazdów;</w:t>
      </w:r>
    </w:p>
    <w:p w14:paraId="40BB2B1E" w14:textId="768BC3A0" w:rsidR="00C0752C" w:rsidRPr="007E7744" w:rsidRDefault="00C0752C" w:rsidP="002D4E0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możliwość sterowania tablicami i znakami o zmiennej treści (dwa tryby pracy – automatyczny i ręczny);</w:t>
      </w:r>
    </w:p>
    <w:p w14:paraId="6ADCD838" w14:textId="1F48A2BD" w:rsidR="00C0752C" w:rsidRPr="007E7744" w:rsidRDefault="00C0752C" w:rsidP="002D4E0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przechowywanie archiwum – minimum 30 dni;</w:t>
      </w:r>
    </w:p>
    <w:p w14:paraId="3EB42051" w14:textId="31008F43" w:rsidR="00C0752C" w:rsidRPr="007E7744" w:rsidRDefault="00C0752C" w:rsidP="002D4E0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dostęp do archiwum oraz zakładki umożliwiającej sterowanie tablicami i znakami </w:t>
      </w:r>
      <w:r w:rsidR="00727C36" w:rsidRPr="007E7744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>o zmiennej treści ma nastąpić wyłącznie po podaniu loginu i hasła;</w:t>
      </w:r>
    </w:p>
    <w:p w14:paraId="4097E1EF" w14:textId="05D2E71A" w:rsidR="00C0752C" w:rsidRPr="007E7744" w:rsidRDefault="00C0752C" w:rsidP="002D4E0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automatyczne odświeżanie stron</w:t>
      </w:r>
      <w:r w:rsidR="00D8290E" w:rsidRPr="007E7744">
        <w:rPr>
          <w:rFonts w:ascii="Verdana" w:hAnsi="Verdana" w:cs="Arial"/>
          <w:sz w:val="20"/>
          <w:szCs w:val="20"/>
        </w:rPr>
        <w:t>y w chwili rejestracji obrazu (</w:t>
      </w:r>
      <w:r w:rsidRPr="007E7744">
        <w:rPr>
          <w:rFonts w:ascii="Verdana" w:hAnsi="Verdana" w:cs="Arial"/>
          <w:sz w:val="20"/>
          <w:szCs w:val="20"/>
        </w:rPr>
        <w:t>w przypadku obrazu on-line strona prezentować będzie na bieżąco obraz z kamer);</w:t>
      </w:r>
    </w:p>
    <w:p w14:paraId="41F5E266" w14:textId="16ADA6B6" w:rsidR="003B7CE3" w:rsidRDefault="00C0752C" w:rsidP="00AA584F">
      <w:pPr>
        <w:pStyle w:val="Akapitzlist"/>
        <w:numPr>
          <w:ilvl w:val="0"/>
          <w:numId w:val="23"/>
        </w:numPr>
        <w:spacing w:after="120" w:line="276" w:lineRule="auto"/>
        <w:contextualSpacing w:val="0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strona Internetowa winna być wykonana i obsługiwana w języku polskim;</w:t>
      </w:r>
    </w:p>
    <w:p w14:paraId="59F177A3" w14:textId="61157653" w:rsidR="00BB37C9" w:rsidRPr="00BB37C9" w:rsidRDefault="00BB37C9" w:rsidP="00BB37C9">
      <w:pPr>
        <w:pStyle w:val="Akapitzlist"/>
        <w:numPr>
          <w:ilvl w:val="0"/>
          <w:numId w:val="40"/>
        </w:numPr>
        <w:spacing w:line="276" w:lineRule="auto"/>
        <w:ind w:left="567" w:hanging="283"/>
        <w:jc w:val="both"/>
        <w:rPr>
          <w:rFonts w:ascii="Verdana" w:hAnsi="Verdana" w:cs="Arial"/>
          <w:sz w:val="20"/>
          <w:szCs w:val="20"/>
        </w:rPr>
      </w:pPr>
      <w:r w:rsidRPr="00BB37C9">
        <w:rPr>
          <w:rFonts w:ascii="Verdana" w:hAnsi="Verdana" w:cs="Arial"/>
          <w:sz w:val="20"/>
          <w:szCs w:val="20"/>
        </w:rPr>
        <w:t xml:space="preserve">Zamawiający po podpisaniu umowy przedstawi listę osób, dla których Wykonawca </w:t>
      </w:r>
      <w:r>
        <w:rPr>
          <w:rFonts w:ascii="Verdana" w:hAnsi="Verdana" w:cs="Arial"/>
          <w:sz w:val="20"/>
          <w:szCs w:val="20"/>
        </w:rPr>
        <w:br/>
      </w:r>
      <w:r w:rsidRPr="00BB37C9">
        <w:rPr>
          <w:rFonts w:ascii="Verdana" w:hAnsi="Verdana" w:cs="Arial"/>
          <w:sz w:val="20"/>
          <w:szCs w:val="20"/>
        </w:rPr>
        <w:t>w ramach umowy udostępni dostęp do archiwum oraz zakładki umożliwiającej sterowanie tablicami i znakami o zmiennej treści poprzez stworzenie odpowiedniego loginu i hasła (minimum 150 użytkowników).</w:t>
      </w:r>
    </w:p>
    <w:p w14:paraId="29CE7076" w14:textId="77777777" w:rsidR="00BB37C9" w:rsidRPr="00BB37C9" w:rsidRDefault="00BB37C9" w:rsidP="00BB37C9">
      <w:pPr>
        <w:pStyle w:val="Akapitzlist"/>
        <w:numPr>
          <w:ilvl w:val="0"/>
          <w:numId w:val="22"/>
        </w:numPr>
      </w:pPr>
    </w:p>
    <w:p w14:paraId="1552531A" w14:textId="733739A6" w:rsidR="00F85310" w:rsidRPr="00AA584F" w:rsidRDefault="00000A85" w:rsidP="00AA584F">
      <w:pPr>
        <w:pStyle w:val="Akapitzlist"/>
        <w:numPr>
          <w:ilvl w:val="0"/>
          <w:numId w:val="41"/>
        </w:numPr>
        <w:tabs>
          <w:tab w:val="left" w:pos="993"/>
        </w:tabs>
        <w:spacing w:after="120" w:line="276" w:lineRule="auto"/>
        <w:ind w:left="357" w:hanging="357"/>
        <w:contextualSpacing w:val="0"/>
        <w:jc w:val="both"/>
        <w:rPr>
          <w:rFonts w:ascii="Verdana" w:hAnsi="Verdana" w:cs="Arial"/>
          <w:sz w:val="20"/>
          <w:szCs w:val="20"/>
        </w:rPr>
      </w:pPr>
      <w:r w:rsidRPr="00AA584F">
        <w:rPr>
          <w:rFonts w:ascii="Verdana" w:hAnsi="Verdana" w:cs="Arial"/>
          <w:sz w:val="20"/>
          <w:szCs w:val="20"/>
        </w:rPr>
        <w:t>CZUJNIKI TEMPERATURY NAWIERZCHNI ORAZ TEMPERATURY POWIETRZA</w:t>
      </w:r>
      <w:r w:rsidR="00C01F21" w:rsidRPr="00AA584F">
        <w:rPr>
          <w:rFonts w:ascii="Verdana" w:hAnsi="Verdana" w:cs="Arial"/>
          <w:sz w:val="20"/>
          <w:szCs w:val="20"/>
        </w:rPr>
        <w:t>:</w:t>
      </w:r>
    </w:p>
    <w:p w14:paraId="793D954A" w14:textId="5FAE03E7" w:rsidR="00C01F21" w:rsidRPr="007E7744" w:rsidRDefault="007C14EB" w:rsidP="00C01F21">
      <w:pPr>
        <w:pStyle w:val="Akapitzlist"/>
        <w:numPr>
          <w:ilvl w:val="0"/>
          <w:numId w:val="31"/>
        </w:numPr>
        <w:tabs>
          <w:tab w:val="left" w:pos="993"/>
        </w:tabs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montaż </w:t>
      </w:r>
      <w:r w:rsidR="005E27B5" w:rsidRPr="007E7744">
        <w:rPr>
          <w:rFonts w:ascii="Verdana" w:hAnsi="Verdana" w:cs="Arial"/>
          <w:sz w:val="20"/>
          <w:szCs w:val="20"/>
        </w:rPr>
        <w:t>104</w:t>
      </w:r>
      <w:r w:rsidR="00E44D0D" w:rsidRPr="007E7744">
        <w:rPr>
          <w:rFonts w:ascii="Verdana" w:hAnsi="Verdana" w:cs="Arial"/>
          <w:sz w:val="20"/>
          <w:szCs w:val="20"/>
        </w:rPr>
        <w:t xml:space="preserve"> </w:t>
      </w:r>
      <w:r w:rsidR="00000A85" w:rsidRPr="007E7744">
        <w:rPr>
          <w:rFonts w:ascii="Verdana" w:hAnsi="Verdana" w:cs="Arial"/>
          <w:sz w:val="20"/>
          <w:szCs w:val="20"/>
        </w:rPr>
        <w:t xml:space="preserve">czujników temperatury nawierzchni oraz temperatury powietrza </w:t>
      </w:r>
      <w:r w:rsidRPr="007E7744">
        <w:rPr>
          <w:rFonts w:ascii="Verdana" w:hAnsi="Verdana" w:cs="Arial"/>
          <w:sz w:val="20"/>
          <w:szCs w:val="20"/>
        </w:rPr>
        <w:t>zgodnie z zaleceniami producenta bez ingerencji w nawierzchnie</w:t>
      </w:r>
      <w:r w:rsidR="00E15FB9" w:rsidRPr="007E7744">
        <w:rPr>
          <w:rFonts w:ascii="Verdana" w:hAnsi="Verdana" w:cs="Arial"/>
          <w:sz w:val="20"/>
          <w:szCs w:val="20"/>
        </w:rPr>
        <w:t xml:space="preserve"> drogi</w:t>
      </w:r>
      <w:r w:rsidR="00E44D0D" w:rsidRPr="007E7744">
        <w:rPr>
          <w:rFonts w:ascii="Verdana" w:hAnsi="Verdana" w:cs="Arial"/>
          <w:sz w:val="20"/>
          <w:szCs w:val="20"/>
        </w:rPr>
        <w:t xml:space="preserve"> zgodnie </w:t>
      </w:r>
      <w:r w:rsidR="00AA584F">
        <w:rPr>
          <w:rFonts w:ascii="Verdana" w:hAnsi="Verdana" w:cs="Arial"/>
          <w:sz w:val="20"/>
          <w:szCs w:val="20"/>
        </w:rPr>
        <w:br/>
      </w:r>
      <w:r w:rsidR="00E44D0D" w:rsidRPr="007E7744">
        <w:rPr>
          <w:rFonts w:ascii="Verdana" w:hAnsi="Verdana" w:cs="Arial"/>
          <w:sz w:val="20"/>
          <w:szCs w:val="20"/>
        </w:rPr>
        <w:t xml:space="preserve">z wykazem z pkt. III „Lokalizacja” </w:t>
      </w:r>
      <w:r w:rsidR="00000A85" w:rsidRPr="007E7744">
        <w:rPr>
          <w:rFonts w:ascii="Verdana" w:hAnsi="Verdana" w:cs="Arial"/>
          <w:sz w:val="20"/>
          <w:szCs w:val="20"/>
        </w:rPr>
        <w:t>ust. 1</w:t>
      </w:r>
      <w:r w:rsidRPr="007E7744">
        <w:rPr>
          <w:rFonts w:ascii="Verdana" w:hAnsi="Verdana" w:cs="Arial"/>
          <w:sz w:val="20"/>
          <w:szCs w:val="20"/>
        </w:rPr>
        <w:t>;</w:t>
      </w:r>
    </w:p>
    <w:p w14:paraId="1BFBAF96" w14:textId="77777777" w:rsidR="00273A59" w:rsidRPr="007E7744" w:rsidRDefault="00273A59" w:rsidP="00273A59">
      <w:pPr>
        <w:pStyle w:val="Akapitzlist"/>
        <w:tabs>
          <w:tab w:val="left" w:pos="993"/>
        </w:tabs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14:paraId="67A5CBF2" w14:textId="77777777" w:rsidR="00D87C04" w:rsidRPr="007E7744" w:rsidRDefault="00D87C04" w:rsidP="00D87C04">
      <w:pPr>
        <w:pStyle w:val="Akapitzlist"/>
        <w:numPr>
          <w:ilvl w:val="0"/>
          <w:numId w:val="25"/>
        </w:numPr>
        <w:tabs>
          <w:tab w:val="left" w:pos="993"/>
        </w:tabs>
        <w:spacing w:line="276" w:lineRule="auto"/>
        <w:jc w:val="both"/>
        <w:rPr>
          <w:rFonts w:ascii="Verdana" w:hAnsi="Verdana" w:cs="Arial"/>
          <w:vanish/>
          <w:sz w:val="20"/>
          <w:szCs w:val="20"/>
        </w:rPr>
      </w:pPr>
    </w:p>
    <w:p w14:paraId="05269519" w14:textId="77777777" w:rsidR="00D87C04" w:rsidRPr="007E7744" w:rsidRDefault="00D87C04" w:rsidP="00D87C04">
      <w:pPr>
        <w:pStyle w:val="Akapitzlist"/>
        <w:numPr>
          <w:ilvl w:val="0"/>
          <w:numId w:val="25"/>
        </w:numPr>
        <w:tabs>
          <w:tab w:val="left" w:pos="993"/>
        </w:tabs>
        <w:spacing w:line="276" w:lineRule="auto"/>
        <w:jc w:val="both"/>
        <w:rPr>
          <w:rFonts w:ascii="Verdana" w:hAnsi="Verdana" w:cs="Arial"/>
          <w:vanish/>
          <w:sz w:val="20"/>
          <w:szCs w:val="20"/>
        </w:rPr>
      </w:pPr>
    </w:p>
    <w:p w14:paraId="122E73D1" w14:textId="77777777" w:rsidR="00D87C04" w:rsidRPr="007E7744" w:rsidRDefault="00D87C04" w:rsidP="00D87C04">
      <w:pPr>
        <w:pStyle w:val="Akapitzlist"/>
        <w:numPr>
          <w:ilvl w:val="0"/>
          <w:numId w:val="25"/>
        </w:numPr>
        <w:tabs>
          <w:tab w:val="left" w:pos="993"/>
        </w:tabs>
        <w:spacing w:line="276" w:lineRule="auto"/>
        <w:jc w:val="both"/>
        <w:rPr>
          <w:rFonts w:ascii="Verdana" w:hAnsi="Verdana" w:cs="Arial"/>
          <w:vanish/>
          <w:sz w:val="20"/>
          <w:szCs w:val="20"/>
        </w:rPr>
      </w:pPr>
    </w:p>
    <w:p w14:paraId="60E6E0B6" w14:textId="77777777" w:rsidR="00D87C04" w:rsidRPr="007E7744" w:rsidRDefault="00D87C04" w:rsidP="00D87C04">
      <w:pPr>
        <w:pStyle w:val="Akapitzlist"/>
        <w:numPr>
          <w:ilvl w:val="0"/>
          <w:numId w:val="25"/>
        </w:numPr>
        <w:tabs>
          <w:tab w:val="left" w:pos="993"/>
        </w:tabs>
        <w:spacing w:line="276" w:lineRule="auto"/>
        <w:jc w:val="both"/>
        <w:rPr>
          <w:rFonts w:ascii="Verdana" w:hAnsi="Verdana" w:cs="Arial"/>
          <w:vanish/>
          <w:sz w:val="20"/>
          <w:szCs w:val="20"/>
        </w:rPr>
      </w:pPr>
    </w:p>
    <w:p w14:paraId="75797689" w14:textId="1C35F25E" w:rsidR="00D87C04" w:rsidRPr="007E7744" w:rsidRDefault="00D87C04" w:rsidP="00AA584F">
      <w:pPr>
        <w:pStyle w:val="Akapitzlist"/>
        <w:numPr>
          <w:ilvl w:val="0"/>
          <w:numId w:val="25"/>
        </w:numPr>
        <w:spacing w:line="276" w:lineRule="auto"/>
        <w:ind w:left="142" w:hanging="142"/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b/>
          <w:sz w:val="20"/>
          <w:szCs w:val="20"/>
        </w:rPr>
        <w:t xml:space="preserve"> ODBIÓR ZAMÓWIENIA</w:t>
      </w:r>
    </w:p>
    <w:p w14:paraId="5C9FC23C" w14:textId="77777777" w:rsidR="00D87C04" w:rsidRPr="007E7744" w:rsidRDefault="00D87C04" w:rsidP="00D87C04">
      <w:pPr>
        <w:pStyle w:val="Akapitzlist"/>
        <w:tabs>
          <w:tab w:val="left" w:pos="993"/>
        </w:tabs>
        <w:spacing w:line="276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</w:p>
    <w:p w14:paraId="6EDBE4F3" w14:textId="2235D217" w:rsidR="00D87C04" w:rsidRPr="007E7744" w:rsidRDefault="00D87C04" w:rsidP="00D87C04">
      <w:pPr>
        <w:pStyle w:val="Akapitzlist"/>
        <w:numPr>
          <w:ilvl w:val="0"/>
          <w:numId w:val="26"/>
        </w:numPr>
        <w:tabs>
          <w:tab w:val="left" w:pos="993"/>
        </w:tabs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Odbiór wykonania wizualizacji i rejestracji obrazów z kamer i ich wizualizacja na stronie Internetowej potwierdzony zostanie protokołem odbioru, który </w:t>
      </w:r>
      <w:r w:rsidR="00527B3A" w:rsidRPr="007E7744">
        <w:rPr>
          <w:rFonts w:ascii="Verdana" w:hAnsi="Verdana" w:cs="Arial"/>
          <w:sz w:val="20"/>
          <w:szCs w:val="20"/>
        </w:rPr>
        <w:t>stanowi załącznik nr 1 do Umowy;</w:t>
      </w:r>
    </w:p>
    <w:p w14:paraId="2ADED308" w14:textId="43775626" w:rsidR="00D87C04" w:rsidRPr="007E7744" w:rsidRDefault="00D87C04" w:rsidP="00D87C04">
      <w:pPr>
        <w:pStyle w:val="Akapitzlist"/>
        <w:numPr>
          <w:ilvl w:val="0"/>
          <w:numId w:val="26"/>
        </w:numPr>
        <w:tabs>
          <w:tab w:val="left" w:pos="993"/>
        </w:tabs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O</w:t>
      </w:r>
      <w:r w:rsidR="00527B3A" w:rsidRPr="007E7744">
        <w:rPr>
          <w:rFonts w:ascii="Verdana" w:hAnsi="Verdana" w:cs="Arial"/>
          <w:sz w:val="20"/>
          <w:szCs w:val="20"/>
        </w:rPr>
        <w:t>dbiór wykonania usługi zbierania i prezentowania</w:t>
      </w:r>
      <w:r w:rsidRPr="007E7744">
        <w:rPr>
          <w:rFonts w:ascii="Verdana" w:hAnsi="Verdana" w:cs="Arial"/>
          <w:sz w:val="20"/>
          <w:szCs w:val="20"/>
        </w:rPr>
        <w:t xml:space="preserve"> danych z drogowych stacji pogodowych</w:t>
      </w:r>
      <w:r w:rsidR="002171B1" w:rsidRPr="007E7744">
        <w:rPr>
          <w:rFonts w:ascii="Verdana" w:hAnsi="Verdana" w:cs="Arial"/>
          <w:sz w:val="20"/>
          <w:szCs w:val="20"/>
        </w:rPr>
        <w:t xml:space="preserve">, </w:t>
      </w:r>
      <w:r w:rsidR="00273A59" w:rsidRPr="007E7744">
        <w:rPr>
          <w:rFonts w:ascii="Verdana" w:hAnsi="Verdana" w:cs="Arial"/>
          <w:sz w:val="20"/>
          <w:szCs w:val="20"/>
        </w:rPr>
        <w:t>czujników temperatury nawierzchni oraz powietrza</w:t>
      </w:r>
      <w:r w:rsidRPr="007E7744">
        <w:rPr>
          <w:rFonts w:ascii="Verdana" w:hAnsi="Verdana" w:cs="Arial"/>
          <w:sz w:val="20"/>
          <w:szCs w:val="20"/>
        </w:rPr>
        <w:t xml:space="preserve"> a także konserwacja, przeglądy i naprawy drogowych stacji pogodowych</w:t>
      </w:r>
      <w:r w:rsidR="00273A59" w:rsidRPr="007E7744">
        <w:rPr>
          <w:rFonts w:ascii="Verdana" w:hAnsi="Verdana" w:cs="Arial"/>
          <w:sz w:val="20"/>
          <w:szCs w:val="20"/>
        </w:rPr>
        <w:t>, czujników temperatury nawierzchni oraz powietrza</w:t>
      </w:r>
      <w:r w:rsidRPr="007E7744">
        <w:rPr>
          <w:rFonts w:ascii="Verdana" w:hAnsi="Verdana" w:cs="Arial"/>
          <w:sz w:val="20"/>
          <w:szCs w:val="20"/>
        </w:rPr>
        <w:t>, tablic i znaków o zmiennej treści oraz systemów klasyfikacji pojazdów potwierdzony zostanie protokołem odbioru, który stanowi załącznik nr 2 do Umowy</w:t>
      </w:r>
      <w:r w:rsidR="00527B3A" w:rsidRPr="007E7744">
        <w:rPr>
          <w:rFonts w:ascii="Verdana" w:hAnsi="Verdana" w:cs="Arial"/>
          <w:sz w:val="20"/>
          <w:szCs w:val="20"/>
        </w:rPr>
        <w:t>;</w:t>
      </w:r>
    </w:p>
    <w:p w14:paraId="3130DA2C" w14:textId="7D28A50A" w:rsidR="00D87C04" w:rsidRPr="007E7744" w:rsidRDefault="00D87C04" w:rsidP="00D87C04">
      <w:pPr>
        <w:pStyle w:val="Akapitzlist"/>
        <w:numPr>
          <w:ilvl w:val="0"/>
          <w:numId w:val="26"/>
        </w:numPr>
        <w:tabs>
          <w:tab w:val="left" w:pos="993"/>
        </w:tabs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Wykonawca zobowiązany jest do sporządzania kwartalnego raportu ze sprawności systemu na podstawie którego sporządzany będzie kwartalny protokół realizacji zamówienia. Będzie on stanowił podstawę dla Zamawiającego do uregulowania należności i </w:t>
      </w:r>
      <w:r w:rsidR="00527B3A" w:rsidRPr="007E7744">
        <w:rPr>
          <w:rFonts w:ascii="Verdana" w:hAnsi="Verdana" w:cs="Arial"/>
          <w:sz w:val="20"/>
          <w:szCs w:val="20"/>
        </w:rPr>
        <w:t>stanowi załącznik nr 3 do Umowy;</w:t>
      </w:r>
    </w:p>
    <w:p w14:paraId="77EB5993" w14:textId="1140420C" w:rsidR="00D87C04" w:rsidRPr="007E7744" w:rsidRDefault="00D87C04" w:rsidP="00D87C04">
      <w:pPr>
        <w:pStyle w:val="Akapitzlist"/>
        <w:numPr>
          <w:ilvl w:val="0"/>
          <w:numId w:val="26"/>
        </w:numPr>
        <w:tabs>
          <w:tab w:val="left" w:pos="993"/>
        </w:tabs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Zakończenie re</w:t>
      </w:r>
      <w:r w:rsidR="00461151">
        <w:rPr>
          <w:rFonts w:ascii="Verdana" w:hAnsi="Verdana" w:cs="Arial"/>
          <w:sz w:val="20"/>
          <w:szCs w:val="20"/>
        </w:rPr>
        <w:t>alizacji zamówienia potwierdzone</w:t>
      </w:r>
      <w:r w:rsidRPr="007E7744">
        <w:rPr>
          <w:rFonts w:ascii="Verdana" w:hAnsi="Verdana" w:cs="Arial"/>
          <w:sz w:val="20"/>
          <w:szCs w:val="20"/>
        </w:rPr>
        <w:t xml:space="preserve"> zostanie protokołem odbioru końcowego, który stanowi załącznik nr 4 do Umowy. </w:t>
      </w:r>
    </w:p>
    <w:p w14:paraId="59FF0367" w14:textId="77777777" w:rsidR="00F85310" w:rsidRPr="007E7744" w:rsidRDefault="00F85310" w:rsidP="00F85310">
      <w:pPr>
        <w:tabs>
          <w:tab w:val="left" w:pos="993"/>
        </w:tabs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14:paraId="30661AD9" w14:textId="13C704E1" w:rsidR="00F85310" w:rsidRPr="007E7744" w:rsidRDefault="00F85310" w:rsidP="00AA584F">
      <w:pPr>
        <w:pStyle w:val="Akapitzlist"/>
        <w:numPr>
          <w:ilvl w:val="0"/>
          <w:numId w:val="25"/>
        </w:numPr>
        <w:spacing w:line="276" w:lineRule="auto"/>
        <w:ind w:left="142" w:hanging="142"/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b/>
          <w:sz w:val="20"/>
          <w:szCs w:val="20"/>
        </w:rPr>
        <w:t>TERMIN REALIZACJI</w:t>
      </w:r>
    </w:p>
    <w:p w14:paraId="5512F5EB" w14:textId="41C8454E" w:rsidR="00F85310" w:rsidRPr="007E7744" w:rsidRDefault="00F85310" w:rsidP="00AA584F">
      <w:pPr>
        <w:pStyle w:val="Akapitzlist"/>
        <w:numPr>
          <w:ilvl w:val="0"/>
          <w:numId w:val="27"/>
        </w:numPr>
        <w:spacing w:line="276" w:lineRule="auto"/>
        <w:ind w:left="426" w:hanging="284"/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Termin realizacji zamówienia – 36 miesięcy od daty podpisania umowy, w tym:</w:t>
      </w:r>
    </w:p>
    <w:p w14:paraId="53F904EF" w14:textId="167B7800" w:rsidR="00F85310" w:rsidRPr="007E7744" w:rsidRDefault="00F85310" w:rsidP="00F85310">
      <w:pPr>
        <w:pStyle w:val="Akapitzlist"/>
        <w:numPr>
          <w:ilvl w:val="0"/>
          <w:numId w:val="28"/>
        </w:numPr>
        <w:tabs>
          <w:tab w:val="left" w:pos="851"/>
        </w:tabs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demontaż kamer zgodnie z wykazem poz. III </w:t>
      </w:r>
      <w:r w:rsidR="00E44D0D" w:rsidRPr="007E7744">
        <w:rPr>
          <w:rFonts w:ascii="Verdana" w:hAnsi="Verdana" w:cs="Arial"/>
          <w:sz w:val="20"/>
          <w:szCs w:val="20"/>
        </w:rPr>
        <w:t>„</w:t>
      </w:r>
      <w:r w:rsidRPr="007E7744">
        <w:rPr>
          <w:rFonts w:ascii="Verdana" w:hAnsi="Verdana" w:cs="Arial"/>
          <w:sz w:val="20"/>
          <w:szCs w:val="20"/>
        </w:rPr>
        <w:t>Lokalizacja</w:t>
      </w:r>
      <w:r w:rsidR="00E44D0D" w:rsidRPr="007E7744">
        <w:rPr>
          <w:rFonts w:ascii="Verdana" w:hAnsi="Verdana" w:cs="Arial"/>
          <w:sz w:val="20"/>
          <w:szCs w:val="20"/>
        </w:rPr>
        <w:t>”</w:t>
      </w:r>
      <w:r w:rsidRPr="007E7744">
        <w:rPr>
          <w:rFonts w:ascii="Verdana" w:hAnsi="Verdana" w:cs="Arial"/>
          <w:sz w:val="20"/>
          <w:szCs w:val="20"/>
        </w:rPr>
        <w:t xml:space="preserve"> pkt. 2 przedmiotowego OPZ oraz zdeponowanie ich w miejsce wskazane przez osob</w:t>
      </w:r>
      <w:r w:rsidR="00273A59" w:rsidRPr="007E7744">
        <w:rPr>
          <w:rFonts w:ascii="Verdana" w:hAnsi="Verdana" w:cs="Arial"/>
          <w:sz w:val="20"/>
          <w:szCs w:val="20"/>
        </w:rPr>
        <w:t>ę koordynującą umowę – w ciągu 14</w:t>
      </w:r>
      <w:r w:rsidRPr="007E7744">
        <w:rPr>
          <w:rFonts w:ascii="Verdana" w:hAnsi="Verdana" w:cs="Arial"/>
          <w:sz w:val="20"/>
          <w:szCs w:val="20"/>
        </w:rPr>
        <w:t xml:space="preserve"> dni od daty podpisania umowy;</w:t>
      </w:r>
    </w:p>
    <w:p w14:paraId="496EFC0C" w14:textId="2C6FEEDA" w:rsidR="00F85310" w:rsidRPr="007E7744" w:rsidRDefault="00F85310" w:rsidP="00F85310">
      <w:pPr>
        <w:pStyle w:val="Akapitzlist"/>
        <w:numPr>
          <w:ilvl w:val="0"/>
          <w:numId w:val="28"/>
        </w:numPr>
        <w:tabs>
          <w:tab w:val="left" w:pos="851"/>
        </w:tabs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przedstawienie projektu strony Internetowej – w ciągu 7 dni od daty podpisania umowy;</w:t>
      </w:r>
    </w:p>
    <w:p w14:paraId="69884946" w14:textId="2EC75224" w:rsidR="00F85310" w:rsidRPr="007E7744" w:rsidRDefault="00F85310" w:rsidP="00F85310">
      <w:pPr>
        <w:pStyle w:val="Akapitzlist"/>
        <w:numPr>
          <w:ilvl w:val="0"/>
          <w:numId w:val="28"/>
        </w:numPr>
        <w:tabs>
          <w:tab w:val="left" w:pos="851"/>
        </w:tabs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lastRenderedPageBreak/>
        <w:t>montaż kamer oraz zapewnienie komunikacji pomiędzy kamerami a serwer</w:t>
      </w:r>
      <w:r w:rsidR="00527B3A" w:rsidRPr="007E7744">
        <w:rPr>
          <w:rFonts w:ascii="Verdana" w:hAnsi="Verdana" w:cs="Arial"/>
          <w:sz w:val="20"/>
          <w:szCs w:val="20"/>
        </w:rPr>
        <w:t>em</w:t>
      </w:r>
      <w:r w:rsidRPr="007E7744">
        <w:rPr>
          <w:rFonts w:ascii="Verdana" w:hAnsi="Verdana" w:cs="Arial"/>
          <w:sz w:val="20"/>
          <w:szCs w:val="20"/>
        </w:rPr>
        <w:t xml:space="preserve"> wraz z udostępnieniem Zamawiającemu obrazu na stronie Internetowej ze</w:t>
      </w:r>
      <w:r w:rsidR="00273A59" w:rsidRPr="007E7744">
        <w:rPr>
          <w:rFonts w:ascii="Verdana" w:hAnsi="Verdana" w:cs="Arial"/>
          <w:sz w:val="20"/>
          <w:szCs w:val="20"/>
        </w:rPr>
        <w:t xml:space="preserve"> wszystkich punktów – w ciągu 40</w:t>
      </w:r>
      <w:r w:rsidRPr="007E7744">
        <w:rPr>
          <w:rFonts w:ascii="Verdana" w:hAnsi="Verdana" w:cs="Arial"/>
          <w:sz w:val="20"/>
          <w:szCs w:val="20"/>
        </w:rPr>
        <w:t xml:space="preserve"> dni od daty podpisania umowy;</w:t>
      </w:r>
    </w:p>
    <w:p w14:paraId="4D546932" w14:textId="1564EE06" w:rsidR="002171B1" w:rsidRPr="007E7744" w:rsidRDefault="002171B1" w:rsidP="00F85310">
      <w:pPr>
        <w:pStyle w:val="Akapitzlist"/>
        <w:numPr>
          <w:ilvl w:val="0"/>
          <w:numId w:val="28"/>
        </w:numPr>
        <w:tabs>
          <w:tab w:val="left" w:pos="851"/>
        </w:tabs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 xml:space="preserve">montaż </w:t>
      </w:r>
      <w:r w:rsidR="00273A59" w:rsidRPr="007E7744">
        <w:rPr>
          <w:rFonts w:ascii="Verdana" w:hAnsi="Verdana" w:cs="Arial"/>
          <w:sz w:val="20"/>
          <w:szCs w:val="20"/>
        </w:rPr>
        <w:t>czujników temperatury nawierzchni oraz temperatury powietrza</w:t>
      </w:r>
      <w:r w:rsidRPr="007E7744">
        <w:rPr>
          <w:rFonts w:ascii="Verdana" w:hAnsi="Verdana" w:cs="Arial"/>
          <w:sz w:val="20"/>
          <w:szCs w:val="20"/>
        </w:rPr>
        <w:t xml:space="preserve"> wraz </w:t>
      </w:r>
      <w:r w:rsidR="00124E2F">
        <w:rPr>
          <w:rFonts w:ascii="Verdana" w:hAnsi="Verdana" w:cs="Arial"/>
          <w:sz w:val="20"/>
          <w:szCs w:val="20"/>
        </w:rPr>
        <w:br/>
      </w:r>
      <w:r w:rsidRPr="007E7744">
        <w:rPr>
          <w:rFonts w:ascii="Verdana" w:hAnsi="Verdana" w:cs="Arial"/>
          <w:sz w:val="20"/>
          <w:szCs w:val="20"/>
        </w:rPr>
        <w:t>z udostępnieniem danych Zamawiającemu na stronie Internetowej ze</w:t>
      </w:r>
      <w:r w:rsidR="00273A59" w:rsidRPr="007E7744">
        <w:rPr>
          <w:rFonts w:ascii="Verdana" w:hAnsi="Verdana" w:cs="Arial"/>
          <w:sz w:val="20"/>
          <w:szCs w:val="20"/>
        </w:rPr>
        <w:t xml:space="preserve"> wszystkich punktów – w ciągu 40</w:t>
      </w:r>
      <w:r w:rsidRPr="007E7744">
        <w:rPr>
          <w:rFonts w:ascii="Verdana" w:hAnsi="Verdana" w:cs="Arial"/>
          <w:sz w:val="20"/>
          <w:szCs w:val="20"/>
        </w:rPr>
        <w:t xml:space="preserve"> dni od daty podpisania umowy;</w:t>
      </w:r>
    </w:p>
    <w:p w14:paraId="76BAD306" w14:textId="2AE86534" w:rsidR="00F85310" w:rsidRPr="007E7744" w:rsidRDefault="00F85310" w:rsidP="00AA584F">
      <w:pPr>
        <w:pStyle w:val="Akapitzlist"/>
        <w:numPr>
          <w:ilvl w:val="0"/>
          <w:numId w:val="30"/>
        </w:numPr>
        <w:spacing w:line="276" w:lineRule="auto"/>
        <w:ind w:left="426" w:hanging="284"/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Opóźnienie w uruchomieniu którejkolwiek z kamer wynikające z przyczyn niezależnych od Wykonawcy (np. brak zasilania, przeszkody uniemożliwiające montaż, ustalenie nowej lokalizacji) nie będzie przyczyną do nierozpoczęcia realizacji usługi transmisji danych w pozostałych lokalizacjach.</w:t>
      </w:r>
    </w:p>
    <w:p w14:paraId="44A28C2D" w14:textId="307F40FA" w:rsidR="00F85310" w:rsidRPr="007E7744" w:rsidRDefault="00F85310" w:rsidP="00AA584F">
      <w:pPr>
        <w:pStyle w:val="Akapitzlist"/>
        <w:numPr>
          <w:ilvl w:val="0"/>
          <w:numId w:val="30"/>
        </w:numPr>
        <w:spacing w:line="276" w:lineRule="auto"/>
        <w:ind w:left="426" w:hanging="284"/>
        <w:jc w:val="both"/>
        <w:rPr>
          <w:rFonts w:ascii="Verdana" w:hAnsi="Verdana" w:cs="Arial"/>
          <w:b/>
          <w:sz w:val="20"/>
          <w:szCs w:val="20"/>
        </w:rPr>
      </w:pPr>
      <w:r w:rsidRPr="007E7744">
        <w:rPr>
          <w:rFonts w:ascii="Verdana" w:hAnsi="Verdana" w:cs="Arial"/>
          <w:sz w:val="20"/>
          <w:szCs w:val="20"/>
        </w:rPr>
        <w:t>Wykonawca przedstawi do akceptacji Zamawiającego w terminie 3 dni od podpisania umowy harmonogram realizacji przedmiotu zamówienia.</w:t>
      </w:r>
    </w:p>
    <w:p w14:paraId="0060DF8D" w14:textId="679575DB" w:rsidR="0093515D" w:rsidRPr="00755D5D" w:rsidRDefault="0093515D" w:rsidP="0093515D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508CD0B5" w14:textId="77777777" w:rsidR="007F706E" w:rsidRPr="00755D5D" w:rsidRDefault="007F706E" w:rsidP="0093515D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7CCEF54" w14:textId="77777777" w:rsidR="002A6E7B" w:rsidRPr="00755D5D" w:rsidRDefault="002A6E7B" w:rsidP="00FB7D9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CA5084A" w14:textId="7C522A3F" w:rsidR="002A6E7B" w:rsidRPr="00755D5D" w:rsidRDefault="002A6E7B" w:rsidP="00B51859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436CE64" w14:textId="77777777" w:rsidR="00CD7DA0" w:rsidRPr="00755D5D" w:rsidRDefault="00CD7DA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sectPr w:rsidR="00CD7DA0" w:rsidRPr="00755D5D" w:rsidSect="00003AE1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C2C50E" w14:textId="77777777" w:rsidR="00A9530A" w:rsidRDefault="00A9530A" w:rsidP="009231E5">
      <w:pPr>
        <w:spacing w:after="0" w:line="240" w:lineRule="auto"/>
      </w:pPr>
      <w:r>
        <w:separator/>
      </w:r>
    </w:p>
  </w:endnote>
  <w:endnote w:type="continuationSeparator" w:id="0">
    <w:p w14:paraId="670A89F9" w14:textId="77777777" w:rsidR="00A9530A" w:rsidRDefault="00A9530A" w:rsidP="00923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8"/>
        <w:szCs w:val="18"/>
      </w:rPr>
      <w:id w:val="1986358120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  <w:szCs w:val="18"/>
          </w:rPr>
          <w:id w:val="-702174804"/>
          <w:docPartObj>
            <w:docPartGallery w:val="Page Numbers (Top of Page)"/>
            <w:docPartUnique/>
          </w:docPartObj>
        </w:sdtPr>
        <w:sdtEndPr/>
        <w:sdtContent>
          <w:p w14:paraId="7C4C2EAA" w14:textId="6A3C7369" w:rsidR="00A9530A" w:rsidRPr="009231E5" w:rsidRDefault="00A9530A">
            <w:pPr>
              <w:pStyle w:val="Stopka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231E5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9231E5">
              <w:rPr>
                <w:rFonts w:ascii="Arial" w:hAnsi="Arial" w:cs="Arial"/>
                <w:bCs/>
                <w:sz w:val="18"/>
                <w:szCs w:val="18"/>
              </w:rPr>
              <w:fldChar w:fldCharType="begin"/>
            </w:r>
            <w:r w:rsidRPr="009231E5">
              <w:rPr>
                <w:rFonts w:ascii="Arial" w:hAnsi="Arial" w:cs="Arial"/>
                <w:bCs/>
                <w:sz w:val="18"/>
                <w:szCs w:val="18"/>
              </w:rPr>
              <w:instrText>PAGE</w:instrText>
            </w:r>
            <w:r w:rsidRPr="009231E5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BC0DA3">
              <w:rPr>
                <w:rFonts w:ascii="Arial" w:hAnsi="Arial" w:cs="Arial"/>
                <w:bCs/>
                <w:noProof/>
                <w:sz w:val="18"/>
                <w:szCs w:val="18"/>
              </w:rPr>
              <w:t>3</w:t>
            </w:r>
            <w:r w:rsidRPr="009231E5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9231E5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9231E5">
              <w:rPr>
                <w:rFonts w:ascii="Arial" w:hAnsi="Arial" w:cs="Arial"/>
                <w:bCs/>
                <w:sz w:val="18"/>
                <w:szCs w:val="18"/>
              </w:rPr>
              <w:fldChar w:fldCharType="begin"/>
            </w:r>
            <w:r w:rsidRPr="009231E5">
              <w:rPr>
                <w:rFonts w:ascii="Arial" w:hAnsi="Arial" w:cs="Arial"/>
                <w:bCs/>
                <w:sz w:val="18"/>
                <w:szCs w:val="18"/>
              </w:rPr>
              <w:instrText>NUMPAGES</w:instrText>
            </w:r>
            <w:r w:rsidRPr="009231E5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BC0DA3">
              <w:rPr>
                <w:rFonts w:ascii="Arial" w:hAnsi="Arial" w:cs="Arial"/>
                <w:bCs/>
                <w:noProof/>
                <w:sz w:val="18"/>
                <w:szCs w:val="18"/>
              </w:rPr>
              <w:t>28</w:t>
            </w:r>
            <w:r w:rsidRPr="009231E5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A691D1C" w14:textId="77777777" w:rsidR="00A9530A" w:rsidRPr="009231E5" w:rsidRDefault="00A9530A">
    <w:pPr>
      <w:pStyle w:val="Stopka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FA50B4" w14:textId="77777777" w:rsidR="00A9530A" w:rsidRDefault="00A9530A" w:rsidP="009231E5">
      <w:pPr>
        <w:spacing w:after="0" w:line="240" w:lineRule="auto"/>
      </w:pPr>
      <w:r>
        <w:separator/>
      </w:r>
    </w:p>
  </w:footnote>
  <w:footnote w:type="continuationSeparator" w:id="0">
    <w:p w14:paraId="78D2DC0B" w14:textId="77777777" w:rsidR="00A9530A" w:rsidRDefault="00A9530A" w:rsidP="009231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280A"/>
    <w:multiLevelType w:val="hybridMultilevel"/>
    <w:tmpl w:val="58E6E220"/>
    <w:lvl w:ilvl="0" w:tplc="D7C2E46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3C7331"/>
    <w:multiLevelType w:val="hybridMultilevel"/>
    <w:tmpl w:val="DCB24296"/>
    <w:lvl w:ilvl="0" w:tplc="D66EE2D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4AE2410"/>
    <w:multiLevelType w:val="hybridMultilevel"/>
    <w:tmpl w:val="C586189C"/>
    <w:lvl w:ilvl="0" w:tplc="86FCEA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30AD6"/>
    <w:multiLevelType w:val="hybridMultilevel"/>
    <w:tmpl w:val="BDCCEC1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8DA5114"/>
    <w:multiLevelType w:val="hybridMultilevel"/>
    <w:tmpl w:val="7A1C23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C5257F5"/>
    <w:multiLevelType w:val="hybridMultilevel"/>
    <w:tmpl w:val="CAFA5E84"/>
    <w:lvl w:ilvl="0" w:tplc="865A9216">
      <w:start w:val="1"/>
      <w:numFmt w:val="decimal"/>
      <w:lvlText w:val="%1."/>
      <w:lvlJc w:val="left"/>
      <w:pPr>
        <w:ind w:left="5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08" w:hanging="360"/>
      </w:pPr>
    </w:lvl>
    <w:lvl w:ilvl="2" w:tplc="0415001B" w:tentative="1">
      <w:start w:val="1"/>
      <w:numFmt w:val="lowerRoman"/>
      <w:lvlText w:val="%3."/>
      <w:lvlJc w:val="right"/>
      <w:pPr>
        <w:ind w:left="2028" w:hanging="180"/>
      </w:pPr>
    </w:lvl>
    <w:lvl w:ilvl="3" w:tplc="0415000F" w:tentative="1">
      <w:start w:val="1"/>
      <w:numFmt w:val="decimal"/>
      <w:lvlText w:val="%4."/>
      <w:lvlJc w:val="left"/>
      <w:pPr>
        <w:ind w:left="2748" w:hanging="360"/>
      </w:pPr>
    </w:lvl>
    <w:lvl w:ilvl="4" w:tplc="04150019" w:tentative="1">
      <w:start w:val="1"/>
      <w:numFmt w:val="lowerLetter"/>
      <w:lvlText w:val="%5."/>
      <w:lvlJc w:val="left"/>
      <w:pPr>
        <w:ind w:left="3468" w:hanging="360"/>
      </w:pPr>
    </w:lvl>
    <w:lvl w:ilvl="5" w:tplc="0415001B" w:tentative="1">
      <w:start w:val="1"/>
      <w:numFmt w:val="lowerRoman"/>
      <w:lvlText w:val="%6."/>
      <w:lvlJc w:val="right"/>
      <w:pPr>
        <w:ind w:left="4188" w:hanging="180"/>
      </w:pPr>
    </w:lvl>
    <w:lvl w:ilvl="6" w:tplc="0415000F" w:tentative="1">
      <w:start w:val="1"/>
      <w:numFmt w:val="decimal"/>
      <w:lvlText w:val="%7."/>
      <w:lvlJc w:val="left"/>
      <w:pPr>
        <w:ind w:left="4908" w:hanging="360"/>
      </w:pPr>
    </w:lvl>
    <w:lvl w:ilvl="7" w:tplc="04150019" w:tentative="1">
      <w:start w:val="1"/>
      <w:numFmt w:val="lowerLetter"/>
      <w:lvlText w:val="%8."/>
      <w:lvlJc w:val="left"/>
      <w:pPr>
        <w:ind w:left="5628" w:hanging="360"/>
      </w:pPr>
    </w:lvl>
    <w:lvl w:ilvl="8" w:tplc="0415001B" w:tentative="1">
      <w:start w:val="1"/>
      <w:numFmt w:val="lowerRoman"/>
      <w:lvlText w:val="%9."/>
      <w:lvlJc w:val="right"/>
      <w:pPr>
        <w:ind w:left="6348" w:hanging="180"/>
      </w:pPr>
    </w:lvl>
  </w:abstractNum>
  <w:abstractNum w:abstractNumId="6" w15:restartNumberingAfterBreak="0">
    <w:nsid w:val="0F282128"/>
    <w:multiLevelType w:val="hybridMultilevel"/>
    <w:tmpl w:val="1BF009E8"/>
    <w:lvl w:ilvl="0" w:tplc="0A223C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01440"/>
    <w:multiLevelType w:val="hybridMultilevel"/>
    <w:tmpl w:val="009A7F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49C4C9E"/>
    <w:multiLevelType w:val="hybridMultilevel"/>
    <w:tmpl w:val="3DF083E4"/>
    <w:lvl w:ilvl="0" w:tplc="4776CD5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18C916BD"/>
    <w:multiLevelType w:val="hybridMultilevel"/>
    <w:tmpl w:val="ECBA4218"/>
    <w:lvl w:ilvl="0" w:tplc="0415000F">
      <w:start w:val="1"/>
      <w:numFmt w:val="decimal"/>
      <w:lvlText w:val="%1."/>
      <w:lvlJc w:val="left"/>
      <w:pPr>
        <w:ind w:left="1931" w:hanging="360"/>
      </w:pPr>
    </w:lvl>
    <w:lvl w:ilvl="1" w:tplc="04150019" w:tentative="1">
      <w:start w:val="1"/>
      <w:numFmt w:val="lowerLetter"/>
      <w:lvlText w:val="%2."/>
      <w:lvlJc w:val="left"/>
      <w:pPr>
        <w:ind w:left="2651" w:hanging="360"/>
      </w:pPr>
    </w:lvl>
    <w:lvl w:ilvl="2" w:tplc="0415001B" w:tentative="1">
      <w:start w:val="1"/>
      <w:numFmt w:val="lowerRoman"/>
      <w:lvlText w:val="%3."/>
      <w:lvlJc w:val="right"/>
      <w:pPr>
        <w:ind w:left="3371" w:hanging="180"/>
      </w:pPr>
    </w:lvl>
    <w:lvl w:ilvl="3" w:tplc="0415000F" w:tentative="1">
      <w:start w:val="1"/>
      <w:numFmt w:val="decimal"/>
      <w:lvlText w:val="%4."/>
      <w:lvlJc w:val="left"/>
      <w:pPr>
        <w:ind w:left="4091" w:hanging="360"/>
      </w:pPr>
    </w:lvl>
    <w:lvl w:ilvl="4" w:tplc="04150019" w:tentative="1">
      <w:start w:val="1"/>
      <w:numFmt w:val="lowerLetter"/>
      <w:lvlText w:val="%5."/>
      <w:lvlJc w:val="left"/>
      <w:pPr>
        <w:ind w:left="4811" w:hanging="360"/>
      </w:pPr>
    </w:lvl>
    <w:lvl w:ilvl="5" w:tplc="0415001B" w:tentative="1">
      <w:start w:val="1"/>
      <w:numFmt w:val="lowerRoman"/>
      <w:lvlText w:val="%6."/>
      <w:lvlJc w:val="right"/>
      <w:pPr>
        <w:ind w:left="5531" w:hanging="180"/>
      </w:pPr>
    </w:lvl>
    <w:lvl w:ilvl="6" w:tplc="0415000F" w:tentative="1">
      <w:start w:val="1"/>
      <w:numFmt w:val="decimal"/>
      <w:lvlText w:val="%7."/>
      <w:lvlJc w:val="left"/>
      <w:pPr>
        <w:ind w:left="6251" w:hanging="360"/>
      </w:pPr>
    </w:lvl>
    <w:lvl w:ilvl="7" w:tplc="04150019" w:tentative="1">
      <w:start w:val="1"/>
      <w:numFmt w:val="lowerLetter"/>
      <w:lvlText w:val="%8."/>
      <w:lvlJc w:val="left"/>
      <w:pPr>
        <w:ind w:left="6971" w:hanging="360"/>
      </w:pPr>
    </w:lvl>
    <w:lvl w:ilvl="8" w:tplc="0415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0" w15:restartNumberingAfterBreak="0">
    <w:nsid w:val="1DFE55F0"/>
    <w:multiLevelType w:val="hybridMultilevel"/>
    <w:tmpl w:val="966EA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B93A4D"/>
    <w:multiLevelType w:val="hybridMultilevel"/>
    <w:tmpl w:val="557A9520"/>
    <w:lvl w:ilvl="0" w:tplc="BAF621F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48F3467"/>
    <w:multiLevelType w:val="hybridMultilevel"/>
    <w:tmpl w:val="0F9C3420"/>
    <w:lvl w:ilvl="0" w:tplc="F77CE390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9C6648"/>
    <w:multiLevelType w:val="hybridMultilevel"/>
    <w:tmpl w:val="65085E1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BFC2C01"/>
    <w:multiLevelType w:val="hybridMultilevel"/>
    <w:tmpl w:val="B9020E74"/>
    <w:lvl w:ilvl="0" w:tplc="CAC0DB4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EA0068"/>
    <w:multiLevelType w:val="hybridMultilevel"/>
    <w:tmpl w:val="78B65468"/>
    <w:lvl w:ilvl="0" w:tplc="35A087F6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 w15:restartNumberingAfterBreak="0">
    <w:nsid w:val="31682B1C"/>
    <w:multiLevelType w:val="hybridMultilevel"/>
    <w:tmpl w:val="3216FF4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4D04AEE"/>
    <w:multiLevelType w:val="hybridMultilevel"/>
    <w:tmpl w:val="53F67D82"/>
    <w:lvl w:ilvl="0" w:tplc="ABC8CAE2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8" w15:restartNumberingAfterBreak="0">
    <w:nsid w:val="36E47E4D"/>
    <w:multiLevelType w:val="hybridMultilevel"/>
    <w:tmpl w:val="13F84E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FA0FE2"/>
    <w:multiLevelType w:val="hybridMultilevel"/>
    <w:tmpl w:val="24F0645C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D4F87"/>
    <w:multiLevelType w:val="hybridMultilevel"/>
    <w:tmpl w:val="4B6AB05A"/>
    <w:lvl w:ilvl="0" w:tplc="7A8EF848">
      <w:start w:val="10"/>
      <w:numFmt w:val="decimal"/>
      <w:lvlText w:val="%1)"/>
      <w:lvlJc w:val="left"/>
      <w:pPr>
        <w:ind w:left="4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262" w:hanging="360"/>
      </w:pPr>
    </w:lvl>
    <w:lvl w:ilvl="2" w:tplc="0415001B" w:tentative="1">
      <w:start w:val="1"/>
      <w:numFmt w:val="lowerRoman"/>
      <w:lvlText w:val="%3."/>
      <w:lvlJc w:val="right"/>
      <w:pPr>
        <w:ind w:left="5982" w:hanging="180"/>
      </w:pPr>
    </w:lvl>
    <w:lvl w:ilvl="3" w:tplc="0415000F" w:tentative="1">
      <w:start w:val="1"/>
      <w:numFmt w:val="decimal"/>
      <w:lvlText w:val="%4."/>
      <w:lvlJc w:val="left"/>
      <w:pPr>
        <w:ind w:left="6702" w:hanging="360"/>
      </w:pPr>
    </w:lvl>
    <w:lvl w:ilvl="4" w:tplc="04150019" w:tentative="1">
      <w:start w:val="1"/>
      <w:numFmt w:val="lowerLetter"/>
      <w:lvlText w:val="%5."/>
      <w:lvlJc w:val="left"/>
      <w:pPr>
        <w:ind w:left="7422" w:hanging="360"/>
      </w:pPr>
    </w:lvl>
    <w:lvl w:ilvl="5" w:tplc="0415001B" w:tentative="1">
      <w:start w:val="1"/>
      <w:numFmt w:val="lowerRoman"/>
      <w:lvlText w:val="%6."/>
      <w:lvlJc w:val="right"/>
      <w:pPr>
        <w:ind w:left="8142" w:hanging="180"/>
      </w:pPr>
    </w:lvl>
    <w:lvl w:ilvl="6" w:tplc="0415000F" w:tentative="1">
      <w:start w:val="1"/>
      <w:numFmt w:val="decimal"/>
      <w:lvlText w:val="%7."/>
      <w:lvlJc w:val="left"/>
      <w:pPr>
        <w:ind w:left="8862" w:hanging="360"/>
      </w:pPr>
    </w:lvl>
    <w:lvl w:ilvl="7" w:tplc="04150019" w:tentative="1">
      <w:start w:val="1"/>
      <w:numFmt w:val="lowerLetter"/>
      <w:lvlText w:val="%8."/>
      <w:lvlJc w:val="left"/>
      <w:pPr>
        <w:ind w:left="9582" w:hanging="360"/>
      </w:pPr>
    </w:lvl>
    <w:lvl w:ilvl="8" w:tplc="0415001B" w:tentative="1">
      <w:start w:val="1"/>
      <w:numFmt w:val="lowerRoman"/>
      <w:lvlText w:val="%9."/>
      <w:lvlJc w:val="right"/>
      <w:pPr>
        <w:ind w:left="10302" w:hanging="180"/>
      </w:pPr>
    </w:lvl>
  </w:abstractNum>
  <w:abstractNum w:abstractNumId="21" w15:restartNumberingAfterBreak="0">
    <w:nsid w:val="3C460E01"/>
    <w:multiLevelType w:val="hybridMultilevel"/>
    <w:tmpl w:val="BE6233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D2318B5"/>
    <w:multiLevelType w:val="hybridMultilevel"/>
    <w:tmpl w:val="21EA67D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4F45BD"/>
    <w:multiLevelType w:val="hybridMultilevel"/>
    <w:tmpl w:val="3AAC674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E27120A"/>
    <w:multiLevelType w:val="hybridMultilevel"/>
    <w:tmpl w:val="D31A0A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0C5441"/>
    <w:multiLevelType w:val="hybridMultilevel"/>
    <w:tmpl w:val="F77E48E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58419D5"/>
    <w:multiLevelType w:val="hybridMultilevel"/>
    <w:tmpl w:val="83E6985C"/>
    <w:lvl w:ilvl="0" w:tplc="04150017">
      <w:start w:val="1"/>
      <w:numFmt w:val="lowerLetter"/>
      <w:lvlText w:val="%1)"/>
      <w:lvlJc w:val="left"/>
      <w:pPr>
        <w:ind w:left="693" w:hanging="360"/>
      </w:pPr>
    </w:lvl>
    <w:lvl w:ilvl="1" w:tplc="04150019" w:tentative="1">
      <w:start w:val="1"/>
      <w:numFmt w:val="lowerLetter"/>
      <w:lvlText w:val="%2."/>
      <w:lvlJc w:val="left"/>
      <w:pPr>
        <w:ind w:left="1413" w:hanging="360"/>
      </w:pPr>
    </w:lvl>
    <w:lvl w:ilvl="2" w:tplc="0415001B" w:tentative="1">
      <w:start w:val="1"/>
      <w:numFmt w:val="lowerRoman"/>
      <w:lvlText w:val="%3."/>
      <w:lvlJc w:val="right"/>
      <w:pPr>
        <w:ind w:left="2133" w:hanging="180"/>
      </w:pPr>
    </w:lvl>
    <w:lvl w:ilvl="3" w:tplc="0415000F" w:tentative="1">
      <w:start w:val="1"/>
      <w:numFmt w:val="decimal"/>
      <w:lvlText w:val="%4."/>
      <w:lvlJc w:val="left"/>
      <w:pPr>
        <w:ind w:left="2853" w:hanging="360"/>
      </w:pPr>
    </w:lvl>
    <w:lvl w:ilvl="4" w:tplc="04150019" w:tentative="1">
      <w:start w:val="1"/>
      <w:numFmt w:val="lowerLetter"/>
      <w:lvlText w:val="%5."/>
      <w:lvlJc w:val="left"/>
      <w:pPr>
        <w:ind w:left="3573" w:hanging="360"/>
      </w:pPr>
    </w:lvl>
    <w:lvl w:ilvl="5" w:tplc="0415001B" w:tentative="1">
      <w:start w:val="1"/>
      <w:numFmt w:val="lowerRoman"/>
      <w:lvlText w:val="%6."/>
      <w:lvlJc w:val="right"/>
      <w:pPr>
        <w:ind w:left="4293" w:hanging="180"/>
      </w:pPr>
    </w:lvl>
    <w:lvl w:ilvl="6" w:tplc="0415000F" w:tentative="1">
      <w:start w:val="1"/>
      <w:numFmt w:val="decimal"/>
      <w:lvlText w:val="%7."/>
      <w:lvlJc w:val="left"/>
      <w:pPr>
        <w:ind w:left="5013" w:hanging="360"/>
      </w:pPr>
    </w:lvl>
    <w:lvl w:ilvl="7" w:tplc="04150019" w:tentative="1">
      <w:start w:val="1"/>
      <w:numFmt w:val="lowerLetter"/>
      <w:lvlText w:val="%8."/>
      <w:lvlJc w:val="left"/>
      <w:pPr>
        <w:ind w:left="5733" w:hanging="360"/>
      </w:pPr>
    </w:lvl>
    <w:lvl w:ilvl="8" w:tplc="0415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27" w15:restartNumberingAfterBreak="0">
    <w:nsid w:val="47775182"/>
    <w:multiLevelType w:val="hybridMultilevel"/>
    <w:tmpl w:val="D14CD838"/>
    <w:lvl w:ilvl="0" w:tplc="BC9659C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B431158"/>
    <w:multiLevelType w:val="hybridMultilevel"/>
    <w:tmpl w:val="2D346C9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B6BA0"/>
    <w:multiLevelType w:val="hybridMultilevel"/>
    <w:tmpl w:val="FF7CBF88"/>
    <w:lvl w:ilvl="0" w:tplc="04150011">
      <w:start w:val="1"/>
      <w:numFmt w:val="decimal"/>
      <w:lvlText w:val="%1)"/>
      <w:lvlJc w:val="left"/>
      <w:pPr>
        <w:ind w:left="812" w:hanging="360"/>
      </w:pPr>
    </w:lvl>
    <w:lvl w:ilvl="1" w:tplc="04150019" w:tentative="1">
      <w:start w:val="1"/>
      <w:numFmt w:val="lowerLetter"/>
      <w:lvlText w:val="%2."/>
      <w:lvlJc w:val="left"/>
      <w:pPr>
        <w:ind w:left="1532" w:hanging="360"/>
      </w:pPr>
    </w:lvl>
    <w:lvl w:ilvl="2" w:tplc="0415001B" w:tentative="1">
      <w:start w:val="1"/>
      <w:numFmt w:val="lowerRoman"/>
      <w:lvlText w:val="%3."/>
      <w:lvlJc w:val="right"/>
      <w:pPr>
        <w:ind w:left="2252" w:hanging="180"/>
      </w:pPr>
    </w:lvl>
    <w:lvl w:ilvl="3" w:tplc="0415000F" w:tentative="1">
      <w:start w:val="1"/>
      <w:numFmt w:val="decimal"/>
      <w:lvlText w:val="%4."/>
      <w:lvlJc w:val="left"/>
      <w:pPr>
        <w:ind w:left="2972" w:hanging="360"/>
      </w:pPr>
    </w:lvl>
    <w:lvl w:ilvl="4" w:tplc="04150019" w:tentative="1">
      <w:start w:val="1"/>
      <w:numFmt w:val="lowerLetter"/>
      <w:lvlText w:val="%5."/>
      <w:lvlJc w:val="left"/>
      <w:pPr>
        <w:ind w:left="3692" w:hanging="360"/>
      </w:pPr>
    </w:lvl>
    <w:lvl w:ilvl="5" w:tplc="0415001B" w:tentative="1">
      <w:start w:val="1"/>
      <w:numFmt w:val="lowerRoman"/>
      <w:lvlText w:val="%6."/>
      <w:lvlJc w:val="right"/>
      <w:pPr>
        <w:ind w:left="4412" w:hanging="180"/>
      </w:pPr>
    </w:lvl>
    <w:lvl w:ilvl="6" w:tplc="0415000F" w:tentative="1">
      <w:start w:val="1"/>
      <w:numFmt w:val="decimal"/>
      <w:lvlText w:val="%7."/>
      <w:lvlJc w:val="left"/>
      <w:pPr>
        <w:ind w:left="5132" w:hanging="360"/>
      </w:pPr>
    </w:lvl>
    <w:lvl w:ilvl="7" w:tplc="04150019" w:tentative="1">
      <w:start w:val="1"/>
      <w:numFmt w:val="lowerLetter"/>
      <w:lvlText w:val="%8."/>
      <w:lvlJc w:val="left"/>
      <w:pPr>
        <w:ind w:left="5852" w:hanging="360"/>
      </w:pPr>
    </w:lvl>
    <w:lvl w:ilvl="8" w:tplc="0415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30" w15:restartNumberingAfterBreak="0">
    <w:nsid w:val="52665CDB"/>
    <w:multiLevelType w:val="hybridMultilevel"/>
    <w:tmpl w:val="1C9CFEFE"/>
    <w:lvl w:ilvl="0" w:tplc="1826BC6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3C32923"/>
    <w:multiLevelType w:val="hybridMultilevel"/>
    <w:tmpl w:val="C022690E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43A7ADB"/>
    <w:multiLevelType w:val="hybridMultilevel"/>
    <w:tmpl w:val="3AAA19BA"/>
    <w:lvl w:ilvl="0" w:tplc="E0B648E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4409D6"/>
    <w:multiLevelType w:val="hybridMultilevel"/>
    <w:tmpl w:val="F3AEF42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9100CF1"/>
    <w:multiLevelType w:val="hybridMultilevel"/>
    <w:tmpl w:val="B0E0EDA0"/>
    <w:lvl w:ilvl="0" w:tplc="04150011">
      <w:start w:val="1"/>
      <w:numFmt w:val="decimal"/>
      <w:lvlText w:val="%1)"/>
      <w:lvlJc w:val="left"/>
      <w:pPr>
        <w:ind w:left="-5388" w:hanging="360"/>
      </w:pPr>
    </w:lvl>
    <w:lvl w:ilvl="1" w:tplc="04150019">
      <w:start w:val="1"/>
      <w:numFmt w:val="lowerLetter"/>
      <w:lvlText w:val="%2."/>
      <w:lvlJc w:val="left"/>
      <w:pPr>
        <w:ind w:left="-4668" w:hanging="360"/>
      </w:pPr>
    </w:lvl>
    <w:lvl w:ilvl="2" w:tplc="0415001B">
      <w:start w:val="1"/>
      <w:numFmt w:val="lowerRoman"/>
      <w:lvlText w:val="%3."/>
      <w:lvlJc w:val="right"/>
      <w:pPr>
        <w:ind w:left="-3948" w:hanging="180"/>
      </w:pPr>
    </w:lvl>
    <w:lvl w:ilvl="3" w:tplc="0415000F">
      <w:start w:val="1"/>
      <w:numFmt w:val="decimal"/>
      <w:lvlText w:val="%4."/>
      <w:lvlJc w:val="left"/>
      <w:pPr>
        <w:ind w:left="-3228" w:hanging="360"/>
      </w:pPr>
    </w:lvl>
    <w:lvl w:ilvl="4" w:tplc="04150019">
      <w:start w:val="1"/>
      <w:numFmt w:val="lowerLetter"/>
      <w:lvlText w:val="%5."/>
      <w:lvlJc w:val="left"/>
      <w:pPr>
        <w:ind w:left="-2508" w:hanging="360"/>
      </w:pPr>
    </w:lvl>
    <w:lvl w:ilvl="5" w:tplc="0415001B">
      <w:start w:val="1"/>
      <w:numFmt w:val="lowerRoman"/>
      <w:lvlText w:val="%6."/>
      <w:lvlJc w:val="right"/>
      <w:pPr>
        <w:ind w:left="-1788" w:hanging="180"/>
      </w:pPr>
    </w:lvl>
    <w:lvl w:ilvl="6" w:tplc="0415000F">
      <w:start w:val="1"/>
      <w:numFmt w:val="decimal"/>
      <w:lvlText w:val="%7."/>
      <w:lvlJc w:val="left"/>
      <w:pPr>
        <w:ind w:left="-1068" w:hanging="360"/>
      </w:pPr>
    </w:lvl>
    <w:lvl w:ilvl="7" w:tplc="04150019">
      <w:start w:val="1"/>
      <w:numFmt w:val="lowerLetter"/>
      <w:lvlText w:val="%8."/>
      <w:lvlJc w:val="left"/>
      <w:pPr>
        <w:ind w:left="-348" w:hanging="360"/>
      </w:pPr>
    </w:lvl>
    <w:lvl w:ilvl="8" w:tplc="0415001B">
      <w:start w:val="1"/>
      <w:numFmt w:val="lowerRoman"/>
      <w:lvlText w:val="%9."/>
      <w:lvlJc w:val="right"/>
      <w:pPr>
        <w:ind w:left="372" w:hanging="180"/>
      </w:pPr>
    </w:lvl>
  </w:abstractNum>
  <w:abstractNum w:abstractNumId="35" w15:restartNumberingAfterBreak="0">
    <w:nsid w:val="599620DF"/>
    <w:multiLevelType w:val="hybridMultilevel"/>
    <w:tmpl w:val="67906D3E"/>
    <w:lvl w:ilvl="0" w:tplc="30F47C3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AC71B2"/>
    <w:multiLevelType w:val="hybridMultilevel"/>
    <w:tmpl w:val="DE6ED44E"/>
    <w:lvl w:ilvl="0" w:tplc="465EFAE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6F76EFA"/>
    <w:multiLevelType w:val="hybridMultilevel"/>
    <w:tmpl w:val="59069E6E"/>
    <w:lvl w:ilvl="0" w:tplc="8D20AA2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ACE3249"/>
    <w:multiLevelType w:val="hybridMultilevel"/>
    <w:tmpl w:val="2F8ECC3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42C1B07"/>
    <w:multiLevelType w:val="hybridMultilevel"/>
    <w:tmpl w:val="3EF25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5F7284"/>
    <w:multiLevelType w:val="hybridMultilevel"/>
    <w:tmpl w:val="2F8ECC36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ABA10FB"/>
    <w:multiLevelType w:val="hybridMultilevel"/>
    <w:tmpl w:val="405A4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163DB7"/>
    <w:multiLevelType w:val="hybridMultilevel"/>
    <w:tmpl w:val="7BBEC6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0"/>
  </w:num>
  <w:num w:numId="3">
    <w:abstractNumId w:val="26"/>
  </w:num>
  <w:num w:numId="4">
    <w:abstractNumId w:val="13"/>
  </w:num>
  <w:num w:numId="5">
    <w:abstractNumId w:val="16"/>
  </w:num>
  <w:num w:numId="6">
    <w:abstractNumId w:val="2"/>
  </w:num>
  <w:num w:numId="7">
    <w:abstractNumId w:val="11"/>
  </w:num>
  <w:num w:numId="8">
    <w:abstractNumId w:val="27"/>
  </w:num>
  <w:num w:numId="9">
    <w:abstractNumId w:val="36"/>
  </w:num>
  <w:num w:numId="10">
    <w:abstractNumId w:val="6"/>
  </w:num>
  <w:num w:numId="11">
    <w:abstractNumId w:val="0"/>
  </w:num>
  <w:num w:numId="12">
    <w:abstractNumId w:val="32"/>
  </w:num>
  <w:num w:numId="13">
    <w:abstractNumId w:val="33"/>
  </w:num>
  <w:num w:numId="14">
    <w:abstractNumId w:val="14"/>
  </w:num>
  <w:num w:numId="15">
    <w:abstractNumId w:val="4"/>
  </w:num>
  <w:num w:numId="16">
    <w:abstractNumId w:val="24"/>
  </w:num>
  <w:num w:numId="17">
    <w:abstractNumId w:val="3"/>
  </w:num>
  <w:num w:numId="18">
    <w:abstractNumId w:val="39"/>
  </w:num>
  <w:num w:numId="19">
    <w:abstractNumId w:val="29"/>
  </w:num>
  <w:num w:numId="20">
    <w:abstractNumId w:val="31"/>
  </w:num>
  <w:num w:numId="21">
    <w:abstractNumId w:val="9"/>
  </w:num>
  <w:num w:numId="22">
    <w:abstractNumId w:val="34"/>
  </w:num>
  <w:num w:numId="23">
    <w:abstractNumId w:val="40"/>
  </w:num>
  <w:num w:numId="24">
    <w:abstractNumId w:val="22"/>
  </w:num>
  <w:num w:numId="25">
    <w:abstractNumId w:val="28"/>
  </w:num>
  <w:num w:numId="26">
    <w:abstractNumId w:val="1"/>
  </w:num>
  <w:num w:numId="27">
    <w:abstractNumId w:val="5"/>
  </w:num>
  <w:num w:numId="28">
    <w:abstractNumId w:val="12"/>
  </w:num>
  <w:num w:numId="29">
    <w:abstractNumId w:val="41"/>
  </w:num>
  <w:num w:numId="30">
    <w:abstractNumId w:val="37"/>
  </w:num>
  <w:num w:numId="31">
    <w:abstractNumId w:val="18"/>
  </w:num>
  <w:num w:numId="32">
    <w:abstractNumId w:val="21"/>
  </w:num>
  <w:num w:numId="33">
    <w:abstractNumId w:val="25"/>
  </w:num>
  <w:num w:numId="34">
    <w:abstractNumId w:val="23"/>
  </w:num>
  <w:num w:numId="35">
    <w:abstractNumId w:val="42"/>
  </w:num>
  <w:num w:numId="36">
    <w:abstractNumId w:val="8"/>
  </w:num>
  <w:num w:numId="37">
    <w:abstractNumId w:val="38"/>
  </w:num>
  <w:num w:numId="38">
    <w:abstractNumId w:val="19"/>
  </w:num>
  <w:num w:numId="39">
    <w:abstractNumId w:val="20"/>
  </w:num>
  <w:num w:numId="40">
    <w:abstractNumId w:val="15"/>
  </w:num>
  <w:num w:numId="41">
    <w:abstractNumId w:val="35"/>
  </w:num>
  <w:num w:numId="42">
    <w:abstractNumId w:val="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AC4"/>
    <w:rsid w:val="00000A85"/>
    <w:rsid w:val="00003AE1"/>
    <w:rsid w:val="000402D7"/>
    <w:rsid w:val="00055217"/>
    <w:rsid w:val="00080CB1"/>
    <w:rsid w:val="000928A8"/>
    <w:rsid w:val="000E7B8F"/>
    <w:rsid w:val="000F24FE"/>
    <w:rsid w:val="00124E2F"/>
    <w:rsid w:val="001838E5"/>
    <w:rsid w:val="0019532A"/>
    <w:rsid w:val="0019675F"/>
    <w:rsid w:val="001B7B0F"/>
    <w:rsid w:val="001F6714"/>
    <w:rsid w:val="002171B1"/>
    <w:rsid w:val="00234631"/>
    <w:rsid w:val="0024158A"/>
    <w:rsid w:val="00273A59"/>
    <w:rsid w:val="002A6E7B"/>
    <w:rsid w:val="002B590C"/>
    <w:rsid w:val="002D4E0B"/>
    <w:rsid w:val="002F38FF"/>
    <w:rsid w:val="00300A85"/>
    <w:rsid w:val="003178A3"/>
    <w:rsid w:val="00321197"/>
    <w:rsid w:val="00323FD1"/>
    <w:rsid w:val="003825BD"/>
    <w:rsid w:val="003A2100"/>
    <w:rsid w:val="003B7CE3"/>
    <w:rsid w:val="0044143B"/>
    <w:rsid w:val="00445D52"/>
    <w:rsid w:val="004471A6"/>
    <w:rsid w:val="00461151"/>
    <w:rsid w:val="00467B72"/>
    <w:rsid w:val="00467D44"/>
    <w:rsid w:val="004A2B19"/>
    <w:rsid w:val="004A2DCA"/>
    <w:rsid w:val="00511F02"/>
    <w:rsid w:val="00527B3A"/>
    <w:rsid w:val="0058710A"/>
    <w:rsid w:val="00590C64"/>
    <w:rsid w:val="005C4BEF"/>
    <w:rsid w:val="005E27B5"/>
    <w:rsid w:val="006535C8"/>
    <w:rsid w:val="00671B12"/>
    <w:rsid w:val="00684312"/>
    <w:rsid w:val="006E3778"/>
    <w:rsid w:val="006F3EC9"/>
    <w:rsid w:val="007123AE"/>
    <w:rsid w:val="00725A13"/>
    <w:rsid w:val="00727C36"/>
    <w:rsid w:val="00734A0F"/>
    <w:rsid w:val="00747A54"/>
    <w:rsid w:val="00755D5D"/>
    <w:rsid w:val="00772893"/>
    <w:rsid w:val="00781987"/>
    <w:rsid w:val="007A703F"/>
    <w:rsid w:val="007C03A3"/>
    <w:rsid w:val="007C14EB"/>
    <w:rsid w:val="007D27F5"/>
    <w:rsid w:val="007D6BA8"/>
    <w:rsid w:val="007E7744"/>
    <w:rsid w:val="007F706E"/>
    <w:rsid w:val="008035F8"/>
    <w:rsid w:val="00805A56"/>
    <w:rsid w:val="00853AC4"/>
    <w:rsid w:val="008A3017"/>
    <w:rsid w:val="008C3D50"/>
    <w:rsid w:val="008C436B"/>
    <w:rsid w:val="009231E5"/>
    <w:rsid w:val="0093515D"/>
    <w:rsid w:val="00963448"/>
    <w:rsid w:val="009B1C6D"/>
    <w:rsid w:val="009C5999"/>
    <w:rsid w:val="009D7AF2"/>
    <w:rsid w:val="009E6E3C"/>
    <w:rsid w:val="009E7B87"/>
    <w:rsid w:val="00A22FC4"/>
    <w:rsid w:val="00A36D7A"/>
    <w:rsid w:val="00A41A4E"/>
    <w:rsid w:val="00A6787D"/>
    <w:rsid w:val="00A70D51"/>
    <w:rsid w:val="00A9530A"/>
    <w:rsid w:val="00AA4A1F"/>
    <w:rsid w:val="00AA584F"/>
    <w:rsid w:val="00AC196A"/>
    <w:rsid w:val="00AD7856"/>
    <w:rsid w:val="00AD795C"/>
    <w:rsid w:val="00AF70C2"/>
    <w:rsid w:val="00B02C90"/>
    <w:rsid w:val="00B02E56"/>
    <w:rsid w:val="00B14DF6"/>
    <w:rsid w:val="00B2772A"/>
    <w:rsid w:val="00B51859"/>
    <w:rsid w:val="00BB37C9"/>
    <w:rsid w:val="00BC0DA3"/>
    <w:rsid w:val="00BC5DDC"/>
    <w:rsid w:val="00BE08C8"/>
    <w:rsid w:val="00BE6A3B"/>
    <w:rsid w:val="00C01F21"/>
    <w:rsid w:val="00C0752C"/>
    <w:rsid w:val="00C61E50"/>
    <w:rsid w:val="00C818E0"/>
    <w:rsid w:val="00C85FCF"/>
    <w:rsid w:val="00CD7DA0"/>
    <w:rsid w:val="00CE12BA"/>
    <w:rsid w:val="00CF3A88"/>
    <w:rsid w:val="00D12538"/>
    <w:rsid w:val="00D12997"/>
    <w:rsid w:val="00D53CFA"/>
    <w:rsid w:val="00D57F71"/>
    <w:rsid w:val="00D8290E"/>
    <w:rsid w:val="00D87C04"/>
    <w:rsid w:val="00D9591E"/>
    <w:rsid w:val="00DC3CFD"/>
    <w:rsid w:val="00DE56CF"/>
    <w:rsid w:val="00DF7B4D"/>
    <w:rsid w:val="00E15FB9"/>
    <w:rsid w:val="00E2768C"/>
    <w:rsid w:val="00E44D0D"/>
    <w:rsid w:val="00E45B17"/>
    <w:rsid w:val="00E62257"/>
    <w:rsid w:val="00E947F1"/>
    <w:rsid w:val="00EA437C"/>
    <w:rsid w:val="00ED0709"/>
    <w:rsid w:val="00EF4291"/>
    <w:rsid w:val="00F166A5"/>
    <w:rsid w:val="00F85310"/>
    <w:rsid w:val="00F97E3B"/>
    <w:rsid w:val="00FA5537"/>
    <w:rsid w:val="00FB7D9B"/>
    <w:rsid w:val="00FC565D"/>
    <w:rsid w:val="00FD0233"/>
    <w:rsid w:val="00FF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7ED3D"/>
  <w15:chartTrackingRefBased/>
  <w15:docId w15:val="{292858BA-9257-4176-9171-98D5C38DD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35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414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14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14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14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143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14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143B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E45B1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45B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">
    <w:name w:val="Body Text"/>
    <w:basedOn w:val="Normalny"/>
    <w:link w:val="TekstpodstawowyZnak"/>
    <w:uiPriority w:val="99"/>
    <w:unhideWhenUsed/>
    <w:rsid w:val="00E45B1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45B17"/>
  </w:style>
  <w:style w:type="character" w:styleId="Hipercze">
    <w:name w:val="Hyperlink"/>
    <w:basedOn w:val="Domylnaczcionkaakapitu"/>
    <w:uiPriority w:val="99"/>
    <w:unhideWhenUsed/>
    <w:rsid w:val="002B590C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F7B4D"/>
    <w:rPr>
      <w:color w:val="954F72"/>
      <w:u w:val="single"/>
    </w:rPr>
  </w:style>
  <w:style w:type="paragraph" w:customStyle="1" w:styleId="msonormal0">
    <w:name w:val="msonormal"/>
    <w:basedOn w:val="Normalny"/>
    <w:rsid w:val="00DF7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DF7B4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64">
    <w:name w:val="xl64"/>
    <w:basedOn w:val="Normalny"/>
    <w:rsid w:val="00DF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65">
    <w:name w:val="xl65"/>
    <w:basedOn w:val="Normalny"/>
    <w:rsid w:val="00DF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66">
    <w:name w:val="xl66"/>
    <w:basedOn w:val="Normalny"/>
    <w:rsid w:val="00DF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67">
    <w:name w:val="xl67"/>
    <w:basedOn w:val="Normalny"/>
    <w:rsid w:val="00DF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8">
    <w:name w:val="xl68"/>
    <w:basedOn w:val="Normalny"/>
    <w:rsid w:val="00DF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rsid w:val="00DF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70">
    <w:name w:val="xl70"/>
    <w:basedOn w:val="Normalny"/>
    <w:rsid w:val="00DF7B4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1">
    <w:name w:val="xl71"/>
    <w:basedOn w:val="Normalny"/>
    <w:rsid w:val="00DF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2">
    <w:name w:val="xl72"/>
    <w:basedOn w:val="Normalny"/>
    <w:rsid w:val="00DF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3">
    <w:name w:val="xl73"/>
    <w:basedOn w:val="Normalny"/>
    <w:rsid w:val="00DF7B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4">
    <w:name w:val="xl74"/>
    <w:basedOn w:val="Normalny"/>
    <w:rsid w:val="00DF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5">
    <w:name w:val="xl75"/>
    <w:basedOn w:val="Normalny"/>
    <w:rsid w:val="00DF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6">
    <w:name w:val="xl76"/>
    <w:basedOn w:val="Normalny"/>
    <w:rsid w:val="00DF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7">
    <w:name w:val="xl77"/>
    <w:basedOn w:val="Normalny"/>
    <w:rsid w:val="00DF7B4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8">
    <w:name w:val="xl78"/>
    <w:basedOn w:val="Normalny"/>
    <w:rsid w:val="00DF7B4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231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1E5"/>
  </w:style>
  <w:style w:type="paragraph" w:styleId="Stopka">
    <w:name w:val="footer"/>
    <w:basedOn w:val="Normalny"/>
    <w:link w:val="StopkaZnak"/>
    <w:uiPriority w:val="99"/>
    <w:unhideWhenUsed/>
    <w:rsid w:val="009231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1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4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4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54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93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58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61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92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311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5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540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571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25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80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05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902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058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192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052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309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643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72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8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3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87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66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68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972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734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30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5710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7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16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9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14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68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4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4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998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604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728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3988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321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03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26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60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25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26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623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353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685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545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2393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011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717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83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9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43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19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054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737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146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447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665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45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64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69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57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95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098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551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003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362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3191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818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42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7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61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02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7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83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220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33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8396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0307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1908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48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78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55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0377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980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09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4758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998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423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3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8FCB6-87BF-43F9-9DBF-F894F2D6D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2073</TotalTime>
  <Pages>28</Pages>
  <Words>5680</Words>
  <Characters>34083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Cok Paweł</dc:creator>
  <cp:keywords/>
  <dc:description/>
  <cp:lastModifiedBy>Cok Paweł</cp:lastModifiedBy>
  <cp:revision>83</cp:revision>
  <cp:lastPrinted>2018-07-25T14:31:00Z</cp:lastPrinted>
  <dcterms:created xsi:type="dcterms:W3CDTF">2018-03-19T09:27:00Z</dcterms:created>
  <dcterms:modified xsi:type="dcterms:W3CDTF">2018-08-07T10:38:00Z</dcterms:modified>
</cp:coreProperties>
</file>