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570" w:rsidRPr="00E4712A" w:rsidRDefault="00215570" w:rsidP="005F5C80">
      <w:pPr>
        <w:pStyle w:val="Stopka"/>
        <w:tabs>
          <w:tab w:val="clear" w:pos="4536"/>
          <w:tab w:val="clear" w:pos="9072"/>
          <w:tab w:val="left" w:pos="1575"/>
        </w:tabs>
        <w:rPr>
          <w:rFonts w:ascii="Verdana" w:hAnsi="Verdana"/>
          <w:color w:val="808080"/>
          <w:sz w:val="14"/>
        </w:rPr>
      </w:pPr>
    </w:p>
    <w:p w:rsidR="005F5C80" w:rsidRDefault="00F036AA" w:rsidP="005F5C80">
      <w:pPr>
        <w:pStyle w:val="Tytu"/>
        <w:jc w:val="left"/>
        <w:rPr>
          <w:rFonts w:ascii="Verdana" w:hAnsi="Verdana"/>
          <w:b/>
          <w:smallCaps/>
          <w:sz w:val="18"/>
          <w:szCs w:val="18"/>
        </w:rPr>
      </w:pPr>
      <w:r>
        <w:rPr>
          <w:rFonts w:ascii="Verdana" w:hAnsi="Verdana"/>
          <w:b/>
          <w:noProof/>
          <w:sz w:val="20"/>
        </w:rPr>
        <w:drawing>
          <wp:inline distT="0" distB="0" distL="0" distR="0">
            <wp:extent cx="1143000" cy="714375"/>
            <wp:effectExtent l="0" t="0" r="0" b="9525"/>
            <wp:docPr id="1" name="Obraz 16" descr="logo pomaran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descr="logo pomarancz"/>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714375"/>
                    </a:xfrm>
                    <a:prstGeom prst="rect">
                      <a:avLst/>
                    </a:prstGeom>
                    <a:noFill/>
                    <a:ln>
                      <a:noFill/>
                    </a:ln>
                  </pic:spPr>
                </pic:pic>
              </a:graphicData>
            </a:graphic>
          </wp:inline>
        </w:drawing>
      </w:r>
    </w:p>
    <w:p w:rsidR="005F5C80" w:rsidRPr="005973DC" w:rsidRDefault="005F5C80" w:rsidP="005F5C80">
      <w:pPr>
        <w:pStyle w:val="Tytu"/>
        <w:jc w:val="left"/>
        <w:rPr>
          <w:rFonts w:ascii="Verdana" w:hAnsi="Verdana"/>
          <w:b/>
          <w:smallCaps/>
          <w:sz w:val="18"/>
          <w:szCs w:val="18"/>
        </w:rPr>
      </w:pPr>
    </w:p>
    <w:p w:rsidR="005F5C80" w:rsidRDefault="005F5C80" w:rsidP="005F5C80">
      <w:pPr>
        <w:pStyle w:val="Tytu"/>
        <w:rPr>
          <w:rFonts w:ascii="Verdana" w:hAnsi="Verdana"/>
          <w:b/>
          <w:smallCaps/>
          <w:sz w:val="20"/>
        </w:rPr>
      </w:pPr>
    </w:p>
    <w:p w:rsidR="00F32AD4" w:rsidRPr="005973DC" w:rsidRDefault="00F32AD4" w:rsidP="005F5C80">
      <w:pPr>
        <w:pStyle w:val="Tytu"/>
        <w:rPr>
          <w:rFonts w:ascii="Verdana" w:hAnsi="Verdana"/>
          <w:b/>
          <w:smallCaps/>
          <w:sz w:val="20"/>
        </w:rPr>
      </w:pPr>
    </w:p>
    <w:p w:rsidR="005F5C80" w:rsidRPr="005F5C80" w:rsidRDefault="005F5C80" w:rsidP="005F5C80">
      <w:pPr>
        <w:pStyle w:val="Tytu"/>
        <w:spacing w:after="120"/>
        <w:rPr>
          <w:rFonts w:ascii="Verdana" w:hAnsi="Verdana"/>
          <w:b/>
          <w:sz w:val="20"/>
          <w:szCs w:val="20"/>
        </w:rPr>
      </w:pPr>
      <w:r w:rsidRPr="005F5C80">
        <w:rPr>
          <w:rFonts w:ascii="Verdana" w:hAnsi="Verdana"/>
          <w:b/>
          <w:sz w:val="20"/>
          <w:szCs w:val="20"/>
        </w:rPr>
        <w:t>GENERALNA DYREKCJA DRÓG KRAJOWYCH I AUTOSTRAD</w:t>
      </w:r>
    </w:p>
    <w:p w:rsidR="005F5C80" w:rsidRPr="005F5C80" w:rsidRDefault="005F5C80" w:rsidP="005F5C80">
      <w:pPr>
        <w:pStyle w:val="Podtytu"/>
        <w:ind w:hanging="163"/>
        <w:rPr>
          <w:rFonts w:ascii="Verdana" w:hAnsi="Verdana"/>
          <w:caps w:val="0"/>
          <w:sz w:val="20"/>
        </w:rPr>
      </w:pPr>
      <w:r w:rsidRPr="005F5C80">
        <w:rPr>
          <w:rFonts w:ascii="Verdana" w:hAnsi="Verdana"/>
          <w:sz w:val="20"/>
        </w:rPr>
        <w:t>ODDZIAŁ W WARSZAWIE</w:t>
      </w:r>
    </w:p>
    <w:p w:rsidR="005F5C80" w:rsidRPr="005F5C80" w:rsidRDefault="005F5C80" w:rsidP="005F5C80">
      <w:pPr>
        <w:pStyle w:val="Podtytu"/>
        <w:rPr>
          <w:rFonts w:ascii="Verdana" w:hAnsi="Verdana"/>
          <w:sz w:val="20"/>
        </w:rPr>
      </w:pPr>
      <w:r w:rsidRPr="005F5C80">
        <w:rPr>
          <w:rFonts w:ascii="Verdana" w:hAnsi="Verdana"/>
          <w:sz w:val="20"/>
        </w:rPr>
        <w:t>UL. MIŃSKA 25</w:t>
      </w:r>
    </w:p>
    <w:p w:rsidR="005F5C80" w:rsidRPr="005F5C80" w:rsidRDefault="005F5C80" w:rsidP="005F5C80">
      <w:pPr>
        <w:pStyle w:val="Podtytu"/>
        <w:rPr>
          <w:rFonts w:ascii="Verdana" w:hAnsi="Verdana"/>
          <w:sz w:val="20"/>
        </w:rPr>
      </w:pPr>
      <w:r w:rsidRPr="005F5C80">
        <w:rPr>
          <w:rFonts w:ascii="Verdana" w:hAnsi="Verdana"/>
          <w:sz w:val="20"/>
        </w:rPr>
        <w:t>03-808 WARSZAWA</w:t>
      </w:r>
    </w:p>
    <w:p w:rsidR="005F5C80" w:rsidRDefault="005F5C80" w:rsidP="005F5C80">
      <w:pPr>
        <w:pStyle w:val="Tekstpodstawowy"/>
        <w:ind w:right="-427"/>
        <w:jc w:val="center"/>
        <w:rPr>
          <w:rFonts w:ascii="Verdana" w:hAnsi="Verdana"/>
          <w:b/>
          <w:sz w:val="20"/>
          <w:szCs w:val="20"/>
        </w:rPr>
      </w:pPr>
    </w:p>
    <w:p w:rsidR="00F32AD4" w:rsidRPr="005F5C80" w:rsidRDefault="00F32AD4" w:rsidP="005F5C80">
      <w:pPr>
        <w:pStyle w:val="Tekstpodstawowy"/>
        <w:ind w:right="-427"/>
        <w:jc w:val="center"/>
        <w:rPr>
          <w:rFonts w:ascii="Verdana" w:hAnsi="Verdana"/>
          <w:b/>
          <w:sz w:val="20"/>
          <w:szCs w:val="20"/>
        </w:rPr>
      </w:pPr>
    </w:p>
    <w:p w:rsidR="005F5C80" w:rsidRPr="00EC3806" w:rsidRDefault="005F5C80" w:rsidP="005F5C80">
      <w:pPr>
        <w:spacing w:line="240" w:lineRule="exact"/>
        <w:ind w:left="709"/>
        <w:jc w:val="both"/>
        <w:rPr>
          <w:rFonts w:ascii="Verdana" w:hAnsi="Verdana"/>
          <w:sz w:val="20"/>
          <w:szCs w:val="20"/>
        </w:rPr>
      </w:pPr>
      <w:r w:rsidRPr="00BC0758">
        <w:rPr>
          <w:rFonts w:ascii="Verdana" w:hAnsi="Verdana" w:cs="Arial"/>
          <w:sz w:val="20"/>
          <w:szCs w:val="20"/>
          <w:lang w:eastAsia="pl-PL"/>
        </w:rPr>
        <w:t xml:space="preserve">Numer referencyjny nadany przez Zamawiającego: </w:t>
      </w:r>
      <w:r w:rsidR="00D4683D">
        <w:rPr>
          <w:rFonts w:ascii="Verdana" w:hAnsi="Verdana"/>
          <w:b/>
          <w:sz w:val="20"/>
          <w:szCs w:val="20"/>
          <w:u w:val="single"/>
        </w:rPr>
        <w:t>GDDKiA.O.WA.D.3.241.68</w:t>
      </w:r>
      <w:r>
        <w:rPr>
          <w:rFonts w:ascii="Verdana" w:hAnsi="Verdana"/>
          <w:b/>
          <w:sz w:val="20"/>
          <w:szCs w:val="20"/>
          <w:u w:val="single"/>
        </w:rPr>
        <w:t>.</w:t>
      </w:r>
      <w:r w:rsidRPr="00F441E1">
        <w:rPr>
          <w:rFonts w:ascii="Verdana" w:hAnsi="Verdana"/>
          <w:b/>
          <w:sz w:val="20"/>
          <w:szCs w:val="20"/>
          <w:u w:val="single"/>
        </w:rPr>
        <w:t>2015</w:t>
      </w:r>
    </w:p>
    <w:p w:rsidR="005F5C80" w:rsidRPr="00BC0758" w:rsidRDefault="005F5C80" w:rsidP="005F5C80">
      <w:pPr>
        <w:ind w:right="-427"/>
        <w:rPr>
          <w:rFonts w:ascii="Verdana" w:hAnsi="Verdana" w:cs="Arial"/>
          <w:b/>
          <w:sz w:val="20"/>
          <w:szCs w:val="20"/>
          <w:lang w:eastAsia="pl-PL"/>
        </w:rPr>
      </w:pPr>
    </w:p>
    <w:p w:rsidR="005F5C80" w:rsidRPr="005F5C80" w:rsidRDefault="005F5C80" w:rsidP="005F5C80">
      <w:pPr>
        <w:pStyle w:val="Tekstpodstawowy"/>
        <w:ind w:right="-427"/>
        <w:rPr>
          <w:rFonts w:ascii="Verdana" w:hAnsi="Verdana"/>
          <w:b/>
          <w:sz w:val="20"/>
          <w:szCs w:val="20"/>
        </w:rPr>
      </w:pPr>
    </w:p>
    <w:p w:rsidR="005F5C80" w:rsidRPr="00F32AD4" w:rsidRDefault="005F5C80" w:rsidP="005F5C80">
      <w:pPr>
        <w:pStyle w:val="Tekstpodstawowy"/>
        <w:ind w:right="-427"/>
        <w:jc w:val="center"/>
        <w:rPr>
          <w:rFonts w:ascii="Verdana" w:hAnsi="Verdana"/>
          <w:sz w:val="20"/>
          <w:szCs w:val="20"/>
        </w:rPr>
      </w:pPr>
      <w:r w:rsidRPr="00F32AD4">
        <w:rPr>
          <w:rFonts w:ascii="Verdana" w:hAnsi="Verdana"/>
          <w:sz w:val="20"/>
          <w:szCs w:val="20"/>
        </w:rPr>
        <w:t>Specyfikacja Istotnych Warunków Zamówienia</w:t>
      </w:r>
    </w:p>
    <w:p w:rsidR="005F5C80" w:rsidRPr="00F32AD4" w:rsidRDefault="005F5C80" w:rsidP="005F5C80">
      <w:pPr>
        <w:pStyle w:val="Tekstpodstawowy"/>
        <w:ind w:right="-427"/>
        <w:jc w:val="center"/>
        <w:rPr>
          <w:rFonts w:ascii="Verdana" w:hAnsi="Verdana"/>
          <w:sz w:val="20"/>
          <w:szCs w:val="20"/>
        </w:rPr>
      </w:pPr>
      <w:r w:rsidRPr="00F32AD4">
        <w:rPr>
          <w:rFonts w:ascii="Verdana" w:hAnsi="Verdana"/>
          <w:sz w:val="20"/>
          <w:szCs w:val="20"/>
        </w:rPr>
        <w:t>do przetargu nieograniczonego na</w:t>
      </w:r>
    </w:p>
    <w:p w:rsidR="005F5C80" w:rsidRPr="00F32AD4" w:rsidRDefault="005F5C80" w:rsidP="005F5C80">
      <w:pPr>
        <w:jc w:val="both"/>
        <w:rPr>
          <w:rFonts w:ascii="Verdana" w:hAnsi="Verdana"/>
          <w:sz w:val="20"/>
          <w:szCs w:val="20"/>
        </w:rPr>
      </w:pPr>
    </w:p>
    <w:p w:rsidR="00F32AD4" w:rsidRPr="005F5C80" w:rsidRDefault="00F32AD4" w:rsidP="005F5C80">
      <w:pPr>
        <w:jc w:val="both"/>
        <w:rPr>
          <w:rFonts w:ascii="Verdana" w:hAnsi="Verdana"/>
          <w:b/>
          <w:sz w:val="20"/>
          <w:szCs w:val="20"/>
        </w:rPr>
      </w:pPr>
    </w:p>
    <w:p w:rsidR="00F32AD4" w:rsidRPr="00F32AD4" w:rsidRDefault="00F32AD4" w:rsidP="00F32AD4">
      <w:pPr>
        <w:ind w:left="284"/>
        <w:jc w:val="both"/>
        <w:rPr>
          <w:rFonts w:ascii="Verdana" w:hAnsi="Verdana"/>
          <w:b/>
          <w:sz w:val="20"/>
          <w:szCs w:val="20"/>
        </w:rPr>
      </w:pPr>
      <w:r w:rsidRPr="00F32AD4">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w:t>
      </w:r>
      <w:r>
        <w:rPr>
          <w:rFonts w:ascii="Verdana" w:hAnsi="Verdana"/>
          <w:b/>
          <w:sz w:val="20"/>
          <w:szCs w:val="20"/>
        </w:rPr>
        <w:t xml:space="preserve">gą wojewódzką nr 721 w Wolicy, </w:t>
      </w:r>
      <w:r w:rsidRPr="00F32AD4">
        <w:rPr>
          <w:rFonts w:ascii="Verdana" w:hAnsi="Verdana"/>
          <w:b/>
          <w:sz w:val="20"/>
          <w:szCs w:val="20"/>
        </w:rPr>
        <w:t>Zadanie I w. Radziejowice - m. Przeszkoda od km 420+100,00 do km 430+000, Zadanie II m. Przeszkoda - w. "Paszków" od km 430+000 do km 441+621” wraz z opracowaniem wyników badań</w:t>
      </w:r>
      <w:r w:rsidR="00B045C8">
        <w:rPr>
          <w:rFonts w:ascii="Verdana" w:hAnsi="Verdana"/>
          <w:b/>
          <w:sz w:val="20"/>
          <w:szCs w:val="20"/>
        </w:rPr>
        <w:t xml:space="preserve"> - Etap II.</w:t>
      </w:r>
    </w:p>
    <w:p w:rsidR="005F5C80" w:rsidRPr="00F32AD4" w:rsidRDefault="005F5C80" w:rsidP="00F32AD4">
      <w:pPr>
        <w:ind w:right="-426"/>
        <w:jc w:val="both"/>
        <w:rPr>
          <w:rFonts w:ascii="Verdana" w:hAnsi="Verdana"/>
          <w:sz w:val="20"/>
          <w:szCs w:val="20"/>
        </w:rPr>
      </w:pPr>
    </w:p>
    <w:p w:rsidR="005F5C80" w:rsidRPr="00F32AD4" w:rsidRDefault="005F5C80" w:rsidP="00F32AD4">
      <w:pPr>
        <w:spacing w:line="360" w:lineRule="auto"/>
        <w:ind w:right="-426"/>
        <w:jc w:val="both"/>
        <w:rPr>
          <w:rFonts w:ascii="Verdana" w:hAnsi="Verdana"/>
          <w:sz w:val="20"/>
          <w:szCs w:val="20"/>
        </w:rPr>
      </w:pPr>
    </w:p>
    <w:p w:rsidR="005F5C80" w:rsidRPr="00F32AD4" w:rsidRDefault="005F5C80" w:rsidP="00F32AD4">
      <w:pPr>
        <w:spacing w:line="360" w:lineRule="auto"/>
        <w:ind w:right="-426"/>
        <w:jc w:val="both"/>
        <w:rPr>
          <w:rFonts w:ascii="Verdana" w:hAnsi="Verdana"/>
          <w:sz w:val="20"/>
          <w:szCs w:val="20"/>
        </w:rPr>
      </w:pPr>
    </w:p>
    <w:p w:rsidR="005F5C80" w:rsidRPr="00F32AD4" w:rsidRDefault="005F5C80" w:rsidP="00F32AD4">
      <w:pPr>
        <w:pStyle w:val="Tekstpodstawowy"/>
        <w:ind w:left="6627" w:right="-427" w:hanging="687"/>
        <w:jc w:val="both"/>
        <w:rPr>
          <w:rFonts w:ascii="Verdana" w:hAnsi="Verdana"/>
          <w:b/>
          <w:sz w:val="20"/>
          <w:szCs w:val="20"/>
        </w:rPr>
      </w:pPr>
      <w:r w:rsidRPr="00F32AD4">
        <w:rPr>
          <w:rFonts w:ascii="Verdana" w:hAnsi="Verdana"/>
          <w:b/>
          <w:sz w:val="20"/>
          <w:szCs w:val="20"/>
        </w:rPr>
        <w:t>Z a t w i e r d z a m</w:t>
      </w:r>
    </w:p>
    <w:p w:rsidR="005F5C80" w:rsidRPr="00F32AD4" w:rsidRDefault="005F5C80" w:rsidP="00F32AD4">
      <w:pPr>
        <w:ind w:right="-427"/>
        <w:jc w:val="both"/>
        <w:rPr>
          <w:rFonts w:ascii="Verdana" w:hAnsi="Verdana" w:cs="Arial"/>
          <w:sz w:val="20"/>
          <w:szCs w:val="20"/>
          <w:lang w:eastAsia="pl-PL"/>
        </w:rPr>
      </w:pPr>
    </w:p>
    <w:p w:rsidR="005F5C80" w:rsidRPr="00F32AD4" w:rsidRDefault="005F5C80" w:rsidP="00F32AD4">
      <w:pPr>
        <w:ind w:right="-427"/>
        <w:jc w:val="both"/>
        <w:rPr>
          <w:rFonts w:ascii="Verdana" w:hAnsi="Verdana" w:cs="Arial"/>
          <w:sz w:val="20"/>
          <w:szCs w:val="20"/>
          <w:lang w:eastAsia="pl-PL"/>
        </w:rPr>
      </w:pPr>
    </w:p>
    <w:p w:rsidR="005F5C80" w:rsidRP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Pr="005F5C80" w:rsidRDefault="00F32AD4" w:rsidP="005F5C80">
      <w:pPr>
        <w:ind w:right="-427"/>
        <w:jc w:val="center"/>
        <w:rPr>
          <w:rFonts w:ascii="Verdana" w:hAnsi="Verdana" w:cs="Arial"/>
          <w:sz w:val="20"/>
          <w:szCs w:val="20"/>
          <w:lang w:eastAsia="pl-PL"/>
        </w:rPr>
      </w:pPr>
    </w:p>
    <w:p w:rsidR="005F5C80" w:rsidRPr="005F5C80" w:rsidRDefault="005F5C80" w:rsidP="005F5C80">
      <w:pPr>
        <w:ind w:right="-427"/>
        <w:rPr>
          <w:rFonts w:ascii="Verdana" w:hAnsi="Verdana" w:cs="Arial"/>
          <w:sz w:val="20"/>
          <w:szCs w:val="20"/>
          <w:lang w:eastAsia="pl-PL"/>
        </w:rPr>
      </w:pPr>
    </w:p>
    <w:p w:rsidR="005F5C80" w:rsidRPr="005F5C80" w:rsidRDefault="00D4683D" w:rsidP="005F5C80">
      <w:pPr>
        <w:ind w:right="-427"/>
        <w:jc w:val="center"/>
        <w:rPr>
          <w:rFonts w:ascii="Verdana" w:hAnsi="Verdana" w:cs="Arial"/>
          <w:sz w:val="20"/>
          <w:szCs w:val="20"/>
          <w:lang w:eastAsia="pl-PL"/>
        </w:rPr>
      </w:pPr>
      <w:r>
        <w:rPr>
          <w:rFonts w:ascii="Verdana" w:hAnsi="Verdana" w:cs="Arial"/>
          <w:sz w:val="20"/>
          <w:szCs w:val="20"/>
          <w:lang w:eastAsia="pl-PL"/>
        </w:rPr>
        <w:t>Warszawa, wrzesień</w:t>
      </w:r>
      <w:r w:rsidR="005F5C80" w:rsidRPr="005F5C80">
        <w:rPr>
          <w:rFonts w:ascii="Verdana" w:hAnsi="Verdana" w:cs="Arial"/>
          <w:sz w:val="20"/>
          <w:szCs w:val="20"/>
          <w:lang w:eastAsia="pl-PL"/>
        </w:rPr>
        <w:t xml:space="preserve"> 2015</w:t>
      </w:r>
    </w:p>
    <w:p w:rsidR="005F5C80" w:rsidRPr="00BC0758" w:rsidRDefault="005F5C80" w:rsidP="005F5C80">
      <w:pPr>
        <w:ind w:right="-427"/>
        <w:rPr>
          <w:rFonts w:ascii="Verdana" w:hAnsi="Verdana"/>
          <w:b/>
          <w:bCs/>
          <w:sz w:val="20"/>
          <w:szCs w:val="20"/>
          <w:lang w:val="x-none" w:eastAsia="x-none"/>
        </w:rPr>
      </w:pPr>
      <w:r w:rsidRPr="00BC0758">
        <w:rPr>
          <w:rFonts w:ascii="Verdana" w:hAnsi="Verdana"/>
          <w:b/>
          <w:bCs/>
          <w:sz w:val="20"/>
          <w:szCs w:val="20"/>
          <w:lang w:val="x-none" w:eastAsia="x-none"/>
        </w:rPr>
        <w:t>--------------------------------------------------------------------------------------------------</w:t>
      </w:r>
    </w:p>
    <w:p w:rsidR="005F5C80" w:rsidRPr="00BC0758" w:rsidRDefault="005F5C80" w:rsidP="005F5C80">
      <w:pPr>
        <w:ind w:left="567" w:hanging="567"/>
        <w:jc w:val="both"/>
        <w:rPr>
          <w:rFonts w:ascii="Verdana" w:hAnsi="Verdana"/>
          <w:color w:val="808080"/>
          <w:sz w:val="14"/>
          <w:lang w:val="de-DE" w:eastAsia="pl-PL"/>
        </w:rPr>
      </w:pPr>
      <w:r>
        <w:rPr>
          <w:rFonts w:ascii="Verdana" w:hAnsi="Verdana"/>
          <w:b/>
          <w:color w:val="FF690A"/>
          <w:sz w:val="14"/>
          <w:lang w:eastAsia="pl-PL"/>
        </w:rPr>
        <w:t>Generalna Dyrekcja</w:t>
      </w:r>
      <w:r>
        <w:rPr>
          <w:rFonts w:ascii="Verdana" w:hAnsi="Verdana"/>
          <w:b/>
          <w:color w:val="FF690A"/>
          <w:sz w:val="14"/>
          <w:lang w:eastAsia="pl-PL"/>
        </w:rPr>
        <w:tab/>
      </w:r>
      <w:r>
        <w:rPr>
          <w:rFonts w:ascii="Verdana" w:hAnsi="Verdana"/>
          <w:b/>
          <w:color w:val="FF690A"/>
          <w:sz w:val="14"/>
          <w:lang w:eastAsia="pl-PL"/>
        </w:rPr>
        <w:tab/>
      </w:r>
      <w:r w:rsidRPr="00BC0758">
        <w:rPr>
          <w:rFonts w:ascii="Verdana" w:hAnsi="Verdana"/>
          <w:color w:val="808080"/>
          <w:sz w:val="14"/>
          <w:lang w:eastAsia="pl-PL"/>
        </w:rPr>
        <w:t xml:space="preserve">ul. </w:t>
      </w:r>
      <w:r>
        <w:rPr>
          <w:rFonts w:ascii="Verdana" w:hAnsi="Verdana"/>
          <w:color w:val="808080"/>
          <w:sz w:val="14"/>
          <w:lang w:val="de-DE" w:eastAsia="pl-PL"/>
        </w:rPr>
        <w:t>Mińska 25</w:t>
      </w:r>
      <w:r>
        <w:rPr>
          <w:rFonts w:ascii="Verdana" w:hAnsi="Verdana"/>
          <w:color w:val="808080"/>
          <w:sz w:val="14"/>
          <w:lang w:val="de-DE" w:eastAsia="pl-PL"/>
        </w:rPr>
        <w:tab/>
      </w:r>
      <w:r>
        <w:rPr>
          <w:rFonts w:ascii="Verdana" w:hAnsi="Verdana"/>
          <w:color w:val="808080"/>
          <w:sz w:val="14"/>
          <w:lang w:val="de-DE" w:eastAsia="pl-PL"/>
        </w:rPr>
        <w:tab/>
      </w:r>
      <w:r>
        <w:rPr>
          <w:rFonts w:ascii="Verdana" w:hAnsi="Verdana"/>
          <w:color w:val="808080"/>
          <w:sz w:val="14"/>
          <w:lang w:val="de-DE" w:eastAsia="pl-PL"/>
        </w:rPr>
        <w:tab/>
      </w:r>
      <w:r w:rsidRPr="00BC0758">
        <w:rPr>
          <w:rFonts w:ascii="Verdana" w:hAnsi="Verdana"/>
          <w:color w:val="808080"/>
          <w:sz w:val="14"/>
          <w:lang w:eastAsia="pl-PL"/>
        </w:rPr>
        <w:t>www.gddkia.gov.pl</w:t>
      </w:r>
      <w:r w:rsidRPr="00BC0758">
        <w:rPr>
          <w:rFonts w:ascii="Verdana" w:hAnsi="Verdana"/>
          <w:color w:val="808080"/>
          <w:sz w:val="14"/>
          <w:lang w:val="de-DE" w:eastAsia="pl-PL"/>
        </w:rPr>
        <w:t xml:space="preserve"> </w:t>
      </w:r>
    </w:p>
    <w:p w:rsidR="005F5C80" w:rsidRPr="00BC0758" w:rsidRDefault="005F5C80" w:rsidP="005F5C80">
      <w:pPr>
        <w:tabs>
          <w:tab w:val="left" w:pos="2835"/>
          <w:tab w:val="left" w:pos="5670"/>
        </w:tabs>
        <w:ind w:left="2832" w:hanging="2832"/>
        <w:rPr>
          <w:rFonts w:ascii="Verdana" w:hAnsi="Verdana"/>
          <w:b/>
          <w:color w:val="FF690A"/>
          <w:sz w:val="14"/>
          <w:szCs w:val="20"/>
          <w:lang w:eastAsia="pl-PL"/>
        </w:rPr>
      </w:pPr>
      <w:r w:rsidRPr="00BC0758">
        <w:rPr>
          <w:rFonts w:ascii="Verdana" w:hAnsi="Verdana"/>
          <w:b/>
          <w:color w:val="FF690A"/>
          <w:sz w:val="14"/>
          <w:szCs w:val="20"/>
          <w:lang w:eastAsia="pl-PL"/>
        </w:rPr>
        <w:t>Dróg Krajowych i Autostrad</w:t>
      </w:r>
      <w:r w:rsidRPr="00BC0758">
        <w:rPr>
          <w:rFonts w:ascii="Verdana" w:hAnsi="Verdana"/>
          <w:b/>
          <w:color w:val="FF690A"/>
          <w:sz w:val="14"/>
          <w:szCs w:val="20"/>
          <w:lang w:eastAsia="pl-PL"/>
        </w:rPr>
        <w:tab/>
      </w:r>
      <w:r w:rsidRPr="00BC0758">
        <w:rPr>
          <w:rFonts w:ascii="Verdana" w:hAnsi="Verdana"/>
          <w:bCs/>
          <w:color w:val="808080"/>
          <w:sz w:val="14"/>
          <w:szCs w:val="20"/>
          <w:lang w:eastAsia="pl-PL"/>
        </w:rPr>
        <w:t>03-808 Warszawa</w:t>
      </w:r>
      <w:r w:rsidRPr="00BC0758">
        <w:rPr>
          <w:rFonts w:ascii="Verdana" w:hAnsi="Verdana"/>
          <w:bCs/>
          <w:color w:val="808080"/>
          <w:sz w:val="14"/>
          <w:szCs w:val="20"/>
          <w:lang w:eastAsia="pl-PL"/>
        </w:rPr>
        <w:tab/>
      </w:r>
      <w:r w:rsidRPr="00BC0758">
        <w:rPr>
          <w:rFonts w:ascii="Verdana" w:hAnsi="Verdana"/>
          <w:color w:val="808080"/>
          <w:sz w:val="14"/>
          <w:szCs w:val="20"/>
          <w:lang w:val="de-DE" w:eastAsia="pl-PL"/>
        </w:rPr>
        <w:t>e-mail: sekretariat.warszawa@gddkia.gov.pl</w:t>
      </w:r>
    </w:p>
    <w:p w:rsidR="005F5C80" w:rsidRPr="00BC0758" w:rsidRDefault="005F5C80" w:rsidP="005F5C80">
      <w:pPr>
        <w:tabs>
          <w:tab w:val="left" w:pos="2835"/>
          <w:tab w:val="left" w:pos="5670"/>
        </w:tabs>
        <w:rPr>
          <w:rFonts w:ascii="Verdana" w:hAnsi="Verdana"/>
          <w:color w:val="808080"/>
          <w:sz w:val="14"/>
          <w:szCs w:val="20"/>
          <w:lang w:eastAsia="pl-PL"/>
        </w:rPr>
      </w:pPr>
      <w:r w:rsidRPr="00BC0758">
        <w:rPr>
          <w:rFonts w:ascii="Verdana" w:hAnsi="Verdana"/>
          <w:b/>
          <w:color w:val="FF6600"/>
          <w:sz w:val="14"/>
          <w:szCs w:val="20"/>
          <w:lang w:eastAsia="pl-PL"/>
        </w:rPr>
        <w:t>Oddział w Warszawie</w:t>
      </w:r>
      <w:r w:rsidRPr="00BC0758">
        <w:rPr>
          <w:rFonts w:ascii="Verdana" w:hAnsi="Verdana"/>
          <w:b/>
          <w:color w:val="FF6600"/>
          <w:sz w:val="14"/>
          <w:szCs w:val="20"/>
          <w:lang w:eastAsia="pl-PL"/>
        </w:rPr>
        <w:tab/>
      </w:r>
      <w:r>
        <w:rPr>
          <w:rFonts w:ascii="Verdana" w:hAnsi="Verdana"/>
          <w:color w:val="808080"/>
          <w:sz w:val="14"/>
          <w:szCs w:val="20"/>
          <w:lang w:eastAsia="pl-PL"/>
        </w:rPr>
        <w:t>tel.: (022) 209 25 01</w:t>
      </w:r>
    </w:p>
    <w:p w:rsidR="005F5C80" w:rsidRPr="00BC0758" w:rsidRDefault="005F5C80" w:rsidP="005F5C80">
      <w:pPr>
        <w:tabs>
          <w:tab w:val="left" w:pos="2835"/>
          <w:tab w:val="left" w:pos="5670"/>
        </w:tabs>
        <w:rPr>
          <w:rFonts w:ascii="Verdana" w:hAnsi="Verdana"/>
          <w:color w:val="808080"/>
          <w:sz w:val="14"/>
          <w:szCs w:val="20"/>
          <w:lang w:eastAsia="pl-PL"/>
        </w:rPr>
      </w:pPr>
      <w:r w:rsidRPr="00BC0758">
        <w:rPr>
          <w:rFonts w:ascii="Verdana" w:hAnsi="Verdana"/>
          <w:color w:val="808080"/>
          <w:sz w:val="14"/>
          <w:szCs w:val="20"/>
          <w:lang w:eastAsia="pl-PL"/>
        </w:rPr>
        <w:tab/>
        <w:t>fax: (022) 698 60 45</w:t>
      </w:r>
    </w:p>
    <w:p w:rsidR="005F5C80" w:rsidRPr="00F36418" w:rsidRDefault="005F5C80" w:rsidP="005F5C80">
      <w:pPr>
        <w:pStyle w:val="Tytu"/>
        <w:rPr>
          <w:rFonts w:ascii="Verdana" w:hAnsi="Verdana"/>
          <w:b/>
          <w:smallCaps/>
          <w:sz w:val="18"/>
          <w:szCs w:val="18"/>
        </w:rPr>
      </w:pPr>
    </w:p>
    <w:p w:rsidR="00E66A46" w:rsidRDefault="00215570" w:rsidP="00E66A46">
      <w:pPr>
        <w:pStyle w:val="Tekstpodstawowy"/>
        <w:ind w:right="-427"/>
        <w:jc w:val="center"/>
        <w:rPr>
          <w:rFonts w:ascii="Verdana" w:hAnsi="Verdana"/>
          <w:b/>
          <w:bCs/>
          <w:sz w:val="20"/>
          <w:szCs w:val="20"/>
        </w:rPr>
      </w:pPr>
      <w:r w:rsidRPr="00FB28F6">
        <w:rPr>
          <w:rFonts w:ascii="Verdana" w:hAnsi="Verdana"/>
          <w:b/>
          <w:bCs/>
          <w:sz w:val="20"/>
          <w:szCs w:val="20"/>
        </w:rPr>
        <w:t>SPECYFIKACJA ISTOTNY</w:t>
      </w:r>
      <w:r w:rsidR="00E66A46">
        <w:rPr>
          <w:rFonts w:ascii="Verdana" w:hAnsi="Verdana"/>
          <w:b/>
          <w:bCs/>
          <w:sz w:val="20"/>
          <w:szCs w:val="20"/>
        </w:rPr>
        <w:t>CH WARUNKÓW ZAMÓWIENIA ZAWIERA:</w:t>
      </w:r>
    </w:p>
    <w:p w:rsidR="00E66A46" w:rsidRDefault="00E66A46" w:rsidP="00E66A46">
      <w:pPr>
        <w:pStyle w:val="Tekstpodstawowy"/>
        <w:ind w:right="-427"/>
        <w:jc w:val="center"/>
        <w:rPr>
          <w:rFonts w:ascii="Verdana" w:hAnsi="Verdana"/>
          <w:b/>
          <w:bCs/>
          <w:sz w:val="20"/>
          <w:szCs w:val="20"/>
        </w:rPr>
      </w:pPr>
    </w:p>
    <w:p w:rsidR="00215570" w:rsidRPr="00E66A46" w:rsidRDefault="00215570" w:rsidP="00FF2191">
      <w:pPr>
        <w:pStyle w:val="Tekstpodstawowy"/>
        <w:tabs>
          <w:tab w:val="left" w:pos="2552"/>
        </w:tabs>
        <w:ind w:right="-427"/>
        <w:rPr>
          <w:rFonts w:ascii="Verdana" w:hAnsi="Verdana"/>
          <w:b/>
          <w:bCs/>
          <w:sz w:val="20"/>
          <w:szCs w:val="20"/>
        </w:rPr>
      </w:pPr>
      <w:r w:rsidRPr="00E66A46">
        <w:rPr>
          <w:rStyle w:val="tekstdokbold"/>
          <w:b w:val="0"/>
          <w:bCs/>
          <w:sz w:val="20"/>
          <w:szCs w:val="20"/>
        </w:rPr>
        <w:t>TOM I:</w:t>
      </w:r>
      <w:r w:rsidR="00E66A46">
        <w:rPr>
          <w:rStyle w:val="tekstdokbold"/>
          <w:b w:val="0"/>
          <w:bCs/>
          <w:sz w:val="20"/>
          <w:szCs w:val="20"/>
        </w:rPr>
        <w:tab/>
      </w:r>
      <w:r w:rsidRPr="00E66A46">
        <w:rPr>
          <w:rFonts w:ascii="Verdana" w:hAnsi="Verdana"/>
          <w:sz w:val="20"/>
          <w:szCs w:val="20"/>
        </w:rPr>
        <w:t>Instrukcja dla Wykonawców (IDW) wraz z formularzami</w:t>
      </w:r>
    </w:p>
    <w:p w:rsidR="00215570" w:rsidRPr="00E66A46" w:rsidRDefault="00215570" w:rsidP="00E66A46">
      <w:pPr>
        <w:pStyle w:val="tekstdokumentu"/>
      </w:pPr>
    </w:p>
    <w:p w:rsidR="00215570" w:rsidRPr="00E66A46" w:rsidRDefault="00215570" w:rsidP="00750A94">
      <w:pPr>
        <w:pStyle w:val="zacznik"/>
        <w:jc w:val="both"/>
        <w:rPr>
          <w:rStyle w:val="tekstdokbold"/>
          <w:iCs w:val="0"/>
          <w:sz w:val="20"/>
          <w:szCs w:val="20"/>
        </w:rPr>
      </w:pPr>
      <w:r w:rsidRPr="00E66A46">
        <w:rPr>
          <w:rStyle w:val="tekstdokbold"/>
          <w:iCs w:val="0"/>
          <w:sz w:val="20"/>
          <w:szCs w:val="20"/>
        </w:rPr>
        <w:t>ROZDZIAŁ 1:</w:t>
      </w:r>
      <w:r w:rsidRPr="00E66A46">
        <w:rPr>
          <w:rStyle w:val="tekstdokbold"/>
          <w:iCs w:val="0"/>
          <w:sz w:val="20"/>
          <w:szCs w:val="20"/>
        </w:rPr>
        <w:tab/>
      </w:r>
      <w:r w:rsidRPr="00E66A46">
        <w:rPr>
          <w:rStyle w:val="tekstdokbold"/>
          <w:iCs w:val="0"/>
          <w:sz w:val="20"/>
          <w:szCs w:val="20"/>
        </w:rPr>
        <w:tab/>
        <w:t>Instrukcja dla Wykonawców;</w:t>
      </w:r>
    </w:p>
    <w:p w:rsidR="00215570" w:rsidRPr="00E66A46" w:rsidRDefault="00215570" w:rsidP="00750A94">
      <w:pPr>
        <w:pStyle w:val="zacznik"/>
        <w:jc w:val="both"/>
        <w:rPr>
          <w:rStyle w:val="tekstdokbold"/>
          <w:iCs w:val="0"/>
          <w:sz w:val="20"/>
          <w:szCs w:val="20"/>
        </w:rPr>
      </w:pPr>
    </w:p>
    <w:p w:rsidR="00E66A46" w:rsidRDefault="00215570" w:rsidP="00E66A46">
      <w:pPr>
        <w:pStyle w:val="zacznik"/>
        <w:jc w:val="both"/>
        <w:rPr>
          <w:rStyle w:val="tekstdokbold"/>
          <w:iCs w:val="0"/>
          <w:sz w:val="20"/>
          <w:szCs w:val="20"/>
        </w:rPr>
      </w:pPr>
      <w:r w:rsidRPr="00E66A46">
        <w:rPr>
          <w:rStyle w:val="tekstdokbold"/>
          <w:iCs w:val="0"/>
          <w:sz w:val="20"/>
          <w:szCs w:val="20"/>
        </w:rPr>
        <w:t>ROZDZIAŁ 2:</w:t>
      </w:r>
      <w:r w:rsidR="00E66A46">
        <w:rPr>
          <w:rStyle w:val="tekstdokbold"/>
          <w:iCs w:val="0"/>
          <w:sz w:val="20"/>
          <w:szCs w:val="20"/>
        </w:rPr>
        <w:tab/>
      </w:r>
      <w:r w:rsidR="00E66A46">
        <w:rPr>
          <w:rStyle w:val="tekstdokbold"/>
          <w:iCs w:val="0"/>
          <w:sz w:val="20"/>
          <w:szCs w:val="20"/>
        </w:rPr>
        <w:tab/>
        <w:t>Formularz „OFERTA”;</w:t>
      </w:r>
    </w:p>
    <w:p w:rsidR="00941932" w:rsidRPr="00E66A46" w:rsidRDefault="00E66A46" w:rsidP="00E66A46">
      <w:pPr>
        <w:pStyle w:val="zacznik"/>
        <w:jc w:val="both"/>
        <w:rPr>
          <w:b w:val="0"/>
          <w:iCs w:val="0"/>
          <w:sz w:val="20"/>
          <w:szCs w:val="20"/>
        </w:rPr>
      </w:pPr>
      <w:r>
        <w:rPr>
          <w:rStyle w:val="tekstdokbold"/>
          <w:iCs w:val="0"/>
          <w:sz w:val="20"/>
          <w:szCs w:val="20"/>
        </w:rPr>
        <w:tab/>
      </w:r>
      <w:r>
        <w:rPr>
          <w:rStyle w:val="tekstdokbold"/>
          <w:iCs w:val="0"/>
          <w:sz w:val="20"/>
          <w:szCs w:val="20"/>
        </w:rPr>
        <w:tab/>
      </w:r>
      <w:r>
        <w:rPr>
          <w:rStyle w:val="tekstdokbold"/>
          <w:iCs w:val="0"/>
          <w:sz w:val="20"/>
          <w:szCs w:val="20"/>
        </w:rPr>
        <w:tab/>
      </w:r>
      <w:r w:rsidR="00F32AD4" w:rsidRPr="00E66A46">
        <w:rPr>
          <w:b w:val="0"/>
          <w:sz w:val="20"/>
          <w:szCs w:val="20"/>
        </w:rPr>
        <w:t>Formularz cenowy</w:t>
      </w:r>
      <w:r w:rsidR="00215570" w:rsidRPr="00E66A46">
        <w:rPr>
          <w:b w:val="0"/>
          <w:sz w:val="20"/>
          <w:szCs w:val="20"/>
        </w:rPr>
        <w:t xml:space="preserve"> </w:t>
      </w:r>
    </w:p>
    <w:p w:rsidR="00215570" w:rsidRPr="00E66A46" w:rsidRDefault="00215570" w:rsidP="00FF2191">
      <w:pPr>
        <w:pStyle w:val="tekstdokumentu"/>
        <w:tabs>
          <w:tab w:val="clear" w:pos="0"/>
        </w:tabs>
        <w:ind w:left="2694" w:hanging="2694"/>
        <w:rPr>
          <w:b w:val="0"/>
        </w:rPr>
      </w:pPr>
      <w:r w:rsidRPr="00E66A46">
        <w:rPr>
          <w:rStyle w:val="tekstdokbold"/>
          <w:iCs/>
          <w:smallCaps/>
        </w:rPr>
        <w:t>ROZDZIAŁ 3:</w:t>
      </w:r>
      <w:r w:rsidRPr="00E66A46">
        <w:rPr>
          <w:rStyle w:val="tekstdokbold"/>
          <w:iCs/>
          <w:smallCaps/>
        </w:rPr>
        <w:tab/>
      </w:r>
      <w:r w:rsidRPr="00E66A46">
        <w:rPr>
          <w:b w:val="0"/>
        </w:rPr>
        <w:t xml:space="preserve">Formularze dotyczące spełniania przez wykonawców </w:t>
      </w:r>
      <w:r w:rsidR="00E66A46">
        <w:rPr>
          <w:b w:val="0"/>
        </w:rPr>
        <w:t xml:space="preserve">warunków </w:t>
      </w:r>
      <w:r w:rsidRPr="00E66A46">
        <w:rPr>
          <w:b w:val="0"/>
        </w:rPr>
        <w:t>udziału w postępowaniu:</w:t>
      </w:r>
    </w:p>
    <w:p w:rsidR="00F32AD4" w:rsidRPr="00E66A46" w:rsidRDefault="00F32AD4" w:rsidP="00E66A46">
      <w:pPr>
        <w:pStyle w:val="tekstdokumentu"/>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 xml:space="preserve">Formularz 3.1 </w:t>
      </w:r>
      <w:r w:rsidRPr="00E66A46">
        <w:rPr>
          <w:rStyle w:val="tekstdokbold"/>
          <w:bCs/>
          <w:sz w:val="20"/>
          <w:szCs w:val="20"/>
        </w:rPr>
        <w:tab/>
      </w:r>
      <w:r w:rsidRPr="00E66A46">
        <w:rPr>
          <w:b w:val="0"/>
          <w:bCs/>
          <w:iCs w:val="0"/>
          <w:sz w:val="20"/>
          <w:szCs w:val="20"/>
        </w:rPr>
        <w:t>Oświadczenie wykonawcy o braku podstaw do wykluczenia z postępowania w okolicznościach o których mowa w art. 24 ust. 1 ustawy PZP;</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w:t>
      </w:r>
      <w:r w:rsidRPr="00E66A46">
        <w:rPr>
          <w:b w:val="0"/>
          <w:bCs/>
          <w:iCs w:val="0"/>
          <w:sz w:val="20"/>
          <w:szCs w:val="20"/>
        </w:rPr>
        <w:t>2</w:t>
      </w:r>
      <w:r w:rsidRPr="00E66A46">
        <w:rPr>
          <w:b w:val="0"/>
          <w:bCs/>
          <w:iCs w:val="0"/>
          <w:sz w:val="20"/>
          <w:szCs w:val="20"/>
        </w:rPr>
        <w:tab/>
        <w:t>Oświadczenie Wykonawcy o spełnianiu warunków udziału w postępowaniu;</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b w:val="0"/>
          <w:bCs/>
          <w:iCs w:val="0"/>
          <w:sz w:val="20"/>
          <w:szCs w:val="20"/>
        </w:rPr>
        <w:t>Formularz 3.3</w:t>
      </w:r>
      <w:r w:rsidRPr="00E66A46">
        <w:rPr>
          <w:b w:val="0"/>
          <w:bCs/>
          <w:iCs w:val="0"/>
          <w:sz w:val="20"/>
          <w:szCs w:val="20"/>
        </w:rPr>
        <w:tab/>
        <w:t>Formularz WIEDZA I DOŚWIADCZENIE</w:t>
      </w:r>
      <w:r w:rsidRPr="00E66A46">
        <w:rPr>
          <w:b w:val="0"/>
          <w:iCs w:val="0"/>
          <w:sz w:val="20"/>
          <w:szCs w:val="20"/>
        </w:rPr>
        <w:t xml:space="preserve"> - </w:t>
      </w:r>
      <w:r w:rsidRPr="00E66A46">
        <w:rPr>
          <w:b w:val="0"/>
          <w:bCs/>
          <w:iCs w:val="0"/>
          <w:sz w:val="20"/>
          <w:szCs w:val="20"/>
        </w:rPr>
        <w:t>wykaz usług;</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tabs>
          <w:tab w:val="left" w:pos="-180"/>
        </w:tabs>
        <w:ind w:left="2552" w:hanging="2552"/>
        <w:jc w:val="both"/>
        <w:rPr>
          <w:rFonts w:ascii="Verdana" w:hAnsi="Verdana"/>
          <w:sz w:val="20"/>
          <w:szCs w:val="20"/>
        </w:rPr>
      </w:pPr>
      <w:r w:rsidRPr="00E66A46">
        <w:rPr>
          <w:rFonts w:ascii="Verdana" w:hAnsi="Verdana"/>
          <w:sz w:val="20"/>
          <w:szCs w:val="20"/>
        </w:rPr>
        <w:t>Formularz 3.4.</w:t>
      </w:r>
      <w:r w:rsidRPr="00E66A46">
        <w:rPr>
          <w:rFonts w:ascii="Verdana" w:hAnsi="Verdana"/>
          <w:sz w:val="20"/>
          <w:szCs w:val="20"/>
        </w:rPr>
        <w:tab/>
        <w:t xml:space="preserve">Zobowiązanie do oddania do dyspozycji wykonawcy niezbędnych zasobów na okres korzystania z nich przy wykonywaniu zamówienia; </w:t>
      </w:r>
    </w:p>
    <w:p w:rsidR="00F32AD4" w:rsidRPr="00E66A46" w:rsidRDefault="00F32AD4" w:rsidP="00750A94">
      <w:pPr>
        <w:tabs>
          <w:tab w:val="left" w:pos="-180"/>
        </w:tabs>
        <w:ind w:left="2552" w:hanging="2552"/>
        <w:jc w:val="both"/>
        <w:rPr>
          <w:rFonts w:ascii="Verdana" w:hAnsi="Verdana"/>
          <w:sz w:val="20"/>
          <w:szCs w:val="20"/>
          <w:lang w:eastAsia="pl-PL"/>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3.5.</w:t>
      </w:r>
      <w:r w:rsidRPr="00E66A46">
        <w:rPr>
          <w:rStyle w:val="tekstdokbold"/>
          <w:bCs/>
          <w:sz w:val="20"/>
          <w:szCs w:val="20"/>
        </w:rPr>
        <w:tab/>
      </w:r>
      <w:r w:rsidRPr="00E66A46">
        <w:rPr>
          <w:b w:val="0"/>
          <w:bCs/>
          <w:iCs w:val="0"/>
          <w:sz w:val="20"/>
          <w:szCs w:val="20"/>
        </w:rPr>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rsidR="00F32AD4" w:rsidRPr="00E66A46" w:rsidRDefault="00F32AD4" w:rsidP="00750A94">
      <w:pPr>
        <w:pStyle w:val="zacznik"/>
        <w:ind w:left="2610" w:hanging="2610"/>
        <w:jc w:val="both"/>
        <w:rPr>
          <w:b w:val="0"/>
          <w:bCs/>
          <w:iCs w:val="0"/>
          <w:sz w:val="20"/>
          <w:szCs w:val="20"/>
        </w:rPr>
      </w:pPr>
    </w:p>
    <w:p w:rsidR="00215570" w:rsidRPr="00E66A46" w:rsidRDefault="00215570" w:rsidP="003B6C7F">
      <w:pPr>
        <w:pStyle w:val="zacznik"/>
        <w:ind w:left="2610" w:hanging="2610"/>
        <w:jc w:val="both"/>
        <w:rPr>
          <w:b w:val="0"/>
          <w:sz w:val="20"/>
          <w:szCs w:val="20"/>
        </w:rPr>
      </w:pPr>
      <w:r w:rsidRPr="00E66A46">
        <w:rPr>
          <w:b w:val="0"/>
          <w:sz w:val="20"/>
          <w:szCs w:val="20"/>
        </w:rPr>
        <w:t>Formularz 3.6.</w:t>
      </w:r>
      <w:r w:rsidRPr="00E66A46">
        <w:rPr>
          <w:b w:val="0"/>
          <w:sz w:val="20"/>
          <w:szCs w:val="20"/>
        </w:rPr>
        <w:tab/>
        <w:t>Informacja o przyn</w:t>
      </w:r>
      <w:r w:rsidR="00F32AD4" w:rsidRPr="00E66A46">
        <w:rPr>
          <w:b w:val="0"/>
          <w:sz w:val="20"/>
          <w:szCs w:val="20"/>
        </w:rPr>
        <w:t xml:space="preserve">ależności do grupy kapitałowej </w:t>
      </w:r>
    </w:p>
    <w:p w:rsidR="00C70BCE" w:rsidRPr="00E66A46" w:rsidRDefault="00C70BCE" w:rsidP="003B6C7F">
      <w:pPr>
        <w:pStyle w:val="zacznik"/>
        <w:ind w:left="2610" w:hanging="2610"/>
        <w:jc w:val="both"/>
        <w:rPr>
          <w:b w:val="0"/>
          <w:sz w:val="20"/>
          <w:szCs w:val="20"/>
        </w:rPr>
      </w:pPr>
    </w:p>
    <w:p w:rsidR="00F32AD4" w:rsidRPr="00DA65B9" w:rsidRDefault="00C70BCE" w:rsidP="002C5D84">
      <w:pPr>
        <w:tabs>
          <w:tab w:val="left" w:pos="630"/>
          <w:tab w:val="left" w:pos="1170"/>
          <w:tab w:val="left" w:pos="2552"/>
        </w:tabs>
        <w:ind w:left="2127" w:hanging="2127"/>
        <w:jc w:val="both"/>
        <w:rPr>
          <w:rFonts w:ascii="Verdana" w:hAnsi="Verdana"/>
          <w:iCs/>
          <w:sz w:val="20"/>
          <w:szCs w:val="20"/>
        </w:rPr>
      </w:pPr>
      <w:r w:rsidRPr="00DA65B9">
        <w:rPr>
          <w:rFonts w:ascii="Verdana" w:hAnsi="Verdana"/>
          <w:sz w:val="20"/>
          <w:szCs w:val="20"/>
        </w:rPr>
        <w:t>Formularz 3.7.</w:t>
      </w:r>
      <w:r w:rsidRPr="00DA65B9">
        <w:rPr>
          <w:rFonts w:ascii="Verdana" w:hAnsi="Verdana"/>
          <w:sz w:val="20"/>
          <w:szCs w:val="20"/>
        </w:rPr>
        <w:tab/>
      </w:r>
      <w:r w:rsidRPr="00DA65B9">
        <w:rPr>
          <w:rFonts w:ascii="Verdana" w:hAnsi="Verdana"/>
          <w:sz w:val="20"/>
          <w:szCs w:val="20"/>
        </w:rPr>
        <w:tab/>
      </w:r>
      <w:r w:rsidR="002C5D84" w:rsidRPr="00DA65B9">
        <w:rPr>
          <w:rFonts w:ascii="Verdana" w:hAnsi="Verdana"/>
          <w:iCs/>
          <w:sz w:val="20"/>
          <w:szCs w:val="20"/>
        </w:rPr>
        <w:t>„Potencjał kadrowy” – osoby zdolne do wykonania zamówienia</w:t>
      </w:r>
    </w:p>
    <w:p w:rsidR="002C5D84" w:rsidRPr="00E66A46" w:rsidRDefault="002C5D84" w:rsidP="002C5D84">
      <w:pPr>
        <w:tabs>
          <w:tab w:val="left" w:pos="630"/>
          <w:tab w:val="left" w:pos="1170"/>
          <w:tab w:val="left" w:pos="2552"/>
        </w:tabs>
        <w:ind w:left="2127" w:hanging="2127"/>
        <w:jc w:val="both"/>
        <w:rPr>
          <w:color w:val="FF0000"/>
          <w:sz w:val="20"/>
          <w:szCs w:val="20"/>
        </w:rPr>
      </w:pPr>
    </w:p>
    <w:p w:rsidR="00215570" w:rsidRPr="00E66A46" w:rsidRDefault="00215570" w:rsidP="00750A94">
      <w:pPr>
        <w:pStyle w:val="Tekstpodstawowy"/>
        <w:tabs>
          <w:tab w:val="left" w:pos="630"/>
          <w:tab w:val="left" w:pos="1170"/>
          <w:tab w:val="left" w:pos="2610"/>
        </w:tabs>
        <w:jc w:val="both"/>
        <w:rPr>
          <w:rFonts w:ascii="Verdana" w:hAnsi="Verdana"/>
          <w:sz w:val="20"/>
          <w:szCs w:val="20"/>
        </w:rPr>
      </w:pPr>
      <w:r w:rsidRPr="00E66A46">
        <w:rPr>
          <w:rFonts w:ascii="Verdana" w:hAnsi="Verdana"/>
          <w:sz w:val="20"/>
          <w:szCs w:val="20"/>
        </w:rPr>
        <w:t>TOM II:</w:t>
      </w:r>
      <w:r w:rsidRPr="00E66A46">
        <w:rPr>
          <w:rFonts w:ascii="Verdana" w:hAnsi="Verdana"/>
          <w:sz w:val="20"/>
          <w:szCs w:val="20"/>
        </w:rPr>
        <w:tab/>
      </w:r>
      <w:r w:rsidRPr="00E66A46">
        <w:rPr>
          <w:rFonts w:ascii="Verdana" w:hAnsi="Verdana"/>
          <w:sz w:val="20"/>
          <w:szCs w:val="20"/>
        </w:rPr>
        <w:tab/>
        <w:t>Istotne postanowienia umowy</w:t>
      </w:r>
    </w:p>
    <w:p w:rsidR="00215570" w:rsidRPr="00E66A46" w:rsidRDefault="00845E0E" w:rsidP="00E66A46">
      <w:pPr>
        <w:pStyle w:val="tekstdokumentu"/>
        <w:rPr>
          <w:b w:val="0"/>
        </w:rPr>
      </w:pPr>
      <w:r w:rsidRPr="00E66A46">
        <w:rPr>
          <w:b w:val="0"/>
        </w:rPr>
        <w:tab/>
      </w:r>
      <w:r w:rsidR="00215570" w:rsidRPr="00E66A46">
        <w:rPr>
          <w:b w:val="0"/>
        </w:rPr>
        <w:t xml:space="preserve">Wzór umowy </w:t>
      </w:r>
    </w:p>
    <w:p w:rsidR="00F32AD4" w:rsidRPr="00E66A46" w:rsidRDefault="00F32AD4" w:rsidP="00E66A46">
      <w:pPr>
        <w:pStyle w:val="tekstdokumentu"/>
        <w:rPr>
          <w:b w:val="0"/>
        </w:rPr>
      </w:pPr>
    </w:p>
    <w:p w:rsidR="00215570" w:rsidRPr="00E66A46" w:rsidRDefault="00215570" w:rsidP="00E66A46">
      <w:pPr>
        <w:pStyle w:val="tekstdokumentu"/>
        <w:rPr>
          <w:b w:val="0"/>
        </w:rPr>
      </w:pPr>
      <w:r w:rsidRPr="00E66A46">
        <w:rPr>
          <w:rStyle w:val="tekstdokbold"/>
          <w:bCs/>
          <w:smallCaps/>
        </w:rPr>
        <w:t>TOM III:</w:t>
      </w:r>
      <w:r w:rsidR="00941932" w:rsidRPr="00E66A46">
        <w:rPr>
          <w:b w:val="0"/>
        </w:rPr>
        <w:tab/>
        <w:t>Opis prze</w:t>
      </w:r>
      <w:r w:rsidR="00F32AD4" w:rsidRPr="00E66A46">
        <w:rPr>
          <w:b w:val="0"/>
        </w:rPr>
        <w:t>dmiotu zamówienia z Załącznikami</w:t>
      </w:r>
    </w:p>
    <w:p w:rsidR="00215570" w:rsidRPr="00E66A46" w:rsidRDefault="00215570" w:rsidP="00E66A46">
      <w:pPr>
        <w:pStyle w:val="tekstdokumentu"/>
      </w:pPr>
      <w:r w:rsidRPr="00E66A46">
        <w:tab/>
      </w:r>
    </w:p>
    <w:p w:rsidR="00215570" w:rsidRPr="00E66A46" w:rsidRDefault="00215570" w:rsidP="00E66A46">
      <w:pPr>
        <w:pStyle w:val="tekstdokumentu"/>
      </w:pPr>
    </w:p>
    <w:p w:rsidR="00215570" w:rsidRPr="00E66A46" w:rsidRDefault="00215570" w:rsidP="00E66A46">
      <w:pPr>
        <w:pStyle w:val="tekstdokumentu"/>
      </w:pPr>
    </w:p>
    <w:p w:rsidR="00215570" w:rsidRPr="00E66A46" w:rsidRDefault="00215570"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rsidR="00215570" w:rsidRPr="00E66A46" w:rsidRDefault="00215570" w:rsidP="00FB28F6">
      <w:pPr>
        <w:pStyle w:val="Tekstpodstawowy"/>
        <w:tabs>
          <w:tab w:val="left" w:pos="720"/>
        </w:tabs>
        <w:ind w:right="-427" w:firstLine="90"/>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Default="00215570"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Pr="00FB28F6" w:rsidRDefault="00F32AD4" w:rsidP="00FB28F6">
      <w:pPr>
        <w:pStyle w:val="Tekstpodstawowy"/>
        <w:ind w:right="-427"/>
        <w:jc w:val="center"/>
        <w:rPr>
          <w:rFonts w:ascii="Verdana" w:hAnsi="Verdana"/>
          <w:b/>
          <w:bCs/>
          <w:sz w:val="20"/>
          <w:szCs w:val="20"/>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Tom I</w:t>
      </w:r>
    </w:p>
    <w:p w:rsidR="00215570" w:rsidRPr="000440AB" w:rsidRDefault="00215570"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INSTRUKCJA DLA WYKONAWCÓW</w:t>
      </w:r>
    </w:p>
    <w:p w:rsidR="00215570" w:rsidRPr="000440AB" w:rsidRDefault="00215570" w:rsidP="00FB28F6">
      <w:pPr>
        <w:jc w:val="center"/>
        <w:rPr>
          <w:rFonts w:ascii="Verdana" w:hAnsi="Verdana"/>
          <w:b/>
          <w:bCs/>
          <w:lang w:eastAsia="pl-PL"/>
        </w:rPr>
      </w:pPr>
      <w:r w:rsidRPr="000440AB">
        <w:rPr>
          <w:rFonts w:ascii="Verdana" w:hAnsi="Verdana"/>
          <w:b/>
          <w:bCs/>
          <w:lang w:eastAsia="pl-PL"/>
        </w:rPr>
        <w:t>WRAZ Z FORMULARZAMI</w:t>
      </w:r>
    </w:p>
    <w:p w:rsidR="00215570" w:rsidRPr="00FB28F6" w:rsidRDefault="00215570" w:rsidP="00FB28F6">
      <w:pPr>
        <w:jc w:val="center"/>
        <w:rPr>
          <w:rFonts w:ascii="Verdana" w:hAnsi="Verdana"/>
          <w:b/>
          <w:sz w:val="20"/>
          <w:szCs w:val="20"/>
        </w:rPr>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Default="00215570"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F2191" w:rsidRDefault="00FF2191" w:rsidP="00CE71AC">
      <w:pPr>
        <w:pStyle w:val="rozdzia"/>
      </w:pPr>
    </w:p>
    <w:p w:rsidR="00F32AD4" w:rsidRPr="00FB28F6" w:rsidRDefault="00F32AD4" w:rsidP="00CE71AC">
      <w:pPr>
        <w:pStyle w:val="rozdzia"/>
      </w:pPr>
    </w:p>
    <w:p w:rsidR="00215570" w:rsidRPr="00A02BA0" w:rsidRDefault="00215570" w:rsidP="00CE71AC">
      <w:pPr>
        <w:pStyle w:val="rozdzia"/>
      </w:pPr>
      <w:r w:rsidRPr="00A02BA0">
        <w:lastRenderedPageBreak/>
        <w:t>ROZDZIAŁ 1.</w:t>
      </w:r>
    </w:p>
    <w:p w:rsidR="00215570" w:rsidRPr="00A02BA0" w:rsidRDefault="00215570" w:rsidP="00CE71AC">
      <w:pPr>
        <w:pStyle w:val="rozdzia"/>
      </w:pPr>
      <w:r w:rsidRPr="00A02BA0">
        <w:t>INSTRUKCJA DLA WYKONAWCÓW (IDW)</w:t>
      </w:r>
    </w:p>
    <w:p w:rsidR="00215570" w:rsidRPr="00A02BA0" w:rsidRDefault="00215570"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rsidR="00215570" w:rsidRPr="00A02BA0" w:rsidRDefault="00215570" w:rsidP="00FB28F6">
      <w:pPr>
        <w:ind w:left="709"/>
        <w:rPr>
          <w:rFonts w:ascii="Verdana" w:hAnsi="Verdana"/>
          <w:b/>
          <w:sz w:val="20"/>
          <w:szCs w:val="20"/>
        </w:rPr>
      </w:pPr>
      <w:r w:rsidRPr="00A02BA0">
        <w:rPr>
          <w:rFonts w:ascii="Verdana" w:hAnsi="Verdana"/>
          <w:b/>
          <w:sz w:val="20"/>
          <w:szCs w:val="20"/>
        </w:rPr>
        <w:t>Generalna Dyrek</w:t>
      </w:r>
      <w:r w:rsidR="00F32AD4">
        <w:rPr>
          <w:rFonts w:ascii="Verdana" w:hAnsi="Verdana"/>
          <w:b/>
          <w:sz w:val="20"/>
          <w:szCs w:val="20"/>
        </w:rPr>
        <w:t xml:space="preserve">cja Dróg Krajowych i Autostrad </w:t>
      </w:r>
      <w:r w:rsidRPr="00A02BA0">
        <w:rPr>
          <w:rFonts w:ascii="Verdana" w:hAnsi="Verdana"/>
          <w:b/>
          <w:sz w:val="20"/>
          <w:szCs w:val="20"/>
        </w:rPr>
        <w:t xml:space="preserve">Oddział w Warszawie </w:t>
      </w:r>
    </w:p>
    <w:p w:rsidR="00215570" w:rsidRPr="00A02BA0" w:rsidRDefault="00215570"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Pr="00A02BA0">
        <w:rPr>
          <w:rFonts w:ascii="Verdana" w:hAnsi="Verdana"/>
          <w:b/>
          <w:sz w:val="20"/>
          <w:szCs w:val="20"/>
        </w:rPr>
        <w:t>03-808 Warszawa, ul. Mińska 25</w:t>
      </w:r>
      <w:r w:rsidRPr="00A02BA0">
        <w:rPr>
          <w:rFonts w:ascii="Verdana" w:hAnsi="Verdana"/>
          <w:sz w:val="20"/>
          <w:szCs w:val="20"/>
        </w:rPr>
        <w:t xml:space="preserve"> </w:t>
      </w:r>
    </w:p>
    <w:p w:rsidR="00215570" w:rsidRPr="00A02BA0" w:rsidRDefault="00215570" w:rsidP="00FB28F6">
      <w:pPr>
        <w:tabs>
          <w:tab w:val="num" w:pos="-1080"/>
        </w:tabs>
        <w:ind w:left="709" w:hanging="709"/>
        <w:rPr>
          <w:rFonts w:ascii="Verdana" w:hAnsi="Verdana"/>
          <w:sz w:val="20"/>
          <w:szCs w:val="20"/>
        </w:rPr>
      </w:pPr>
      <w:r w:rsidRPr="00A02BA0">
        <w:rPr>
          <w:rFonts w:ascii="Verdana" w:hAnsi="Verdana"/>
          <w:sz w:val="20"/>
          <w:szCs w:val="20"/>
        </w:rPr>
        <w:tab/>
        <w:t xml:space="preserve">telefon: </w:t>
      </w:r>
      <w:r w:rsidRPr="00A02BA0">
        <w:rPr>
          <w:rFonts w:ascii="Verdana" w:hAnsi="Verdana"/>
          <w:b/>
          <w:sz w:val="20"/>
          <w:szCs w:val="20"/>
        </w:rPr>
        <w:t>(22) 209 25 01</w:t>
      </w:r>
      <w:r w:rsidRPr="00A02BA0">
        <w:rPr>
          <w:rFonts w:ascii="Verdana" w:hAnsi="Verdana"/>
          <w:sz w:val="20"/>
          <w:szCs w:val="20"/>
        </w:rPr>
        <w:t xml:space="preserve">; fax.: </w:t>
      </w:r>
      <w:r w:rsidRPr="00A02BA0">
        <w:rPr>
          <w:rFonts w:ascii="Verdana" w:hAnsi="Verdana"/>
          <w:b/>
          <w:sz w:val="20"/>
          <w:szCs w:val="20"/>
        </w:rPr>
        <w:t xml:space="preserve">(22) 698 60 45 </w:t>
      </w:r>
    </w:p>
    <w:p w:rsidR="00215570" w:rsidRPr="00A02BA0" w:rsidRDefault="00215570" w:rsidP="00FB28F6">
      <w:pPr>
        <w:tabs>
          <w:tab w:val="num" w:pos="-270"/>
        </w:tabs>
        <w:ind w:left="709" w:hanging="709"/>
        <w:rPr>
          <w:rFonts w:ascii="Verdana" w:hAnsi="Verdana"/>
          <w:sz w:val="20"/>
          <w:szCs w:val="20"/>
        </w:rPr>
      </w:pPr>
      <w:r w:rsidRPr="00A02BA0">
        <w:rPr>
          <w:rFonts w:ascii="Verdana" w:hAnsi="Verdana"/>
          <w:b/>
          <w:sz w:val="20"/>
          <w:szCs w:val="20"/>
        </w:rPr>
        <w:tab/>
        <w:t>REGON:</w:t>
      </w:r>
      <w:r w:rsidRPr="00A02BA0">
        <w:rPr>
          <w:rFonts w:ascii="Verdana" w:hAnsi="Verdana"/>
          <w:sz w:val="20"/>
          <w:szCs w:val="20"/>
        </w:rPr>
        <w:t xml:space="preserve"> 017511575, </w:t>
      </w:r>
      <w:r w:rsidRPr="00A02BA0">
        <w:rPr>
          <w:rFonts w:ascii="Verdana" w:hAnsi="Verdana"/>
          <w:b/>
          <w:sz w:val="20"/>
          <w:szCs w:val="20"/>
        </w:rPr>
        <w:t>NIP:</w:t>
      </w:r>
      <w:r w:rsidRPr="00A02BA0">
        <w:rPr>
          <w:rFonts w:ascii="Verdana" w:hAnsi="Verdana"/>
          <w:sz w:val="20"/>
          <w:szCs w:val="20"/>
        </w:rPr>
        <w:t xml:space="preserve"> 113-20-97-244</w:t>
      </w:r>
    </w:p>
    <w:p w:rsidR="00215570" w:rsidRPr="00A02BA0" w:rsidRDefault="00215570" w:rsidP="00FB28F6">
      <w:pPr>
        <w:tabs>
          <w:tab w:val="num" w:pos="-900"/>
        </w:tabs>
        <w:ind w:left="709" w:hanging="709"/>
        <w:rPr>
          <w:rFonts w:ascii="Verdana" w:hAnsi="Verdana"/>
          <w:sz w:val="20"/>
          <w:szCs w:val="20"/>
        </w:rPr>
      </w:pPr>
      <w:r w:rsidRPr="00A02BA0">
        <w:rPr>
          <w:rFonts w:ascii="Verdana" w:hAnsi="Verdana"/>
          <w:sz w:val="20"/>
          <w:szCs w:val="20"/>
        </w:rPr>
        <w:tab/>
      </w:r>
      <w:r w:rsidRPr="00A02BA0">
        <w:rPr>
          <w:rFonts w:ascii="Verdana" w:hAnsi="Verdana"/>
          <w:b/>
          <w:sz w:val="20"/>
          <w:szCs w:val="20"/>
        </w:rPr>
        <w:t>adres strony internetowej:</w:t>
      </w:r>
      <w:r w:rsidRPr="00A02BA0">
        <w:rPr>
          <w:rFonts w:ascii="Verdana" w:hAnsi="Verdana"/>
          <w:sz w:val="20"/>
          <w:szCs w:val="20"/>
        </w:rPr>
        <w:t xml:space="preserve"> </w:t>
      </w:r>
      <w:hyperlink r:id="rId9" w:history="1">
        <w:r w:rsidRPr="00A02BA0">
          <w:rPr>
            <w:rStyle w:val="Hipercze"/>
            <w:rFonts w:ascii="Verdana" w:hAnsi="Verdana"/>
            <w:sz w:val="20"/>
            <w:szCs w:val="20"/>
          </w:rPr>
          <w:t>www.gddkia.gov.pl</w:t>
        </w:r>
      </w:hyperlink>
      <w:r w:rsidRPr="00A02BA0">
        <w:rPr>
          <w:rFonts w:ascii="Verdana" w:hAnsi="Verdana"/>
          <w:sz w:val="20"/>
          <w:szCs w:val="20"/>
        </w:rPr>
        <w:t xml:space="preserve"> </w:t>
      </w:r>
    </w:p>
    <w:p w:rsidR="00215570" w:rsidRDefault="00215570" w:rsidP="00FB28F6">
      <w:pPr>
        <w:ind w:left="709" w:hanging="709"/>
        <w:jc w:val="both"/>
        <w:rPr>
          <w:rFonts w:ascii="Verdana" w:hAnsi="Verdana"/>
          <w:b/>
          <w:sz w:val="20"/>
          <w:szCs w:val="20"/>
        </w:rPr>
      </w:pPr>
      <w:r w:rsidRPr="00A02BA0">
        <w:rPr>
          <w:rFonts w:ascii="Verdana" w:hAnsi="Verdana"/>
          <w:b/>
          <w:sz w:val="20"/>
          <w:szCs w:val="20"/>
        </w:rPr>
        <w:t>1.1.</w:t>
      </w:r>
      <w:r w:rsidRPr="00A02BA0">
        <w:rPr>
          <w:rFonts w:ascii="Verdana" w:hAnsi="Verdana"/>
          <w:sz w:val="20"/>
          <w:szCs w:val="20"/>
        </w:rPr>
        <w:tab/>
        <w:t xml:space="preserve">Płatnikiem dla przedmiotowego zamówienia jest  </w:t>
      </w:r>
      <w:r w:rsidR="00F32AD4">
        <w:rPr>
          <w:rFonts w:ascii="Verdana" w:hAnsi="Verdana"/>
          <w:b/>
          <w:sz w:val="20"/>
          <w:szCs w:val="20"/>
        </w:rPr>
        <w:t xml:space="preserve">GDDKiA </w:t>
      </w:r>
      <w:r w:rsidRPr="00A02BA0">
        <w:rPr>
          <w:rFonts w:ascii="Verdana" w:hAnsi="Verdana"/>
          <w:b/>
          <w:sz w:val="20"/>
          <w:szCs w:val="20"/>
        </w:rPr>
        <w:t xml:space="preserve">Oddział Warszawa, </w:t>
      </w:r>
    </w:p>
    <w:p w:rsidR="00215570" w:rsidRPr="00A02BA0" w:rsidRDefault="00215570" w:rsidP="00555E09">
      <w:pPr>
        <w:ind w:left="709" w:firstLine="11"/>
        <w:jc w:val="both"/>
        <w:rPr>
          <w:rFonts w:ascii="Verdana" w:hAnsi="Verdana"/>
          <w:b/>
          <w:sz w:val="20"/>
          <w:szCs w:val="20"/>
        </w:rPr>
      </w:pPr>
      <w:r w:rsidRPr="00A02BA0">
        <w:rPr>
          <w:rFonts w:ascii="Verdana" w:hAnsi="Verdana"/>
          <w:b/>
          <w:sz w:val="20"/>
          <w:szCs w:val="20"/>
        </w:rPr>
        <w:t>03-808 Warszawa, ul. Mińska 25.</w:t>
      </w:r>
    </w:p>
    <w:p w:rsidR="00215570" w:rsidRPr="00913ED6" w:rsidRDefault="00215570" w:rsidP="00FB28F6">
      <w:pPr>
        <w:ind w:left="709" w:hanging="709"/>
        <w:jc w:val="both"/>
        <w:rPr>
          <w:rFonts w:ascii="Verdana" w:hAnsi="Verdana"/>
          <w:b/>
          <w:sz w:val="20"/>
          <w:szCs w:val="20"/>
        </w:rPr>
      </w:pPr>
    </w:p>
    <w:p w:rsidR="00215570" w:rsidRPr="00913ED6" w:rsidRDefault="00215570" w:rsidP="00CE71AC">
      <w:pPr>
        <w:pStyle w:val="rozdzia"/>
      </w:pPr>
      <w:r w:rsidRPr="00913ED6">
        <w:t>2.</w:t>
      </w:r>
      <w:r w:rsidRPr="00913ED6">
        <w:tab/>
        <w:t>OZNACZENIE POSTĘPOWANIA</w:t>
      </w:r>
    </w:p>
    <w:p w:rsidR="00215570" w:rsidRPr="00913ED6" w:rsidRDefault="00215570"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sidR="00D4683D">
        <w:rPr>
          <w:rFonts w:ascii="Verdana" w:hAnsi="Verdana"/>
          <w:b/>
          <w:sz w:val="20"/>
          <w:szCs w:val="20"/>
          <w:u w:val="single"/>
        </w:rPr>
        <w:t>GDDKiA.O.WA.D.3.241.68</w:t>
      </w:r>
      <w:r w:rsidR="00A62573">
        <w:rPr>
          <w:rFonts w:ascii="Verdana" w:hAnsi="Verdana"/>
          <w:b/>
          <w:sz w:val="20"/>
          <w:szCs w:val="20"/>
          <w:u w:val="single"/>
        </w:rPr>
        <w:t>.</w:t>
      </w:r>
      <w:r w:rsidR="00A62573" w:rsidRPr="00F441E1">
        <w:rPr>
          <w:rFonts w:ascii="Verdana" w:hAnsi="Verdana"/>
          <w:b/>
          <w:sz w:val="20"/>
          <w:szCs w:val="20"/>
          <w:u w:val="single"/>
        </w:rPr>
        <w:t>2015</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rsidR="00215570" w:rsidRPr="00913ED6" w:rsidRDefault="00215570" w:rsidP="00FB28F6">
      <w:pPr>
        <w:ind w:left="709"/>
        <w:jc w:val="both"/>
        <w:rPr>
          <w:rFonts w:ascii="Verdana" w:hAnsi="Verdana"/>
          <w:sz w:val="20"/>
          <w:szCs w:val="20"/>
        </w:rPr>
      </w:pPr>
    </w:p>
    <w:p w:rsidR="00215570" w:rsidRPr="00913ED6" w:rsidRDefault="00215570" w:rsidP="00CE71AC">
      <w:pPr>
        <w:pStyle w:val="rozdzia"/>
      </w:pPr>
      <w:r w:rsidRPr="00913ED6">
        <w:t>3.</w:t>
      </w:r>
      <w:r w:rsidRPr="00913ED6">
        <w:tab/>
        <w:t>TRYB POSTĘPOWANIA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(tekst jednolity Dz. U. z 2013r., poz. 907 ze zm.) zwanej dalej „ustawą Pzp”.</w:t>
      </w:r>
    </w:p>
    <w:p w:rsidR="00215570" w:rsidRPr="00913ED6" w:rsidRDefault="00215570" w:rsidP="00FB28F6">
      <w:pPr>
        <w:ind w:left="709"/>
        <w:jc w:val="both"/>
        <w:rPr>
          <w:rFonts w:ascii="Verdana" w:hAnsi="Verdana"/>
          <w:sz w:val="20"/>
          <w:szCs w:val="20"/>
        </w:rPr>
      </w:pPr>
    </w:p>
    <w:p w:rsidR="00215570" w:rsidRPr="00913ED6" w:rsidRDefault="00215570" w:rsidP="00FB28F6">
      <w:pPr>
        <w:pStyle w:val="Tekstpodstawowy"/>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t>ŹRÓDŁA FINANSOWANIA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Zamówienie jest</w:t>
      </w:r>
      <w:r w:rsidRPr="00913ED6">
        <w:rPr>
          <w:rFonts w:ascii="Verdana" w:hAnsi="Verdana"/>
          <w:i/>
          <w:sz w:val="20"/>
          <w:szCs w:val="20"/>
        </w:rPr>
        <w:t xml:space="preserve"> </w:t>
      </w:r>
      <w:r w:rsidRPr="00913ED6">
        <w:rPr>
          <w:rFonts w:ascii="Verdana" w:hAnsi="Verdana"/>
          <w:sz w:val="20"/>
          <w:szCs w:val="20"/>
        </w:rPr>
        <w:t>przewidziane do finansowana ze środków krajowych będących w dyspozycji Generalnego Dyrektora Dróg Krajowych i Autostrad.</w:t>
      </w:r>
    </w:p>
    <w:p w:rsidR="00695CB0" w:rsidRDefault="00695CB0" w:rsidP="00CE71AC">
      <w:pPr>
        <w:pStyle w:val="rozdzia"/>
      </w:pPr>
    </w:p>
    <w:p w:rsidR="00215570" w:rsidRPr="00913ED6" w:rsidRDefault="00215570" w:rsidP="00CE71AC">
      <w:pPr>
        <w:pStyle w:val="rozdzia"/>
      </w:pPr>
      <w:r w:rsidRPr="00913ED6">
        <w:t>5.</w:t>
      </w:r>
      <w:r w:rsidRPr="00913ED6">
        <w:tab/>
        <w:t>PRZEDMIOT ZAMÓWIENIA</w:t>
      </w:r>
    </w:p>
    <w:p w:rsidR="00D109B2" w:rsidRPr="00D109B2" w:rsidRDefault="00215570" w:rsidP="00D109B2">
      <w:pPr>
        <w:ind w:left="720" w:hanging="720"/>
        <w:jc w:val="both"/>
        <w:rPr>
          <w:rFonts w:ascii="Verdana" w:hAnsi="Verdana"/>
          <w:sz w:val="20"/>
          <w:szCs w:val="20"/>
        </w:rPr>
      </w:pPr>
      <w:r w:rsidRPr="00913ED6">
        <w:rPr>
          <w:rFonts w:ascii="Verdana" w:hAnsi="Verdana"/>
          <w:b/>
          <w:sz w:val="20"/>
          <w:szCs w:val="20"/>
        </w:rPr>
        <w:t>5.1.</w:t>
      </w:r>
      <w:r w:rsidR="00D109B2">
        <w:rPr>
          <w:rFonts w:ascii="Verdana" w:hAnsi="Verdana"/>
          <w:sz w:val="20"/>
          <w:szCs w:val="20"/>
        </w:rPr>
        <w:tab/>
        <w:t xml:space="preserve">Przedmiotem zamówienia jest: </w:t>
      </w:r>
      <w:r w:rsidR="00D109B2" w:rsidRPr="00F32AD4">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w:t>
      </w:r>
      <w:r w:rsidR="00D109B2">
        <w:rPr>
          <w:rFonts w:ascii="Verdana" w:hAnsi="Verdana"/>
          <w:b/>
          <w:sz w:val="20"/>
          <w:szCs w:val="20"/>
        </w:rPr>
        <w:t xml:space="preserve">gą wojewódzką nr 721 w Wolicy, </w:t>
      </w:r>
      <w:r w:rsidR="00D109B2" w:rsidRPr="00F32AD4">
        <w:rPr>
          <w:rFonts w:ascii="Verdana" w:hAnsi="Verdana"/>
          <w:b/>
          <w:sz w:val="20"/>
          <w:szCs w:val="20"/>
        </w:rPr>
        <w:t>Zadanie I w. Radziejowice - m. Przeszkoda od km 420+100,00 do km 430+000, Zadanie II m. Przeszkoda - w. "Paszków" od km 430+000 do km 441+621” wraz z opracowaniem wyników badań</w:t>
      </w:r>
      <w:r w:rsidR="00B045C8">
        <w:rPr>
          <w:rFonts w:ascii="Verdana" w:hAnsi="Verdana"/>
          <w:b/>
          <w:sz w:val="20"/>
          <w:szCs w:val="20"/>
        </w:rPr>
        <w:t xml:space="preserve"> – Etap II.</w:t>
      </w:r>
    </w:p>
    <w:p w:rsidR="00D109B2" w:rsidRDefault="00D109B2" w:rsidP="00322335">
      <w:pPr>
        <w:pStyle w:val="Tytu"/>
        <w:ind w:left="720" w:hanging="11"/>
        <w:jc w:val="both"/>
        <w:rPr>
          <w:rFonts w:ascii="Verdana" w:hAnsi="Verdana"/>
          <w:b/>
          <w:sz w:val="20"/>
          <w:szCs w:val="20"/>
        </w:rPr>
      </w:pPr>
    </w:p>
    <w:p w:rsidR="00215570" w:rsidRPr="00913ED6" w:rsidRDefault="00215570" w:rsidP="004478FD">
      <w:pPr>
        <w:jc w:val="both"/>
        <w:rPr>
          <w:rFonts w:ascii="Verdana" w:hAnsi="Verdana" w:cs="EUAlbertina"/>
          <w:b/>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r w:rsidR="00D109B2">
        <w:rPr>
          <w:rFonts w:ascii="Verdana" w:hAnsi="Verdana" w:cs="EUAlbertina"/>
          <w:b/>
          <w:sz w:val="20"/>
          <w:szCs w:val="20"/>
        </w:rPr>
        <w:t>71.35.19.14-3</w:t>
      </w:r>
    </w:p>
    <w:p w:rsidR="00215570" w:rsidRPr="00913ED6" w:rsidRDefault="00215570" w:rsidP="00FB28F6">
      <w:pPr>
        <w:pStyle w:val="Tekstpodstawowy"/>
        <w:ind w:left="709" w:hanging="709"/>
        <w:jc w:val="both"/>
        <w:rPr>
          <w:rFonts w:ascii="Verdana" w:hAnsi="Verdana"/>
          <w:iCs/>
          <w:sz w:val="20"/>
          <w:szCs w:val="20"/>
        </w:rPr>
      </w:pPr>
      <w:r w:rsidRPr="00913ED6">
        <w:rPr>
          <w:rFonts w:ascii="Verdana" w:hAnsi="Verdana"/>
          <w:b/>
          <w:iCs/>
          <w:sz w:val="20"/>
          <w:szCs w:val="20"/>
        </w:rPr>
        <w:t>5.3.</w:t>
      </w:r>
      <w:r w:rsidRPr="00913ED6">
        <w:rPr>
          <w:rFonts w:ascii="Verdana" w:hAnsi="Verdana"/>
          <w:iCs/>
          <w:sz w:val="20"/>
          <w:szCs w:val="20"/>
        </w:rPr>
        <w:tab/>
        <w:t>Szczegółowe określenie zakresu przedmiotu zamówienia zawarte jest w Tomie III SIWZ.</w:t>
      </w:r>
    </w:p>
    <w:p w:rsidR="00215570" w:rsidRPr="00897E26" w:rsidRDefault="00215570" w:rsidP="00296D44">
      <w:pPr>
        <w:ind w:left="720" w:right="-85" w:hanging="720"/>
        <w:jc w:val="both"/>
        <w:rPr>
          <w:rFonts w:ascii="Verdana" w:hAnsi="Verdana"/>
          <w:sz w:val="20"/>
          <w:szCs w:val="20"/>
        </w:rPr>
      </w:pPr>
      <w:r w:rsidRPr="00913ED6">
        <w:rPr>
          <w:rFonts w:ascii="Verdana" w:hAnsi="Verdana"/>
          <w:b/>
          <w:iCs/>
          <w:sz w:val="20"/>
          <w:szCs w:val="20"/>
        </w:rPr>
        <w:t>5.4.</w:t>
      </w:r>
      <w:r w:rsidRPr="00913ED6">
        <w:rPr>
          <w:rFonts w:ascii="Verdana" w:hAnsi="Verdana"/>
          <w:sz w:val="20"/>
          <w:szCs w:val="20"/>
        </w:rPr>
        <w:tab/>
      </w:r>
      <w:r w:rsidR="00650E55" w:rsidRPr="00D4683D">
        <w:rPr>
          <w:rFonts w:ascii="Verdana" w:hAnsi="Verdana"/>
          <w:sz w:val="20"/>
          <w:szCs w:val="20"/>
        </w:rPr>
        <w:t xml:space="preserve">Zamawiający </w:t>
      </w:r>
      <w:r w:rsidRPr="00D4683D">
        <w:rPr>
          <w:rFonts w:ascii="Verdana" w:hAnsi="Verdana"/>
          <w:sz w:val="20"/>
          <w:szCs w:val="20"/>
        </w:rPr>
        <w:t>przewiduje udzielenia zamówienia uzupełniającego na warunkach określonych w art. 67 ustawy ust. 1 pkt. 6 ustawy.</w:t>
      </w:r>
    </w:p>
    <w:p w:rsidR="00F10B96" w:rsidRDefault="00215570" w:rsidP="00DF14E6">
      <w:pPr>
        <w:pStyle w:val="Tekstpodstawowy"/>
        <w:tabs>
          <w:tab w:val="left" w:pos="-960"/>
        </w:tabs>
        <w:suppressAutoHyphens/>
        <w:ind w:right="-3"/>
        <w:jc w:val="both"/>
        <w:rPr>
          <w:rFonts w:ascii="Verdana" w:hAnsi="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wykonania przez Wykonawc</w:t>
      </w:r>
      <w:r w:rsidR="00F10B96">
        <w:rPr>
          <w:rFonts w:ascii="Verdana" w:hAnsi="Verdana"/>
          <w:sz w:val="20"/>
          <w:szCs w:val="20"/>
        </w:rPr>
        <w:t>ę kluczowych części zamówienia.</w:t>
      </w:r>
    </w:p>
    <w:p w:rsidR="00215570" w:rsidRPr="00DF14E6" w:rsidRDefault="00F10B96" w:rsidP="00DF14E6">
      <w:pPr>
        <w:pStyle w:val="Tekstpodstawowy"/>
        <w:tabs>
          <w:tab w:val="left" w:pos="-960"/>
        </w:tabs>
        <w:suppressAutoHyphens/>
        <w:ind w:right="-3"/>
        <w:jc w:val="both"/>
        <w:rPr>
          <w:rFonts w:ascii="Verdana" w:hAnsi="Verdana" w:cs="Verdana"/>
          <w:sz w:val="20"/>
          <w:szCs w:val="20"/>
        </w:rPr>
      </w:pPr>
      <w:r>
        <w:rPr>
          <w:rFonts w:ascii="Verdana" w:hAnsi="Verdana"/>
          <w:sz w:val="20"/>
          <w:szCs w:val="20"/>
        </w:rPr>
        <w:tab/>
      </w:r>
      <w:r>
        <w:rPr>
          <w:rFonts w:ascii="Verdana" w:hAnsi="Verdana" w:cs="Verdana"/>
          <w:sz w:val="20"/>
          <w:szCs w:val="20"/>
        </w:rPr>
        <w:t xml:space="preserve">Wykonawca może </w:t>
      </w:r>
      <w:r w:rsidR="00215570" w:rsidRPr="00DF14E6">
        <w:rPr>
          <w:rFonts w:ascii="Verdana" w:hAnsi="Verdana" w:cs="Verdana"/>
          <w:sz w:val="20"/>
          <w:szCs w:val="20"/>
        </w:rPr>
        <w:t>powierzyć wykonanie części zamówienia podwykonawcy.</w:t>
      </w:r>
    </w:p>
    <w:p w:rsidR="00215570" w:rsidRPr="00DF14E6" w:rsidRDefault="00215570" w:rsidP="00DF14E6">
      <w:pPr>
        <w:autoSpaceDE w:val="0"/>
        <w:autoSpaceDN w:val="0"/>
        <w:adjustRightInd w:val="0"/>
        <w:ind w:left="720"/>
        <w:jc w:val="both"/>
        <w:rPr>
          <w:rFonts w:ascii="Verdana" w:hAnsi="Verdana" w:cs="Verdana"/>
          <w:sz w:val="20"/>
          <w:szCs w:val="20"/>
          <w:lang w:eastAsia="pl-PL"/>
        </w:rPr>
      </w:pPr>
      <w:r w:rsidRPr="00DF14E6">
        <w:rPr>
          <w:rFonts w:ascii="Verdana" w:hAnsi="Verdana" w:cs="Verdana"/>
          <w:sz w:val="20"/>
          <w:szCs w:val="20"/>
          <w:lang w:eastAsia="pl-PL"/>
        </w:rPr>
        <w:t xml:space="preserve">W przypadku powierzenia wykonania części zamówienia podwykonawcy, Zamawiający żąda </w:t>
      </w:r>
      <w:r w:rsidR="00EA3276">
        <w:rPr>
          <w:rFonts w:ascii="Verdana" w:hAnsi="Verdana" w:cs="Verdana"/>
          <w:sz w:val="20"/>
          <w:szCs w:val="20"/>
          <w:lang w:eastAsia="pl-PL"/>
        </w:rPr>
        <w:t xml:space="preserve">podania </w:t>
      </w:r>
      <w:r w:rsidRPr="00DF14E6">
        <w:rPr>
          <w:rFonts w:ascii="Verdana" w:hAnsi="Verdana" w:cs="Verdana"/>
          <w:sz w:val="20"/>
          <w:szCs w:val="20"/>
          <w:lang w:eastAsia="pl-PL"/>
        </w:rPr>
        <w:t>przez Wykonawcę nazw (firm) po</w:t>
      </w:r>
      <w:r w:rsidR="00EA3276">
        <w:rPr>
          <w:rFonts w:ascii="Verdana" w:hAnsi="Verdana" w:cs="Verdana"/>
          <w:sz w:val="20"/>
          <w:szCs w:val="20"/>
          <w:lang w:eastAsia="pl-PL"/>
        </w:rPr>
        <w:t>dwykonawców, na których zasoby W</w:t>
      </w:r>
      <w:r w:rsidRPr="00DF14E6">
        <w:rPr>
          <w:rFonts w:ascii="Verdana" w:hAnsi="Verdana" w:cs="Verdana"/>
          <w:sz w:val="20"/>
          <w:szCs w:val="20"/>
          <w:lang w:eastAsia="pl-PL"/>
        </w:rPr>
        <w:t xml:space="preserve">ykonawca powołuje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ustawy Pzp.</w:t>
      </w:r>
    </w:p>
    <w:p w:rsidR="00215570" w:rsidRPr="00DF14E6" w:rsidRDefault="00215570" w:rsidP="00DF14E6">
      <w:pPr>
        <w:autoSpaceDE w:val="0"/>
        <w:autoSpaceDN w:val="0"/>
        <w:adjustRightInd w:val="0"/>
        <w:ind w:left="720"/>
        <w:jc w:val="both"/>
        <w:rPr>
          <w:rFonts w:ascii="Verdana" w:hAnsi="Verdana"/>
          <w:iCs/>
          <w:sz w:val="20"/>
          <w:szCs w:val="20"/>
          <w:lang w:eastAsia="ar-SA"/>
        </w:rPr>
      </w:pPr>
      <w:r w:rsidRPr="00DF14E6">
        <w:rPr>
          <w:rFonts w:ascii="Verdana" w:hAnsi="Verdana" w:cs="Verdana"/>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Pzp, Wykonawca zobowiązany jest wykazać Zamawiającemu, iż proponowany inny podwykonawca lub Wykonawca samodzielnie spełnia je w stopniu nie mniejszym niż wymagany w trakcie postępowania o udzielenie zamówieniu. </w:t>
      </w:r>
    </w:p>
    <w:p w:rsidR="00215570" w:rsidRPr="00913ED6" w:rsidRDefault="00215570" w:rsidP="00F9459F">
      <w:pPr>
        <w:autoSpaceDE w:val="0"/>
        <w:autoSpaceDN w:val="0"/>
        <w:adjustRightInd w:val="0"/>
        <w:ind w:left="720" w:hanging="720"/>
        <w:jc w:val="both"/>
        <w:rPr>
          <w:rFonts w:ascii="Verdana" w:hAnsi="Verdana" w:cs="Arial"/>
          <w:color w:val="FF0000"/>
          <w:sz w:val="20"/>
          <w:szCs w:val="20"/>
          <w:lang w:eastAsia="pl-PL"/>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 xml:space="preserve">Realizacja zamówienia podlega prawu polskiemu, w tym w szczególności: ustawie z dnia 23 kwietnia 1964 r. Kodeks cywilny (Dz. U. Nr 16 poz. 93 ze zm.), ustawie z dnia 29 </w:t>
      </w:r>
      <w:r w:rsidRPr="00913ED6">
        <w:rPr>
          <w:rFonts w:ascii="Verdana" w:hAnsi="Verdana" w:cs="Arial"/>
          <w:sz w:val="20"/>
          <w:szCs w:val="20"/>
          <w:lang w:eastAsia="pl-PL"/>
        </w:rPr>
        <w:lastRenderedPageBreak/>
        <w:t>stycznia 2004 r. Prawo zamówień publicznych (t. jedn. Dz. U. z 2013r.,</w:t>
      </w:r>
      <w:r>
        <w:rPr>
          <w:rFonts w:ascii="Verdana" w:hAnsi="Verdana" w:cs="Arial"/>
          <w:sz w:val="20"/>
          <w:szCs w:val="20"/>
          <w:lang w:eastAsia="pl-PL"/>
        </w:rPr>
        <w:t xml:space="preserve"> </w:t>
      </w:r>
      <w:r w:rsidRPr="00913ED6">
        <w:rPr>
          <w:rFonts w:ascii="Verdana" w:hAnsi="Verdana" w:cs="Arial"/>
          <w:sz w:val="20"/>
          <w:szCs w:val="20"/>
          <w:lang w:eastAsia="pl-PL"/>
        </w:rPr>
        <w:t>poz. 907 ze zmianami).</w:t>
      </w:r>
    </w:p>
    <w:p w:rsidR="00322C5E" w:rsidRDefault="00215570" w:rsidP="00322C5E">
      <w:pPr>
        <w:pStyle w:val="rozdzia"/>
      </w:pPr>
      <w:r w:rsidRPr="009A7C01">
        <w:t>6.</w:t>
      </w:r>
      <w:r w:rsidRPr="009A7C01">
        <w:tab/>
        <w:t>TERMIN RE</w:t>
      </w:r>
      <w:r w:rsidR="00322C5E">
        <w:t>ALIZACJI PRZEDMIOTU ZAMÓWIENIA:</w:t>
      </w:r>
    </w:p>
    <w:p w:rsidR="00322C5E" w:rsidRPr="00E86A6A" w:rsidRDefault="00322C5E" w:rsidP="00322C5E">
      <w:pPr>
        <w:pStyle w:val="rozdzia"/>
        <w:ind w:left="709"/>
        <w:rPr>
          <w:b w:val="0"/>
          <w:bCs w:val="0"/>
          <w:iCs/>
        </w:rPr>
      </w:pPr>
      <w:r w:rsidRPr="00E86A6A">
        <w:rPr>
          <w:b w:val="0"/>
          <w:bCs w:val="0"/>
          <w:iCs/>
        </w:rPr>
        <w:t>Badania terenowe wraz</w:t>
      </w:r>
      <w:r w:rsidR="00D4683D">
        <w:rPr>
          <w:b w:val="0"/>
          <w:bCs w:val="0"/>
          <w:iCs/>
        </w:rPr>
        <w:t xml:space="preserve"> ze sprawozdaniem z badań – </w:t>
      </w:r>
      <w:r w:rsidR="00D4683D" w:rsidRPr="00D4683D">
        <w:rPr>
          <w:sz w:val="18"/>
          <w:szCs w:val="18"/>
        </w:rPr>
        <w:t xml:space="preserve">120 dni </w:t>
      </w:r>
      <w:r w:rsidRPr="00D4683D">
        <w:rPr>
          <w:b w:val="0"/>
          <w:bCs w:val="0"/>
          <w:iCs/>
        </w:rPr>
        <w:t xml:space="preserve">od </w:t>
      </w:r>
      <w:r w:rsidRPr="00E86A6A">
        <w:rPr>
          <w:b w:val="0"/>
          <w:bCs w:val="0"/>
          <w:iCs/>
        </w:rPr>
        <w:t>dnia podpisania umowy</w:t>
      </w:r>
    </w:p>
    <w:p w:rsidR="00322C5E" w:rsidRPr="00E86A6A" w:rsidRDefault="00322C5E" w:rsidP="00322C5E">
      <w:pPr>
        <w:pStyle w:val="rozdzia"/>
        <w:ind w:left="709"/>
        <w:rPr>
          <w:b w:val="0"/>
          <w:bCs w:val="0"/>
          <w:iCs/>
        </w:rPr>
      </w:pPr>
      <w:r w:rsidRPr="00E86A6A">
        <w:rPr>
          <w:b w:val="0"/>
          <w:bCs w:val="0"/>
          <w:iCs/>
        </w:rPr>
        <w:t>Opracowanie wyników badań – 15 miesięcy od dnia podpisania umowy</w:t>
      </w:r>
    </w:p>
    <w:p w:rsidR="00322C5E" w:rsidRPr="00322C5E" w:rsidRDefault="00322C5E" w:rsidP="00322C5E">
      <w:pPr>
        <w:pStyle w:val="rozdzia"/>
        <w:ind w:left="709"/>
      </w:pPr>
    </w:p>
    <w:p w:rsidR="00215570" w:rsidRPr="00913ED6" w:rsidRDefault="00215570" w:rsidP="00FB28F6">
      <w:pPr>
        <w:tabs>
          <w:tab w:val="left" w:pos="3030"/>
        </w:tabs>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rsidR="00215570" w:rsidRPr="00913ED6" w:rsidRDefault="00215570"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warunki o których mowa w art. 22 ust 1 ustawy Pzp i którzy wykażą ich spełnianie na poziomie wymaganym przez Zamawiającego zgodnie z opisem zamieszczonym w pkt. 7.3 niniejszej IDW oraz niepodlegający wykluczeniu z powodu niespełniania warunków o których mowa w art. 24 ust.1 oraz art. 24 ust. 2 pkt. 5 ustawy Pzp. </w:t>
      </w:r>
    </w:p>
    <w:p w:rsidR="00215570" w:rsidRPr="00913ED6" w:rsidRDefault="00215570"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rsidR="00215570" w:rsidRDefault="00215570" w:rsidP="00F477AF">
      <w:pPr>
        <w:pStyle w:val="pkt"/>
        <w:numPr>
          <w:ilvl w:val="0"/>
          <w:numId w:val="24"/>
        </w:numPr>
        <w:tabs>
          <w:tab w:val="clear" w:pos="840"/>
          <w:tab w:val="num" w:pos="709"/>
        </w:tabs>
        <w:spacing w:before="0" w:after="0"/>
        <w:ind w:left="709" w:hanging="352"/>
        <w:rPr>
          <w:rFonts w:ascii="Verdana" w:hAnsi="Verdana"/>
          <w:b/>
          <w:sz w:val="20"/>
        </w:rPr>
      </w:pPr>
      <w:r w:rsidRPr="00913ED6">
        <w:rPr>
          <w:rFonts w:ascii="Verdana" w:hAnsi="Verdana"/>
          <w:b/>
          <w:sz w:val="20"/>
        </w:rPr>
        <w:t>posiadania uprawnień do wykonywania określonej działalności lub czynności, jeżeli przepisy prawa nakładają obowiązek ich posiadania.</w:t>
      </w:r>
    </w:p>
    <w:p w:rsidR="00815BBE" w:rsidRPr="00582E9E" w:rsidRDefault="00815BBE" w:rsidP="00815BB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815BBE" w:rsidRPr="00913ED6" w:rsidRDefault="00815BBE" w:rsidP="00815BBE">
      <w:pPr>
        <w:pStyle w:val="pkt"/>
        <w:spacing w:before="0" w:after="0"/>
        <w:ind w:left="709" w:firstLine="0"/>
        <w:rPr>
          <w:rFonts w:ascii="Verdana" w:hAnsi="Verdana"/>
          <w:b/>
          <w:sz w:val="20"/>
        </w:rPr>
      </w:pPr>
    </w:p>
    <w:p w:rsidR="00215570" w:rsidRPr="00582E9E" w:rsidRDefault="00C70BCE" w:rsidP="00C70BCE">
      <w:pPr>
        <w:pStyle w:val="pkt"/>
        <w:spacing w:before="0" w:after="0"/>
        <w:ind w:left="426" w:firstLine="0"/>
        <w:rPr>
          <w:rFonts w:ascii="Verdana" w:hAnsi="Verdana"/>
          <w:b/>
          <w:sz w:val="20"/>
        </w:rPr>
      </w:pPr>
      <w:r>
        <w:rPr>
          <w:rFonts w:ascii="Verdana" w:hAnsi="Verdana"/>
          <w:b/>
          <w:sz w:val="20"/>
        </w:rPr>
        <w:t>2)</w:t>
      </w:r>
      <w:r>
        <w:rPr>
          <w:rFonts w:ascii="Verdana" w:hAnsi="Verdana"/>
          <w:b/>
          <w:sz w:val="20"/>
        </w:rPr>
        <w:tab/>
      </w:r>
      <w:r w:rsidR="00215570" w:rsidRPr="00582E9E">
        <w:rPr>
          <w:rFonts w:ascii="Verdana" w:hAnsi="Verdana"/>
          <w:b/>
          <w:sz w:val="20"/>
        </w:rPr>
        <w:t>posiadania wiedzy i doświadczenia:</w:t>
      </w:r>
    </w:p>
    <w:p w:rsidR="00215570" w:rsidRPr="00582E9E" w:rsidRDefault="00215570" w:rsidP="00135E4A">
      <w:pPr>
        <w:ind w:left="1080" w:hanging="371"/>
        <w:jc w:val="both"/>
        <w:rPr>
          <w:rFonts w:ascii="Verdana" w:hAnsi="Verdana"/>
          <w:b/>
          <w:sz w:val="20"/>
          <w:szCs w:val="20"/>
        </w:rPr>
      </w:pPr>
      <w:r w:rsidRPr="00582E9E">
        <w:rPr>
          <w:rFonts w:ascii="Verdana" w:hAnsi="Verdana"/>
          <w:b/>
          <w:sz w:val="20"/>
          <w:szCs w:val="20"/>
        </w:rPr>
        <w:t xml:space="preserve">Doświadczenie  </w:t>
      </w:r>
    </w:p>
    <w:p w:rsidR="00E86A6A" w:rsidRPr="00AA6B91" w:rsidRDefault="00215570" w:rsidP="00E86A6A">
      <w:pPr>
        <w:ind w:left="709" w:hanging="142"/>
        <w:jc w:val="both"/>
        <w:rPr>
          <w:rFonts w:ascii="Verdana" w:hAnsi="Verdana"/>
          <w:b/>
          <w:sz w:val="20"/>
          <w:szCs w:val="20"/>
        </w:rPr>
      </w:pPr>
      <w:r w:rsidRPr="003A2F62">
        <w:rPr>
          <w:rFonts w:ascii="Verdana" w:hAnsi="Verdana"/>
          <w:sz w:val="20"/>
          <w:szCs w:val="20"/>
        </w:rPr>
        <w:tab/>
        <w:t>Wykonawca musi wykazać się doświadczeniem, w wykonaniu (</w:t>
      </w:r>
      <w:r w:rsidR="00520DA8" w:rsidRPr="003A2F62">
        <w:rPr>
          <w:rFonts w:ascii="Verdana" w:hAnsi="Verdana"/>
          <w:sz w:val="20"/>
          <w:szCs w:val="20"/>
        </w:rPr>
        <w:t>wykonywaniu</w:t>
      </w:r>
      <w:r w:rsidRPr="003A2F62">
        <w:rPr>
          <w:rFonts w:ascii="Verdana" w:hAnsi="Verdana"/>
          <w:sz w:val="20"/>
          <w:szCs w:val="20"/>
        </w:rPr>
        <w:t xml:space="preserve">) w okresie ostatnich 3 lat przed upływem terminu składania ofert, a jeżeli okres prowadzenia działalności jest krótszy </w:t>
      </w:r>
      <w:r w:rsidR="00E86A6A" w:rsidRPr="00AA6B91">
        <w:rPr>
          <w:rFonts w:ascii="Verdana" w:hAnsi="Verdana"/>
          <w:sz w:val="20"/>
          <w:szCs w:val="20"/>
        </w:rPr>
        <w:t xml:space="preserve">to w tym okresie przynajmniej </w:t>
      </w:r>
      <w:r w:rsidRPr="003A2F62">
        <w:rPr>
          <w:rFonts w:ascii="Verdana" w:hAnsi="Verdana"/>
          <w:sz w:val="20"/>
          <w:szCs w:val="20"/>
        </w:rPr>
        <w:t>–</w:t>
      </w:r>
      <w:r w:rsidRPr="003A2F62">
        <w:rPr>
          <w:rFonts w:ascii="Verdana" w:hAnsi="Verdana"/>
          <w:color w:val="FF0000"/>
          <w:sz w:val="20"/>
          <w:szCs w:val="20"/>
        </w:rPr>
        <w:t xml:space="preserve"> </w:t>
      </w:r>
      <w:r w:rsidR="00E86A6A" w:rsidRPr="00AA6B91">
        <w:rPr>
          <w:rFonts w:ascii="Verdana" w:hAnsi="Verdana"/>
          <w:b/>
          <w:sz w:val="20"/>
          <w:szCs w:val="20"/>
        </w:rPr>
        <w:t>1 zadania obejmującego wykonanie ratowniczych badań wykopaliskowych wraz z opracowaniem naukowym wyników tych badań na łącznej powierzchni co najmniej</w:t>
      </w:r>
      <w:r w:rsidR="00E86A6A">
        <w:rPr>
          <w:rFonts w:ascii="Verdana" w:hAnsi="Verdana"/>
          <w:b/>
          <w:sz w:val="20"/>
          <w:szCs w:val="20"/>
        </w:rPr>
        <w:t xml:space="preserve"> </w:t>
      </w:r>
      <w:r w:rsidR="0073018A">
        <w:rPr>
          <w:rFonts w:ascii="Verdana" w:hAnsi="Verdana"/>
          <w:b/>
          <w:sz w:val="20"/>
          <w:szCs w:val="20"/>
        </w:rPr>
        <w:t>450</w:t>
      </w:r>
      <w:r w:rsidR="00E86A6A">
        <w:rPr>
          <w:rFonts w:ascii="Verdana" w:hAnsi="Verdana"/>
          <w:b/>
          <w:sz w:val="20"/>
          <w:szCs w:val="20"/>
        </w:rPr>
        <w:t xml:space="preserve"> arów.</w:t>
      </w:r>
    </w:p>
    <w:p w:rsidR="00520DA8" w:rsidRPr="00520DA8" w:rsidRDefault="00520DA8" w:rsidP="00520DA8">
      <w:pPr>
        <w:ind w:left="540" w:hanging="540"/>
        <w:jc w:val="both"/>
        <w:rPr>
          <w:rFonts w:ascii="Verdana" w:hAnsi="Verdana"/>
          <w:sz w:val="20"/>
          <w:szCs w:val="20"/>
        </w:rPr>
      </w:pPr>
    </w:p>
    <w:p w:rsidR="00215570" w:rsidRPr="00582E9E" w:rsidRDefault="00215570" w:rsidP="003315C9">
      <w:pPr>
        <w:keepNext/>
        <w:ind w:left="714" w:right="-85" w:hanging="354"/>
        <w:jc w:val="both"/>
        <w:rPr>
          <w:rFonts w:ascii="Verdana" w:hAnsi="Verdana"/>
          <w:b/>
          <w:sz w:val="20"/>
          <w:szCs w:val="20"/>
        </w:rPr>
      </w:pPr>
      <w:r w:rsidRPr="00582E9E">
        <w:rPr>
          <w:rFonts w:ascii="Verdana" w:hAnsi="Verdana"/>
          <w:b/>
          <w:sz w:val="20"/>
          <w:szCs w:val="20"/>
        </w:rPr>
        <w:t>3)</w:t>
      </w:r>
      <w:r w:rsidRPr="00582E9E">
        <w:rPr>
          <w:rFonts w:ascii="Verdana" w:hAnsi="Verdana"/>
          <w:b/>
          <w:sz w:val="20"/>
          <w:szCs w:val="20"/>
        </w:rPr>
        <w:tab/>
        <w:t>dysponowania odpowiednim potencjałem technicznym oraz osobami zdolnymi do wykonania zamówienia:</w:t>
      </w:r>
    </w:p>
    <w:p w:rsidR="00215570" w:rsidRPr="00582E9E" w:rsidRDefault="00215570" w:rsidP="003315C9">
      <w:pPr>
        <w:ind w:left="709"/>
        <w:rPr>
          <w:rFonts w:ascii="Verdana" w:hAnsi="Verdana"/>
          <w:b/>
          <w:sz w:val="10"/>
          <w:szCs w:val="10"/>
        </w:rPr>
      </w:pPr>
    </w:p>
    <w:p w:rsidR="00215570" w:rsidRPr="00582E9E" w:rsidRDefault="002C5D84" w:rsidP="003315C9">
      <w:pPr>
        <w:ind w:left="709"/>
        <w:rPr>
          <w:rFonts w:ascii="Verdana" w:hAnsi="Verdana"/>
          <w:sz w:val="20"/>
          <w:szCs w:val="20"/>
        </w:rPr>
      </w:pPr>
      <w:r>
        <w:rPr>
          <w:rFonts w:ascii="Verdana" w:hAnsi="Verdana"/>
          <w:b/>
          <w:sz w:val="20"/>
          <w:szCs w:val="20"/>
        </w:rPr>
        <w:t xml:space="preserve">a) </w:t>
      </w:r>
      <w:r w:rsidR="00215570" w:rsidRPr="00582E9E">
        <w:rPr>
          <w:rFonts w:ascii="Verdana" w:hAnsi="Verdana"/>
          <w:b/>
          <w:sz w:val="20"/>
          <w:szCs w:val="20"/>
        </w:rPr>
        <w:t>Potencjał techniczny</w:t>
      </w:r>
    </w:p>
    <w:p w:rsidR="00215570" w:rsidRPr="00582E9E" w:rsidRDefault="00215570" w:rsidP="001260F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555E09" w:rsidRDefault="00215570" w:rsidP="003315C9">
      <w:pPr>
        <w:tabs>
          <w:tab w:val="left" w:pos="360"/>
        </w:tabs>
        <w:ind w:left="709"/>
        <w:jc w:val="both"/>
        <w:rPr>
          <w:rFonts w:ascii="Verdana" w:hAnsi="Verdana"/>
          <w:b/>
          <w:sz w:val="10"/>
          <w:szCs w:val="10"/>
        </w:rPr>
      </w:pPr>
    </w:p>
    <w:p w:rsidR="00215570" w:rsidRPr="00582E9E" w:rsidRDefault="00215570" w:rsidP="003315C9">
      <w:pPr>
        <w:tabs>
          <w:tab w:val="left" w:pos="360"/>
        </w:tabs>
        <w:ind w:left="709"/>
        <w:jc w:val="both"/>
        <w:rPr>
          <w:rFonts w:ascii="Verdana" w:hAnsi="Verdana"/>
          <w:b/>
          <w:sz w:val="20"/>
          <w:szCs w:val="20"/>
        </w:rPr>
      </w:pPr>
      <w:r w:rsidRPr="00582E9E">
        <w:rPr>
          <w:rFonts w:ascii="Verdana" w:hAnsi="Verdana"/>
          <w:b/>
          <w:sz w:val="20"/>
          <w:szCs w:val="20"/>
        </w:rPr>
        <w:t>b) Potencjał kadrowy</w:t>
      </w:r>
    </w:p>
    <w:p w:rsidR="00A86F0F" w:rsidRPr="003E3DAB" w:rsidRDefault="00A86F0F" w:rsidP="00A86F0F">
      <w:pPr>
        <w:spacing w:before="60"/>
        <w:ind w:left="720"/>
        <w:jc w:val="both"/>
        <w:rPr>
          <w:rFonts w:ascii="Verdana" w:hAnsi="Verdana"/>
          <w:sz w:val="20"/>
          <w:szCs w:val="20"/>
        </w:rPr>
      </w:pPr>
      <w:r w:rsidRPr="003E3DAB">
        <w:rPr>
          <w:rFonts w:ascii="Verdana" w:hAnsi="Verdana"/>
          <w:sz w:val="20"/>
          <w:szCs w:val="20"/>
        </w:rPr>
        <w:t xml:space="preserve">Wykonawca musi wskazać osoby, które będą uczestniczyć w wykonywaniu zamówienia, legitymującymi się doświadczeniem zawodowym odpowiednim do funkcji, jaka zostanie im powierzona. </w:t>
      </w:r>
    </w:p>
    <w:p w:rsidR="00A86F0F" w:rsidRPr="003E3DAB" w:rsidRDefault="00A86F0F" w:rsidP="00A86F0F">
      <w:pPr>
        <w:ind w:left="720"/>
        <w:jc w:val="both"/>
        <w:rPr>
          <w:rFonts w:ascii="Verdana" w:hAnsi="Verdana"/>
          <w:sz w:val="20"/>
          <w:szCs w:val="20"/>
        </w:rPr>
      </w:pPr>
      <w:r w:rsidRPr="003E3DAB">
        <w:rPr>
          <w:rFonts w:ascii="Verdana" w:hAnsi="Verdana"/>
          <w:sz w:val="20"/>
          <w:szCs w:val="20"/>
        </w:rPr>
        <w:t>Wykonawca przedstawi wraz z ofertą osobę, na funkcję wymienioną poniżej, która spełnia poniższe wymagania:</w:t>
      </w:r>
    </w:p>
    <w:p w:rsidR="003E3DAB" w:rsidRPr="003E3DAB" w:rsidRDefault="003E3DAB" w:rsidP="00A86F0F">
      <w:pPr>
        <w:ind w:left="720"/>
        <w:jc w:val="both"/>
        <w:rPr>
          <w:rFonts w:ascii="Verdana" w:hAnsi="Verdana"/>
          <w:sz w:val="20"/>
          <w:szCs w:val="20"/>
        </w:rPr>
      </w:pPr>
    </w:p>
    <w:tbl>
      <w:tblPr>
        <w:tblW w:w="0" w:type="auto"/>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960"/>
        <w:gridCol w:w="1081"/>
        <w:gridCol w:w="3698"/>
        <w:gridCol w:w="2998"/>
      </w:tblGrid>
      <w:tr w:rsidR="003E3DAB" w:rsidRPr="00D8367F" w:rsidTr="0054197C">
        <w:trPr>
          <w:trHeight w:val="953"/>
        </w:trPr>
        <w:tc>
          <w:tcPr>
            <w:tcW w:w="0" w:type="auto"/>
          </w:tcPr>
          <w:p w:rsidR="003E3DAB" w:rsidRPr="00736FDD" w:rsidRDefault="003E3DAB" w:rsidP="0054197C">
            <w:pPr>
              <w:ind w:left="567" w:hanging="567"/>
              <w:jc w:val="center"/>
              <w:rPr>
                <w:rFonts w:ascii="Verdana" w:hAnsi="Verdana" w:cs="Verdana"/>
                <w:b/>
                <w:bCs/>
                <w:sz w:val="16"/>
                <w:szCs w:val="16"/>
              </w:rPr>
            </w:pPr>
          </w:p>
          <w:p w:rsidR="003E3DAB" w:rsidRPr="00736FDD" w:rsidRDefault="003E3DAB" w:rsidP="0054197C">
            <w:pPr>
              <w:ind w:left="567" w:hanging="567"/>
              <w:jc w:val="center"/>
              <w:rPr>
                <w:rFonts w:ascii="Verdana" w:hAnsi="Verdana" w:cs="Verdana"/>
                <w:b/>
                <w:bCs/>
                <w:sz w:val="16"/>
                <w:szCs w:val="16"/>
              </w:rPr>
            </w:pPr>
            <w:r w:rsidRPr="00736FDD">
              <w:rPr>
                <w:rFonts w:ascii="Verdana" w:hAnsi="Verdana" w:cs="Verdana"/>
                <w:b/>
                <w:bCs/>
                <w:sz w:val="16"/>
                <w:szCs w:val="16"/>
              </w:rPr>
              <w:t>Stanowisko</w:t>
            </w:r>
          </w:p>
        </w:tc>
        <w:tc>
          <w:tcPr>
            <w:tcW w:w="0" w:type="auto"/>
          </w:tcPr>
          <w:p w:rsidR="003E3DAB" w:rsidRPr="00736FDD" w:rsidRDefault="003E3DAB" w:rsidP="0054197C">
            <w:pPr>
              <w:ind w:left="567" w:hanging="567"/>
              <w:jc w:val="center"/>
              <w:rPr>
                <w:rFonts w:ascii="Verdana" w:hAnsi="Verdana" w:cs="Verdana"/>
                <w:b/>
                <w:bCs/>
                <w:sz w:val="16"/>
                <w:szCs w:val="16"/>
              </w:rPr>
            </w:pPr>
          </w:p>
          <w:p w:rsidR="003E3DAB" w:rsidRPr="00736FDD" w:rsidRDefault="003E3DAB" w:rsidP="0054197C">
            <w:pPr>
              <w:ind w:left="-70" w:right="-70"/>
              <w:jc w:val="center"/>
              <w:rPr>
                <w:rFonts w:ascii="Verdana" w:hAnsi="Verdana" w:cs="Verdana"/>
                <w:b/>
                <w:bCs/>
                <w:sz w:val="16"/>
                <w:szCs w:val="16"/>
              </w:rPr>
            </w:pPr>
            <w:r w:rsidRPr="00736FDD">
              <w:rPr>
                <w:rFonts w:ascii="Verdana" w:hAnsi="Verdana" w:cs="Verdana"/>
                <w:b/>
                <w:bCs/>
                <w:sz w:val="16"/>
                <w:szCs w:val="16"/>
              </w:rPr>
              <w:t>Minimalna</w:t>
            </w:r>
          </w:p>
          <w:p w:rsidR="003E3DAB" w:rsidRPr="00736FDD" w:rsidRDefault="003E3DAB" w:rsidP="0054197C">
            <w:pPr>
              <w:ind w:left="-70" w:right="-70"/>
              <w:jc w:val="center"/>
              <w:rPr>
                <w:rFonts w:ascii="Verdana" w:hAnsi="Verdana" w:cs="Verdana"/>
                <w:b/>
                <w:bCs/>
                <w:sz w:val="16"/>
                <w:szCs w:val="16"/>
              </w:rPr>
            </w:pPr>
            <w:r w:rsidRPr="00736FDD">
              <w:rPr>
                <w:rFonts w:ascii="Verdana" w:hAnsi="Verdana" w:cs="Verdana"/>
                <w:b/>
                <w:bCs/>
                <w:sz w:val="16"/>
                <w:szCs w:val="16"/>
              </w:rPr>
              <w:t>liczba</w:t>
            </w:r>
          </w:p>
          <w:p w:rsidR="003E3DAB" w:rsidRPr="00736FDD" w:rsidRDefault="003E3DAB" w:rsidP="0054197C">
            <w:pPr>
              <w:ind w:left="-70" w:right="-70"/>
              <w:jc w:val="center"/>
              <w:rPr>
                <w:rFonts w:ascii="Verdana" w:hAnsi="Verdana" w:cs="Verdana"/>
                <w:b/>
                <w:bCs/>
                <w:sz w:val="16"/>
                <w:szCs w:val="16"/>
              </w:rPr>
            </w:pPr>
            <w:r w:rsidRPr="00736FDD">
              <w:rPr>
                <w:rFonts w:ascii="Verdana" w:hAnsi="Verdana" w:cs="Verdana"/>
                <w:b/>
                <w:bCs/>
                <w:sz w:val="16"/>
                <w:szCs w:val="16"/>
              </w:rPr>
              <w:t>personelu</w:t>
            </w:r>
          </w:p>
          <w:p w:rsidR="003E3DAB" w:rsidRPr="00736FDD" w:rsidRDefault="003E3DAB" w:rsidP="0054197C">
            <w:pPr>
              <w:jc w:val="center"/>
              <w:rPr>
                <w:rFonts w:ascii="Verdana" w:hAnsi="Verdana" w:cs="Verdana"/>
                <w:b/>
                <w:bCs/>
                <w:sz w:val="16"/>
                <w:szCs w:val="16"/>
              </w:rPr>
            </w:pPr>
          </w:p>
        </w:tc>
        <w:tc>
          <w:tcPr>
            <w:tcW w:w="0" w:type="auto"/>
          </w:tcPr>
          <w:p w:rsidR="003E3DAB" w:rsidRPr="00736FDD" w:rsidRDefault="003E3DAB" w:rsidP="0054197C">
            <w:pPr>
              <w:ind w:left="567" w:hanging="567"/>
              <w:jc w:val="center"/>
              <w:rPr>
                <w:rFonts w:ascii="Verdana" w:hAnsi="Verdana" w:cs="Verdana"/>
                <w:b/>
                <w:bCs/>
                <w:sz w:val="16"/>
                <w:szCs w:val="16"/>
              </w:rPr>
            </w:pPr>
          </w:p>
          <w:p w:rsidR="003E3DAB" w:rsidRPr="00736FDD" w:rsidRDefault="003E3DAB" w:rsidP="0054197C">
            <w:pPr>
              <w:jc w:val="center"/>
              <w:rPr>
                <w:rFonts w:ascii="Verdana" w:hAnsi="Verdana" w:cs="Verdana"/>
                <w:b/>
                <w:bCs/>
                <w:sz w:val="16"/>
                <w:szCs w:val="16"/>
              </w:rPr>
            </w:pPr>
            <w:r w:rsidRPr="00736FDD">
              <w:rPr>
                <w:rFonts w:ascii="Verdana" w:hAnsi="Verdana" w:cs="Verdana"/>
                <w:b/>
                <w:bCs/>
                <w:sz w:val="16"/>
                <w:szCs w:val="16"/>
              </w:rPr>
              <w:t>Wykształcenie/</w:t>
            </w:r>
          </w:p>
          <w:p w:rsidR="003E3DAB" w:rsidRPr="00736FDD" w:rsidRDefault="003E3DAB" w:rsidP="0054197C">
            <w:pPr>
              <w:jc w:val="center"/>
              <w:rPr>
                <w:rFonts w:ascii="Verdana" w:hAnsi="Verdana" w:cs="Verdana"/>
                <w:b/>
                <w:bCs/>
                <w:sz w:val="16"/>
                <w:szCs w:val="16"/>
              </w:rPr>
            </w:pPr>
            <w:r w:rsidRPr="00736FDD">
              <w:rPr>
                <w:rFonts w:ascii="Verdana" w:hAnsi="Verdana" w:cs="Verdana"/>
                <w:b/>
                <w:bCs/>
                <w:sz w:val="16"/>
                <w:szCs w:val="16"/>
              </w:rPr>
              <w:t>uprawnienia</w:t>
            </w:r>
          </w:p>
        </w:tc>
        <w:tc>
          <w:tcPr>
            <w:tcW w:w="0" w:type="auto"/>
          </w:tcPr>
          <w:p w:rsidR="003E3DAB" w:rsidRPr="00736FDD" w:rsidRDefault="003E3DAB" w:rsidP="0054197C">
            <w:pPr>
              <w:ind w:left="567" w:hanging="567"/>
              <w:jc w:val="center"/>
              <w:rPr>
                <w:rFonts w:ascii="Verdana" w:hAnsi="Verdana" w:cs="Verdana"/>
                <w:b/>
                <w:bCs/>
                <w:sz w:val="16"/>
                <w:szCs w:val="16"/>
              </w:rPr>
            </w:pPr>
          </w:p>
          <w:p w:rsidR="003E3DAB" w:rsidRPr="00736FDD" w:rsidRDefault="003E3DAB" w:rsidP="0054197C">
            <w:pPr>
              <w:ind w:left="567" w:hanging="567"/>
              <w:jc w:val="center"/>
              <w:rPr>
                <w:rFonts w:ascii="Verdana" w:hAnsi="Verdana" w:cs="Verdana"/>
                <w:b/>
                <w:bCs/>
                <w:sz w:val="16"/>
                <w:szCs w:val="16"/>
              </w:rPr>
            </w:pPr>
            <w:r w:rsidRPr="00736FDD">
              <w:rPr>
                <w:rFonts w:ascii="Verdana" w:hAnsi="Verdana" w:cs="Verdana"/>
                <w:b/>
                <w:bCs/>
                <w:sz w:val="16"/>
                <w:szCs w:val="16"/>
              </w:rPr>
              <w:t>Minimalne doświadczenie zawodowe</w:t>
            </w:r>
          </w:p>
        </w:tc>
      </w:tr>
      <w:tr w:rsidR="003E3DAB" w:rsidRPr="00D8367F" w:rsidTr="0054197C">
        <w:trPr>
          <w:trHeight w:hRule="exact" w:val="342"/>
        </w:trPr>
        <w:tc>
          <w:tcPr>
            <w:tcW w:w="0" w:type="auto"/>
          </w:tcPr>
          <w:p w:rsidR="003E3DAB" w:rsidRPr="00736FDD" w:rsidRDefault="003E3DAB" w:rsidP="0054197C">
            <w:pPr>
              <w:ind w:left="567" w:hanging="567"/>
              <w:jc w:val="center"/>
              <w:rPr>
                <w:rFonts w:ascii="Verdana" w:hAnsi="Verdana" w:cs="Verdana"/>
                <w:b/>
                <w:bCs/>
                <w:sz w:val="16"/>
                <w:szCs w:val="16"/>
              </w:rPr>
            </w:pPr>
            <w:r w:rsidRPr="00736FDD">
              <w:rPr>
                <w:rFonts w:ascii="Verdana" w:hAnsi="Verdana" w:cs="Verdana"/>
                <w:b/>
                <w:bCs/>
                <w:sz w:val="16"/>
                <w:szCs w:val="16"/>
              </w:rPr>
              <w:t>1</w:t>
            </w:r>
          </w:p>
        </w:tc>
        <w:tc>
          <w:tcPr>
            <w:tcW w:w="0" w:type="auto"/>
          </w:tcPr>
          <w:p w:rsidR="003E3DAB" w:rsidRPr="00736FDD" w:rsidRDefault="003E3DAB" w:rsidP="0054197C">
            <w:pPr>
              <w:ind w:left="567" w:hanging="567"/>
              <w:jc w:val="center"/>
              <w:rPr>
                <w:rFonts w:ascii="Verdana" w:hAnsi="Verdana" w:cs="Verdana"/>
                <w:b/>
                <w:bCs/>
                <w:sz w:val="16"/>
                <w:szCs w:val="16"/>
              </w:rPr>
            </w:pPr>
            <w:r w:rsidRPr="00736FDD">
              <w:rPr>
                <w:rFonts w:ascii="Verdana" w:hAnsi="Verdana" w:cs="Verdana"/>
                <w:b/>
                <w:bCs/>
                <w:sz w:val="16"/>
                <w:szCs w:val="16"/>
              </w:rPr>
              <w:t>2</w:t>
            </w:r>
          </w:p>
        </w:tc>
        <w:tc>
          <w:tcPr>
            <w:tcW w:w="0" w:type="auto"/>
          </w:tcPr>
          <w:p w:rsidR="003E3DAB" w:rsidRPr="00736FDD" w:rsidRDefault="003E3DAB" w:rsidP="0054197C">
            <w:pPr>
              <w:ind w:left="567" w:hanging="567"/>
              <w:jc w:val="center"/>
              <w:rPr>
                <w:rFonts w:ascii="Verdana" w:hAnsi="Verdana" w:cs="Verdana"/>
                <w:b/>
                <w:bCs/>
                <w:sz w:val="16"/>
                <w:szCs w:val="16"/>
              </w:rPr>
            </w:pPr>
            <w:r w:rsidRPr="00736FDD">
              <w:rPr>
                <w:rFonts w:ascii="Verdana" w:hAnsi="Verdana" w:cs="Verdana"/>
                <w:b/>
                <w:bCs/>
                <w:sz w:val="16"/>
                <w:szCs w:val="16"/>
              </w:rPr>
              <w:t>3</w:t>
            </w:r>
          </w:p>
        </w:tc>
        <w:tc>
          <w:tcPr>
            <w:tcW w:w="0" w:type="auto"/>
          </w:tcPr>
          <w:p w:rsidR="003E3DAB" w:rsidRPr="00736FDD" w:rsidRDefault="003E3DAB" w:rsidP="0054197C">
            <w:pPr>
              <w:ind w:left="567" w:hanging="567"/>
              <w:jc w:val="center"/>
              <w:rPr>
                <w:rFonts w:ascii="Verdana" w:hAnsi="Verdana" w:cs="Verdana"/>
                <w:b/>
                <w:bCs/>
                <w:sz w:val="16"/>
                <w:szCs w:val="16"/>
              </w:rPr>
            </w:pPr>
            <w:r w:rsidRPr="00736FDD">
              <w:rPr>
                <w:rFonts w:ascii="Verdana" w:hAnsi="Verdana" w:cs="Verdana"/>
                <w:b/>
                <w:bCs/>
                <w:sz w:val="16"/>
                <w:szCs w:val="16"/>
              </w:rPr>
              <w:t>4</w:t>
            </w:r>
          </w:p>
        </w:tc>
      </w:tr>
      <w:tr w:rsidR="003E3DAB" w:rsidRPr="00D8367F" w:rsidTr="0054197C">
        <w:trPr>
          <w:trHeight w:val="1054"/>
        </w:trPr>
        <w:tc>
          <w:tcPr>
            <w:tcW w:w="0" w:type="auto"/>
            <w:tcBorders>
              <w:right w:val="single" w:sz="4" w:space="0" w:color="auto"/>
            </w:tcBorders>
            <w:vAlign w:val="center"/>
          </w:tcPr>
          <w:p w:rsidR="003E3DAB" w:rsidRPr="00736FDD" w:rsidRDefault="003E3DAB" w:rsidP="0054197C">
            <w:pPr>
              <w:ind w:right="92"/>
              <w:jc w:val="center"/>
              <w:rPr>
                <w:rFonts w:ascii="Verdana" w:hAnsi="Verdana"/>
                <w:sz w:val="16"/>
                <w:szCs w:val="16"/>
              </w:rPr>
            </w:pPr>
            <w:r w:rsidRPr="00736FDD">
              <w:rPr>
                <w:rFonts w:ascii="Verdana" w:hAnsi="Verdana"/>
                <w:b/>
                <w:sz w:val="16"/>
                <w:szCs w:val="16"/>
              </w:rPr>
              <w:t>Kierownik stanowiska</w:t>
            </w:r>
            <w:r>
              <w:rPr>
                <w:rFonts w:ascii="Verdana" w:hAnsi="Verdana"/>
                <w:sz w:val="16"/>
                <w:szCs w:val="16"/>
              </w:rPr>
              <w:t xml:space="preserve"> </w:t>
            </w:r>
            <w:r w:rsidRPr="00736FDD">
              <w:rPr>
                <w:rFonts w:ascii="Verdana" w:hAnsi="Verdana"/>
                <w:sz w:val="16"/>
                <w:szCs w:val="16"/>
              </w:rPr>
              <w:t>archeologicznych badań wykopaliskowych</w:t>
            </w:r>
          </w:p>
          <w:p w:rsidR="003E3DAB" w:rsidRPr="00736FDD" w:rsidRDefault="003E3DAB" w:rsidP="0054197C">
            <w:pPr>
              <w:ind w:right="92"/>
              <w:jc w:val="center"/>
              <w:rPr>
                <w:rFonts w:ascii="Verdana" w:hAnsi="Verdana"/>
                <w:sz w:val="16"/>
                <w:szCs w:val="16"/>
              </w:rPr>
            </w:pPr>
          </w:p>
          <w:p w:rsidR="003E3DAB" w:rsidRPr="00736FDD" w:rsidRDefault="003E3DAB" w:rsidP="0054197C">
            <w:pPr>
              <w:jc w:val="center"/>
              <w:rPr>
                <w:rFonts w:ascii="Verdana" w:hAnsi="Verdana" w:cs="Verdana"/>
                <w:sz w:val="16"/>
                <w:szCs w:val="16"/>
              </w:rPr>
            </w:pPr>
          </w:p>
        </w:tc>
        <w:tc>
          <w:tcPr>
            <w:tcW w:w="0" w:type="auto"/>
            <w:tcBorders>
              <w:left w:val="single" w:sz="4" w:space="0" w:color="auto"/>
              <w:right w:val="single" w:sz="4" w:space="0" w:color="auto"/>
            </w:tcBorders>
            <w:vAlign w:val="center"/>
          </w:tcPr>
          <w:p w:rsidR="003E3DAB" w:rsidRPr="00736FDD" w:rsidRDefault="0073018A" w:rsidP="0054197C">
            <w:pPr>
              <w:jc w:val="center"/>
              <w:rPr>
                <w:rFonts w:ascii="Verdana" w:hAnsi="Verdana" w:cs="Verdana"/>
                <w:sz w:val="16"/>
                <w:szCs w:val="16"/>
              </w:rPr>
            </w:pPr>
            <w:r>
              <w:rPr>
                <w:rFonts w:ascii="Verdana" w:hAnsi="Verdana" w:cs="Verdana"/>
                <w:sz w:val="16"/>
                <w:szCs w:val="16"/>
              </w:rPr>
              <w:lastRenderedPageBreak/>
              <w:t>11</w:t>
            </w:r>
          </w:p>
        </w:tc>
        <w:tc>
          <w:tcPr>
            <w:tcW w:w="0" w:type="auto"/>
            <w:tcBorders>
              <w:left w:val="single" w:sz="4" w:space="0" w:color="auto"/>
              <w:right w:val="single" w:sz="4" w:space="0" w:color="auto"/>
            </w:tcBorders>
          </w:tcPr>
          <w:p w:rsidR="003E3DAB" w:rsidRPr="00736FDD" w:rsidRDefault="003E3DAB" w:rsidP="0054197C">
            <w:pPr>
              <w:ind w:right="92"/>
              <w:rPr>
                <w:rFonts w:ascii="Verdana" w:hAnsi="Verdana"/>
                <w:sz w:val="16"/>
                <w:szCs w:val="16"/>
              </w:rPr>
            </w:pPr>
            <w:r w:rsidRPr="00736FDD">
              <w:rPr>
                <w:rFonts w:ascii="Verdana" w:hAnsi="Verdana"/>
                <w:sz w:val="16"/>
                <w:szCs w:val="16"/>
              </w:rPr>
              <w:t>Wykształcenie wyższe archeologiczne, tytuł magistra.</w:t>
            </w:r>
          </w:p>
          <w:p w:rsidR="003E3DAB" w:rsidRPr="00736FDD" w:rsidRDefault="003E3DAB" w:rsidP="0054197C">
            <w:pPr>
              <w:ind w:right="-83"/>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w:t>
            </w:r>
            <w:r w:rsidRPr="00736FDD">
              <w:rPr>
                <w:rFonts w:ascii="Verdana" w:hAnsi="Verdana"/>
                <w:iCs/>
                <w:sz w:val="16"/>
                <w:szCs w:val="16"/>
              </w:rPr>
              <w:lastRenderedPageBreak/>
              <w:t xml:space="preserve">Dziedzictwa Narodowego z dnia 27 lipca 2011 r. </w:t>
            </w:r>
            <w:r w:rsidR="0073018A">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r w:rsidR="0073018A">
              <w:rPr>
                <w:rFonts w:ascii="Verdana" w:hAnsi="Verdana"/>
                <w:iCs/>
                <w:sz w:val="16"/>
                <w:szCs w:val="16"/>
              </w:rPr>
              <w:t>.</w:t>
            </w:r>
          </w:p>
        </w:tc>
        <w:tc>
          <w:tcPr>
            <w:tcW w:w="0" w:type="auto"/>
            <w:tcBorders>
              <w:left w:val="single" w:sz="4" w:space="0" w:color="auto"/>
            </w:tcBorders>
          </w:tcPr>
          <w:p w:rsidR="003E3DAB" w:rsidRPr="00736FDD" w:rsidRDefault="003E3DAB" w:rsidP="0054197C">
            <w:pPr>
              <w:ind w:right="-83"/>
              <w:rPr>
                <w:rFonts w:ascii="Verdana" w:hAnsi="Verdana"/>
                <w:sz w:val="16"/>
                <w:szCs w:val="16"/>
              </w:rPr>
            </w:pPr>
            <w:r w:rsidRPr="00736FDD">
              <w:rPr>
                <w:rFonts w:ascii="Verdana" w:hAnsi="Verdana" w:cs="Verdana"/>
                <w:sz w:val="16"/>
                <w:szCs w:val="16"/>
              </w:rPr>
              <w:lastRenderedPageBreak/>
              <w:t xml:space="preserve">Doświadczenie w wykonaniu </w:t>
            </w:r>
            <w:r w:rsidRPr="00736FDD">
              <w:rPr>
                <w:rFonts w:ascii="Verdana" w:hAnsi="Verdana"/>
                <w:sz w:val="16"/>
                <w:szCs w:val="16"/>
              </w:rPr>
              <w:t xml:space="preserve">co najmniej 1 zadania obejmującego archeologiczne badania wykopaliskowe, na stanowisku </w:t>
            </w:r>
            <w:r w:rsidRPr="00736FDD">
              <w:rPr>
                <w:rFonts w:ascii="Verdana" w:hAnsi="Verdana"/>
                <w:sz w:val="16"/>
                <w:szCs w:val="16"/>
              </w:rPr>
              <w:lastRenderedPageBreak/>
              <w:t>archeologicznym jako Kierownik (z wyłączeniem badań sondażowych)</w:t>
            </w:r>
          </w:p>
          <w:p w:rsidR="003E3DAB" w:rsidRPr="00736FDD" w:rsidRDefault="003E3DAB" w:rsidP="0054197C">
            <w:pPr>
              <w:rPr>
                <w:rFonts w:ascii="Verdana" w:hAnsi="Verdana" w:cs="Verdana"/>
                <w:sz w:val="16"/>
                <w:szCs w:val="16"/>
              </w:rPr>
            </w:pPr>
          </w:p>
        </w:tc>
      </w:tr>
      <w:tr w:rsidR="003E3DAB" w:rsidRPr="00D8367F" w:rsidTr="0054197C">
        <w:trPr>
          <w:trHeight w:val="1054"/>
        </w:trPr>
        <w:tc>
          <w:tcPr>
            <w:tcW w:w="0" w:type="auto"/>
            <w:tcBorders>
              <w:bottom w:val="single" w:sz="4" w:space="0" w:color="auto"/>
              <w:right w:val="single" w:sz="4" w:space="0" w:color="auto"/>
            </w:tcBorders>
            <w:vAlign w:val="center"/>
          </w:tcPr>
          <w:p w:rsidR="003E3DAB" w:rsidRPr="00736FDD" w:rsidRDefault="003E3DAB" w:rsidP="0054197C">
            <w:pPr>
              <w:ind w:right="-83"/>
              <w:jc w:val="center"/>
              <w:rPr>
                <w:rFonts w:ascii="Verdana" w:hAnsi="Verdana"/>
                <w:sz w:val="16"/>
                <w:szCs w:val="16"/>
              </w:rPr>
            </w:pPr>
            <w:r w:rsidRPr="00736FDD">
              <w:rPr>
                <w:rFonts w:ascii="Verdana" w:hAnsi="Verdana"/>
                <w:b/>
                <w:sz w:val="16"/>
                <w:szCs w:val="16"/>
              </w:rPr>
              <w:lastRenderedPageBreak/>
              <w:t>Konsultant</w:t>
            </w:r>
            <w:r w:rsidRPr="00736FDD">
              <w:rPr>
                <w:rFonts w:ascii="Verdana" w:hAnsi="Verdana"/>
                <w:sz w:val="16"/>
                <w:szCs w:val="16"/>
              </w:rPr>
              <w:t xml:space="preserve"> badań archeologicznych</w:t>
            </w:r>
          </w:p>
        </w:tc>
        <w:tc>
          <w:tcPr>
            <w:tcW w:w="0" w:type="auto"/>
            <w:tcBorders>
              <w:left w:val="single" w:sz="4" w:space="0" w:color="auto"/>
              <w:bottom w:val="single" w:sz="4" w:space="0" w:color="auto"/>
              <w:right w:val="single" w:sz="4" w:space="0" w:color="auto"/>
            </w:tcBorders>
            <w:vAlign w:val="center"/>
          </w:tcPr>
          <w:p w:rsidR="003E3DAB" w:rsidRPr="00736FDD" w:rsidRDefault="003E3DAB" w:rsidP="0054197C">
            <w:pPr>
              <w:jc w:val="center"/>
              <w:rPr>
                <w:rFonts w:ascii="Verdana" w:hAnsi="Verdana" w:cs="Verdana"/>
                <w:sz w:val="16"/>
                <w:szCs w:val="16"/>
              </w:rPr>
            </w:pPr>
            <w:r w:rsidRPr="00736FDD">
              <w:rPr>
                <w:rFonts w:ascii="Verdana" w:hAnsi="Verdana" w:cs="Verdana"/>
                <w:sz w:val="16"/>
                <w:szCs w:val="16"/>
              </w:rPr>
              <w:t>1</w:t>
            </w:r>
          </w:p>
        </w:tc>
        <w:tc>
          <w:tcPr>
            <w:tcW w:w="0" w:type="auto"/>
            <w:tcBorders>
              <w:left w:val="single" w:sz="4" w:space="0" w:color="auto"/>
              <w:bottom w:val="single" w:sz="4" w:space="0" w:color="auto"/>
              <w:right w:val="single" w:sz="4" w:space="0" w:color="auto"/>
            </w:tcBorders>
          </w:tcPr>
          <w:p w:rsidR="003E3DAB" w:rsidRDefault="003E3DAB" w:rsidP="0054197C">
            <w:pPr>
              <w:ind w:right="-83"/>
              <w:rPr>
                <w:rFonts w:ascii="Verdana" w:hAnsi="Verdana"/>
                <w:sz w:val="16"/>
                <w:szCs w:val="16"/>
              </w:rPr>
            </w:pPr>
          </w:p>
          <w:p w:rsidR="003E3DAB" w:rsidRDefault="003E3DAB" w:rsidP="0054197C">
            <w:pPr>
              <w:ind w:right="-83"/>
              <w:rPr>
                <w:rFonts w:ascii="Verdana" w:hAnsi="Verdana"/>
                <w:sz w:val="16"/>
                <w:szCs w:val="16"/>
              </w:rPr>
            </w:pPr>
          </w:p>
          <w:p w:rsidR="003E3DAB" w:rsidRPr="00736FDD" w:rsidRDefault="007E2269" w:rsidP="0054197C">
            <w:pPr>
              <w:ind w:right="-83"/>
              <w:rPr>
                <w:rFonts w:ascii="Verdana" w:hAnsi="Verdana"/>
                <w:sz w:val="16"/>
                <w:szCs w:val="16"/>
              </w:rPr>
            </w:pPr>
            <w:r>
              <w:rPr>
                <w:rFonts w:ascii="Verdana" w:hAnsi="Verdana"/>
                <w:sz w:val="16"/>
                <w:szCs w:val="16"/>
              </w:rPr>
              <w:t>Samodzielny pracownik naukowy ze stopniem</w:t>
            </w:r>
            <w:r w:rsidR="003E3DAB" w:rsidRPr="00736FDD">
              <w:rPr>
                <w:rFonts w:ascii="Verdana" w:hAnsi="Verdana"/>
                <w:sz w:val="16"/>
                <w:szCs w:val="16"/>
              </w:rPr>
              <w:t xml:space="preserve"> doktora habilitowanego w zakresie archeologii</w:t>
            </w:r>
          </w:p>
          <w:p w:rsidR="003E3DAB" w:rsidRPr="00736FDD" w:rsidRDefault="003E3DAB" w:rsidP="0054197C">
            <w:pPr>
              <w:pStyle w:val="Teksttreci1"/>
              <w:shd w:val="clear" w:color="auto" w:fill="auto"/>
              <w:spacing w:line="240" w:lineRule="auto"/>
              <w:ind w:right="23" w:firstLine="0"/>
              <w:rPr>
                <w:szCs w:val="16"/>
              </w:rPr>
            </w:pPr>
          </w:p>
        </w:tc>
        <w:tc>
          <w:tcPr>
            <w:tcW w:w="0" w:type="auto"/>
            <w:tcBorders>
              <w:left w:val="single" w:sz="4" w:space="0" w:color="auto"/>
              <w:bottom w:val="single" w:sz="4" w:space="0" w:color="auto"/>
            </w:tcBorders>
          </w:tcPr>
          <w:p w:rsidR="003E3DAB" w:rsidRDefault="003E3DAB" w:rsidP="0054197C">
            <w:pPr>
              <w:rPr>
                <w:rFonts w:ascii="Verdana" w:hAnsi="Verdana" w:cs="Verdana"/>
                <w:sz w:val="16"/>
                <w:szCs w:val="16"/>
              </w:rPr>
            </w:pPr>
          </w:p>
          <w:p w:rsidR="003E3DAB" w:rsidRDefault="003E3DAB" w:rsidP="0054197C">
            <w:pPr>
              <w:rPr>
                <w:rFonts w:ascii="Verdana" w:hAnsi="Verdana" w:cs="Verdana"/>
                <w:sz w:val="16"/>
                <w:szCs w:val="16"/>
              </w:rPr>
            </w:pPr>
          </w:p>
          <w:p w:rsidR="003E3DAB" w:rsidRPr="00736FDD" w:rsidRDefault="003E3DAB" w:rsidP="0054197C">
            <w:pPr>
              <w:rPr>
                <w:rFonts w:ascii="Verdana" w:hAnsi="Verdana" w:cs="Verdana"/>
                <w:sz w:val="16"/>
                <w:szCs w:val="16"/>
              </w:rPr>
            </w:pPr>
            <w:r w:rsidRPr="00736FDD">
              <w:rPr>
                <w:rFonts w:ascii="Verdana" w:hAnsi="Verdana" w:cs="Verdana"/>
                <w:sz w:val="16"/>
                <w:szCs w:val="16"/>
              </w:rPr>
              <w:t>Nie wymagane</w:t>
            </w:r>
          </w:p>
        </w:tc>
      </w:tr>
    </w:tbl>
    <w:p w:rsidR="003E3DAB" w:rsidRDefault="003E3DAB" w:rsidP="003E3DAB"/>
    <w:p w:rsidR="00A86F0F" w:rsidRPr="00AA6B91" w:rsidRDefault="00A86F0F" w:rsidP="003E3DAB">
      <w:pPr>
        <w:ind w:left="142"/>
        <w:jc w:val="both"/>
        <w:rPr>
          <w:rFonts w:ascii="Verdana" w:hAnsi="Verdana"/>
          <w:sz w:val="20"/>
          <w:szCs w:val="20"/>
        </w:rPr>
      </w:pPr>
      <w:r w:rsidRPr="00AA6B91">
        <w:rPr>
          <w:rFonts w:ascii="Verdana" w:hAnsi="Verdana"/>
          <w:sz w:val="20"/>
          <w:szCs w:val="20"/>
        </w:rPr>
        <w:t xml:space="preserve">Zamawiający nie dopuszcza przedstawienia tej samej osoby do pełnienia </w:t>
      </w:r>
      <w:r w:rsidR="003E3DAB">
        <w:rPr>
          <w:rFonts w:ascii="Verdana" w:hAnsi="Verdana"/>
          <w:sz w:val="20"/>
          <w:szCs w:val="20"/>
        </w:rPr>
        <w:t xml:space="preserve">w/w </w:t>
      </w:r>
      <w:r w:rsidRPr="00AA6B91">
        <w:rPr>
          <w:rFonts w:ascii="Verdana" w:hAnsi="Verdana"/>
          <w:sz w:val="20"/>
          <w:szCs w:val="20"/>
        </w:rPr>
        <w:t>funkcji na więcej niż jednym stanowisku.</w:t>
      </w:r>
    </w:p>
    <w:p w:rsidR="00215570" w:rsidRPr="00555E09" w:rsidRDefault="00215570" w:rsidP="003E3DAB">
      <w:pPr>
        <w:pStyle w:val="pkt"/>
        <w:spacing w:before="0" w:after="0"/>
        <w:ind w:left="142" w:firstLine="0"/>
        <w:rPr>
          <w:rFonts w:ascii="Verdana" w:hAnsi="Verdana"/>
          <w:sz w:val="10"/>
          <w:szCs w:val="10"/>
        </w:rPr>
      </w:pPr>
    </w:p>
    <w:p w:rsidR="00215570" w:rsidRPr="00582E9E" w:rsidRDefault="00215570" w:rsidP="00F477AF">
      <w:pPr>
        <w:pStyle w:val="Akapitzlist"/>
        <w:numPr>
          <w:ilvl w:val="0"/>
          <w:numId w:val="26"/>
        </w:numPr>
        <w:jc w:val="both"/>
        <w:rPr>
          <w:rFonts w:ascii="Verdana" w:hAnsi="Verdana"/>
          <w:b/>
          <w:bCs/>
          <w:iCs/>
          <w:sz w:val="20"/>
          <w:szCs w:val="20"/>
        </w:rPr>
      </w:pPr>
      <w:r w:rsidRPr="00582E9E">
        <w:rPr>
          <w:rFonts w:ascii="Verdana" w:hAnsi="Verdana"/>
          <w:b/>
          <w:bCs/>
          <w:iCs/>
          <w:sz w:val="20"/>
          <w:szCs w:val="20"/>
        </w:rPr>
        <w:t>sytuacji ekonomicznej i finansowej:</w:t>
      </w:r>
    </w:p>
    <w:p w:rsidR="00215570" w:rsidRPr="00582E9E" w:rsidRDefault="00215570" w:rsidP="00944888">
      <w:pPr>
        <w:ind w:left="720"/>
        <w:jc w:val="both"/>
        <w:rPr>
          <w:rFonts w:ascii="Verdana" w:hAnsi="Verdana"/>
          <w:b/>
          <w:bCs/>
          <w:iCs/>
          <w:sz w:val="20"/>
          <w:szCs w:val="20"/>
        </w:rPr>
      </w:pPr>
      <w:r w:rsidRPr="00582E9E">
        <w:rPr>
          <w:rFonts w:ascii="Verdana" w:hAnsi="Verdana"/>
          <w:b/>
          <w:bCs/>
          <w:iCs/>
          <w:sz w:val="20"/>
          <w:szCs w:val="20"/>
        </w:rPr>
        <w:t>Potencjał ekonomiczny</w:t>
      </w:r>
    </w:p>
    <w:p w:rsidR="00215570" w:rsidRDefault="00215570" w:rsidP="00795AAA">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9C5F11" w:rsidRPr="00582E9E" w:rsidRDefault="009C5F11" w:rsidP="00795AAA">
      <w:pPr>
        <w:ind w:left="705" w:firstLine="15"/>
        <w:jc w:val="both"/>
        <w:rPr>
          <w:rFonts w:ascii="Verdana" w:hAnsi="Verdana"/>
          <w:sz w:val="20"/>
          <w:szCs w:val="20"/>
        </w:rPr>
      </w:pPr>
    </w:p>
    <w:p w:rsidR="00215570" w:rsidRPr="00913ED6" w:rsidRDefault="00215570" w:rsidP="00FB28F6">
      <w:pPr>
        <w:autoSpaceDE w:val="0"/>
        <w:autoSpaceDN w:val="0"/>
        <w:adjustRightInd w:val="0"/>
        <w:ind w:left="709" w:hanging="709"/>
        <w:jc w:val="both"/>
        <w:rPr>
          <w:rFonts w:ascii="Verdana" w:hAnsi="Verdana"/>
          <w:sz w:val="20"/>
          <w:szCs w:val="20"/>
        </w:rPr>
      </w:pPr>
      <w:r w:rsidRPr="00B66B67">
        <w:rPr>
          <w:rFonts w:ascii="Verdana" w:hAnsi="Verdana"/>
          <w:b/>
          <w:sz w:val="20"/>
          <w:szCs w:val="20"/>
        </w:rPr>
        <w:t>7.</w:t>
      </w:r>
      <w:r>
        <w:rPr>
          <w:rFonts w:ascii="Verdana" w:hAnsi="Verdana"/>
          <w:b/>
          <w:sz w:val="20"/>
          <w:szCs w:val="20"/>
        </w:rPr>
        <w:t>3</w:t>
      </w:r>
      <w:r w:rsidRPr="00B66B67">
        <w:rPr>
          <w:rFonts w:ascii="Verdana" w:hAnsi="Verdana"/>
          <w:b/>
          <w:sz w:val="20"/>
          <w:szCs w:val="20"/>
        </w:rPr>
        <w:t>.</w:t>
      </w:r>
      <w:r w:rsidRPr="00B66B67">
        <w:rPr>
          <w:rFonts w:ascii="Verdana" w:hAnsi="Verdana"/>
          <w:sz w:val="20"/>
          <w:szCs w:val="20"/>
        </w:rPr>
        <w:tab/>
        <w:t xml:space="preserve">Wykonawca może polegać na </w:t>
      </w:r>
      <w:r>
        <w:rPr>
          <w:rFonts w:ascii="Verdana" w:hAnsi="Verdana"/>
          <w:sz w:val="20"/>
          <w:szCs w:val="20"/>
        </w:rPr>
        <w:t>wiedzy i doświadczeniu</w:t>
      </w:r>
      <w:r w:rsidRPr="00B66B67">
        <w:rPr>
          <w:rFonts w:ascii="Verdana" w:hAnsi="Verdana"/>
          <w:sz w:val="20"/>
          <w:szCs w:val="20"/>
        </w:rPr>
        <w:t xml:space="preserve"> innych podmiotów na zasadach określonych w art. 26 ust.</w:t>
      </w:r>
      <w:r w:rsidRPr="00913ED6">
        <w:rPr>
          <w:rFonts w:ascii="Verdana" w:hAnsi="Verdana"/>
          <w:sz w:val="20"/>
          <w:szCs w:val="20"/>
        </w:rPr>
        <w:t xml:space="preserve"> 2b ustawy Pzp, niezależnie od charakteru prawnego łączących go z nimi stosunków. Wykonawca w takiej sytuacji zobowiązany jest udowodnić</w:t>
      </w:r>
      <w:r w:rsidR="00C42DF6">
        <w:rPr>
          <w:rFonts w:ascii="Verdana" w:hAnsi="Verdana"/>
          <w:sz w:val="20"/>
          <w:szCs w:val="20"/>
        </w:rPr>
        <w:t xml:space="preserve"> Zamawiającemu</w:t>
      </w:r>
      <w:r w:rsidRPr="00913ED6">
        <w:rPr>
          <w:rFonts w:ascii="Verdana" w:hAnsi="Verdana"/>
          <w:sz w:val="20"/>
          <w:szCs w:val="20"/>
        </w:rPr>
        <w:t xml:space="preserve">, iż będzie dysponował </w:t>
      </w:r>
      <w:r w:rsidR="00C42DF6">
        <w:rPr>
          <w:rFonts w:ascii="Verdana" w:hAnsi="Verdana"/>
          <w:sz w:val="20"/>
          <w:szCs w:val="20"/>
        </w:rPr>
        <w:t xml:space="preserve">tymi </w:t>
      </w:r>
      <w:r w:rsidRPr="00913ED6">
        <w:rPr>
          <w:rFonts w:ascii="Verdana" w:hAnsi="Verdana"/>
          <w:sz w:val="20"/>
          <w:szCs w:val="20"/>
        </w:rPr>
        <w:t xml:space="preserve">zasobami </w:t>
      </w:r>
      <w:r w:rsidR="00C42DF6">
        <w:rPr>
          <w:rFonts w:ascii="Verdana" w:hAnsi="Verdana"/>
          <w:sz w:val="20"/>
          <w:szCs w:val="20"/>
        </w:rPr>
        <w:t>w trakcie</w:t>
      </w:r>
      <w:r w:rsidRPr="00913ED6">
        <w:rPr>
          <w:rFonts w:ascii="Verdana" w:hAnsi="Verdana"/>
          <w:sz w:val="20"/>
          <w:szCs w:val="20"/>
        </w:rPr>
        <w:t xml:space="preserve"> realizacji zamówienia.</w:t>
      </w:r>
    </w:p>
    <w:p w:rsidR="00215570" w:rsidRPr="00913ED6" w:rsidRDefault="00215570" w:rsidP="00FB28F6">
      <w:pPr>
        <w:ind w:left="720" w:hanging="720"/>
        <w:jc w:val="both"/>
        <w:rPr>
          <w:rFonts w:ascii="Verdana" w:hAnsi="Verdana"/>
          <w:b/>
          <w:sz w:val="20"/>
          <w:szCs w:val="20"/>
        </w:rPr>
      </w:pPr>
    </w:p>
    <w:p w:rsidR="00215570" w:rsidRPr="00913ED6" w:rsidRDefault="00215570" w:rsidP="00FB28F6">
      <w:pPr>
        <w:ind w:left="720" w:hanging="720"/>
        <w:jc w:val="both"/>
        <w:rPr>
          <w:rFonts w:ascii="Verdana" w:hAnsi="Verdana"/>
          <w:sz w:val="20"/>
          <w:szCs w:val="20"/>
        </w:rPr>
      </w:pPr>
      <w:r w:rsidRPr="00913ED6">
        <w:rPr>
          <w:rFonts w:ascii="Verdana" w:hAnsi="Verdana"/>
          <w:b/>
          <w:sz w:val="20"/>
          <w:szCs w:val="20"/>
        </w:rPr>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rsidR="00215570" w:rsidRDefault="00215570" w:rsidP="00FB28F6">
      <w:pPr>
        <w:ind w:left="705"/>
        <w:jc w:val="both"/>
        <w:rPr>
          <w:rFonts w:ascii="Verdana" w:hAnsi="Verdana"/>
          <w:iCs/>
          <w:sz w:val="20"/>
          <w:szCs w:val="20"/>
        </w:rPr>
      </w:pPr>
      <w:r w:rsidRPr="00913ED6">
        <w:rPr>
          <w:rFonts w:ascii="Verdana" w:hAnsi="Verdana"/>
          <w:sz w:val="20"/>
          <w:szCs w:val="20"/>
        </w:rPr>
        <w:t>W przypadku Wykonawców wspólnie ubiegających się o udzielenie zamówienia, żaden z nich nie może podlegać wykluczeniu z powodu niespełnienia warunków, o których mowa w art. 24 ust. 1 oraz art. 24 ust. 2 pkt 5 ustawy Pzp,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rsidR="00840445" w:rsidRPr="00D34707" w:rsidRDefault="00BF0F42" w:rsidP="00D34707">
      <w:pPr>
        <w:autoSpaceDE w:val="0"/>
        <w:autoSpaceDN w:val="0"/>
        <w:adjustRightInd w:val="0"/>
        <w:ind w:left="709" w:hanging="709"/>
        <w:jc w:val="both"/>
        <w:rPr>
          <w:rFonts w:ascii="Verdana" w:hAnsi="Verdana" w:cs="LiberationSans"/>
          <w:sz w:val="20"/>
          <w:szCs w:val="20"/>
        </w:rPr>
      </w:pPr>
      <w:r w:rsidRPr="00BF0F42">
        <w:rPr>
          <w:rFonts w:ascii="Verdana" w:hAnsi="Verdana" w:cs="LiberationSans"/>
          <w:b/>
          <w:sz w:val="20"/>
          <w:szCs w:val="20"/>
        </w:rPr>
        <w:t>7.5.</w:t>
      </w:r>
      <w:r>
        <w:rPr>
          <w:rFonts w:ascii="Verdana" w:hAnsi="Verdana" w:cs="LiberationSans"/>
          <w:sz w:val="20"/>
          <w:szCs w:val="20"/>
        </w:rPr>
        <w:tab/>
      </w:r>
      <w:r w:rsidRPr="00BF0F42">
        <w:rPr>
          <w:rFonts w:ascii="Verdana" w:hAnsi="Verdana" w:cs="LiberationSans"/>
          <w:sz w:val="20"/>
          <w:szCs w:val="20"/>
        </w:rPr>
        <w:t>Zamawiający dokona oceny spełniania warunków udziału w postępowaniu na podstawie oświadczeń i dokumentów o których mowa w niniejszym Ogłoszeniu, na zasadzie spełnia – nie spełnia.</w:t>
      </w:r>
    </w:p>
    <w:p w:rsidR="00840445" w:rsidRPr="0016308F" w:rsidRDefault="00BF0F42" w:rsidP="0016308F">
      <w:pPr>
        <w:ind w:left="709" w:hanging="709"/>
        <w:jc w:val="both"/>
        <w:rPr>
          <w:rFonts w:ascii="Verdana" w:hAnsi="Verdana"/>
          <w:iCs/>
          <w:sz w:val="20"/>
          <w:szCs w:val="20"/>
        </w:rPr>
      </w:pPr>
      <w:r>
        <w:rPr>
          <w:rFonts w:ascii="Verdana" w:hAnsi="Verdana"/>
          <w:b/>
          <w:iCs/>
          <w:sz w:val="20"/>
          <w:szCs w:val="20"/>
        </w:rPr>
        <w:t>7.6</w:t>
      </w:r>
      <w:r w:rsidR="00840445" w:rsidRPr="00840445">
        <w:rPr>
          <w:rFonts w:ascii="Verdana" w:hAnsi="Verdana"/>
          <w:b/>
          <w:iCs/>
          <w:sz w:val="20"/>
          <w:szCs w:val="20"/>
        </w:rPr>
        <w:t>.</w:t>
      </w:r>
      <w:r w:rsidR="003E3DAB">
        <w:rPr>
          <w:rFonts w:ascii="Verdana" w:hAnsi="Verdana"/>
          <w:b/>
          <w:iCs/>
          <w:sz w:val="20"/>
          <w:szCs w:val="20"/>
        </w:rPr>
        <w:tab/>
      </w:r>
      <w:r w:rsidR="00D96128">
        <w:rPr>
          <w:rFonts w:ascii="Verdana" w:hAnsi="Verdana"/>
          <w:iCs/>
          <w:sz w:val="20"/>
          <w:szCs w:val="20"/>
        </w:rPr>
        <w:t>Zamawiający wykluczy</w:t>
      </w:r>
      <w:r w:rsidR="0016308F" w:rsidRPr="0016308F">
        <w:rPr>
          <w:rFonts w:ascii="Verdana" w:hAnsi="Verdana"/>
          <w:iCs/>
          <w:sz w:val="20"/>
          <w:szCs w:val="20"/>
        </w:rPr>
        <w:t xml:space="preserve"> z</w:t>
      </w:r>
      <w:r w:rsidR="0016308F">
        <w:rPr>
          <w:rFonts w:ascii="Verdana" w:hAnsi="Verdana"/>
          <w:iCs/>
          <w:sz w:val="20"/>
          <w:szCs w:val="20"/>
        </w:rPr>
        <w:t xml:space="preserve">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Pr>
          <w:rFonts w:ascii="Verdana" w:hAnsi="Verdana"/>
          <w:iCs/>
          <w:sz w:val="20"/>
          <w:szCs w:val="20"/>
        </w:rPr>
        <w:t xml:space="preserve">ą dowolnych środków dowodowych. </w:t>
      </w:r>
      <w:r w:rsidR="00D96128">
        <w:rPr>
          <w:rFonts w:ascii="Verdana" w:hAnsi="Verdana"/>
          <w:iCs/>
          <w:sz w:val="20"/>
          <w:szCs w:val="20"/>
        </w:rPr>
        <w:t>Zamawiający nie wykluczy</w:t>
      </w:r>
      <w:r w:rsidR="0016308F">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913ED6" w:rsidRDefault="00215570" w:rsidP="00FB28F6">
      <w:pPr>
        <w:jc w:val="both"/>
        <w:rPr>
          <w:rFonts w:ascii="Verdana" w:hAnsi="Verdana"/>
          <w:iCs/>
          <w:sz w:val="20"/>
          <w:szCs w:val="20"/>
        </w:rPr>
      </w:pPr>
    </w:p>
    <w:p w:rsidR="00215570" w:rsidRPr="00913ED6" w:rsidRDefault="00215570" w:rsidP="00FB28F6">
      <w:pPr>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OŚWIADCZENIA I DOKUMENTY JAKIE MAJĄ DOSTARCZYĆ WYKONAWCY W CELU POTWIERDZENIA SPEŁNIANIA WARUNKÓW UDZIAŁU W POSTĘPOWANIU</w:t>
      </w:r>
    </w:p>
    <w:p w:rsidR="00215570" w:rsidRPr="00913ED6" w:rsidRDefault="00215570" w:rsidP="00FB28F6">
      <w:pPr>
        <w:autoSpaceDE w:val="0"/>
        <w:autoSpaceDN w:val="0"/>
        <w:adjustRightInd w:val="0"/>
        <w:ind w:left="705" w:hanging="705"/>
        <w:jc w:val="both"/>
        <w:rPr>
          <w:rFonts w:ascii="Verdana" w:hAnsi="Verdana"/>
          <w:iCs/>
          <w:sz w:val="20"/>
          <w:szCs w:val="20"/>
        </w:rPr>
      </w:pPr>
      <w:r w:rsidRPr="00913ED6">
        <w:rPr>
          <w:rFonts w:ascii="Verdana" w:hAnsi="Verdana"/>
          <w:b/>
          <w:sz w:val="20"/>
          <w:szCs w:val="20"/>
        </w:rPr>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215570" w:rsidRPr="00913ED6" w:rsidRDefault="00215570" w:rsidP="00F477AF">
      <w:pPr>
        <w:numPr>
          <w:ilvl w:val="2"/>
          <w:numId w:val="8"/>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do IDW.</w:t>
      </w:r>
    </w:p>
    <w:p w:rsidR="00215570" w:rsidRPr="00913ED6" w:rsidRDefault="00215570" w:rsidP="00F477AF">
      <w:pPr>
        <w:pStyle w:val="Akapitzlist"/>
        <w:numPr>
          <w:ilvl w:val="2"/>
          <w:numId w:val="8"/>
        </w:numPr>
        <w:spacing w:before="120"/>
        <w:jc w:val="both"/>
        <w:rPr>
          <w:rFonts w:ascii="Verdana" w:hAnsi="Verdana"/>
          <w:sz w:val="20"/>
          <w:szCs w:val="20"/>
        </w:rPr>
      </w:pPr>
      <w:r w:rsidRPr="00913ED6">
        <w:rPr>
          <w:rFonts w:ascii="Verdana" w:hAnsi="Verdana"/>
          <w:b/>
          <w:sz w:val="20"/>
          <w:szCs w:val="20"/>
        </w:rPr>
        <w:lastRenderedPageBreak/>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pkt 2 ustawy Pzp,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Aktualne zaświadczenie właściwego naczelnika urzędu skarbowego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19"/>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pkt 4-8 i 10-11 ustawy Pzp,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rsidR="00215570" w:rsidRPr="00913ED6" w:rsidRDefault="00215570" w:rsidP="00FB28F6">
      <w:pPr>
        <w:spacing w:before="120"/>
        <w:ind w:left="709" w:hanging="709"/>
        <w:jc w:val="both"/>
        <w:rPr>
          <w:rFonts w:ascii="Verdana" w:hAnsi="Verdana"/>
          <w:sz w:val="20"/>
          <w:szCs w:val="20"/>
        </w:rPr>
      </w:pPr>
      <w:r w:rsidRPr="00913ED6">
        <w:rPr>
          <w:rFonts w:ascii="Verdana" w:hAnsi="Verdana"/>
          <w:b/>
          <w:sz w:val="20"/>
          <w:szCs w:val="20"/>
        </w:rPr>
        <w:t>8.1.5.a.</w:t>
      </w:r>
      <w:r w:rsidR="00435E08">
        <w:rPr>
          <w:rFonts w:ascii="Verdana" w:hAnsi="Verdana"/>
          <w:sz w:val="20"/>
          <w:szCs w:val="20"/>
        </w:rPr>
        <w:tab/>
      </w:r>
      <w:r w:rsidRPr="00913ED6">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15570" w:rsidRPr="00913ED6" w:rsidRDefault="00215570" w:rsidP="00F477AF">
      <w:pPr>
        <w:numPr>
          <w:ilvl w:val="2"/>
          <w:numId w:val="18"/>
        </w:numPr>
        <w:spacing w:before="120"/>
        <w:jc w:val="both"/>
        <w:rPr>
          <w:rFonts w:ascii="Verdana" w:hAnsi="Verdana"/>
          <w:sz w:val="20"/>
          <w:szCs w:val="20"/>
        </w:rPr>
      </w:pPr>
      <w:r w:rsidRPr="00913ED6">
        <w:rPr>
          <w:rFonts w:ascii="Verdana" w:hAnsi="Verdana"/>
          <w:b/>
          <w:sz w:val="20"/>
          <w:szCs w:val="20"/>
        </w:rPr>
        <w:t>Aktualną informację z Krajowego Rejestru Karnego</w:t>
      </w:r>
      <w:r w:rsidRPr="00913ED6">
        <w:rPr>
          <w:rFonts w:ascii="Verdana" w:hAnsi="Verdana"/>
          <w:sz w:val="20"/>
          <w:szCs w:val="20"/>
        </w:rPr>
        <w:t xml:space="preserve"> w zakresie określonym w art. 24 ust. 1 pkt 9 ustawy Pzp,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rsidR="00215570" w:rsidRPr="00866D3B" w:rsidRDefault="00215570" w:rsidP="00F477AF">
      <w:pPr>
        <w:pStyle w:val="Akapitzlist"/>
        <w:numPr>
          <w:ilvl w:val="2"/>
          <w:numId w:val="18"/>
        </w:numPr>
        <w:autoSpaceDE w:val="0"/>
        <w:autoSpaceDN w:val="0"/>
        <w:adjustRightInd w:val="0"/>
        <w:jc w:val="both"/>
        <w:rPr>
          <w:rFonts w:ascii="Verdana" w:hAnsi="Verdana"/>
          <w:iCs/>
          <w:sz w:val="20"/>
          <w:szCs w:val="20"/>
        </w:rPr>
      </w:pPr>
      <w:r w:rsidRPr="00866D3B">
        <w:rPr>
          <w:rFonts w:ascii="Verdana" w:hAnsi="Verdana"/>
          <w:b/>
          <w:sz w:val="20"/>
          <w:szCs w:val="20"/>
        </w:rPr>
        <w:t>Listę podmiotów należących do tej samej grupy kapitałowej</w:t>
      </w:r>
      <w:r w:rsidRPr="00866D3B">
        <w:rPr>
          <w:rFonts w:ascii="Verdana" w:hAnsi="Verdana"/>
          <w:sz w:val="20"/>
          <w:szCs w:val="20"/>
        </w:rPr>
        <w:t xml:space="preserve">, o której mowa w art. 24 ust. 2 pkt. 5 ustawy Pzp, albo informacje o tym, że Wykonawca nie należy do grupy kapitałowej na formularzu zgodnym z treścią </w:t>
      </w:r>
      <w:r w:rsidRPr="00866D3B">
        <w:rPr>
          <w:rFonts w:ascii="Verdana" w:hAnsi="Verdana"/>
          <w:b/>
          <w:sz w:val="20"/>
          <w:szCs w:val="20"/>
        </w:rPr>
        <w:t>Formularza 3.</w:t>
      </w:r>
      <w:r>
        <w:rPr>
          <w:rFonts w:ascii="Verdana" w:hAnsi="Verdana"/>
          <w:b/>
          <w:sz w:val="20"/>
          <w:szCs w:val="20"/>
        </w:rPr>
        <w:t>6</w:t>
      </w:r>
      <w:r w:rsidRPr="00866D3B">
        <w:rPr>
          <w:rFonts w:ascii="Verdana" w:hAnsi="Verdana"/>
          <w:b/>
          <w:sz w:val="20"/>
          <w:szCs w:val="20"/>
        </w:rPr>
        <w:t>.</w:t>
      </w:r>
    </w:p>
    <w:p w:rsidR="00215570" w:rsidRPr="00866D3B" w:rsidRDefault="00215570" w:rsidP="00F477AF">
      <w:pPr>
        <w:pStyle w:val="Nagwek1"/>
        <w:keepNext w:val="0"/>
        <w:numPr>
          <w:ilvl w:val="1"/>
          <w:numId w:val="18"/>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W celu oceny spełniania przez Wykonawcę warunków określonych w art. 22 ust 1 ustawy Pzp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rygorem wykluczenia z postępowania na podstawie art. 24 ust. 2 pkt 4 ustawy Pzp </w:t>
      </w:r>
      <w:r w:rsidRPr="00866D3B">
        <w:rPr>
          <w:rFonts w:ascii="Verdana" w:hAnsi="Verdana"/>
          <w:bCs w:val="0"/>
          <w:iCs/>
          <w:sz w:val="20"/>
          <w:szCs w:val="20"/>
          <w:u w:val="single"/>
          <w:lang w:eastAsia="en-US"/>
        </w:rPr>
        <w:t>złożyć następujące oświadczenia i dokumenty:</w:t>
      </w:r>
      <w:r w:rsidRPr="00866D3B">
        <w:rPr>
          <w:rFonts w:ascii="Verdana" w:hAnsi="Verdana"/>
          <w:b w:val="0"/>
          <w:bCs w:val="0"/>
          <w:iCs/>
          <w:sz w:val="20"/>
          <w:szCs w:val="20"/>
          <w:lang w:eastAsia="en-US"/>
        </w:rPr>
        <w:t xml:space="preserve"> </w:t>
      </w:r>
    </w:p>
    <w:p w:rsidR="00215570" w:rsidRPr="00866D3B" w:rsidRDefault="00215570" w:rsidP="00F477AF">
      <w:pPr>
        <w:pStyle w:val="Akapitzlist"/>
        <w:numPr>
          <w:ilvl w:val="2"/>
          <w:numId w:val="22"/>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rsidR="00215570" w:rsidRPr="00866D3B" w:rsidRDefault="00435E08" w:rsidP="00CE71AC">
      <w:pPr>
        <w:pStyle w:val="NormalnyWeb"/>
        <w:spacing w:before="120" w:beforeAutospacing="0" w:after="0" w:afterAutospacing="0"/>
        <w:ind w:left="709" w:hanging="709"/>
        <w:rPr>
          <w:rFonts w:ascii="Verdana" w:hAnsi="Verdana"/>
          <w:iCs/>
        </w:rPr>
      </w:pPr>
      <w:r>
        <w:rPr>
          <w:rFonts w:ascii="Verdana" w:hAnsi="Verdana"/>
          <w:b/>
        </w:rPr>
        <w:t>8.2.2.</w:t>
      </w:r>
      <w:r>
        <w:rPr>
          <w:rFonts w:ascii="Verdana" w:hAnsi="Verdana"/>
          <w:b/>
        </w:rPr>
        <w:tab/>
      </w:r>
      <w:r w:rsidR="00215570" w:rsidRPr="00866D3B">
        <w:rPr>
          <w:rFonts w:ascii="Verdana" w:hAnsi="Verdana"/>
          <w:b/>
        </w:rPr>
        <w:t>Wykaz</w:t>
      </w:r>
      <w:r w:rsidR="00215570" w:rsidRPr="00866D3B">
        <w:rPr>
          <w:rFonts w:ascii="Verdana" w:hAnsi="Verdana"/>
        </w:rPr>
        <w:t xml:space="preserve"> wykonanych, a w przypadku świadczeń okresowych lub ciągłych również wykonywanych </w:t>
      </w:r>
      <w:r w:rsidR="00215570" w:rsidRPr="00866D3B">
        <w:rPr>
          <w:rFonts w:ascii="Verdana" w:hAnsi="Verdana"/>
          <w:b/>
        </w:rPr>
        <w:t xml:space="preserve">głównych </w:t>
      </w:r>
      <w:r w:rsidR="009C5F11">
        <w:rPr>
          <w:rFonts w:ascii="Verdana" w:hAnsi="Verdana"/>
          <w:b/>
        </w:rPr>
        <w:t>usług</w:t>
      </w:r>
      <w:r w:rsidR="00215570" w:rsidRPr="00866D3B">
        <w:rPr>
          <w:rFonts w:ascii="Verdana" w:hAnsi="Verdana"/>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00215570" w:rsidRPr="00866D3B">
        <w:rPr>
          <w:rFonts w:ascii="Verdana" w:hAnsi="Verdana"/>
          <w:b/>
        </w:rPr>
        <w:t>Formularza nr 3.3.</w:t>
      </w:r>
      <w:r w:rsidR="00215570" w:rsidRPr="00866D3B">
        <w:rPr>
          <w:rFonts w:ascii="Verdana" w:hAnsi="Verdana"/>
        </w:rPr>
        <w:t xml:space="preserve"> („Wiedza</w:t>
      </w:r>
      <w:r w:rsidR="00215570">
        <w:rPr>
          <w:rFonts w:ascii="Verdana" w:hAnsi="Verdana"/>
        </w:rPr>
        <w:t> </w:t>
      </w:r>
      <w:r w:rsidR="00215570" w:rsidRPr="00866D3B">
        <w:rPr>
          <w:rFonts w:ascii="Verdana" w:hAnsi="Verdana"/>
        </w:rPr>
        <w:t>i</w:t>
      </w:r>
      <w:r w:rsidR="00215570">
        <w:rPr>
          <w:rFonts w:ascii="Verdana" w:hAnsi="Verdana"/>
        </w:rPr>
        <w:t> </w:t>
      </w:r>
      <w:r w:rsidR="00215570" w:rsidRPr="00866D3B">
        <w:rPr>
          <w:rFonts w:ascii="Verdana" w:hAnsi="Verdana"/>
        </w:rPr>
        <w:t>doświadczenie</w:t>
      </w:r>
      <w:r w:rsidR="009C5F11">
        <w:rPr>
          <w:rFonts w:ascii="Verdana" w:hAnsi="Verdana"/>
        </w:rPr>
        <w:t xml:space="preserve"> – Wykaz usług</w:t>
      </w:r>
      <w:r w:rsidR="00215570" w:rsidRPr="00866D3B">
        <w:rPr>
          <w:rFonts w:ascii="Verdana" w:hAnsi="Verdana"/>
        </w:rPr>
        <w:t>”),</w:t>
      </w:r>
      <w:r w:rsidR="00215570">
        <w:rPr>
          <w:rFonts w:ascii="Verdana" w:hAnsi="Verdana"/>
        </w:rPr>
        <w:t> </w:t>
      </w:r>
      <w:r w:rsidR="00215570" w:rsidRPr="00866D3B">
        <w:rPr>
          <w:rFonts w:ascii="Verdana" w:hAnsi="Verdana"/>
        </w:rPr>
        <w:t>oraz</w:t>
      </w:r>
      <w:r w:rsidR="00215570">
        <w:rPr>
          <w:rFonts w:ascii="Verdana" w:hAnsi="Verdana"/>
        </w:rPr>
        <w:t> </w:t>
      </w:r>
      <w:r w:rsidR="00215570" w:rsidRPr="00866D3B">
        <w:rPr>
          <w:rFonts w:ascii="Verdana" w:hAnsi="Verdana"/>
        </w:rPr>
        <w:t>załączeniem</w:t>
      </w:r>
      <w:r w:rsidR="00215570">
        <w:rPr>
          <w:rFonts w:ascii="Verdana" w:hAnsi="Verdana"/>
        </w:rPr>
        <w:t> </w:t>
      </w:r>
      <w:r w:rsidR="00215570" w:rsidRPr="00866D3B">
        <w:rPr>
          <w:rFonts w:ascii="Verdana" w:hAnsi="Verdana"/>
        </w:rPr>
        <w:t>dowodów</w:t>
      </w:r>
      <w:r w:rsidR="00215570">
        <w:rPr>
          <w:rFonts w:ascii="Verdana" w:hAnsi="Verdana"/>
        </w:rPr>
        <w:t> </w:t>
      </w:r>
      <w:r w:rsidR="00215570" w:rsidRPr="00866D3B">
        <w:rPr>
          <w:rFonts w:ascii="Verdana" w:hAnsi="Verdana"/>
          <w:b/>
        </w:rPr>
        <w:t>dotyczących</w:t>
      </w:r>
      <w:r w:rsidR="00215570">
        <w:rPr>
          <w:rFonts w:ascii="Verdana" w:hAnsi="Verdana"/>
          <w:b/>
        </w:rPr>
        <w:t xml:space="preserve"> </w:t>
      </w:r>
      <w:r w:rsidR="00215570" w:rsidRPr="00866D3B">
        <w:rPr>
          <w:rFonts w:ascii="Verdana" w:hAnsi="Verdana"/>
          <w:b/>
        </w:rPr>
        <w:t xml:space="preserve">najważniejszych </w:t>
      </w:r>
      <w:r w:rsidR="009C5F11">
        <w:rPr>
          <w:rFonts w:ascii="Verdana" w:hAnsi="Verdana"/>
          <w:b/>
        </w:rPr>
        <w:t>usług</w:t>
      </w:r>
      <w:r w:rsidR="00215570" w:rsidRPr="00866D3B">
        <w:rPr>
          <w:rFonts w:ascii="Verdana" w:hAnsi="Verdana"/>
        </w:rPr>
        <w:t xml:space="preserve">, czy zostały wykonane lub są wykonywane należycie. Za główne usługi dla których należy przedstawić dowody uznaje się usługi niezbędne do wykazania  </w:t>
      </w:r>
      <w:r w:rsidR="00215570" w:rsidRPr="00866D3B">
        <w:rPr>
          <w:rFonts w:ascii="Verdana" w:hAnsi="Verdana"/>
          <w:iCs/>
        </w:rPr>
        <w:t xml:space="preserve">spełnienia </w:t>
      </w:r>
      <w:r w:rsidR="00215570">
        <w:rPr>
          <w:rFonts w:ascii="Verdana" w:hAnsi="Verdana"/>
          <w:iCs/>
        </w:rPr>
        <w:t>warunku, o którym mowa w pkt 7.2</w:t>
      </w:r>
      <w:r w:rsidR="00215570" w:rsidRPr="00866D3B">
        <w:rPr>
          <w:rFonts w:ascii="Verdana" w:hAnsi="Verdana"/>
          <w:iCs/>
        </w:rPr>
        <w:t>.2) IDW</w:t>
      </w:r>
    </w:p>
    <w:p w:rsidR="00215570" w:rsidRPr="00866D3B" w:rsidRDefault="00215570" w:rsidP="00D2356E">
      <w:pPr>
        <w:ind w:left="693" w:firstLine="27"/>
        <w:jc w:val="both"/>
        <w:rPr>
          <w:rFonts w:ascii="Verdana" w:hAnsi="Verdana"/>
          <w:iCs/>
          <w:sz w:val="20"/>
          <w:szCs w:val="20"/>
        </w:rPr>
      </w:pPr>
      <w:r w:rsidRPr="00866D3B">
        <w:rPr>
          <w:rFonts w:ascii="Verdana" w:hAnsi="Verdana"/>
          <w:iCs/>
          <w:sz w:val="20"/>
          <w:szCs w:val="20"/>
        </w:rPr>
        <w:t>Dowodami, o których mowa powyżej są:</w:t>
      </w:r>
    </w:p>
    <w:p w:rsidR="00215570" w:rsidRPr="00866D3B" w:rsidRDefault="00215570" w:rsidP="00F477AF">
      <w:pPr>
        <w:pStyle w:val="NormalnyWeb"/>
        <w:numPr>
          <w:ilvl w:val="0"/>
          <w:numId w:val="25"/>
        </w:numPr>
        <w:spacing w:before="0" w:beforeAutospacing="0" w:after="0" w:afterAutospacing="0"/>
        <w:rPr>
          <w:rFonts w:ascii="Verdana" w:hAnsi="Verdana"/>
          <w:iCs/>
        </w:rPr>
      </w:pPr>
      <w:r w:rsidRPr="00866D3B">
        <w:rPr>
          <w:rFonts w:ascii="Verdana" w:hAnsi="Verdana"/>
          <w:iCs/>
        </w:rPr>
        <w:t>poświadczenia,</w:t>
      </w:r>
    </w:p>
    <w:p w:rsidR="00215570" w:rsidRPr="00866D3B" w:rsidRDefault="00215570" w:rsidP="00F477AF">
      <w:pPr>
        <w:pStyle w:val="NormalnyWeb"/>
        <w:numPr>
          <w:ilvl w:val="0"/>
          <w:numId w:val="25"/>
        </w:numPr>
        <w:spacing w:before="0" w:beforeAutospacing="0" w:after="0" w:afterAutospacing="0"/>
        <w:rPr>
          <w:rFonts w:ascii="Verdana" w:hAnsi="Verdana"/>
          <w:iCs/>
        </w:rPr>
      </w:pPr>
      <w:r>
        <w:rPr>
          <w:rFonts w:ascii="Verdana" w:hAnsi="Verdana"/>
          <w:iCs/>
        </w:rPr>
        <w:lastRenderedPageBreak/>
        <w:t>oświadczenie Wykonawcy</w:t>
      </w:r>
      <w:r w:rsidRPr="00866D3B">
        <w:rPr>
          <w:rFonts w:ascii="Verdana" w:hAnsi="Verdana"/>
          <w:iCs/>
        </w:rPr>
        <w:t xml:space="preserve"> - jeżeli z uzasadnionych przyczyn o obiektywnym charakterze Wykonawca nie jest w stanie uzyskać poświadczenia o którym mowa w punkcie 1) powyżej. </w:t>
      </w:r>
    </w:p>
    <w:p w:rsidR="003E3DAB" w:rsidRDefault="00215570" w:rsidP="003E3DAB">
      <w:pPr>
        <w:pStyle w:val="NormalnyWeb"/>
        <w:numPr>
          <w:ilvl w:val="0"/>
          <w:numId w:val="25"/>
        </w:numPr>
        <w:tabs>
          <w:tab w:val="left" w:pos="993"/>
        </w:tabs>
        <w:spacing w:before="0" w:beforeAutospacing="0" w:after="0" w:afterAutospacing="0"/>
        <w:rPr>
          <w:rFonts w:ascii="Verdana" w:hAnsi="Verdana"/>
        </w:rPr>
      </w:pPr>
      <w:r w:rsidRPr="00866D3B">
        <w:rPr>
          <w:rFonts w:ascii="Verdana" w:hAnsi="Verdana" w:cs="Tahoma"/>
        </w:rPr>
        <w:t>W przypadku, gdy Zamawiający jest podmiotem, na rzecz którego usługi wskazane w wykazie, o którym mowa w pkt 8.2.</w:t>
      </w:r>
      <w:r>
        <w:rPr>
          <w:rFonts w:ascii="Verdana" w:hAnsi="Verdana" w:cs="Tahoma"/>
        </w:rPr>
        <w:t>2</w:t>
      </w:r>
      <w:r w:rsidRPr="00866D3B">
        <w:rPr>
          <w:rFonts w:ascii="Verdana" w:hAnsi="Verdana" w:cs="Tahoma"/>
        </w:rPr>
        <w:t>., zostały wcześniej wykonane, Wykonawca nie ma obowiązku przedkładania dowodów o których mowa w pkt 1</w:t>
      </w:r>
      <w:r w:rsidRPr="00866D3B">
        <w:rPr>
          <w:rFonts w:ascii="Verdana" w:hAnsi="Verdana"/>
        </w:rPr>
        <w:t>).</w:t>
      </w:r>
    </w:p>
    <w:p w:rsidR="003E3DAB" w:rsidRPr="00091388" w:rsidRDefault="003E3DAB" w:rsidP="00091388">
      <w:pPr>
        <w:pStyle w:val="NormalnyWeb"/>
        <w:spacing w:before="0" w:beforeAutospacing="0" w:after="0" w:afterAutospacing="0"/>
        <w:ind w:left="709" w:hanging="709"/>
        <w:rPr>
          <w:rFonts w:ascii="Verdana" w:hAnsi="Verdana"/>
        </w:rPr>
      </w:pPr>
      <w:r w:rsidRPr="00091388">
        <w:rPr>
          <w:rFonts w:ascii="Verdana" w:hAnsi="Verdana"/>
          <w:b/>
        </w:rPr>
        <w:t>8.2.3.</w:t>
      </w:r>
      <w:r w:rsidRPr="00091388">
        <w:rPr>
          <w:rFonts w:ascii="Verdana" w:hAnsi="Verdana"/>
        </w:rPr>
        <w:tab/>
      </w:r>
      <w:r w:rsidRPr="00091388">
        <w:rPr>
          <w:rFonts w:ascii="Verdana" w:hAnsi="Verdana"/>
          <w:b/>
        </w:rPr>
        <w:t>Wykaz osób</w:t>
      </w:r>
      <w:r w:rsidRPr="00091388">
        <w:rPr>
          <w:rFonts w:ascii="Verdana" w:hAnsi="Verdana"/>
        </w:rPr>
        <w:t>, które będą uczestniczyć w wykonywaniu zamówienia, w szczególności odpowiedzialnych za świadczenie</w:t>
      </w:r>
      <w:r w:rsidR="002C5D84" w:rsidRPr="00091388">
        <w:rPr>
          <w:rFonts w:ascii="Verdana" w:hAnsi="Verdana"/>
        </w:rPr>
        <w:t xml:space="preserve"> usług, kontrolę jakości wraz z </w:t>
      </w:r>
      <w:r w:rsidRPr="00091388">
        <w:rPr>
          <w:rFonts w:ascii="Verdana" w:hAnsi="Verdana"/>
        </w:rPr>
        <w:t>informacjami na temat ich kwalifikacji zawodowych, doświadczenia niezbęd</w:t>
      </w:r>
      <w:r w:rsidR="002C5D84" w:rsidRPr="00091388">
        <w:rPr>
          <w:rFonts w:ascii="Verdana" w:hAnsi="Verdana"/>
        </w:rPr>
        <w:t xml:space="preserve">nych do wykonania zamówienia, a </w:t>
      </w:r>
      <w:r w:rsidRPr="00091388">
        <w:rPr>
          <w:rFonts w:ascii="Verdana" w:hAnsi="Verdana"/>
        </w:rPr>
        <w:t>także zakresu wykonywanych przez nie czynności, oraz informacją o podstawie do dysponowania tymi osobami, n</w:t>
      </w:r>
      <w:r w:rsidR="002C5D84" w:rsidRPr="00091388">
        <w:rPr>
          <w:rFonts w:ascii="Verdana" w:hAnsi="Verdana"/>
          <w:iCs/>
        </w:rPr>
        <w:t xml:space="preserve">a formularzu zgodnym z </w:t>
      </w:r>
      <w:r w:rsidRPr="00091388">
        <w:rPr>
          <w:rFonts w:ascii="Verdana" w:hAnsi="Verdana"/>
          <w:iCs/>
        </w:rPr>
        <w:t xml:space="preserve">treścią </w:t>
      </w:r>
      <w:r w:rsidR="004423F1" w:rsidRPr="00091388">
        <w:rPr>
          <w:rFonts w:ascii="Verdana" w:hAnsi="Verdana"/>
          <w:b/>
          <w:iCs/>
        </w:rPr>
        <w:t>Formularza 3.7</w:t>
      </w:r>
      <w:r w:rsidRPr="00091388">
        <w:rPr>
          <w:rFonts w:ascii="Verdana" w:hAnsi="Verdana"/>
          <w:b/>
          <w:iCs/>
        </w:rPr>
        <w:t>.</w:t>
      </w:r>
      <w:r w:rsidRPr="00091388">
        <w:rPr>
          <w:rFonts w:ascii="Verdana" w:hAnsi="Verdana"/>
          <w:iCs/>
        </w:rPr>
        <w:t xml:space="preserve"> („Potencjał kadrowy” – osoby zdolne do wykonania</w:t>
      </w:r>
      <w:r w:rsidRPr="00091388">
        <w:rPr>
          <w:rFonts w:ascii="Verdana" w:hAnsi="Verdana"/>
          <w:b/>
          <w:iCs/>
        </w:rPr>
        <w:t xml:space="preserve"> </w:t>
      </w:r>
      <w:r w:rsidRPr="00091388">
        <w:rPr>
          <w:rFonts w:ascii="Verdana" w:hAnsi="Verdana"/>
          <w:iCs/>
        </w:rPr>
        <w:t>zamówienia)</w:t>
      </w:r>
      <w:r w:rsidRPr="00091388">
        <w:rPr>
          <w:rFonts w:ascii="Verdana" w:hAnsi="Verdana"/>
        </w:rPr>
        <w:t xml:space="preserve"> - w celu wykazania spełniania warunku, którego opis został zamieszczony w pkt </w:t>
      </w:r>
      <w:r w:rsidR="002C5D84" w:rsidRPr="00091388">
        <w:rPr>
          <w:rFonts w:ascii="Verdana" w:hAnsi="Verdana"/>
        </w:rPr>
        <w:t>7</w:t>
      </w:r>
      <w:r w:rsidRPr="00091388">
        <w:rPr>
          <w:rFonts w:ascii="Verdana" w:hAnsi="Verdana"/>
        </w:rPr>
        <w:t>.2.3) b) IDW.</w:t>
      </w:r>
    </w:p>
    <w:p w:rsidR="00215570" w:rsidRPr="00EE7EAE" w:rsidRDefault="00215570" w:rsidP="003B5063">
      <w:pPr>
        <w:pStyle w:val="NormalnyWeb"/>
        <w:spacing w:before="120" w:beforeAutospacing="0" w:after="0" w:afterAutospacing="0"/>
        <w:ind w:left="720" w:hanging="720"/>
        <w:rPr>
          <w:rFonts w:ascii="Verdana" w:hAnsi="Verdana"/>
          <w:b/>
          <w:iCs/>
          <w:sz w:val="18"/>
          <w:szCs w:val="18"/>
        </w:rPr>
      </w:pPr>
      <w:r w:rsidRPr="00913ED6">
        <w:rPr>
          <w:rFonts w:ascii="Verdana" w:hAnsi="Verdana"/>
          <w:b/>
          <w:iCs/>
          <w:lang w:eastAsia="en-US"/>
        </w:rPr>
        <w:t>8.3.</w:t>
      </w:r>
      <w:r w:rsidRPr="00913ED6">
        <w:rPr>
          <w:rFonts w:ascii="Verdana" w:hAnsi="Verdana"/>
          <w:iCs/>
          <w:lang w:eastAsia="en-US"/>
        </w:rPr>
        <w:tab/>
      </w:r>
      <w:r w:rsidR="007746CA">
        <w:rPr>
          <w:rFonts w:ascii="Verdana" w:hAnsi="Verdana"/>
          <w:iCs/>
          <w:lang w:eastAsia="en-US"/>
        </w:rPr>
        <w:t>W sytuacji gdy</w:t>
      </w:r>
      <w:r w:rsidRPr="00913ED6">
        <w:rPr>
          <w:rFonts w:ascii="Verdana" w:hAnsi="Verdana"/>
          <w:iCs/>
          <w:lang w:eastAsia="en-US"/>
        </w:rPr>
        <w:t xml:space="preserve"> Wykonawca polega na zasobach innych podmiotów, na zasadach określonych w art. 26 ust. 2b ustawy Pzp, zobowiązany jest udowodnić, iż będzie dysponował </w:t>
      </w:r>
      <w:r w:rsidR="007746CA">
        <w:rPr>
          <w:rFonts w:ascii="Verdana" w:hAnsi="Verdana"/>
          <w:iCs/>
          <w:lang w:eastAsia="en-US"/>
        </w:rPr>
        <w:t xml:space="preserve">tymi </w:t>
      </w:r>
      <w:r w:rsidRPr="00913ED6">
        <w:rPr>
          <w:rFonts w:ascii="Verdana" w:hAnsi="Verdana"/>
          <w:iCs/>
          <w:lang w:eastAsia="en-US"/>
        </w:rPr>
        <w:t xml:space="preserve">zasobami </w:t>
      </w:r>
      <w:r w:rsidR="007746CA">
        <w:rPr>
          <w:rFonts w:ascii="Verdana" w:hAnsi="Verdana"/>
          <w:iCs/>
          <w:lang w:eastAsia="en-US"/>
        </w:rPr>
        <w:t>w trakcie</w:t>
      </w:r>
      <w:r w:rsidRPr="00913ED6">
        <w:rPr>
          <w:rFonts w:ascii="Verdana" w:hAnsi="Verdana"/>
          <w:iCs/>
          <w:lang w:eastAsia="en-US"/>
        </w:rPr>
        <w:t xml:space="preserve"> realizacji zamówienia, </w:t>
      </w:r>
      <w:r w:rsidRPr="00785D4D">
        <w:rPr>
          <w:rFonts w:ascii="Verdana" w:hAnsi="Verdana"/>
          <w:b/>
          <w:iCs/>
          <w:lang w:eastAsia="en-US"/>
        </w:rPr>
        <w:t>w szczególności przedstawiając w tym celu pisemne zobowiązanie</w:t>
      </w:r>
      <w:r w:rsidRPr="00FB28F6">
        <w:rPr>
          <w:rFonts w:ascii="Verdana" w:hAnsi="Verdana"/>
          <w:iCs/>
          <w:lang w:eastAsia="en-US"/>
        </w:rPr>
        <w:t xml:space="preserve"> tych podmiotów do oddania </w:t>
      </w:r>
      <w:r w:rsidR="007746CA">
        <w:rPr>
          <w:rFonts w:ascii="Verdana" w:hAnsi="Verdana"/>
          <w:iCs/>
          <w:lang w:eastAsia="en-US"/>
        </w:rPr>
        <w:t>mu</w:t>
      </w:r>
      <w:r w:rsidRPr="00FB28F6">
        <w:rPr>
          <w:rFonts w:ascii="Verdana" w:hAnsi="Verdana"/>
          <w:iCs/>
          <w:lang w:eastAsia="en-US"/>
        </w:rPr>
        <w:t xml:space="preserve"> dyspozycji niezbędnych zasobów na </w:t>
      </w:r>
      <w:r w:rsidR="007746CA">
        <w:rPr>
          <w:rFonts w:ascii="Verdana" w:hAnsi="Verdana"/>
          <w:iCs/>
          <w:lang w:eastAsia="en-US"/>
        </w:rPr>
        <w:t>potrzeby</w:t>
      </w:r>
      <w:r w:rsidRPr="00FB28F6">
        <w:rPr>
          <w:rFonts w:ascii="Verdana" w:hAnsi="Verdana"/>
          <w:iCs/>
          <w:lang w:eastAsia="en-US"/>
        </w:rPr>
        <w:t xml:space="preserve"> </w:t>
      </w:r>
      <w:r w:rsidR="007746CA">
        <w:rPr>
          <w:rFonts w:ascii="Verdana" w:hAnsi="Verdana"/>
          <w:iCs/>
          <w:lang w:eastAsia="en-US"/>
        </w:rPr>
        <w:t>wykonania</w:t>
      </w:r>
      <w:r w:rsidRPr="001F5A15">
        <w:rPr>
          <w:rFonts w:ascii="Verdana" w:hAnsi="Verdana"/>
          <w:iCs/>
          <w:lang w:eastAsia="en-US"/>
        </w:rPr>
        <w:t xml:space="preserve"> zamówienia</w:t>
      </w:r>
      <w:r w:rsidR="007746CA">
        <w:rPr>
          <w:rFonts w:ascii="Verdana" w:hAnsi="Verdana"/>
          <w:iCs/>
          <w:lang w:eastAsia="en-US"/>
        </w:rPr>
        <w:t>. W</w:t>
      </w:r>
      <w:r>
        <w:rPr>
          <w:rFonts w:ascii="Verdana" w:hAnsi="Verdana"/>
          <w:iCs/>
          <w:lang w:eastAsia="en-US"/>
        </w:rPr>
        <w:t xml:space="preserve">zór zobowiązania stanowi </w:t>
      </w:r>
      <w:r w:rsidRPr="001F5A15">
        <w:rPr>
          <w:rFonts w:ascii="Verdana" w:hAnsi="Verdana"/>
          <w:b/>
          <w:iCs/>
        </w:rPr>
        <w:t>Formularz 3.</w:t>
      </w:r>
      <w:r>
        <w:rPr>
          <w:rFonts w:ascii="Verdana" w:hAnsi="Verdana"/>
          <w:b/>
          <w:iCs/>
        </w:rPr>
        <w:t>4</w:t>
      </w:r>
      <w:r w:rsidRPr="001F5A15">
        <w:rPr>
          <w:rFonts w:ascii="Verdana" w:hAnsi="Verdana"/>
          <w:b/>
          <w:iCs/>
        </w:rPr>
        <w:t>.</w:t>
      </w:r>
    </w:p>
    <w:p w:rsidR="00215570" w:rsidRPr="00FB28F6" w:rsidRDefault="00215570" w:rsidP="00CE71AC">
      <w:pPr>
        <w:autoSpaceDE w:val="0"/>
        <w:autoSpaceDN w:val="0"/>
        <w:adjustRightInd w:val="0"/>
        <w:spacing w:before="120"/>
        <w:ind w:left="720" w:hanging="720"/>
        <w:jc w:val="both"/>
        <w:rPr>
          <w:rFonts w:ascii="Verdana" w:hAnsi="Verdana"/>
          <w:b/>
          <w:iCs/>
          <w:sz w:val="20"/>
          <w:szCs w:val="20"/>
        </w:rPr>
      </w:pPr>
      <w:r w:rsidRPr="00FB28F6">
        <w:rPr>
          <w:rFonts w:ascii="Verdana" w:hAnsi="Verdana"/>
          <w:b/>
          <w:iCs/>
          <w:sz w:val="20"/>
          <w:szCs w:val="20"/>
        </w:rPr>
        <w:t>8.3.a</w:t>
      </w:r>
      <w:r w:rsidRPr="00FB28F6">
        <w:rPr>
          <w:rFonts w:ascii="Verdana" w:hAnsi="Verdana"/>
          <w:iCs/>
          <w:sz w:val="20"/>
          <w:szCs w:val="20"/>
        </w:rPr>
        <w:tab/>
        <w:t xml:space="preserve">Jeżeli Wykonawca wykazując spełnienie warunku, o którym mowa w art. 22 ust. 1 </w:t>
      </w:r>
      <w:r>
        <w:rPr>
          <w:rFonts w:ascii="Verdana" w:hAnsi="Verdana"/>
          <w:iCs/>
          <w:sz w:val="20"/>
          <w:szCs w:val="20"/>
        </w:rPr>
        <w:t xml:space="preserve">pkt 2 </w:t>
      </w:r>
      <w:r w:rsidRPr="00FB28F6">
        <w:rPr>
          <w:rFonts w:ascii="Verdana" w:hAnsi="Verdana"/>
          <w:iCs/>
          <w:sz w:val="20"/>
          <w:szCs w:val="20"/>
        </w:rPr>
        <w:t xml:space="preserve">ustawy Pzp polega na zasobach innych podmiotów na zasadach określonych w art. 26 ust. 2b ustawy Pzp, a podmioty te będą brały udział w realizacji części zamówienia, Zamawiający wymaga przedłożenia w odniesieniu do tych podmiotów </w:t>
      </w:r>
      <w:r w:rsidRPr="00785D4D">
        <w:rPr>
          <w:rFonts w:ascii="Verdana" w:hAnsi="Verdana"/>
          <w:b/>
          <w:iCs/>
          <w:sz w:val="20"/>
          <w:szCs w:val="20"/>
        </w:rPr>
        <w:t>oświadczenia o braku podstaw do wykluczenia</w:t>
      </w:r>
      <w:r w:rsidRPr="00FB28F6">
        <w:rPr>
          <w:rFonts w:ascii="Verdana" w:hAnsi="Verdana"/>
          <w:iCs/>
          <w:sz w:val="20"/>
          <w:szCs w:val="20"/>
        </w:rPr>
        <w:t xml:space="preserve"> z postępowania w okolicznościach, o których mowa w art. 24 ust. 1 ustawy Pzp., na formularzu zgodnym z treścią </w:t>
      </w:r>
      <w:r w:rsidRPr="00FB28F6">
        <w:rPr>
          <w:rFonts w:ascii="Verdana" w:hAnsi="Verdana"/>
          <w:b/>
          <w:iCs/>
          <w:sz w:val="20"/>
          <w:szCs w:val="20"/>
        </w:rPr>
        <w:t>Formularza 3.</w:t>
      </w:r>
      <w:r>
        <w:rPr>
          <w:rFonts w:ascii="Verdana" w:hAnsi="Verdana"/>
          <w:b/>
          <w:iCs/>
          <w:sz w:val="20"/>
          <w:szCs w:val="20"/>
        </w:rPr>
        <w:t>5</w:t>
      </w:r>
      <w:r w:rsidRPr="00FB28F6">
        <w:rPr>
          <w:rFonts w:ascii="Verdana" w:hAnsi="Verdana"/>
          <w:b/>
          <w:iCs/>
          <w:sz w:val="20"/>
          <w:szCs w:val="20"/>
        </w:rPr>
        <w:t>.</w:t>
      </w:r>
    </w:p>
    <w:p w:rsidR="00215570" w:rsidRPr="00FB28F6" w:rsidRDefault="00215570" w:rsidP="00CE71AC">
      <w:pPr>
        <w:autoSpaceDE w:val="0"/>
        <w:autoSpaceDN w:val="0"/>
        <w:adjustRightInd w:val="0"/>
        <w:spacing w:before="120"/>
        <w:ind w:left="720" w:hanging="720"/>
        <w:jc w:val="both"/>
        <w:rPr>
          <w:rFonts w:ascii="Verdana" w:hAnsi="Verdana"/>
          <w:sz w:val="20"/>
          <w:szCs w:val="20"/>
        </w:rPr>
      </w:pPr>
      <w:r w:rsidRPr="00FB28F6">
        <w:rPr>
          <w:rFonts w:ascii="Verdana" w:hAnsi="Verdana"/>
          <w:b/>
          <w:sz w:val="20"/>
          <w:szCs w:val="20"/>
        </w:rPr>
        <w:t>8.3.b.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w:t>
      </w:r>
      <w:r>
        <w:rPr>
          <w:rFonts w:ascii="Verdana" w:hAnsi="Verdana"/>
          <w:sz w:val="20"/>
          <w:szCs w:val="20"/>
        </w:rPr>
        <w:t xml:space="preserve"> pkt 2 </w:t>
      </w:r>
      <w:r w:rsidRPr="00FB28F6">
        <w:rPr>
          <w:rFonts w:ascii="Verdana" w:hAnsi="Verdana"/>
          <w:sz w:val="20"/>
          <w:szCs w:val="20"/>
        </w:rPr>
        <w:t xml:space="preserve">ustawy Pzp, polega na zasobach innych podmiotów na zasadach określonych w art. 26 ust. 2b ustawy Pzp, </w:t>
      </w:r>
      <w:r>
        <w:rPr>
          <w:rFonts w:ascii="Verdana" w:hAnsi="Verdana"/>
          <w:sz w:val="20"/>
          <w:szCs w:val="20"/>
        </w:rPr>
        <w:t>Z</w:t>
      </w:r>
      <w:r w:rsidRPr="00FB28F6">
        <w:rPr>
          <w:rFonts w:ascii="Verdana" w:hAnsi="Verdana"/>
          <w:sz w:val="20"/>
          <w:szCs w:val="20"/>
        </w:rPr>
        <w:t xml:space="preserve">amawiający w celu oceny czy </w:t>
      </w:r>
      <w:r>
        <w:rPr>
          <w:rFonts w:ascii="Verdana" w:hAnsi="Verdana"/>
          <w:sz w:val="20"/>
          <w:szCs w:val="20"/>
        </w:rPr>
        <w:t>W</w:t>
      </w:r>
      <w:r w:rsidRPr="00FB28F6">
        <w:rPr>
          <w:rFonts w:ascii="Verdana" w:hAnsi="Verdana"/>
          <w:sz w:val="20"/>
          <w:szCs w:val="20"/>
        </w:rPr>
        <w:t xml:space="preserve">ykonawca będzie dysponował zasobami innych podmiotów w stopniu niezbędnym dla należytego wykonania zamówienia oraz oceny, czy stosunek łączący </w:t>
      </w:r>
      <w:r>
        <w:rPr>
          <w:rFonts w:ascii="Verdana" w:hAnsi="Verdana"/>
          <w:sz w:val="20"/>
          <w:szCs w:val="20"/>
        </w:rPr>
        <w:t>W</w:t>
      </w:r>
      <w:r w:rsidRPr="00FB28F6">
        <w:rPr>
          <w:rFonts w:ascii="Verdana" w:hAnsi="Verdana"/>
          <w:sz w:val="20"/>
          <w:szCs w:val="20"/>
        </w:rPr>
        <w:t>ykonawcę z tymi podmiotami gwarantuje rzeczywisty dostęp do ich zasob</w:t>
      </w:r>
      <w:r>
        <w:rPr>
          <w:rFonts w:ascii="Verdana" w:hAnsi="Verdana"/>
          <w:sz w:val="20"/>
          <w:szCs w:val="20"/>
        </w:rPr>
        <w:t xml:space="preserve">ów, żąda </w:t>
      </w:r>
      <w:r w:rsidRPr="00785D4D">
        <w:rPr>
          <w:rFonts w:ascii="Verdana" w:hAnsi="Verdana"/>
          <w:sz w:val="20"/>
          <w:szCs w:val="20"/>
        </w:rPr>
        <w:t>dokumentów dotyczących:</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zakresu dostępnych </w:t>
      </w:r>
      <w:r>
        <w:rPr>
          <w:rFonts w:ascii="Verdana" w:hAnsi="Verdana"/>
          <w:sz w:val="20"/>
          <w:szCs w:val="20"/>
        </w:rPr>
        <w:t>W</w:t>
      </w:r>
      <w:r w:rsidRPr="007E2E48">
        <w:rPr>
          <w:rFonts w:ascii="Verdana" w:hAnsi="Verdana"/>
          <w:sz w:val="20"/>
          <w:szCs w:val="20"/>
        </w:rPr>
        <w:t xml:space="preserve">ykonawcy zasobów innego podmiotu, </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sposobu wykorzystania zasobów innego podmiotu, przez </w:t>
      </w:r>
      <w:r>
        <w:rPr>
          <w:rFonts w:ascii="Verdana" w:hAnsi="Verdana"/>
          <w:sz w:val="20"/>
          <w:szCs w:val="20"/>
        </w:rPr>
        <w:t>W</w:t>
      </w:r>
      <w:r w:rsidRPr="007E2E48">
        <w:rPr>
          <w:rFonts w:ascii="Verdana" w:hAnsi="Verdana"/>
          <w:sz w:val="20"/>
          <w:szCs w:val="20"/>
        </w:rPr>
        <w:t xml:space="preserve">ykonawcę, przy wykonywaniu zamówienia, </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charakteru stosunku, jaki będzie łączył </w:t>
      </w:r>
      <w:r>
        <w:rPr>
          <w:rFonts w:ascii="Verdana" w:hAnsi="Verdana"/>
          <w:sz w:val="20"/>
          <w:szCs w:val="20"/>
        </w:rPr>
        <w:t>W</w:t>
      </w:r>
      <w:r w:rsidRPr="007E2E48">
        <w:rPr>
          <w:rFonts w:ascii="Verdana" w:hAnsi="Verdana"/>
          <w:sz w:val="20"/>
          <w:szCs w:val="20"/>
        </w:rPr>
        <w:t>ykonawcę z innym podmiotem,</w:t>
      </w:r>
    </w:p>
    <w:p w:rsidR="00215570" w:rsidRPr="007E2E48"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zakresu i okresu udziału innego podmiotu przy wykonywaniu zamówienia.</w:t>
      </w:r>
    </w:p>
    <w:p w:rsidR="00215570" w:rsidRPr="00FB28F6"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8.4.</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rsidR="00215570" w:rsidRPr="00FB28F6" w:rsidRDefault="00215570" w:rsidP="00FB28F6">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8.1.2. – 8.1.4 i 8.1.6 IDW – składa dokument wystawiony w kraju, w którym ma siedzibę lub miejsce zamieszkania, potwierdzające odpowiednio, że:</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rsidR="00215570" w:rsidRPr="00FB28F6" w:rsidRDefault="00215570"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r w:rsidRPr="00FB28F6">
        <w:rPr>
          <w:rFonts w:ascii="Verdana" w:hAnsi="Verdana"/>
          <w:iCs/>
          <w:sz w:val="20"/>
          <w:szCs w:val="20"/>
        </w:rPr>
        <w:t>Pzp.</w:t>
      </w:r>
    </w:p>
    <w:p w:rsidR="00215570" w:rsidRPr="00CD2CBE" w:rsidRDefault="00215570" w:rsidP="00F477AF">
      <w:pPr>
        <w:pStyle w:val="Akapitzlist"/>
        <w:numPr>
          <w:ilvl w:val="1"/>
          <w:numId w:val="20"/>
        </w:numPr>
        <w:spacing w:before="120"/>
        <w:jc w:val="both"/>
        <w:rPr>
          <w:rFonts w:ascii="Verdana" w:hAnsi="Verdana"/>
          <w:sz w:val="20"/>
          <w:szCs w:val="20"/>
        </w:rPr>
      </w:pPr>
      <w:r w:rsidRPr="00FB28F6">
        <w:rPr>
          <w:rFonts w:ascii="Verdana" w:hAnsi="Verdana"/>
          <w:sz w:val="20"/>
          <w:szCs w:val="20"/>
        </w:rPr>
        <w:t xml:space="preserve">Jeżeli w miejscu zamieszkania osoby lub w kraju, w którym </w:t>
      </w:r>
      <w:r>
        <w:rPr>
          <w:rFonts w:ascii="Verdana" w:hAnsi="Verdana"/>
          <w:sz w:val="20"/>
          <w:szCs w:val="20"/>
        </w:rPr>
        <w:t>W</w:t>
      </w:r>
      <w:r w:rsidRPr="00FB28F6">
        <w:rPr>
          <w:rFonts w:ascii="Verdana" w:hAnsi="Verdana"/>
          <w:sz w:val="20"/>
          <w:szCs w:val="20"/>
        </w:rPr>
        <w:t xml:space="preserve">ykonawca ma siedzibę lub miejsce zamieszkania, nie wydaje się dokumentów, o których mowa w pkt 8.4.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w:t>
      </w:r>
      <w:r w:rsidRPr="00CD2CBE">
        <w:rPr>
          <w:rFonts w:ascii="Verdana" w:hAnsi="Verdana"/>
          <w:sz w:val="20"/>
          <w:szCs w:val="20"/>
        </w:rPr>
        <w:lastRenderedPageBreak/>
        <w:t xml:space="preserve">odpowiednio kraju miejsca zamieszkania osoby lub kraju, w którym wykonawca ma siedzibę lub miejsce zamieszkania, lub przed notariuszem. </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8.6.</w:t>
      </w:r>
      <w:r w:rsidRPr="00FB28F6">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8.7.</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8.8.</w:t>
      </w:r>
      <w:r w:rsidRPr="00FB28F6">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8.3 IDW kopie dokumentów dotyczących 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FB28F6"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rsidR="00215570" w:rsidRPr="00E01A31"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8.2.1. IDW powinno być złożone w imieniu wszystkich Wykonawców;</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dokument</w:t>
      </w:r>
      <w:r w:rsidR="002C5D84">
        <w:rPr>
          <w:rFonts w:ascii="Verdana" w:hAnsi="Verdana"/>
          <w:iCs/>
          <w:sz w:val="20"/>
          <w:szCs w:val="20"/>
        </w:rPr>
        <w:t xml:space="preserve">y wymienione </w:t>
      </w:r>
      <w:r w:rsidRPr="00E01A31">
        <w:rPr>
          <w:rFonts w:ascii="Verdana" w:hAnsi="Verdana"/>
          <w:iCs/>
          <w:sz w:val="20"/>
          <w:szCs w:val="20"/>
        </w:rPr>
        <w:t>w</w:t>
      </w:r>
      <w:r w:rsidR="002C5D84">
        <w:rPr>
          <w:rFonts w:ascii="Verdana" w:hAnsi="Verdana"/>
          <w:iCs/>
          <w:sz w:val="20"/>
          <w:szCs w:val="20"/>
        </w:rPr>
        <w:t xml:space="preserve"> </w:t>
      </w:r>
      <w:r w:rsidRPr="00E01A31">
        <w:rPr>
          <w:rFonts w:ascii="Verdana" w:hAnsi="Verdana"/>
          <w:iCs/>
          <w:sz w:val="20"/>
          <w:szCs w:val="20"/>
        </w:rPr>
        <w:t>pkt.</w:t>
      </w:r>
      <w:r w:rsidR="002C5D84">
        <w:rPr>
          <w:rFonts w:ascii="Verdana" w:hAnsi="Verdana"/>
          <w:iCs/>
          <w:sz w:val="20"/>
          <w:szCs w:val="20"/>
        </w:rPr>
        <w:t xml:space="preserve"> </w:t>
      </w:r>
      <w:r w:rsidRPr="00E01A31">
        <w:rPr>
          <w:rFonts w:ascii="Verdana" w:hAnsi="Verdana"/>
          <w:iCs/>
          <w:sz w:val="20"/>
          <w:szCs w:val="20"/>
        </w:rPr>
        <w:t>8.2.2.</w:t>
      </w:r>
      <w:r w:rsidR="00AE30A2">
        <w:rPr>
          <w:rFonts w:ascii="Verdana" w:hAnsi="Verdana"/>
          <w:iCs/>
          <w:sz w:val="20"/>
          <w:szCs w:val="20"/>
        </w:rPr>
        <w:t xml:space="preserve"> i </w:t>
      </w:r>
      <w:r w:rsidR="00AE30A2" w:rsidRPr="002C161E">
        <w:rPr>
          <w:rFonts w:ascii="Verdana" w:hAnsi="Verdana"/>
          <w:iCs/>
          <w:sz w:val="20"/>
          <w:szCs w:val="20"/>
        </w:rPr>
        <w:t>8.2.3.</w:t>
      </w:r>
      <w:r w:rsidR="002C5D84">
        <w:rPr>
          <w:rFonts w:ascii="Verdana" w:hAnsi="Verdana"/>
          <w:iCs/>
          <w:sz w:val="20"/>
          <w:szCs w:val="20"/>
        </w:rPr>
        <w:t xml:space="preserve"> IDW składa </w:t>
      </w:r>
      <w:r w:rsidR="00F61AFA">
        <w:rPr>
          <w:rFonts w:ascii="Verdana" w:hAnsi="Verdana"/>
          <w:iCs/>
          <w:sz w:val="20"/>
          <w:szCs w:val="20"/>
        </w:rPr>
        <w:t xml:space="preserve">dowolny </w:t>
      </w:r>
      <w:r w:rsidRPr="00E01A31">
        <w:rPr>
          <w:rFonts w:ascii="Verdana" w:hAnsi="Verdana"/>
          <w:iCs/>
          <w:sz w:val="20"/>
          <w:szCs w:val="20"/>
        </w:rPr>
        <w:t>Wykonawca/dowolni</w:t>
      </w:r>
      <w:r w:rsidR="002C5D84">
        <w:rPr>
          <w:rFonts w:ascii="Verdana" w:hAnsi="Verdana"/>
          <w:iCs/>
          <w:sz w:val="20"/>
          <w:szCs w:val="20"/>
        </w:rPr>
        <w:t xml:space="preserve"> </w:t>
      </w:r>
      <w:r w:rsidRPr="00E01A31">
        <w:rPr>
          <w:rFonts w:ascii="Verdana" w:hAnsi="Verdana"/>
          <w:iCs/>
          <w:sz w:val="20"/>
          <w:szCs w:val="20"/>
        </w:rPr>
        <w:t>Wykonawcy</w:t>
      </w:r>
      <w:r w:rsidR="002C5D84">
        <w:rPr>
          <w:rFonts w:ascii="Verdana" w:hAnsi="Verdana"/>
          <w:iCs/>
          <w:sz w:val="20"/>
          <w:szCs w:val="20"/>
        </w:rPr>
        <w:t xml:space="preserve"> </w:t>
      </w:r>
      <w:r w:rsidRPr="00E01A31">
        <w:rPr>
          <w:rFonts w:ascii="Verdana" w:hAnsi="Verdana"/>
          <w:iCs/>
          <w:sz w:val="20"/>
          <w:szCs w:val="20"/>
        </w:rPr>
        <w:t>wykazujący</w:t>
      </w:r>
      <w:r w:rsidR="002C5D84">
        <w:rPr>
          <w:rFonts w:ascii="Verdana" w:hAnsi="Verdana"/>
          <w:iCs/>
          <w:sz w:val="20"/>
          <w:szCs w:val="20"/>
        </w:rPr>
        <w:t xml:space="preserve"> </w:t>
      </w:r>
      <w:r w:rsidRPr="00E01A31">
        <w:rPr>
          <w:rFonts w:ascii="Verdana" w:hAnsi="Verdana"/>
          <w:iCs/>
          <w:sz w:val="20"/>
          <w:szCs w:val="20"/>
        </w:rPr>
        <w:t>spełnianie</w:t>
      </w:r>
      <w:r w:rsidR="002C5D84">
        <w:rPr>
          <w:rFonts w:ascii="Verdana" w:hAnsi="Verdana"/>
          <w:iCs/>
          <w:sz w:val="20"/>
          <w:szCs w:val="20"/>
        </w:rPr>
        <w:t xml:space="preserve"> </w:t>
      </w:r>
      <w:r w:rsidRPr="00E01A31">
        <w:rPr>
          <w:rFonts w:ascii="Verdana" w:hAnsi="Verdana"/>
          <w:iCs/>
          <w:sz w:val="20"/>
          <w:szCs w:val="20"/>
        </w:rPr>
        <w:t>warunków,</w:t>
      </w:r>
      <w:r w:rsidR="002C5D84">
        <w:rPr>
          <w:rFonts w:ascii="Verdana" w:hAnsi="Verdana"/>
          <w:iCs/>
          <w:sz w:val="20"/>
          <w:szCs w:val="20"/>
        </w:rPr>
        <w:t xml:space="preserve"> </w:t>
      </w:r>
      <w:r w:rsidRPr="00E01A31">
        <w:rPr>
          <w:rFonts w:ascii="Verdana" w:hAnsi="Verdana"/>
          <w:iCs/>
          <w:sz w:val="20"/>
          <w:szCs w:val="20"/>
        </w:rPr>
        <w:t>spośród Wykonawców składających wspólną ofertę;</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8.1.1. IDW oraz dokumenty wymienione w pkt. 8.1.2 – 8.1.6. al</w:t>
      </w:r>
      <w:r w:rsidR="002C5D84">
        <w:rPr>
          <w:rFonts w:ascii="Verdana" w:hAnsi="Verdana"/>
          <w:iCs/>
          <w:sz w:val="20"/>
          <w:szCs w:val="20"/>
        </w:rPr>
        <w:t xml:space="preserve">bo odpowiadające im określone w </w:t>
      </w:r>
      <w:r w:rsidRPr="00E01A31">
        <w:rPr>
          <w:rFonts w:ascii="Verdana" w:hAnsi="Verdana"/>
          <w:iCs/>
          <w:sz w:val="20"/>
          <w:szCs w:val="20"/>
        </w:rPr>
        <w:t xml:space="preserve">pkt. 8.4. i 8.5. oraz dokument wymieniony w pkt 8.1.7. IDW, powinny być złożone przez każdego Wykonawcę; </w:t>
      </w:r>
    </w:p>
    <w:p w:rsidR="00215570" w:rsidRPr="00515AEE" w:rsidRDefault="00215570" w:rsidP="00CE71AC">
      <w:pPr>
        <w:pStyle w:val="rozdzia"/>
      </w:pPr>
      <w:r w:rsidRPr="00FB28F6">
        <w:t>9.</w:t>
      </w:r>
      <w:r w:rsidRPr="00FB28F6">
        <w:tab/>
        <w:t xml:space="preserve">Opis sposobu </w:t>
      </w:r>
      <w:r w:rsidRPr="00515AEE">
        <w:t xml:space="preserve">przygotowania ofert. </w:t>
      </w:r>
    </w:p>
    <w:p w:rsidR="00881F33" w:rsidRPr="008238E3" w:rsidRDefault="00215570" w:rsidP="00881F33">
      <w:pPr>
        <w:spacing w:before="60"/>
        <w:jc w:val="both"/>
        <w:rPr>
          <w:rFonts w:ascii="Verdana" w:hAnsi="Verdana"/>
          <w:sz w:val="20"/>
          <w:szCs w:val="20"/>
          <w:lang w:eastAsia="pl-PL"/>
        </w:rPr>
      </w:pPr>
      <w:r w:rsidRPr="00515AEE">
        <w:rPr>
          <w:rFonts w:ascii="Verdana" w:hAnsi="Verdana"/>
          <w:b/>
          <w:sz w:val="20"/>
          <w:szCs w:val="20"/>
        </w:rPr>
        <w:t>9.1.</w:t>
      </w:r>
      <w:r w:rsidRPr="00515AEE">
        <w:rPr>
          <w:rFonts w:ascii="Verdana" w:hAnsi="Verdana"/>
          <w:b/>
          <w:sz w:val="20"/>
          <w:szCs w:val="20"/>
        </w:rPr>
        <w:tab/>
      </w:r>
      <w:r w:rsidR="00881F33" w:rsidRPr="008238E3">
        <w:rPr>
          <w:rFonts w:ascii="Verdana" w:hAnsi="Verdana"/>
          <w:sz w:val="20"/>
          <w:szCs w:val="20"/>
          <w:lang w:eastAsia="pl-PL"/>
        </w:rPr>
        <w:t>Wykonawca może złożyć tylko jedną ofertę.</w:t>
      </w:r>
    </w:p>
    <w:p w:rsidR="00881F33" w:rsidRPr="008238E3" w:rsidRDefault="00881F33" w:rsidP="004810E2">
      <w:pPr>
        <w:numPr>
          <w:ilvl w:val="1"/>
          <w:numId w:val="36"/>
        </w:numPr>
        <w:spacing w:before="60"/>
        <w:jc w:val="both"/>
        <w:rPr>
          <w:rFonts w:ascii="Verdana" w:hAnsi="Verdana"/>
          <w:sz w:val="20"/>
          <w:szCs w:val="20"/>
          <w:lang w:eastAsia="pl-PL"/>
        </w:rPr>
      </w:pPr>
      <w:r w:rsidRPr="008238E3">
        <w:rPr>
          <w:rFonts w:ascii="Verdana" w:hAnsi="Verdana"/>
          <w:sz w:val="20"/>
          <w:szCs w:val="20"/>
          <w:lang w:eastAsia="pl-PL"/>
        </w:rPr>
        <w:t xml:space="preserve">Zamawiający nie dopuszcza składania ofert </w:t>
      </w:r>
      <w:r w:rsidR="002C161E">
        <w:rPr>
          <w:rFonts w:ascii="Verdana" w:hAnsi="Verdana"/>
          <w:sz w:val="20"/>
          <w:szCs w:val="20"/>
          <w:lang w:eastAsia="pl-PL"/>
        </w:rPr>
        <w:t xml:space="preserve">częściowych ani </w:t>
      </w:r>
      <w:r w:rsidRPr="008238E3">
        <w:rPr>
          <w:rFonts w:ascii="Verdana" w:hAnsi="Verdana"/>
          <w:sz w:val="20"/>
          <w:szCs w:val="20"/>
          <w:lang w:eastAsia="pl-PL"/>
        </w:rPr>
        <w:t>wariantowych.</w:t>
      </w:r>
    </w:p>
    <w:p w:rsidR="00215570" w:rsidRPr="00FB28F6" w:rsidRDefault="00215570" w:rsidP="00881F33">
      <w:pPr>
        <w:pStyle w:val="Tekstpodstawowy2"/>
        <w:ind w:left="705" w:right="-96" w:hanging="705"/>
        <w:rPr>
          <w:rFonts w:ascii="Verdana" w:hAnsi="Verdana"/>
          <w:sz w:val="20"/>
          <w:szCs w:val="20"/>
        </w:rPr>
      </w:pPr>
      <w:r w:rsidRPr="00515AEE">
        <w:rPr>
          <w:rFonts w:ascii="Verdana" w:hAnsi="Verdana"/>
          <w:b/>
          <w:sz w:val="20"/>
          <w:szCs w:val="20"/>
        </w:rPr>
        <w:t>9.2.</w:t>
      </w:r>
      <w:r w:rsidRPr="00515AEE">
        <w:rPr>
          <w:rFonts w:ascii="Verdana" w:hAnsi="Verdana"/>
          <w:sz w:val="20"/>
          <w:szCs w:val="20"/>
        </w:rPr>
        <w:tab/>
        <w:t>Oferta musi być zabezpieczona wadium.</w:t>
      </w:r>
    </w:p>
    <w:p w:rsidR="00215570" w:rsidRPr="00E973E2" w:rsidRDefault="00215570" w:rsidP="00D76015">
      <w:pPr>
        <w:pStyle w:val="Tekstpodstawowy2"/>
        <w:ind w:left="720" w:hanging="720"/>
        <w:rPr>
          <w:rFonts w:ascii="Verdana" w:hAnsi="Verdana"/>
          <w:sz w:val="20"/>
          <w:szCs w:val="20"/>
        </w:rPr>
      </w:pPr>
      <w:r w:rsidRPr="00FB28F6">
        <w:rPr>
          <w:rFonts w:ascii="Verdana" w:hAnsi="Verdana"/>
          <w:b/>
          <w:sz w:val="20"/>
          <w:szCs w:val="20"/>
        </w:rPr>
        <w:t>9.3.</w:t>
      </w:r>
      <w:r w:rsidRPr="00FB28F6">
        <w:rPr>
          <w:rFonts w:ascii="Verdana" w:hAnsi="Verdana"/>
          <w:sz w:val="20"/>
          <w:szCs w:val="20"/>
        </w:rPr>
        <w:tab/>
        <w:t xml:space="preserve">Ofertę </w:t>
      </w:r>
      <w:r w:rsidRPr="00E973E2">
        <w:rPr>
          <w:rFonts w:ascii="Verdana" w:hAnsi="Verdana"/>
          <w:sz w:val="20"/>
          <w:szCs w:val="20"/>
        </w:rPr>
        <w:t>stanowi wypełniony Formularz „Oferta” oraz niżej wymienione dokumenty:</w:t>
      </w:r>
    </w:p>
    <w:p w:rsidR="00215570" w:rsidRPr="00E973E2" w:rsidRDefault="00215570" w:rsidP="00D76015">
      <w:pPr>
        <w:pStyle w:val="Tekstpodstawowy2"/>
        <w:ind w:left="720" w:hanging="720"/>
        <w:rPr>
          <w:rFonts w:ascii="Verdana" w:hAnsi="Verdana"/>
          <w:sz w:val="20"/>
          <w:szCs w:val="20"/>
        </w:rPr>
      </w:pPr>
      <w:r w:rsidRPr="00E973E2">
        <w:rPr>
          <w:rFonts w:ascii="Verdana" w:hAnsi="Verdana"/>
          <w:b/>
          <w:sz w:val="20"/>
          <w:szCs w:val="20"/>
        </w:rPr>
        <w:t>9.3.1.</w:t>
      </w:r>
      <w:r w:rsidRPr="00E973E2">
        <w:rPr>
          <w:rFonts w:ascii="Verdana" w:hAnsi="Verdana"/>
          <w:sz w:val="20"/>
          <w:szCs w:val="20"/>
        </w:rPr>
        <w:tab/>
      </w:r>
      <w:r>
        <w:rPr>
          <w:rFonts w:ascii="Verdana" w:hAnsi="Verdana"/>
          <w:sz w:val="20"/>
          <w:szCs w:val="20"/>
        </w:rPr>
        <w:t>Formularz Cenowy</w:t>
      </w:r>
      <w:r w:rsidR="00881F33">
        <w:rPr>
          <w:rFonts w:ascii="Verdana" w:hAnsi="Verdana"/>
        </w:rPr>
        <w:t>.</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w:t>
      </w:r>
      <w:r w:rsidRPr="00E973E2">
        <w:rPr>
          <w:rFonts w:ascii="Verdana" w:hAnsi="Verdana"/>
          <w:sz w:val="20"/>
          <w:szCs w:val="20"/>
        </w:rPr>
        <w:tab/>
        <w:t>Wraz z ofertą powinny być złożone:</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9.4.1.</w:t>
      </w:r>
      <w:r w:rsidRPr="00E973E2">
        <w:rPr>
          <w:rFonts w:ascii="Verdana" w:hAnsi="Verdana"/>
          <w:sz w:val="20"/>
          <w:szCs w:val="20"/>
        </w:rPr>
        <w:tab/>
        <w:t>Oświadczenia i dokumenty, wymagane postanowieniami punktu 8 IDW;</w:t>
      </w:r>
    </w:p>
    <w:p w:rsidR="00215570" w:rsidRPr="00FB28F6" w:rsidRDefault="00215570" w:rsidP="00FB28F6">
      <w:pPr>
        <w:pStyle w:val="Tekstpodstawowy2"/>
        <w:ind w:left="720" w:hanging="720"/>
        <w:rPr>
          <w:rFonts w:ascii="Verdana" w:hAnsi="Verdana"/>
          <w:sz w:val="20"/>
          <w:szCs w:val="20"/>
        </w:rPr>
      </w:pPr>
      <w:r w:rsidRPr="00E973E2">
        <w:rPr>
          <w:rFonts w:ascii="Verdana" w:hAnsi="Verdana"/>
          <w:b/>
          <w:sz w:val="20"/>
          <w:szCs w:val="20"/>
        </w:rPr>
        <w:t>9.4.2.</w:t>
      </w:r>
      <w:r w:rsidRPr="00E973E2">
        <w:rPr>
          <w:rFonts w:ascii="Verdana" w:hAnsi="Verdana"/>
          <w:sz w:val="20"/>
          <w:szCs w:val="20"/>
        </w:rPr>
        <w:tab/>
        <w:t>Pełnomocnictwo do reprezentowania wszystkich Wykonawców wspólnie ubiegających się o udzielenie</w:t>
      </w:r>
      <w:r w:rsidRPr="00FB28F6">
        <w:rPr>
          <w:rFonts w:ascii="Verdana" w:hAnsi="Verdana"/>
          <w:sz w:val="20"/>
          <w:szCs w:val="20"/>
        </w:rPr>
        <w:t xml:space="preserv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9.4.3.</w:t>
      </w:r>
      <w:r w:rsidRPr="00FB28F6">
        <w:rPr>
          <w:rFonts w:ascii="Verdana" w:hAnsi="Verdana"/>
          <w:sz w:val="20"/>
          <w:szCs w:val="20"/>
        </w:rPr>
        <w:tab/>
        <w:t xml:space="preserve">Pełnomocnictwo do podpisania oferty (oryginał lub kopia potwierdzona za zgodność z oryginałem przez notariusza) względnie do podpisania innych dokumentów składanych </w:t>
      </w:r>
      <w:r w:rsidRPr="00FB28F6">
        <w:rPr>
          <w:rFonts w:ascii="Verdana" w:hAnsi="Verdana"/>
          <w:sz w:val="20"/>
          <w:szCs w:val="20"/>
        </w:rPr>
        <w:lastRenderedPageBreak/>
        <w:t xml:space="preserve">wraz z ofertą, o ile prawo do ich podpisania nie wynika z innych dokumentów złożonych wraz z ofertą. </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9.4.4.</w:t>
      </w:r>
      <w:r w:rsidRPr="00FB28F6">
        <w:rPr>
          <w:rFonts w:ascii="Verdana" w:hAnsi="Verdana"/>
          <w:sz w:val="20"/>
          <w:szCs w:val="20"/>
        </w:rPr>
        <w:tab/>
        <w:t xml:space="preserve">Oryginał gwarancji lub poręczenie, jeśli wadium wnoszone jest w innej formie niż pieniądz. </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9.5.</w:t>
      </w:r>
      <w:r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9.6.</w:t>
      </w:r>
      <w:r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FB28F6" w:rsidRDefault="00215570" w:rsidP="00F477AF">
      <w:pPr>
        <w:pStyle w:val="Tekstpodstawowy2"/>
        <w:numPr>
          <w:ilvl w:val="1"/>
          <w:numId w:val="11"/>
        </w:numPr>
        <w:rPr>
          <w:rFonts w:ascii="Verdana" w:hAnsi="Verdana"/>
          <w:sz w:val="20"/>
          <w:szCs w:val="20"/>
        </w:rPr>
      </w:pPr>
      <w:r w:rsidRPr="00FB28F6">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9.8.</w:t>
      </w:r>
      <w:r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Default="00215570" w:rsidP="00FB28F6">
      <w:pPr>
        <w:pStyle w:val="Tekstpodstawowy2"/>
        <w:ind w:left="720" w:hanging="720"/>
        <w:rPr>
          <w:rFonts w:ascii="Verdana" w:hAnsi="Verdana"/>
          <w:sz w:val="20"/>
          <w:szCs w:val="20"/>
        </w:rPr>
      </w:pPr>
      <w:r w:rsidRPr="00FB28F6">
        <w:rPr>
          <w:rFonts w:ascii="Verdana" w:hAnsi="Verdana"/>
          <w:b/>
          <w:sz w:val="20"/>
          <w:szCs w:val="20"/>
        </w:rPr>
        <w:t>9.9.</w:t>
      </w:r>
      <w:r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Pr>
          <w:rFonts w:ascii="Verdana" w:hAnsi="Verdana"/>
          <w:sz w:val="20"/>
          <w:szCs w:val="20"/>
        </w:rPr>
        <w:t xml:space="preserve">nie później niż w terminie składania ofert </w:t>
      </w:r>
      <w:r w:rsidRPr="00FB28F6">
        <w:rPr>
          <w:rFonts w:ascii="Verdana" w:hAnsi="Verdana"/>
          <w:sz w:val="20"/>
          <w:szCs w:val="20"/>
        </w:rPr>
        <w:t xml:space="preserve">powinien w sposób nie budzący wątpliwości zastrzec, </w:t>
      </w:r>
      <w:r w:rsidR="00146532">
        <w:rPr>
          <w:rFonts w:ascii="Verdana" w:hAnsi="Verdana"/>
          <w:sz w:val="20"/>
          <w:szCs w:val="20"/>
        </w:rPr>
        <w:t xml:space="preserve">że nie mogą być one udostępniane oraz wykazać, że zastrzeżone informacje </w:t>
      </w:r>
      <w:r w:rsidRPr="00FB28F6">
        <w:rPr>
          <w:rFonts w:ascii="Verdana" w:hAnsi="Verdana"/>
          <w:sz w:val="20"/>
          <w:szCs w:val="20"/>
        </w:rPr>
        <w:t xml:space="preserve">stanowią tajemnicę przedsiębiorstwa. </w:t>
      </w:r>
    </w:p>
    <w:p w:rsidR="00215570" w:rsidRPr="00FB28F6" w:rsidRDefault="00215570" w:rsidP="00146532">
      <w:pPr>
        <w:pStyle w:val="Tekstpodstawowy2"/>
        <w:ind w:left="720" w:hanging="12"/>
        <w:rPr>
          <w:rFonts w:ascii="Verdana" w:hAnsi="Verdana"/>
          <w:sz w:val="20"/>
          <w:szCs w:val="20"/>
        </w:rPr>
      </w:pPr>
      <w:r w:rsidRPr="00FB28F6">
        <w:rPr>
          <w:rFonts w:ascii="Verdana" w:hAnsi="Verdana"/>
          <w:sz w:val="20"/>
          <w:szCs w:val="20"/>
        </w:rPr>
        <w:t>Informacje te powinny być umieszczone w osobnym</w:t>
      </w:r>
      <w:r w:rsidR="00146532">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Default="00215570" w:rsidP="00FB28F6">
      <w:pPr>
        <w:pStyle w:val="Tekstpodstawowy2"/>
        <w:ind w:left="720" w:hanging="720"/>
        <w:rPr>
          <w:rFonts w:ascii="Verdana" w:hAnsi="Verdana"/>
          <w:sz w:val="20"/>
          <w:szCs w:val="20"/>
        </w:rPr>
      </w:pPr>
      <w:r w:rsidRPr="00FB28F6">
        <w:rPr>
          <w:rFonts w:ascii="Verdana" w:hAnsi="Verdana"/>
          <w:b/>
          <w:sz w:val="20"/>
          <w:szCs w:val="20"/>
        </w:rPr>
        <w:t>9.10.</w:t>
      </w:r>
      <w:r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215570" w:rsidRPr="00F824D5" w:rsidRDefault="00215570" w:rsidP="00FB28F6">
      <w:pPr>
        <w:pStyle w:val="Tekstpodstawowy2"/>
        <w:ind w:left="720" w:hanging="720"/>
        <w:rPr>
          <w:rFonts w:ascii="Verdana" w:hAnsi="Verdana"/>
          <w:sz w:val="10"/>
          <w:szCs w:val="10"/>
        </w:rPr>
      </w:pPr>
    </w:p>
    <w:p w:rsidR="00215570" w:rsidRPr="00FB28F6" w:rsidRDefault="00215570" w:rsidP="00881F33">
      <w:pPr>
        <w:pStyle w:val="rozdzia"/>
        <w:jc w:val="center"/>
      </w:pPr>
      <w:r w:rsidRPr="00FB28F6">
        <w:t>Generalna Dyrekcja Dróg Krajowych i Autostrad</w:t>
      </w:r>
    </w:p>
    <w:p w:rsidR="00215570" w:rsidRPr="00FB28F6" w:rsidRDefault="00215570" w:rsidP="00881F33">
      <w:pPr>
        <w:pStyle w:val="rozdzia"/>
        <w:jc w:val="center"/>
      </w:pPr>
      <w:r w:rsidRPr="00FB28F6">
        <w:t>Oddział w Warszawie</w:t>
      </w:r>
    </w:p>
    <w:p w:rsidR="00215570" w:rsidRPr="00FB28F6" w:rsidRDefault="00215570" w:rsidP="00881F33">
      <w:pPr>
        <w:pStyle w:val="rozdzia"/>
        <w:jc w:val="center"/>
      </w:pPr>
      <w:r w:rsidRPr="00FB28F6">
        <w:t>ul. Mińska 25</w:t>
      </w:r>
    </w:p>
    <w:p w:rsidR="00215570" w:rsidRDefault="00215570" w:rsidP="00881F33">
      <w:pPr>
        <w:pStyle w:val="rozdzia"/>
        <w:jc w:val="center"/>
      </w:pPr>
      <w:r w:rsidRPr="00FB28F6">
        <w:t>03-808 Warsz</w:t>
      </w:r>
      <w:r>
        <w:t>awa</w:t>
      </w:r>
    </w:p>
    <w:p w:rsidR="00215570" w:rsidRDefault="00215570" w:rsidP="000412E9">
      <w:pPr>
        <w:spacing w:before="60"/>
        <w:jc w:val="both"/>
        <w:rPr>
          <w:rFonts w:ascii="Verdana" w:hAnsi="Verdana"/>
          <w:sz w:val="20"/>
          <w:szCs w:val="20"/>
        </w:rPr>
      </w:pPr>
      <w:r w:rsidRPr="00FB28F6">
        <w:rPr>
          <w:rFonts w:ascii="Verdana" w:hAnsi="Verdana"/>
          <w:sz w:val="20"/>
          <w:szCs w:val="20"/>
        </w:rPr>
        <w:t xml:space="preserve">oraz opisane: </w:t>
      </w:r>
    </w:p>
    <w:p w:rsidR="00AE1D6D" w:rsidRPr="00AE1D6D" w:rsidRDefault="00881F33" w:rsidP="00AE1D6D">
      <w:pPr>
        <w:spacing w:line="240" w:lineRule="exact"/>
        <w:ind w:left="709"/>
        <w:jc w:val="center"/>
        <w:rPr>
          <w:rFonts w:ascii="Verdana" w:hAnsi="Verdana"/>
          <w:b/>
          <w:sz w:val="20"/>
          <w:szCs w:val="20"/>
        </w:rPr>
      </w:pPr>
      <w:r w:rsidRPr="00AE1D6D">
        <w:rPr>
          <w:rFonts w:ascii="Verdana" w:hAnsi="Verdana"/>
          <w:b/>
          <w:sz w:val="20"/>
          <w:szCs w:val="20"/>
        </w:rPr>
        <w:t xml:space="preserve">postępowanie nr </w:t>
      </w:r>
      <w:r w:rsidR="00D23D32">
        <w:rPr>
          <w:rFonts w:ascii="Verdana" w:hAnsi="Verdana"/>
          <w:b/>
          <w:sz w:val="20"/>
          <w:szCs w:val="20"/>
          <w:u w:val="single"/>
        </w:rPr>
        <w:t>GDDKiA.O.WA.D.3.241.68</w:t>
      </w:r>
      <w:r w:rsidR="00AE1D6D" w:rsidRPr="00AE1D6D">
        <w:rPr>
          <w:rFonts w:ascii="Verdana" w:hAnsi="Verdana"/>
          <w:b/>
          <w:sz w:val="20"/>
          <w:szCs w:val="20"/>
          <w:u w:val="single"/>
        </w:rPr>
        <w:t>.2015</w:t>
      </w:r>
    </w:p>
    <w:p w:rsidR="00881F33" w:rsidRDefault="00881F33" w:rsidP="000412E9">
      <w:pPr>
        <w:spacing w:before="60"/>
        <w:jc w:val="both"/>
        <w:rPr>
          <w:rFonts w:ascii="Verdana" w:hAnsi="Verdana"/>
          <w:sz w:val="20"/>
          <w:szCs w:val="20"/>
        </w:rPr>
      </w:pPr>
    </w:p>
    <w:p w:rsidR="00215570" w:rsidRPr="00AE1D6D" w:rsidRDefault="00215570" w:rsidP="00AE1D6D">
      <w:pPr>
        <w:jc w:val="both"/>
        <w:rPr>
          <w:rStyle w:val="tekstdokbold"/>
          <w:rFonts w:ascii="Verdana" w:hAnsi="Verdana"/>
          <w:sz w:val="20"/>
          <w:szCs w:val="20"/>
        </w:rPr>
      </w:pPr>
      <w:r w:rsidRPr="00FB28F6">
        <w:rPr>
          <w:rStyle w:val="tekstdokbold"/>
          <w:rFonts w:ascii="Verdana" w:hAnsi="Verdana"/>
          <w:bCs/>
          <w:sz w:val="20"/>
          <w:szCs w:val="20"/>
        </w:rPr>
        <w:t>„Oferta</w:t>
      </w:r>
      <w:r>
        <w:rPr>
          <w:rStyle w:val="tekstdokbold"/>
          <w:rFonts w:ascii="Verdana" w:hAnsi="Verdana"/>
          <w:bCs/>
          <w:sz w:val="20"/>
          <w:szCs w:val="20"/>
        </w:rPr>
        <w:t xml:space="preserve"> na</w:t>
      </w:r>
      <w:r w:rsidRPr="00FB28F6">
        <w:rPr>
          <w:rStyle w:val="tekstdokbold"/>
          <w:rFonts w:ascii="Verdana" w:hAnsi="Verdana"/>
          <w:bCs/>
          <w:sz w:val="20"/>
          <w:szCs w:val="20"/>
        </w:rPr>
        <w:t xml:space="preserve"> –</w:t>
      </w:r>
      <w:r w:rsidRPr="00FB28F6">
        <w:rPr>
          <w:rStyle w:val="tekstdokbold"/>
          <w:rFonts w:ascii="Verdana" w:hAnsi="Verdana"/>
          <w:sz w:val="20"/>
          <w:szCs w:val="20"/>
        </w:rPr>
        <w:t xml:space="preserve"> </w:t>
      </w:r>
      <w:r w:rsidR="00AE1D6D" w:rsidRPr="00F32AD4">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w:t>
      </w:r>
      <w:r w:rsidR="00AE1D6D">
        <w:rPr>
          <w:rFonts w:ascii="Verdana" w:hAnsi="Verdana"/>
          <w:b/>
          <w:sz w:val="20"/>
          <w:szCs w:val="20"/>
        </w:rPr>
        <w:t xml:space="preserve">gą wojewódzką nr 721 w Wolicy, </w:t>
      </w:r>
      <w:r w:rsidR="00AE1D6D" w:rsidRPr="00F32AD4">
        <w:rPr>
          <w:rFonts w:ascii="Verdana" w:hAnsi="Verdana"/>
          <w:b/>
          <w:sz w:val="20"/>
          <w:szCs w:val="20"/>
        </w:rPr>
        <w:t>Zadanie I w. Radziejowice - m. Przeszkoda od km 420+100,00 do km 430+000, Zadanie II m. Przeszkoda - w. "Paszków" od km 430+000 do km 441+621” wraz z opracowaniem wyników badań</w:t>
      </w:r>
      <w:r w:rsidR="00AE1D6D">
        <w:rPr>
          <w:rFonts w:ascii="Verdana" w:hAnsi="Verdana"/>
          <w:b/>
          <w:sz w:val="20"/>
          <w:szCs w:val="20"/>
        </w:rPr>
        <w:t>.</w:t>
      </w:r>
      <w:r w:rsidR="007E2269">
        <w:rPr>
          <w:rFonts w:ascii="Verdana" w:hAnsi="Verdana"/>
          <w:b/>
          <w:sz w:val="20"/>
          <w:szCs w:val="20"/>
        </w:rPr>
        <w:t xml:space="preserve"> – Etap II. </w:t>
      </w:r>
      <w:r w:rsidR="00AE1D6D">
        <w:rPr>
          <w:rFonts w:ascii="Verdana" w:hAnsi="Verdana"/>
          <w:b/>
          <w:sz w:val="20"/>
          <w:szCs w:val="20"/>
        </w:rPr>
        <w:t xml:space="preserve"> </w:t>
      </w:r>
      <w:r w:rsidRPr="00FB28F6">
        <w:rPr>
          <w:rStyle w:val="tekstdokbold"/>
          <w:rFonts w:ascii="Verdana" w:hAnsi="Verdana"/>
          <w:bCs/>
          <w:sz w:val="20"/>
          <w:szCs w:val="20"/>
        </w:rPr>
        <w:t xml:space="preserve">Nie otwierać przed </w:t>
      </w:r>
      <w:r w:rsidRPr="008E2686">
        <w:rPr>
          <w:rStyle w:val="tekstdokbold"/>
          <w:rFonts w:ascii="Verdana" w:hAnsi="Verdana"/>
          <w:bCs/>
          <w:sz w:val="20"/>
          <w:szCs w:val="20"/>
        </w:rPr>
        <w:t>dniem</w:t>
      </w:r>
      <w:r w:rsidR="007E2269">
        <w:rPr>
          <w:rStyle w:val="tekstdokbold"/>
          <w:rFonts w:ascii="Verdana" w:hAnsi="Verdana"/>
          <w:bCs/>
          <w:color w:val="FF0000"/>
          <w:sz w:val="20"/>
          <w:szCs w:val="20"/>
        </w:rPr>
        <w:t xml:space="preserve"> </w:t>
      </w:r>
      <w:r w:rsidR="005165F6">
        <w:rPr>
          <w:rStyle w:val="tekstdokbold"/>
          <w:rFonts w:ascii="Verdana" w:hAnsi="Verdana"/>
          <w:bCs/>
          <w:color w:val="FF0000"/>
          <w:sz w:val="20"/>
          <w:szCs w:val="20"/>
        </w:rPr>
        <w:t>20</w:t>
      </w:r>
      <w:r w:rsidR="008A400D">
        <w:rPr>
          <w:rStyle w:val="tekstdokbold"/>
          <w:rFonts w:ascii="Verdana" w:hAnsi="Verdana"/>
          <w:bCs/>
          <w:color w:val="FF0000"/>
          <w:sz w:val="20"/>
          <w:szCs w:val="20"/>
        </w:rPr>
        <w:t>.10.</w:t>
      </w:r>
      <w:r w:rsidR="003E20EA" w:rsidRPr="00AE1D6D">
        <w:rPr>
          <w:rStyle w:val="tekstdokbold"/>
          <w:rFonts w:ascii="Verdana" w:hAnsi="Verdana"/>
          <w:bCs/>
          <w:color w:val="FF0000"/>
          <w:sz w:val="20"/>
          <w:szCs w:val="20"/>
        </w:rPr>
        <w:t>2015</w:t>
      </w:r>
      <w:r w:rsidRPr="00AE1D6D">
        <w:rPr>
          <w:rStyle w:val="tekstdokbold"/>
          <w:rFonts w:ascii="Verdana" w:hAnsi="Verdana"/>
          <w:bCs/>
          <w:color w:val="FF0000"/>
          <w:sz w:val="20"/>
          <w:szCs w:val="20"/>
        </w:rPr>
        <w:t>r., godz. 1</w:t>
      </w:r>
      <w:r w:rsidR="00535C07" w:rsidRPr="00AE1D6D">
        <w:rPr>
          <w:rStyle w:val="tekstdokbold"/>
          <w:rFonts w:ascii="Verdana" w:hAnsi="Verdana"/>
          <w:bCs/>
          <w:color w:val="FF0000"/>
          <w:sz w:val="20"/>
          <w:szCs w:val="20"/>
        </w:rPr>
        <w:t>2</w:t>
      </w:r>
      <w:r w:rsidRPr="00AE1D6D">
        <w:rPr>
          <w:rStyle w:val="tekstdokbold"/>
          <w:rFonts w:ascii="Verdana" w:hAnsi="Verdana"/>
          <w:bCs/>
          <w:color w:val="FF0000"/>
          <w:sz w:val="20"/>
          <w:szCs w:val="20"/>
        </w:rPr>
        <w:t>:00</w:t>
      </w:r>
      <w:r w:rsidRPr="00E12F86">
        <w:rPr>
          <w:rStyle w:val="tekstdokbold"/>
          <w:rFonts w:ascii="Verdana" w:hAnsi="Verdana"/>
          <w:bCs/>
          <w:sz w:val="20"/>
          <w:szCs w:val="20"/>
        </w:rPr>
        <w: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9.1</w:t>
      </w:r>
      <w:r>
        <w:rPr>
          <w:rFonts w:ascii="Verdana" w:hAnsi="Verdana"/>
          <w:b/>
          <w:sz w:val="20"/>
          <w:szCs w:val="20"/>
        </w:rPr>
        <w:t>1</w:t>
      </w:r>
      <w:r w:rsidRPr="00FB28F6">
        <w:rPr>
          <w:rFonts w:ascii="Verdana" w:hAnsi="Verdana"/>
          <w:b/>
          <w:sz w:val="20"/>
          <w:szCs w:val="20"/>
        </w:rPr>
        <w:t>.</w:t>
      </w:r>
      <w:r w:rsidRPr="00FB28F6">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1A7587" w:rsidRDefault="00215570" w:rsidP="002A1DDC">
      <w:pPr>
        <w:pStyle w:val="Tekstpodstawowy2"/>
        <w:tabs>
          <w:tab w:val="left" w:pos="720"/>
        </w:tabs>
        <w:ind w:left="630" w:hanging="630"/>
        <w:rPr>
          <w:rFonts w:ascii="Verdana" w:hAnsi="Verdana"/>
          <w:color w:val="FF0000"/>
          <w:sz w:val="18"/>
          <w:szCs w:val="18"/>
        </w:rPr>
      </w:pPr>
      <w:r w:rsidRPr="00FB28F6">
        <w:rPr>
          <w:rFonts w:ascii="Verdana" w:hAnsi="Verdana"/>
          <w:b/>
          <w:sz w:val="20"/>
          <w:szCs w:val="20"/>
        </w:rPr>
        <w:t>9.1</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rsidR="00215570" w:rsidRDefault="00215570" w:rsidP="002A1DDC">
      <w:pPr>
        <w:pStyle w:val="Tekstpodstawowy2"/>
        <w:tabs>
          <w:tab w:val="left" w:pos="0"/>
        </w:tabs>
        <w:ind w:left="630" w:hanging="1260"/>
        <w:rPr>
          <w:rFonts w:ascii="Verdana" w:hAnsi="Verdana"/>
          <w:color w:val="FF0000"/>
          <w:sz w:val="18"/>
          <w:szCs w:val="18"/>
        </w:rPr>
      </w:pPr>
      <w:r w:rsidRPr="001A7587">
        <w:rPr>
          <w:rFonts w:ascii="Verdana" w:hAnsi="Verdana"/>
          <w:color w:val="FF0000"/>
          <w:sz w:val="18"/>
          <w:szCs w:val="18"/>
        </w:rPr>
        <w:tab/>
      </w:r>
    </w:p>
    <w:p w:rsidR="001A6BD7" w:rsidRDefault="001A6BD7" w:rsidP="002A1DDC">
      <w:pPr>
        <w:pStyle w:val="Tekstpodstawowy2"/>
        <w:tabs>
          <w:tab w:val="left" w:pos="0"/>
        </w:tabs>
        <w:ind w:left="630" w:hanging="1260"/>
        <w:rPr>
          <w:rFonts w:ascii="Verdana" w:hAnsi="Verdana"/>
          <w:color w:val="FF0000"/>
          <w:sz w:val="18"/>
          <w:szCs w:val="18"/>
        </w:rPr>
      </w:pPr>
    </w:p>
    <w:p w:rsidR="001A6BD7" w:rsidRDefault="001A6BD7" w:rsidP="002A1DDC">
      <w:pPr>
        <w:pStyle w:val="Tekstpodstawowy2"/>
        <w:tabs>
          <w:tab w:val="left" w:pos="0"/>
        </w:tabs>
        <w:ind w:left="630" w:hanging="1260"/>
        <w:rPr>
          <w:rFonts w:ascii="Verdana" w:hAnsi="Verdana"/>
          <w:color w:val="FF0000"/>
          <w:sz w:val="18"/>
          <w:szCs w:val="18"/>
        </w:rPr>
      </w:pPr>
    </w:p>
    <w:p w:rsidR="001A6BD7" w:rsidRPr="001A7587" w:rsidRDefault="001A6BD7" w:rsidP="002A1DDC">
      <w:pPr>
        <w:pStyle w:val="Tekstpodstawowy2"/>
        <w:tabs>
          <w:tab w:val="left" w:pos="0"/>
        </w:tabs>
        <w:ind w:left="630" w:hanging="1260"/>
        <w:rPr>
          <w:rFonts w:ascii="Verdana" w:hAnsi="Verdana"/>
          <w:b/>
          <w:sz w:val="20"/>
          <w:szCs w:val="20"/>
        </w:rPr>
      </w:pPr>
    </w:p>
    <w:p w:rsidR="00215570" w:rsidRPr="00886FCD" w:rsidRDefault="00215570" w:rsidP="001A6BD7">
      <w:pPr>
        <w:pStyle w:val="tytu0"/>
        <w:ind w:left="567" w:hanging="567"/>
      </w:pPr>
      <w:r w:rsidRPr="00886FCD">
        <w:t>10.</w:t>
      </w:r>
      <w:r w:rsidRPr="00886FCD">
        <w:tab/>
        <w:t>OPIS SPOSOBU OBLICZENIA CENY OFERTY</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10.1.</w:t>
      </w:r>
      <w:r w:rsidRPr="00886FCD">
        <w:rPr>
          <w:rFonts w:ascii="Verdana" w:hAnsi="Verdana"/>
          <w:bCs/>
          <w:sz w:val="20"/>
          <w:szCs w:val="20"/>
        </w:rPr>
        <w:tab/>
      </w:r>
      <w:r w:rsidRPr="001A7587">
        <w:rPr>
          <w:rFonts w:ascii="Verdana" w:hAnsi="Verdana"/>
          <w:sz w:val="20"/>
          <w:szCs w:val="20"/>
        </w:rPr>
        <w:t xml:space="preserve">Cena Oferty zostanie wyliczona przez Wykonawcę w oparciu o </w:t>
      </w:r>
      <w:r w:rsidR="00AE1D6D">
        <w:rPr>
          <w:rFonts w:ascii="Verdana" w:hAnsi="Verdana"/>
          <w:b/>
          <w:sz w:val="20"/>
          <w:szCs w:val="20"/>
        </w:rPr>
        <w:t xml:space="preserve">Formularz Cenowy </w:t>
      </w:r>
      <w:r w:rsidR="00AE1D6D">
        <w:rPr>
          <w:rFonts w:ascii="Verdana" w:hAnsi="Verdana"/>
          <w:sz w:val="20"/>
          <w:szCs w:val="20"/>
        </w:rPr>
        <w:t>którego wzór został umieszczony</w:t>
      </w:r>
      <w:r w:rsidRPr="001A7587">
        <w:rPr>
          <w:rFonts w:ascii="Verdana" w:hAnsi="Verdana"/>
          <w:sz w:val="20"/>
          <w:szCs w:val="20"/>
        </w:rPr>
        <w:t xml:space="preserve"> w Rozdziale 2 Tomu I SIWZ (załącznik do Oferty - Formularz Cenowy).</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w:t>
      </w:r>
      <w:r w:rsidRPr="00886FCD">
        <w:rPr>
          <w:rFonts w:ascii="Verdana" w:hAnsi="Verdana"/>
          <w:b/>
          <w:sz w:val="20"/>
          <w:szCs w:val="20"/>
        </w:rPr>
        <w:t>2.</w:t>
      </w:r>
      <w:r w:rsidR="00AE1D6D">
        <w:rPr>
          <w:rFonts w:ascii="Verdana" w:hAnsi="Verdana"/>
          <w:sz w:val="20"/>
          <w:szCs w:val="20"/>
        </w:rPr>
        <w:tab/>
      </w:r>
      <w:r w:rsidRPr="001A7587">
        <w:rPr>
          <w:rFonts w:ascii="Verdana" w:hAnsi="Verdana"/>
          <w:sz w:val="20"/>
          <w:szCs w:val="20"/>
        </w:rPr>
        <w:t xml:space="preserve">Wykonawca w </w:t>
      </w:r>
      <w:r w:rsidR="00AE1D6D">
        <w:rPr>
          <w:rFonts w:ascii="Verdana" w:hAnsi="Verdana"/>
          <w:b/>
          <w:sz w:val="20"/>
          <w:szCs w:val="20"/>
        </w:rPr>
        <w:t>Formularzu</w:t>
      </w:r>
      <w:r w:rsidR="0068067E">
        <w:rPr>
          <w:rFonts w:ascii="Verdana" w:hAnsi="Verdana"/>
          <w:b/>
          <w:sz w:val="20"/>
          <w:szCs w:val="20"/>
        </w:rPr>
        <w:t xml:space="preserve"> C</w:t>
      </w:r>
      <w:r w:rsidR="00AE1D6D">
        <w:rPr>
          <w:rFonts w:ascii="Verdana" w:hAnsi="Verdana"/>
          <w:b/>
          <w:sz w:val="20"/>
          <w:szCs w:val="20"/>
        </w:rPr>
        <w:t>enowym</w:t>
      </w:r>
      <w:r w:rsidR="00D73514">
        <w:rPr>
          <w:rFonts w:ascii="Verdana" w:hAnsi="Verdana"/>
          <w:sz w:val="20"/>
          <w:szCs w:val="20"/>
        </w:rPr>
        <w:t xml:space="preserve"> </w:t>
      </w:r>
      <w:r w:rsidR="00AE1D6D">
        <w:rPr>
          <w:rFonts w:ascii="Verdana" w:hAnsi="Verdana"/>
          <w:sz w:val="20"/>
          <w:szCs w:val="20"/>
        </w:rPr>
        <w:t>o którym</w:t>
      </w:r>
      <w:r w:rsidRPr="001A7587">
        <w:rPr>
          <w:rFonts w:ascii="Verdana" w:hAnsi="Verdana"/>
          <w:sz w:val="20"/>
          <w:szCs w:val="20"/>
        </w:rPr>
        <w:t xml:space="preserve"> mowa w pkt. 10.1. określi ceny jednostkowe netto oraz wartości netto dla wszyst</w:t>
      </w:r>
      <w:r w:rsidR="00AE1D6D">
        <w:rPr>
          <w:rFonts w:ascii="Verdana" w:hAnsi="Verdana"/>
          <w:sz w:val="20"/>
          <w:szCs w:val="20"/>
        </w:rPr>
        <w:t>kich pozycji wymienionych w tym formularzu, następnie  w tym formularzu</w:t>
      </w:r>
      <w:r w:rsidRPr="001A7587">
        <w:rPr>
          <w:rFonts w:ascii="Verdana" w:hAnsi="Verdana"/>
          <w:sz w:val="20"/>
          <w:szCs w:val="20"/>
        </w:rPr>
        <w:t xml:space="preserve"> wyliczy cenę oferty brutto.</w:t>
      </w:r>
    </w:p>
    <w:p w:rsidR="00215570" w:rsidRPr="001A7587" w:rsidRDefault="00215570" w:rsidP="009B6043">
      <w:pPr>
        <w:numPr>
          <w:ilvl w:val="12"/>
          <w:numId w:val="0"/>
        </w:numPr>
        <w:tabs>
          <w:tab w:val="left" w:pos="720"/>
        </w:tabs>
        <w:ind w:left="709" w:right="-83" w:hanging="709"/>
        <w:jc w:val="both"/>
        <w:rPr>
          <w:rFonts w:ascii="Verdana" w:hAnsi="Verdana"/>
          <w:sz w:val="20"/>
          <w:szCs w:val="20"/>
        </w:rPr>
      </w:pPr>
      <w:r w:rsidRPr="001A7587">
        <w:rPr>
          <w:rFonts w:ascii="Verdana" w:hAnsi="Verdana"/>
          <w:b/>
          <w:bCs/>
          <w:sz w:val="20"/>
          <w:szCs w:val="20"/>
        </w:rPr>
        <w:t>10.3.</w:t>
      </w:r>
      <w:r w:rsidRPr="001A7587">
        <w:rPr>
          <w:rFonts w:ascii="Verdana" w:hAnsi="Verdana"/>
          <w:b/>
          <w:bCs/>
          <w:sz w:val="20"/>
          <w:szCs w:val="20"/>
        </w:rPr>
        <w:tab/>
      </w:r>
      <w:r w:rsidRPr="001A7587">
        <w:rPr>
          <w:rFonts w:ascii="Verdana" w:hAnsi="Verdana"/>
          <w:bCs/>
          <w:sz w:val="20"/>
          <w:szCs w:val="20"/>
        </w:rPr>
        <w:t xml:space="preserve">Wartość brutto wykazaną w </w:t>
      </w:r>
      <w:r w:rsidR="00AE1D6D">
        <w:rPr>
          <w:rFonts w:ascii="Verdana" w:hAnsi="Verdana"/>
          <w:b/>
          <w:bCs/>
          <w:sz w:val="20"/>
          <w:szCs w:val="20"/>
        </w:rPr>
        <w:t>Formularzu</w:t>
      </w:r>
      <w:r w:rsidR="0068067E">
        <w:rPr>
          <w:rFonts w:ascii="Verdana" w:hAnsi="Verdana"/>
          <w:b/>
          <w:bCs/>
          <w:sz w:val="20"/>
          <w:szCs w:val="20"/>
        </w:rPr>
        <w:t xml:space="preserve"> C</w:t>
      </w:r>
      <w:r w:rsidR="00AE1D6D">
        <w:rPr>
          <w:rFonts w:ascii="Verdana" w:hAnsi="Verdana"/>
          <w:b/>
          <w:bCs/>
          <w:sz w:val="20"/>
          <w:szCs w:val="20"/>
        </w:rPr>
        <w:t>enowym</w:t>
      </w:r>
      <w:r w:rsidRPr="001A7587">
        <w:rPr>
          <w:rFonts w:ascii="Verdana" w:hAnsi="Verdana"/>
          <w:bCs/>
          <w:sz w:val="20"/>
          <w:szCs w:val="20"/>
        </w:rPr>
        <w:t xml:space="preserve"> Wykonawca przeniesie do </w:t>
      </w:r>
      <w:r w:rsidRPr="001A7587">
        <w:rPr>
          <w:rFonts w:ascii="Verdana" w:hAnsi="Verdana"/>
          <w:b/>
          <w:bCs/>
          <w:sz w:val="20"/>
          <w:szCs w:val="20"/>
        </w:rPr>
        <w:t>Formularza „Oferta”</w:t>
      </w:r>
      <w:r w:rsidRPr="001A7587">
        <w:rPr>
          <w:rFonts w:ascii="Verdana" w:hAnsi="Verdana"/>
          <w:bCs/>
          <w:sz w:val="20"/>
          <w:szCs w:val="20"/>
        </w:rPr>
        <w:t>.</w:t>
      </w:r>
    </w:p>
    <w:p w:rsidR="00215570" w:rsidRPr="001A7587" w:rsidRDefault="00215570" w:rsidP="009B6043">
      <w:pPr>
        <w:numPr>
          <w:ilvl w:val="12"/>
          <w:numId w:val="0"/>
        </w:numPr>
        <w:ind w:left="709" w:right="-83" w:hanging="709"/>
        <w:jc w:val="both"/>
        <w:rPr>
          <w:rFonts w:ascii="Verdana" w:hAnsi="Verdana"/>
          <w:sz w:val="20"/>
          <w:szCs w:val="20"/>
        </w:rPr>
      </w:pPr>
      <w:r w:rsidRPr="001A7587">
        <w:rPr>
          <w:rFonts w:ascii="Verdana" w:hAnsi="Verdana"/>
          <w:b/>
          <w:sz w:val="20"/>
          <w:szCs w:val="20"/>
        </w:rPr>
        <w:t>10.4.</w:t>
      </w:r>
      <w:r w:rsidRPr="001A7587">
        <w:rPr>
          <w:rFonts w:ascii="Verdana" w:hAnsi="Verdana"/>
          <w:b/>
          <w:sz w:val="20"/>
          <w:szCs w:val="20"/>
        </w:rPr>
        <w:tab/>
      </w:r>
      <w:r w:rsidRPr="001A7587">
        <w:rPr>
          <w:rFonts w:ascii="Verdana" w:hAnsi="Verdana"/>
          <w:sz w:val="20"/>
          <w:szCs w:val="20"/>
        </w:rPr>
        <w:t>Wszystkie błędy ujawnione w SIWZ Wykonawca winien zgłosić Zamawiającemu przed terminem składania ofert.</w:t>
      </w:r>
    </w:p>
    <w:p w:rsidR="00215570" w:rsidRPr="00CC62CA" w:rsidRDefault="00215570" w:rsidP="009B6043">
      <w:pPr>
        <w:pStyle w:val="Tekstpodstawowy2"/>
        <w:tabs>
          <w:tab w:val="left" w:pos="540"/>
        </w:tabs>
        <w:ind w:left="720" w:hanging="720"/>
        <w:rPr>
          <w:rFonts w:ascii="Verdana" w:hAnsi="Verdana"/>
          <w:sz w:val="20"/>
          <w:szCs w:val="20"/>
        </w:rPr>
      </w:pPr>
      <w:r w:rsidRPr="001A7587">
        <w:rPr>
          <w:rFonts w:ascii="Verdana" w:hAnsi="Verdana"/>
          <w:b/>
          <w:bCs/>
          <w:sz w:val="20"/>
          <w:szCs w:val="20"/>
        </w:rPr>
        <w:t>10.5.</w:t>
      </w:r>
      <w:r w:rsidRPr="001A7587">
        <w:rPr>
          <w:rFonts w:ascii="Verdana" w:hAnsi="Verdana"/>
          <w:b/>
          <w:sz w:val="20"/>
          <w:szCs w:val="20"/>
        </w:rPr>
        <w:tab/>
      </w:r>
      <w:r w:rsidRPr="001A7587">
        <w:rPr>
          <w:rFonts w:ascii="Verdana" w:hAnsi="Verdana"/>
          <w:sz w:val="20"/>
          <w:szCs w:val="20"/>
        </w:rPr>
        <w:t>Cena Oferty powinna obejmować całkowity koszt wykonania zamówienia, w tym również wszelkie koszty towarzyszące wykonaniu zamówienia, o których mowa w Tomach II, III SIWZ</w:t>
      </w:r>
      <w:r w:rsidRPr="00CC62CA">
        <w:rPr>
          <w:rFonts w:ascii="Verdana" w:hAnsi="Verdana"/>
          <w:sz w:val="20"/>
          <w:szCs w:val="20"/>
        </w:rPr>
        <w:t>.</w:t>
      </w:r>
    </w:p>
    <w:p w:rsidR="00215570" w:rsidRPr="00CC62CA" w:rsidRDefault="00215570" w:rsidP="009B6043">
      <w:pPr>
        <w:tabs>
          <w:tab w:val="left" w:pos="-142"/>
        </w:tabs>
        <w:ind w:left="709" w:right="-83" w:hanging="709"/>
        <w:jc w:val="both"/>
        <w:rPr>
          <w:rFonts w:ascii="Verdana" w:hAnsi="Verdana"/>
          <w:sz w:val="20"/>
          <w:szCs w:val="20"/>
        </w:rPr>
      </w:pPr>
      <w:r w:rsidRPr="00CC62CA">
        <w:rPr>
          <w:rFonts w:ascii="Verdana" w:hAnsi="Verdana"/>
          <w:b/>
          <w:bCs/>
          <w:sz w:val="20"/>
          <w:szCs w:val="20"/>
        </w:rPr>
        <w:t>10</w:t>
      </w:r>
      <w:r>
        <w:rPr>
          <w:rFonts w:ascii="Verdana" w:hAnsi="Verdana"/>
          <w:b/>
          <w:bCs/>
          <w:sz w:val="20"/>
          <w:szCs w:val="20"/>
        </w:rPr>
        <w:t>.6</w:t>
      </w:r>
      <w:r w:rsidRPr="00CC62CA">
        <w:rPr>
          <w:rFonts w:ascii="Verdana" w:hAnsi="Verdana"/>
          <w:b/>
          <w:sz w:val="20"/>
          <w:szCs w:val="20"/>
        </w:rPr>
        <w:t>.</w:t>
      </w:r>
      <w:r w:rsidRPr="00CC62CA">
        <w:rPr>
          <w:rFonts w:ascii="Verdana" w:hAnsi="Verdana"/>
          <w:sz w:val="20"/>
          <w:szCs w:val="20"/>
        </w:rPr>
        <w:tab/>
        <w:t>Ceny określone przez Wykonawcę zostaną ustalone na okres ważności Umowy i nie będą podlegały zmianom z wyjątkiem odpowiednich zapisów w warunkach</w:t>
      </w:r>
      <w:r w:rsidRPr="00CC62CA">
        <w:rPr>
          <w:rFonts w:ascii="Verdana" w:hAnsi="Verdana"/>
          <w:b/>
          <w:sz w:val="20"/>
          <w:szCs w:val="20"/>
        </w:rPr>
        <w:t xml:space="preserve"> </w:t>
      </w:r>
      <w:r w:rsidRPr="00CC62CA">
        <w:rPr>
          <w:rFonts w:ascii="Verdana" w:hAnsi="Verdana"/>
          <w:sz w:val="20"/>
          <w:szCs w:val="20"/>
        </w:rPr>
        <w:t>Umowy.</w:t>
      </w:r>
    </w:p>
    <w:p w:rsidR="00215570" w:rsidRPr="00CC62CA" w:rsidRDefault="00215570" w:rsidP="003C1634">
      <w:pPr>
        <w:tabs>
          <w:tab w:val="left" w:pos="720"/>
        </w:tabs>
        <w:ind w:right="-83"/>
        <w:jc w:val="both"/>
        <w:rPr>
          <w:rFonts w:ascii="Verdana" w:hAnsi="Verdana"/>
          <w:sz w:val="20"/>
          <w:szCs w:val="20"/>
        </w:rPr>
      </w:pPr>
      <w:r w:rsidRPr="00CC62CA">
        <w:rPr>
          <w:rFonts w:ascii="Verdana" w:hAnsi="Verdana"/>
          <w:b/>
          <w:sz w:val="20"/>
          <w:szCs w:val="20"/>
        </w:rPr>
        <w:t>10</w:t>
      </w:r>
      <w:r>
        <w:rPr>
          <w:rFonts w:ascii="Verdana" w:hAnsi="Verdana"/>
          <w:b/>
          <w:sz w:val="20"/>
          <w:szCs w:val="20"/>
        </w:rPr>
        <w:t>.7</w:t>
      </w:r>
      <w:r w:rsidRPr="00CC62CA">
        <w:rPr>
          <w:rFonts w:ascii="Verdana" w:hAnsi="Verdana"/>
          <w:b/>
          <w:sz w:val="20"/>
          <w:szCs w:val="20"/>
        </w:rPr>
        <w:t>.</w:t>
      </w:r>
      <w:r w:rsidRPr="00CC62CA">
        <w:rPr>
          <w:rFonts w:ascii="Verdana" w:hAnsi="Verdana"/>
          <w:b/>
          <w:sz w:val="20"/>
          <w:szCs w:val="20"/>
        </w:rPr>
        <w:tab/>
      </w:r>
      <w:r w:rsidRPr="00CC62CA">
        <w:rPr>
          <w:rFonts w:ascii="Verdana" w:hAnsi="Verdana"/>
          <w:sz w:val="20"/>
          <w:szCs w:val="20"/>
        </w:rPr>
        <w:t>Wszystkie informacje finansowe należy podać w polskich złotych.</w:t>
      </w:r>
    </w:p>
    <w:p w:rsidR="00215570" w:rsidRPr="00CC62CA" w:rsidRDefault="00215570" w:rsidP="009B6043">
      <w:pPr>
        <w:tabs>
          <w:tab w:val="left" w:pos="851"/>
        </w:tabs>
        <w:ind w:left="709" w:right="-83" w:hanging="709"/>
        <w:jc w:val="both"/>
        <w:rPr>
          <w:rFonts w:ascii="Verdana" w:hAnsi="Verdana"/>
          <w:sz w:val="20"/>
          <w:szCs w:val="20"/>
        </w:rPr>
      </w:pPr>
      <w:r w:rsidRPr="00CC62CA">
        <w:rPr>
          <w:rFonts w:ascii="Verdana" w:hAnsi="Verdana"/>
          <w:b/>
          <w:iCs/>
          <w:sz w:val="20"/>
          <w:szCs w:val="20"/>
        </w:rPr>
        <w:t>10</w:t>
      </w:r>
      <w:r>
        <w:rPr>
          <w:rFonts w:ascii="Verdana" w:hAnsi="Verdana"/>
          <w:b/>
          <w:iCs/>
          <w:sz w:val="20"/>
          <w:szCs w:val="20"/>
        </w:rPr>
        <w:t>.8</w:t>
      </w:r>
      <w:r w:rsidR="00AE1D6D">
        <w:rPr>
          <w:rFonts w:ascii="Verdana" w:hAnsi="Verdana"/>
          <w:b/>
          <w:iCs/>
          <w:sz w:val="20"/>
          <w:szCs w:val="20"/>
        </w:rPr>
        <w:t>.</w:t>
      </w:r>
      <w:r w:rsidR="00AE1D6D">
        <w:rPr>
          <w:rFonts w:ascii="Verdana" w:hAnsi="Verdana"/>
          <w:b/>
          <w:iCs/>
          <w:sz w:val="20"/>
          <w:szCs w:val="20"/>
        </w:rPr>
        <w:tab/>
        <w:t>Formularz</w:t>
      </w:r>
      <w:r w:rsidR="0068067E">
        <w:rPr>
          <w:rFonts w:ascii="Verdana" w:hAnsi="Verdana"/>
          <w:b/>
          <w:iCs/>
          <w:sz w:val="20"/>
          <w:szCs w:val="20"/>
        </w:rPr>
        <w:t xml:space="preserve"> C</w:t>
      </w:r>
      <w:r w:rsidR="00AE1D6D">
        <w:rPr>
          <w:rFonts w:ascii="Verdana" w:hAnsi="Verdana"/>
          <w:b/>
          <w:iCs/>
          <w:sz w:val="20"/>
          <w:szCs w:val="20"/>
        </w:rPr>
        <w:t>enowy</w:t>
      </w:r>
      <w:r w:rsidRPr="00CC62CA">
        <w:rPr>
          <w:rFonts w:ascii="Verdana" w:hAnsi="Verdana"/>
          <w:b/>
          <w:iCs/>
          <w:sz w:val="20"/>
          <w:szCs w:val="20"/>
        </w:rPr>
        <w:t xml:space="preserve">  </w:t>
      </w:r>
      <w:r w:rsidRPr="00CC62CA">
        <w:rPr>
          <w:rFonts w:ascii="Verdana" w:hAnsi="Verdana"/>
          <w:sz w:val="20"/>
          <w:szCs w:val="20"/>
        </w:rPr>
        <w:t>należy wypełnić z dokładnością do dwóch miejsc po przecinku. Przyjmuje się matematyczną zasadę zaokrąglania trzeciej liczby po przecinku.</w:t>
      </w:r>
    </w:p>
    <w:p w:rsidR="00215570" w:rsidRDefault="00215570" w:rsidP="00886FCD">
      <w:pPr>
        <w:ind w:left="630" w:hanging="630"/>
        <w:jc w:val="both"/>
        <w:rPr>
          <w:rFonts w:ascii="Verdana" w:hAnsi="Verdana"/>
          <w:b/>
          <w:bCs/>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11.</w:t>
      </w:r>
      <w:r w:rsidRPr="00FB28F6">
        <w:rPr>
          <w:rFonts w:ascii="Verdana" w:hAnsi="Verdana"/>
          <w:b/>
          <w:sz w:val="20"/>
          <w:szCs w:val="20"/>
        </w:rPr>
        <w:tab/>
        <w:t>WYMAGANIA DOTYCZĄCE WADIUM</w:t>
      </w:r>
    </w:p>
    <w:p w:rsidR="00416A8E" w:rsidRDefault="00215570" w:rsidP="005C783C">
      <w:pPr>
        <w:pStyle w:val="Tekstpodstawowy2"/>
        <w:tabs>
          <w:tab w:val="left" w:pos="630"/>
        </w:tabs>
        <w:ind w:left="630" w:hanging="630"/>
        <w:rPr>
          <w:rFonts w:ascii="Verdana" w:hAnsi="Verdana"/>
          <w:sz w:val="20"/>
          <w:szCs w:val="20"/>
        </w:rPr>
      </w:pPr>
      <w:r w:rsidRPr="00FB28F6">
        <w:rPr>
          <w:rFonts w:ascii="Verdana" w:hAnsi="Verdana"/>
          <w:b/>
          <w:sz w:val="20"/>
          <w:szCs w:val="20"/>
        </w:rPr>
        <w:t>11.1.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sidR="007E2269">
        <w:rPr>
          <w:rFonts w:ascii="Verdana" w:hAnsi="Verdana"/>
          <w:sz w:val="20"/>
          <w:szCs w:val="20"/>
        </w:rPr>
        <w:t>sokości: 17</w:t>
      </w:r>
      <w:r w:rsidR="005C783C">
        <w:rPr>
          <w:rFonts w:ascii="Verdana" w:hAnsi="Verdana"/>
          <w:sz w:val="20"/>
          <w:szCs w:val="20"/>
        </w:rPr>
        <w:t xml:space="preserve"> 0</w:t>
      </w:r>
      <w:r w:rsidR="002320D9">
        <w:rPr>
          <w:rFonts w:ascii="Verdana" w:hAnsi="Verdana"/>
          <w:sz w:val="20"/>
          <w:szCs w:val="20"/>
        </w:rPr>
        <w:t xml:space="preserve">00,00 zł (słownie: </w:t>
      </w:r>
      <w:r w:rsidR="007E2269">
        <w:rPr>
          <w:rFonts w:ascii="Verdana" w:hAnsi="Verdana"/>
          <w:sz w:val="20"/>
          <w:szCs w:val="20"/>
        </w:rPr>
        <w:t>siedemnaście</w:t>
      </w:r>
      <w:r w:rsidR="005C783C">
        <w:rPr>
          <w:rFonts w:ascii="Verdana" w:hAnsi="Verdana"/>
          <w:sz w:val="20"/>
          <w:szCs w:val="20"/>
        </w:rPr>
        <w:t xml:space="preserve"> tysięcy złotych</w:t>
      </w:r>
      <w:r w:rsidR="002320D9">
        <w:rPr>
          <w:rFonts w:ascii="Verdana" w:hAnsi="Verdana"/>
          <w:sz w:val="20"/>
          <w:szCs w:val="20"/>
        </w:rPr>
        <w:t>)</w:t>
      </w:r>
      <w:r w:rsidR="007E2269">
        <w:rPr>
          <w:rFonts w:ascii="Verdana" w:hAnsi="Verdana"/>
          <w:sz w:val="20"/>
          <w:szCs w:val="20"/>
        </w:rPr>
        <w:t>.</w:t>
      </w:r>
    </w:p>
    <w:p w:rsidR="005C783C" w:rsidRDefault="005C783C" w:rsidP="005C783C">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11.2.</w:t>
      </w:r>
      <w:r w:rsidRPr="00FB28F6">
        <w:rPr>
          <w:rFonts w:ascii="Verdana" w:hAnsi="Verdana"/>
          <w:sz w:val="20"/>
          <w:szCs w:val="20"/>
        </w:rPr>
        <w:tab/>
        <w:t>Wadium musi być wniesione przed upływem terminu składania ofert w jednej lub kilku następujących formach, w zależności od wyboru Wykonawcy:</w:t>
      </w:r>
    </w:p>
    <w:p w:rsidR="00215570" w:rsidRPr="00C2048D" w:rsidRDefault="00215570" w:rsidP="00C2048D">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ab/>
        <w:t>poręczeniach bankowych;</w:t>
      </w:r>
    </w:p>
    <w:p w:rsidR="00215570" w:rsidRPr="00FB28F6" w:rsidRDefault="005C783C" w:rsidP="00FB28F6">
      <w:pPr>
        <w:pStyle w:val="Tekstpodstawowy2"/>
        <w:tabs>
          <w:tab w:val="left" w:pos="1134"/>
        </w:tabs>
        <w:ind w:left="1134" w:hanging="425"/>
        <w:rPr>
          <w:rFonts w:ascii="Verdana" w:hAnsi="Verdana"/>
          <w:sz w:val="20"/>
          <w:szCs w:val="20"/>
        </w:rPr>
      </w:pPr>
      <w:r>
        <w:rPr>
          <w:rFonts w:ascii="Verdana" w:hAnsi="Verdana"/>
          <w:b/>
          <w:sz w:val="20"/>
          <w:szCs w:val="20"/>
        </w:rPr>
        <w:t>c)</w:t>
      </w:r>
      <w:r w:rsidR="00215570" w:rsidRPr="00FB28F6">
        <w:rPr>
          <w:rFonts w:ascii="Verdana" w:hAnsi="Verdana"/>
          <w:b/>
          <w:sz w:val="20"/>
          <w:szCs w:val="20"/>
        </w:rPr>
        <w:tab/>
      </w:r>
      <w:r w:rsidR="00215570" w:rsidRPr="00FB28F6">
        <w:rPr>
          <w:rFonts w:ascii="Verdana" w:hAnsi="Verdana"/>
          <w:sz w:val="20"/>
          <w:szCs w:val="20"/>
        </w:rPr>
        <w:t>poręczeniach pieniężnych spółdzielczych kas oszczędnościowo-kredytowych;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ab/>
        <w:t>gwarancjach bankowych;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ab/>
        <w:t>gwarancjach ubezpieczeniowych;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11.3.</w:t>
      </w:r>
      <w:r w:rsidRPr="00FB28F6">
        <w:rPr>
          <w:rFonts w:ascii="Verdana" w:hAnsi="Verdana"/>
          <w:sz w:val="20"/>
          <w:szCs w:val="20"/>
        </w:rPr>
        <w:tab/>
        <w:t>Wadium wnoszone w formie poręczeń lub gwarancji powinno być złożone w oryginale i musi obejmować cały okres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w:t>
      </w:r>
      <w:r w:rsidR="005C783C">
        <w:rPr>
          <w:rFonts w:ascii="Verdana" w:hAnsi="Verdana"/>
          <w:sz w:val="20"/>
          <w:szCs w:val="20"/>
        </w:rPr>
        <w:t xml:space="preserve">zawa ul. Mińska 25 kod 03-808. </w:t>
      </w:r>
      <w:r w:rsidRPr="00FB28F6">
        <w:rPr>
          <w:rFonts w:ascii="Verdana" w:hAnsi="Verdana"/>
          <w:sz w:val="20"/>
          <w:szCs w:val="20"/>
        </w:rPr>
        <w:t>W przypadku wniesienia wadium w formie gwarancji lub poręczenia, koniecznym jest, aby gwarancja lub poręczenie obejmowały odpowiedzialność za wszystkie przypadki powodujące utratę wadium przez Wykonawcę, określone w art. 46 ust. 4a i 5 ustawy Pzp.</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11.4.</w:t>
      </w:r>
      <w:r w:rsidRPr="00FB28F6">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11.5.</w:t>
      </w:r>
      <w:r w:rsidR="005C783C">
        <w:rPr>
          <w:rFonts w:ascii="Verdana" w:hAnsi="Verdana"/>
          <w:sz w:val="20"/>
          <w:szCs w:val="20"/>
        </w:rPr>
        <w:tab/>
      </w:r>
      <w:r w:rsidRPr="00FB28F6">
        <w:rPr>
          <w:rFonts w:ascii="Verdana" w:hAnsi="Verdana"/>
          <w:sz w:val="20"/>
          <w:szCs w:val="20"/>
        </w:rPr>
        <w:t>Zamawiający dokona zwrotu wadium na zasadach określonych w art. 46 ust. 1-4 ustawy Pzp</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w:t>
      </w:r>
      <w:r w:rsidR="005C783C">
        <w:rPr>
          <w:rFonts w:ascii="Verdana" w:hAnsi="Verdana"/>
          <w:sz w:val="20"/>
          <w:szCs w:val="20"/>
        </w:rPr>
        <w:tab/>
      </w:r>
      <w:r w:rsidRPr="00FB28F6">
        <w:rPr>
          <w:rFonts w:ascii="Verdana" w:hAnsi="Verdana"/>
          <w:sz w:val="20"/>
          <w:szCs w:val="20"/>
        </w:rPr>
        <w:t>Zgodnie z art. 46 ust. 4a i 5 ustawy Pzp Zamawiający zatrzyma wadium wraz z odsetkami, w przypadku gdy:</w:t>
      </w:r>
    </w:p>
    <w:p w:rsidR="00215570" w:rsidRPr="00FB28F6" w:rsidRDefault="00215570" w:rsidP="00C2048D">
      <w:pPr>
        <w:pStyle w:val="Tekstpodstawowy2"/>
        <w:tabs>
          <w:tab w:val="left" w:pos="630"/>
        </w:tabs>
        <w:ind w:left="630" w:hanging="630"/>
        <w:rPr>
          <w:rFonts w:ascii="Verdana" w:hAnsi="Verdana"/>
          <w:sz w:val="20"/>
          <w:szCs w:val="20"/>
        </w:rPr>
      </w:pPr>
      <w:r w:rsidRPr="00FB28F6">
        <w:rPr>
          <w:rFonts w:ascii="Verdana" w:hAnsi="Verdana"/>
          <w:b/>
          <w:sz w:val="20"/>
          <w:szCs w:val="20"/>
        </w:rPr>
        <w:t>11.6.1</w:t>
      </w:r>
      <w:r w:rsidR="005C783C">
        <w:rPr>
          <w:rFonts w:ascii="Verdana" w:hAnsi="Verdana"/>
          <w:b/>
          <w:sz w:val="20"/>
          <w:szCs w:val="20"/>
        </w:rPr>
        <w:t>.</w:t>
      </w:r>
      <w:r w:rsidRPr="00FB28F6">
        <w:rPr>
          <w:rFonts w:ascii="Verdana" w:hAnsi="Verdana"/>
          <w:sz w:val="20"/>
          <w:szCs w:val="20"/>
        </w:rPr>
        <w:t>Wykonawca, którego oferta zostanie wybrana: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rsidR="00AF7892"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lastRenderedPageBreak/>
        <w:t>11.6.2.</w:t>
      </w:r>
      <w:r w:rsidRPr="00FB28F6">
        <w:rPr>
          <w:rFonts w:ascii="Verdana" w:hAnsi="Verdana"/>
          <w:sz w:val="20"/>
          <w:szCs w:val="20"/>
        </w:rPr>
        <w:t xml:space="preserve">Wykonawca w odpowiedzi na wezwanie, o którym mowa w art. 26 ust. 3 ustawy Pzp, </w:t>
      </w:r>
      <w:r w:rsidR="00AF7892">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Pzp, lub pełnomocnictw, </w:t>
      </w:r>
      <w:r w:rsidR="00AF7892">
        <w:rPr>
          <w:rFonts w:ascii="Verdana" w:hAnsi="Verdana"/>
          <w:sz w:val="20"/>
          <w:szCs w:val="20"/>
        </w:rPr>
        <w:t xml:space="preserve">listy podmiotów należących do tej samej grupy kapitałowej, o której mowa w art. 24 ust. 2 pkt 5, lub informacji o tym, że nie należy do grupy kapitałowej, lub nie wyraził zgody </w:t>
      </w:r>
      <w:r w:rsidR="0012639E">
        <w:rPr>
          <w:rFonts w:ascii="Verdana" w:hAnsi="Verdana"/>
          <w:sz w:val="20"/>
          <w:szCs w:val="20"/>
        </w:rPr>
        <w:t>na poprawienie omyłki, o której mowa w art. 87 ust. 2 pkt 3, co powodowało brak możliwości wybrania oferty złożonej przez Wykonawcę jako najkorzystniejszej.</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11.7.</w:t>
      </w:r>
      <w:r>
        <w:rPr>
          <w:rFonts w:ascii="Verdana" w:hAnsi="Verdana"/>
          <w:sz w:val="20"/>
          <w:szCs w:val="20"/>
        </w:rPr>
        <w:tab/>
      </w:r>
      <w:r w:rsidRPr="00FB28F6">
        <w:rPr>
          <w:rFonts w:ascii="Verdana" w:hAnsi="Verdana"/>
          <w:sz w:val="20"/>
          <w:szCs w:val="20"/>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r>
        <w:rPr>
          <w:rFonts w:ascii="Verdana" w:hAnsi="Verdana"/>
          <w:sz w:val="20"/>
          <w:szCs w:val="20"/>
        </w:rPr>
        <w:t>.</w:t>
      </w:r>
    </w:p>
    <w:p w:rsidR="00215570" w:rsidRPr="00A675EA" w:rsidRDefault="00215570" w:rsidP="00FB28F6">
      <w:pPr>
        <w:pStyle w:val="Tekstpodstawowy2"/>
        <w:tabs>
          <w:tab w:val="left" w:pos="630"/>
        </w:tabs>
        <w:ind w:left="630" w:hanging="630"/>
        <w:rPr>
          <w:rFonts w:ascii="Verdana" w:hAnsi="Verdana"/>
          <w:b/>
          <w:sz w:val="10"/>
          <w:szCs w:val="1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w:t>
      </w:r>
      <w:r w:rsidRPr="00FB28F6">
        <w:rPr>
          <w:rFonts w:ascii="Verdana" w:hAnsi="Verdana"/>
          <w:b/>
          <w:sz w:val="20"/>
          <w:szCs w:val="20"/>
        </w:rPr>
        <w:tab/>
        <w:t>MIEJSCE ORAZ TERMIN SKŁADANIA I OTWARCIA OFERT</w:t>
      </w:r>
    </w:p>
    <w:p w:rsidR="00215570" w:rsidRPr="005C783C" w:rsidRDefault="00215570" w:rsidP="00FB28F6">
      <w:pPr>
        <w:pStyle w:val="Tekstpodstawowy2"/>
        <w:tabs>
          <w:tab w:val="left" w:pos="630"/>
        </w:tabs>
        <w:ind w:left="630" w:hanging="630"/>
        <w:rPr>
          <w:rFonts w:ascii="Verdana" w:hAnsi="Verdana"/>
          <w:b/>
          <w:color w:val="FF0000"/>
          <w:sz w:val="20"/>
          <w:szCs w:val="20"/>
        </w:rPr>
      </w:pPr>
      <w:r w:rsidRPr="00FB28F6">
        <w:rPr>
          <w:rFonts w:ascii="Verdana" w:hAnsi="Verdana"/>
          <w:b/>
          <w:sz w:val="20"/>
          <w:szCs w:val="20"/>
        </w:rPr>
        <w:t>12.1.</w:t>
      </w:r>
      <w:r w:rsidRPr="00FB28F6">
        <w:rPr>
          <w:rFonts w:ascii="Verdana" w:hAnsi="Verdana"/>
          <w:sz w:val="20"/>
          <w:szCs w:val="20"/>
        </w:rPr>
        <w:tab/>
        <w:t xml:space="preserve">Oferty </w:t>
      </w:r>
      <w:r w:rsidRPr="004515E7">
        <w:rPr>
          <w:rFonts w:ascii="Verdana" w:hAnsi="Verdana"/>
          <w:sz w:val="20"/>
          <w:szCs w:val="20"/>
        </w:rPr>
        <w:t xml:space="preserve">powinny być złożone w Generalnej Dyrekcji Dróg Krajowych i Autostrad, Oddział w Warszawie przy ul. Mińskiej nr 25, </w:t>
      </w:r>
      <w:r w:rsidRPr="00B12672">
        <w:rPr>
          <w:rFonts w:ascii="Verdana" w:hAnsi="Verdana"/>
          <w:b/>
          <w:sz w:val="20"/>
          <w:szCs w:val="20"/>
        </w:rPr>
        <w:t>w pokoju nr 7</w:t>
      </w:r>
      <w:r w:rsidR="005C783C">
        <w:rPr>
          <w:rFonts w:ascii="Verdana" w:hAnsi="Verdana"/>
          <w:b/>
          <w:sz w:val="20"/>
          <w:szCs w:val="20"/>
        </w:rPr>
        <w:t>29</w:t>
      </w:r>
      <w:r w:rsidRPr="004515E7">
        <w:rPr>
          <w:rFonts w:ascii="Verdana" w:hAnsi="Verdana"/>
          <w:sz w:val="20"/>
          <w:szCs w:val="20"/>
        </w:rPr>
        <w:t>, w terminie do</w:t>
      </w:r>
      <w:r w:rsidRPr="004515E7">
        <w:rPr>
          <w:rFonts w:ascii="Verdana" w:hAnsi="Verdana"/>
          <w:b/>
          <w:sz w:val="20"/>
          <w:szCs w:val="20"/>
        </w:rPr>
        <w:t xml:space="preserve"> </w:t>
      </w:r>
      <w:r w:rsidR="005165F6">
        <w:rPr>
          <w:rFonts w:ascii="Verdana" w:hAnsi="Verdana"/>
          <w:b/>
          <w:color w:val="FF0000"/>
          <w:sz w:val="20"/>
          <w:szCs w:val="20"/>
        </w:rPr>
        <w:t>20</w:t>
      </w:r>
      <w:r w:rsidR="008A400D">
        <w:rPr>
          <w:rFonts w:ascii="Verdana" w:hAnsi="Verdana"/>
          <w:b/>
          <w:color w:val="FF0000"/>
          <w:sz w:val="20"/>
          <w:szCs w:val="20"/>
        </w:rPr>
        <w:t>.10.</w:t>
      </w:r>
      <w:r w:rsidR="00E735E8" w:rsidRPr="005C783C">
        <w:rPr>
          <w:rFonts w:ascii="Verdana" w:hAnsi="Verdana"/>
          <w:b/>
          <w:color w:val="FF0000"/>
          <w:sz w:val="20"/>
          <w:szCs w:val="20"/>
        </w:rPr>
        <w:t>2015</w:t>
      </w:r>
      <w:r w:rsidRPr="005C783C">
        <w:rPr>
          <w:rFonts w:ascii="Verdana" w:hAnsi="Verdana"/>
          <w:b/>
          <w:color w:val="FF0000"/>
          <w:sz w:val="20"/>
          <w:szCs w:val="20"/>
        </w:rPr>
        <w:t>r.</w:t>
      </w:r>
      <w:r w:rsidR="00B12672" w:rsidRPr="005C783C">
        <w:rPr>
          <w:rFonts w:ascii="Verdana" w:hAnsi="Verdana"/>
          <w:b/>
          <w:color w:val="FF0000"/>
          <w:sz w:val="20"/>
          <w:szCs w:val="20"/>
        </w:rPr>
        <w:t xml:space="preserve"> </w:t>
      </w:r>
      <w:r w:rsidRPr="005C783C">
        <w:rPr>
          <w:rFonts w:ascii="Verdana" w:hAnsi="Verdana"/>
          <w:b/>
          <w:color w:val="FF0000"/>
          <w:sz w:val="20"/>
          <w:szCs w:val="20"/>
        </w:rPr>
        <w:t xml:space="preserve">do godziny </w:t>
      </w:r>
      <w:r w:rsidR="00E735E8" w:rsidRPr="005C783C">
        <w:rPr>
          <w:rFonts w:ascii="Verdana" w:hAnsi="Verdana"/>
          <w:b/>
          <w:color w:val="FF0000"/>
          <w:sz w:val="20"/>
          <w:szCs w:val="20"/>
        </w:rPr>
        <w:t>11</w:t>
      </w:r>
      <w:r w:rsidRPr="005C783C">
        <w:rPr>
          <w:rFonts w:ascii="Verdana" w:hAnsi="Verdana"/>
          <w:b/>
          <w:color w:val="FF0000"/>
          <w:sz w:val="20"/>
          <w:szCs w:val="20"/>
        </w:rPr>
        <w:t xml:space="preserve">:30. </w:t>
      </w:r>
    </w:p>
    <w:p w:rsidR="00215570" w:rsidRPr="004515E7" w:rsidRDefault="00215570" w:rsidP="00FB28F6">
      <w:pPr>
        <w:pStyle w:val="Tekstpodstawowy2"/>
        <w:tabs>
          <w:tab w:val="left" w:pos="630"/>
        </w:tabs>
        <w:ind w:left="630" w:hanging="630"/>
        <w:rPr>
          <w:rFonts w:ascii="Verdana" w:hAnsi="Verdana"/>
          <w:b/>
          <w:sz w:val="20"/>
          <w:szCs w:val="20"/>
        </w:rPr>
      </w:pPr>
      <w:r w:rsidRPr="004515E7">
        <w:rPr>
          <w:rFonts w:ascii="Verdana" w:hAnsi="Verdana"/>
          <w:b/>
          <w:sz w:val="20"/>
          <w:szCs w:val="20"/>
        </w:rPr>
        <w:t xml:space="preserve">12.2. </w:t>
      </w:r>
      <w:r w:rsidRPr="004515E7">
        <w:rPr>
          <w:rFonts w:ascii="Verdana" w:hAnsi="Verdana"/>
          <w:sz w:val="20"/>
          <w:szCs w:val="20"/>
        </w:rPr>
        <w:t xml:space="preserve">Otwarcie ofert nastąpi w siedzibie Zamawiającego przy ul. Mińskiej 25, w Warszawie, w pokoju nr 824, w </w:t>
      </w:r>
      <w:r w:rsidRPr="009C14D8">
        <w:rPr>
          <w:rFonts w:ascii="Verdana" w:hAnsi="Verdana"/>
          <w:sz w:val="20"/>
          <w:szCs w:val="20"/>
        </w:rPr>
        <w:t xml:space="preserve">dniu </w:t>
      </w:r>
      <w:r w:rsidR="005165F6">
        <w:rPr>
          <w:rFonts w:ascii="Verdana" w:hAnsi="Verdana"/>
          <w:b/>
          <w:color w:val="FF0000"/>
          <w:sz w:val="20"/>
          <w:szCs w:val="20"/>
        </w:rPr>
        <w:t>20</w:t>
      </w:r>
      <w:bookmarkStart w:id="0" w:name="_GoBack"/>
      <w:bookmarkEnd w:id="0"/>
      <w:r w:rsidR="008A400D">
        <w:rPr>
          <w:rFonts w:ascii="Verdana" w:hAnsi="Verdana"/>
          <w:b/>
          <w:color w:val="FF0000"/>
          <w:sz w:val="20"/>
          <w:szCs w:val="20"/>
        </w:rPr>
        <w:t>.10.</w:t>
      </w:r>
      <w:r w:rsidR="00E735E8" w:rsidRPr="005C783C">
        <w:rPr>
          <w:rFonts w:ascii="Verdana" w:hAnsi="Verdana"/>
          <w:b/>
          <w:color w:val="FF0000"/>
          <w:sz w:val="20"/>
          <w:szCs w:val="20"/>
        </w:rPr>
        <w:t>2015</w:t>
      </w:r>
      <w:r w:rsidRPr="005C783C">
        <w:rPr>
          <w:rFonts w:ascii="Verdana" w:hAnsi="Verdana"/>
          <w:b/>
          <w:color w:val="FF0000"/>
          <w:sz w:val="20"/>
          <w:szCs w:val="20"/>
        </w:rPr>
        <w:t>r. o godzinie 1</w:t>
      </w:r>
      <w:r w:rsidR="00E735E8" w:rsidRPr="005C783C">
        <w:rPr>
          <w:rFonts w:ascii="Verdana" w:hAnsi="Verdana"/>
          <w:b/>
          <w:color w:val="FF0000"/>
          <w:sz w:val="20"/>
          <w:szCs w:val="20"/>
        </w:rPr>
        <w:t>2</w:t>
      </w:r>
      <w:r w:rsidRPr="005C783C">
        <w:rPr>
          <w:rFonts w:ascii="Verdana" w:hAnsi="Verdana"/>
          <w:b/>
          <w:color w:val="FF0000"/>
          <w:sz w:val="20"/>
          <w:szCs w:val="20"/>
        </w:rPr>
        <w:t>:00.</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12.3.</w:t>
      </w:r>
      <w:r w:rsidRPr="00FB28F6">
        <w:rPr>
          <w:rFonts w:ascii="Verdana" w:hAnsi="Verdana"/>
          <w:sz w:val="20"/>
          <w:szCs w:val="20"/>
        </w:rPr>
        <w:tab/>
        <w:t>Otwarcie ofert jest jawne.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12.4.</w:t>
      </w:r>
      <w:r w:rsidRPr="00FB28F6">
        <w:rPr>
          <w:rFonts w:ascii="Verdana" w:hAnsi="Verdana"/>
          <w:sz w:val="20"/>
          <w:szCs w:val="20"/>
        </w:rPr>
        <w:tab/>
        <w:t>Zamawiający niezwłocznie zawiadomi Wykonawcę o złożeniu oferty po terminie oraz zwróci ofertę po upływie terminu do wniesienia odwołania.</w:t>
      </w:r>
    </w:p>
    <w:p w:rsidR="00215570" w:rsidRPr="00FB28F6" w:rsidRDefault="00215570"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Termin związania ofertą wynosi 6</w:t>
      </w:r>
      <w:r w:rsidRPr="00FB28F6">
        <w:rPr>
          <w:rFonts w:ascii="Verdana" w:hAnsi="Verdana"/>
          <w:sz w:val="20"/>
          <w:szCs w:val="20"/>
        </w:rPr>
        <w:t>0 dni. Bieg terminu związania ofertą rozpoczyna się wraz z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15570"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274A4F" w:rsidRDefault="00274A4F"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rsidR="00244F6F" w:rsidRDefault="00244F6F" w:rsidP="004810E2">
      <w:pPr>
        <w:numPr>
          <w:ilvl w:val="1"/>
          <w:numId w:val="29"/>
        </w:numPr>
        <w:spacing w:line="240" w:lineRule="exact"/>
        <w:jc w:val="both"/>
        <w:rPr>
          <w:rFonts w:ascii="Verdana" w:hAnsi="Verdana"/>
          <w:sz w:val="20"/>
          <w:szCs w:val="20"/>
        </w:rPr>
      </w:pPr>
      <w:r>
        <w:rPr>
          <w:rFonts w:ascii="Verdana" w:hAnsi="Verdana"/>
          <w:sz w:val="20"/>
          <w:szCs w:val="20"/>
        </w:rPr>
        <w:t>Przy dokonywaniu wyboru najkorzystniejszej oferty Zamawiający stosować będzie następujące kryteria oceny ofert:</w:t>
      </w:r>
    </w:p>
    <w:p w:rsidR="00244F6F" w:rsidRDefault="00244F6F" w:rsidP="004810E2">
      <w:pPr>
        <w:numPr>
          <w:ilvl w:val="0"/>
          <w:numId w:val="30"/>
        </w:numPr>
        <w:spacing w:line="240" w:lineRule="exact"/>
        <w:jc w:val="both"/>
        <w:rPr>
          <w:rFonts w:ascii="Verdana" w:hAnsi="Verdana"/>
          <w:sz w:val="20"/>
          <w:szCs w:val="20"/>
        </w:rPr>
      </w:pPr>
      <w:r>
        <w:rPr>
          <w:rFonts w:ascii="Verdana" w:hAnsi="Verdana"/>
          <w:sz w:val="20"/>
          <w:szCs w:val="20"/>
        </w:rPr>
        <w:t>Cena – 90%</w:t>
      </w:r>
    </w:p>
    <w:p w:rsidR="0035171F" w:rsidRPr="0035171F" w:rsidRDefault="0035171F" w:rsidP="004810E2">
      <w:pPr>
        <w:pStyle w:val="Standardowy1"/>
        <w:numPr>
          <w:ilvl w:val="0"/>
          <w:numId w:val="30"/>
        </w:numPr>
        <w:rPr>
          <w:rFonts w:ascii="Verdana" w:hAnsi="Verdana"/>
          <w:sz w:val="20"/>
          <w:szCs w:val="20"/>
        </w:rPr>
      </w:pPr>
      <w:r w:rsidRPr="0035171F">
        <w:rPr>
          <w:rFonts w:ascii="Verdana" w:hAnsi="Verdana"/>
          <w:bCs/>
          <w:sz w:val="20"/>
          <w:szCs w:val="20"/>
        </w:rPr>
        <w:t>Termin wykonania badań t</w:t>
      </w:r>
      <w:r>
        <w:rPr>
          <w:rFonts w:ascii="Verdana" w:hAnsi="Verdana"/>
          <w:bCs/>
          <w:sz w:val="20"/>
          <w:szCs w:val="20"/>
        </w:rPr>
        <w:t xml:space="preserve">erenowych - </w:t>
      </w:r>
      <w:r w:rsidRPr="0035171F">
        <w:rPr>
          <w:rFonts w:ascii="Verdana" w:hAnsi="Verdana"/>
          <w:bCs/>
          <w:sz w:val="20"/>
          <w:szCs w:val="20"/>
        </w:rPr>
        <w:t>10 %</w:t>
      </w:r>
    </w:p>
    <w:p w:rsidR="00244F6F" w:rsidRDefault="00244F6F" w:rsidP="00244F6F">
      <w:pPr>
        <w:spacing w:line="240" w:lineRule="exact"/>
        <w:ind w:left="709"/>
        <w:jc w:val="both"/>
        <w:rPr>
          <w:rFonts w:ascii="Verdana" w:hAnsi="Verdana"/>
          <w:sz w:val="20"/>
          <w:szCs w:val="20"/>
        </w:rPr>
      </w:pPr>
    </w:p>
    <w:p w:rsidR="00244F6F" w:rsidRDefault="00244F6F" w:rsidP="00244F6F">
      <w:pPr>
        <w:spacing w:line="240" w:lineRule="exact"/>
        <w:ind w:left="709"/>
        <w:jc w:val="both"/>
        <w:rPr>
          <w:rFonts w:ascii="Verdana" w:hAnsi="Verdana"/>
          <w:sz w:val="20"/>
          <w:szCs w:val="20"/>
        </w:rPr>
      </w:pPr>
      <w:r>
        <w:rPr>
          <w:rFonts w:ascii="Verdana" w:hAnsi="Verdana"/>
          <w:sz w:val="20"/>
          <w:szCs w:val="20"/>
        </w:rPr>
        <w:t>Ocena ofert zostanie dokonana w następujący sposób:</w:t>
      </w:r>
    </w:p>
    <w:p w:rsidR="00244F6F" w:rsidRDefault="00244F6F" w:rsidP="00244F6F">
      <w:pPr>
        <w:spacing w:line="240" w:lineRule="exact"/>
        <w:ind w:left="709"/>
        <w:jc w:val="both"/>
        <w:rPr>
          <w:rFonts w:ascii="Verdana" w:hAnsi="Verdana"/>
          <w:sz w:val="20"/>
          <w:szCs w:val="20"/>
        </w:rPr>
      </w:pPr>
      <w:r>
        <w:rPr>
          <w:rFonts w:ascii="Verdana" w:hAnsi="Verdana"/>
          <w:sz w:val="20"/>
          <w:szCs w:val="20"/>
        </w:rPr>
        <w:t xml:space="preserve"> </w:t>
      </w:r>
    </w:p>
    <w:p w:rsidR="00244F6F" w:rsidRDefault="00244F6F" w:rsidP="004810E2">
      <w:pPr>
        <w:numPr>
          <w:ilvl w:val="2"/>
          <w:numId w:val="29"/>
        </w:numPr>
        <w:tabs>
          <w:tab w:val="left" w:pos="851"/>
        </w:tabs>
        <w:spacing w:line="240" w:lineRule="exact"/>
        <w:jc w:val="both"/>
        <w:rPr>
          <w:rFonts w:ascii="Verdana" w:hAnsi="Verdana"/>
          <w:bCs/>
          <w:sz w:val="20"/>
          <w:szCs w:val="20"/>
        </w:rPr>
      </w:pPr>
      <w:r>
        <w:rPr>
          <w:rFonts w:ascii="Verdana" w:hAnsi="Verdana"/>
          <w:bCs/>
          <w:sz w:val="20"/>
          <w:szCs w:val="20"/>
        </w:rPr>
        <w:t>Opis kryterium „Cena (cena ofertowa brutto).</w:t>
      </w:r>
    </w:p>
    <w:p w:rsidR="00244F6F" w:rsidRDefault="00244F6F" w:rsidP="00244F6F">
      <w:pPr>
        <w:spacing w:line="240" w:lineRule="exact"/>
        <w:jc w:val="both"/>
        <w:rPr>
          <w:rFonts w:ascii="Verdana" w:hAnsi="Verdana"/>
          <w:bCs/>
          <w:sz w:val="20"/>
          <w:szCs w:val="20"/>
        </w:rPr>
      </w:pPr>
      <w:r>
        <w:rPr>
          <w:rFonts w:ascii="Verdana" w:hAnsi="Verdana"/>
          <w:bCs/>
          <w:sz w:val="20"/>
          <w:szCs w:val="20"/>
        </w:rPr>
        <w:t xml:space="preserve">Kryterium </w:t>
      </w:r>
      <w:r>
        <w:rPr>
          <w:rFonts w:ascii="Verdana" w:hAnsi="Verdana"/>
          <w:sz w:val="20"/>
          <w:szCs w:val="20"/>
        </w:rPr>
        <w:t xml:space="preserve">„Cena” </w:t>
      </w:r>
      <w:r>
        <w:rPr>
          <w:rFonts w:ascii="Verdana" w:hAnsi="Verdana"/>
          <w:bCs/>
          <w:color w:val="000000"/>
          <w:sz w:val="20"/>
          <w:szCs w:val="20"/>
        </w:rPr>
        <w:t xml:space="preserve">będzie rozpatrywane na podstawie </w:t>
      </w:r>
      <w:r>
        <w:rPr>
          <w:rFonts w:ascii="Verdana" w:hAnsi="Verdana"/>
          <w:bCs/>
          <w:sz w:val="20"/>
          <w:szCs w:val="20"/>
        </w:rPr>
        <w:t>ceny ofertowej brutto za wykonanie przedmiotu zamówienia wpis</w:t>
      </w:r>
      <w:r w:rsidR="0051009B">
        <w:rPr>
          <w:rFonts w:ascii="Verdana" w:hAnsi="Verdana"/>
          <w:bCs/>
          <w:sz w:val="20"/>
          <w:szCs w:val="20"/>
        </w:rPr>
        <w:t>anej przez Wykonawcę w pkt. 3.</w:t>
      </w:r>
      <w:r w:rsidR="00DF2E36">
        <w:rPr>
          <w:rFonts w:ascii="Verdana" w:hAnsi="Verdana"/>
          <w:bCs/>
          <w:sz w:val="20"/>
          <w:szCs w:val="20"/>
        </w:rPr>
        <w:t>1.</w:t>
      </w:r>
      <w:r>
        <w:rPr>
          <w:rFonts w:ascii="Verdana" w:hAnsi="Verdana"/>
          <w:bCs/>
          <w:sz w:val="20"/>
          <w:szCs w:val="20"/>
        </w:rPr>
        <w:t xml:space="preserve"> Formularz</w:t>
      </w:r>
      <w:r w:rsidR="00DF2E36">
        <w:rPr>
          <w:rFonts w:ascii="Verdana" w:hAnsi="Verdana"/>
          <w:bCs/>
          <w:sz w:val="20"/>
          <w:szCs w:val="20"/>
        </w:rPr>
        <w:t>a</w:t>
      </w:r>
      <w:r>
        <w:rPr>
          <w:rFonts w:ascii="Verdana" w:hAnsi="Verdana"/>
          <w:bCs/>
          <w:sz w:val="20"/>
          <w:szCs w:val="20"/>
        </w:rPr>
        <w:t xml:space="preserve"> </w:t>
      </w:r>
      <w:r w:rsidR="00DF2E36">
        <w:rPr>
          <w:rFonts w:ascii="Verdana" w:hAnsi="Verdana"/>
          <w:bCs/>
          <w:sz w:val="20"/>
          <w:szCs w:val="20"/>
        </w:rPr>
        <w:t>„Oferta”</w:t>
      </w:r>
      <w:r>
        <w:rPr>
          <w:rFonts w:ascii="Verdana" w:hAnsi="Verdana"/>
          <w:bCs/>
          <w:sz w:val="20"/>
          <w:szCs w:val="20"/>
        </w:rPr>
        <w:t>.</w:t>
      </w:r>
    </w:p>
    <w:p w:rsidR="00244F6F" w:rsidRDefault="00244F6F" w:rsidP="00244F6F">
      <w:pPr>
        <w:spacing w:line="240" w:lineRule="exact"/>
        <w:jc w:val="both"/>
        <w:rPr>
          <w:rFonts w:ascii="Verdana" w:hAnsi="Verdana"/>
          <w:bCs/>
          <w:sz w:val="20"/>
          <w:szCs w:val="20"/>
        </w:rPr>
      </w:pPr>
      <w:r>
        <w:rPr>
          <w:rFonts w:ascii="Verdana" w:hAnsi="Verdana"/>
          <w:bCs/>
          <w:sz w:val="20"/>
          <w:szCs w:val="20"/>
        </w:rPr>
        <w:t>W tym kryterium można uzyskać maksymalnie 90 punktów. Przyznane punkty zostaną zaokrąglone do dwóch miejsc po przecinku.</w:t>
      </w:r>
    </w:p>
    <w:p w:rsidR="00244F6F" w:rsidRDefault="00244F6F" w:rsidP="00244F6F">
      <w:pPr>
        <w:spacing w:line="240" w:lineRule="exact"/>
        <w:jc w:val="both"/>
        <w:rPr>
          <w:rFonts w:ascii="Verdana" w:hAnsi="Verdana"/>
          <w:bCs/>
          <w:sz w:val="20"/>
          <w:szCs w:val="20"/>
        </w:rPr>
      </w:pPr>
      <w:r>
        <w:rPr>
          <w:rFonts w:ascii="Verdana" w:hAnsi="Verdana"/>
          <w:bCs/>
          <w:sz w:val="20"/>
          <w:szCs w:val="20"/>
        </w:rPr>
        <w:t>Liczba punktów w kryterium „Cena” (C) zostanie obliczona według następującego wzoru:</w:t>
      </w:r>
    </w:p>
    <w:p w:rsidR="00244F6F" w:rsidRDefault="00244F6F" w:rsidP="00244F6F">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244F6F" w:rsidTr="008112F3">
        <w:trPr>
          <w:cantSplit/>
          <w:jc w:val="center"/>
        </w:trPr>
        <w:tc>
          <w:tcPr>
            <w:tcW w:w="1564"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C =</w:t>
            </w:r>
          </w:p>
        </w:tc>
        <w:tc>
          <w:tcPr>
            <w:tcW w:w="1534" w:type="dxa"/>
            <w:tcBorders>
              <w:top w:val="nil"/>
              <w:left w:val="nil"/>
              <w:bottom w:val="single" w:sz="4" w:space="0" w:color="auto"/>
              <w:right w:val="nil"/>
            </w:tcBorders>
            <w:vAlign w:val="center"/>
          </w:tcPr>
          <w:p w:rsidR="00244F6F" w:rsidRDefault="00244F6F"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C min</w:t>
            </w:r>
          </w:p>
        </w:tc>
        <w:tc>
          <w:tcPr>
            <w:tcW w:w="2730" w:type="dxa"/>
            <w:vMerge w:val="restart"/>
            <w:vAlign w:val="center"/>
          </w:tcPr>
          <w:p w:rsidR="00244F6F" w:rsidRDefault="009E4F36"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x 9</w:t>
            </w:r>
            <w:r w:rsidR="00244F6F">
              <w:rPr>
                <w:rFonts w:ascii="Verdana" w:hAnsi="Verdana"/>
                <w:iCs/>
                <w:color w:val="000000"/>
                <w:sz w:val="20"/>
                <w:szCs w:val="20"/>
              </w:rPr>
              <w:t xml:space="preserve">0 </w:t>
            </w:r>
            <w:r w:rsidR="00244F6F">
              <w:rPr>
                <w:rFonts w:ascii="Verdana" w:hAnsi="Verdana"/>
                <w:iCs/>
                <w:sz w:val="20"/>
                <w:szCs w:val="20"/>
              </w:rPr>
              <w:t>pkt</w:t>
            </w:r>
          </w:p>
        </w:tc>
      </w:tr>
      <w:tr w:rsidR="00244F6F" w:rsidTr="008112F3">
        <w:trPr>
          <w:cantSplit/>
          <w:jc w:val="center"/>
        </w:trPr>
        <w:tc>
          <w:tcPr>
            <w:tcW w:w="1564"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244F6F" w:rsidRDefault="00244F6F" w:rsidP="008112F3">
            <w:pPr>
              <w:rPr>
                <w:rFonts w:ascii="Verdana" w:hAnsi="Verdana"/>
                <w:iCs/>
                <w:color w:val="000000"/>
                <w:sz w:val="20"/>
                <w:szCs w:val="20"/>
              </w:rPr>
            </w:pPr>
          </w:p>
        </w:tc>
        <w:tc>
          <w:tcPr>
            <w:tcW w:w="1534" w:type="dxa"/>
            <w:tcBorders>
              <w:top w:val="single" w:sz="4" w:space="0" w:color="auto"/>
              <w:left w:val="nil"/>
              <w:bottom w:val="nil"/>
              <w:right w:val="nil"/>
            </w:tcBorders>
            <w:vAlign w:val="center"/>
          </w:tcPr>
          <w:p w:rsidR="00244F6F" w:rsidRDefault="00244F6F"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C o</w:t>
            </w:r>
          </w:p>
        </w:tc>
        <w:tc>
          <w:tcPr>
            <w:tcW w:w="2730" w:type="dxa"/>
            <w:vMerge/>
            <w:vAlign w:val="center"/>
          </w:tcPr>
          <w:p w:rsidR="00244F6F" w:rsidRDefault="00244F6F" w:rsidP="008112F3">
            <w:pPr>
              <w:rPr>
                <w:rFonts w:ascii="Verdana" w:hAnsi="Verdana"/>
                <w:iCs/>
                <w:color w:val="000000"/>
                <w:sz w:val="20"/>
                <w:szCs w:val="20"/>
              </w:rPr>
            </w:pPr>
          </w:p>
        </w:tc>
      </w:tr>
      <w:tr w:rsidR="00244F6F" w:rsidTr="008112F3">
        <w:trPr>
          <w:cantSplit/>
          <w:trHeight w:val="686"/>
          <w:jc w:val="center"/>
        </w:trPr>
        <w:tc>
          <w:tcPr>
            <w:tcW w:w="1564" w:type="dxa"/>
            <w:vAlign w:val="bottom"/>
          </w:tcPr>
          <w:p w:rsidR="00244F6F" w:rsidRDefault="00244F6F" w:rsidP="008112F3">
            <w:pPr>
              <w:shd w:val="clear" w:color="auto" w:fill="FFFFFF"/>
              <w:spacing w:line="240" w:lineRule="exact"/>
              <w:ind w:left="360"/>
              <w:jc w:val="both"/>
              <w:rPr>
                <w:rFonts w:ascii="Verdana" w:hAnsi="Verdana"/>
                <w:iCs/>
                <w:color w:val="000000"/>
                <w:sz w:val="20"/>
                <w:szCs w:val="20"/>
              </w:rPr>
            </w:pPr>
            <w:r>
              <w:rPr>
                <w:rFonts w:ascii="Verdana" w:hAnsi="Verdana"/>
                <w:color w:val="000000"/>
                <w:sz w:val="20"/>
                <w:szCs w:val="20"/>
              </w:rPr>
              <w:lastRenderedPageBreak/>
              <w:t xml:space="preserve">gdzie:      </w:t>
            </w:r>
          </w:p>
        </w:tc>
        <w:tc>
          <w:tcPr>
            <w:tcW w:w="660" w:type="dxa"/>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C min </w:t>
            </w:r>
          </w:p>
        </w:tc>
        <w:tc>
          <w:tcPr>
            <w:tcW w:w="4264" w:type="dxa"/>
            <w:gridSpan w:val="2"/>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 </w:t>
            </w:r>
            <w:r>
              <w:rPr>
                <w:rFonts w:ascii="Verdana" w:hAnsi="Verdana"/>
                <w:color w:val="000000"/>
                <w:sz w:val="20"/>
                <w:szCs w:val="20"/>
              </w:rPr>
              <w:t>cena (cena ofertowa brutto) oferty</w:t>
            </w:r>
            <w:r>
              <w:rPr>
                <w:rFonts w:ascii="Verdana" w:hAnsi="Verdana"/>
                <w:iCs/>
                <w:color w:val="000000"/>
                <w:sz w:val="20"/>
                <w:szCs w:val="20"/>
              </w:rPr>
              <w:t xml:space="preserve"> najtańszej</w:t>
            </w:r>
            <w:r>
              <w:rPr>
                <w:rFonts w:ascii="Verdana" w:hAnsi="Verdana"/>
                <w:color w:val="000000"/>
                <w:sz w:val="20"/>
                <w:szCs w:val="20"/>
              </w:rPr>
              <w:t xml:space="preserve"> </w:t>
            </w:r>
          </w:p>
        </w:tc>
      </w:tr>
      <w:tr w:rsidR="00244F6F" w:rsidTr="008112F3">
        <w:trPr>
          <w:cantSplit/>
          <w:jc w:val="center"/>
        </w:trPr>
        <w:tc>
          <w:tcPr>
            <w:tcW w:w="1564" w:type="dxa"/>
            <w:vAlign w:val="center"/>
          </w:tcPr>
          <w:p w:rsidR="00244F6F" w:rsidRDefault="00244F6F" w:rsidP="008112F3">
            <w:pPr>
              <w:shd w:val="clear" w:color="auto" w:fill="FFFFFF"/>
              <w:spacing w:line="240" w:lineRule="exact"/>
              <w:ind w:left="360"/>
              <w:jc w:val="both"/>
              <w:rPr>
                <w:rFonts w:ascii="Verdana" w:hAnsi="Verdana"/>
                <w:color w:val="000000"/>
                <w:sz w:val="20"/>
                <w:szCs w:val="20"/>
              </w:rPr>
            </w:pPr>
          </w:p>
        </w:tc>
        <w:tc>
          <w:tcPr>
            <w:tcW w:w="660" w:type="dxa"/>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C o</w:t>
            </w:r>
            <w:r>
              <w:rPr>
                <w:rFonts w:ascii="Verdana" w:hAnsi="Verdana"/>
                <w:color w:val="000000"/>
                <w:sz w:val="20"/>
                <w:szCs w:val="20"/>
              </w:rPr>
              <w:t xml:space="preserve"> </w:t>
            </w:r>
          </w:p>
        </w:tc>
        <w:tc>
          <w:tcPr>
            <w:tcW w:w="4264" w:type="dxa"/>
            <w:gridSpan w:val="2"/>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w:t>
            </w:r>
            <w:r>
              <w:rPr>
                <w:rFonts w:ascii="Verdana" w:hAnsi="Verdana"/>
                <w:color w:val="000000"/>
                <w:sz w:val="20"/>
                <w:szCs w:val="20"/>
              </w:rPr>
              <w:t xml:space="preserve"> cena (cena ofertowa brutto) oferty ocenianej</w:t>
            </w:r>
          </w:p>
        </w:tc>
      </w:tr>
    </w:tbl>
    <w:p w:rsidR="005A704C" w:rsidRPr="005A704C" w:rsidRDefault="005A704C" w:rsidP="005A704C">
      <w:pPr>
        <w:spacing w:line="240" w:lineRule="exact"/>
        <w:ind w:left="720"/>
        <w:jc w:val="both"/>
        <w:rPr>
          <w:rFonts w:ascii="Verdana" w:hAnsi="Verdana"/>
          <w:sz w:val="20"/>
          <w:szCs w:val="20"/>
        </w:rPr>
      </w:pPr>
    </w:p>
    <w:p w:rsidR="00244F6F" w:rsidRPr="005855A3" w:rsidRDefault="00244F6F" w:rsidP="004810E2">
      <w:pPr>
        <w:numPr>
          <w:ilvl w:val="2"/>
          <w:numId w:val="29"/>
        </w:numPr>
        <w:spacing w:line="240" w:lineRule="exact"/>
        <w:jc w:val="both"/>
        <w:rPr>
          <w:rFonts w:ascii="Verdana" w:hAnsi="Verdana"/>
          <w:sz w:val="20"/>
          <w:szCs w:val="20"/>
        </w:rPr>
      </w:pPr>
      <w:r w:rsidRPr="005855A3">
        <w:rPr>
          <w:rFonts w:ascii="Verdana" w:hAnsi="Verdana"/>
          <w:bCs/>
          <w:sz w:val="20"/>
          <w:szCs w:val="20"/>
        </w:rPr>
        <w:t>Opis kryterium „</w:t>
      </w:r>
      <w:r w:rsidR="0035171F" w:rsidRPr="005855A3">
        <w:rPr>
          <w:rFonts w:ascii="Verdana" w:hAnsi="Verdana"/>
          <w:bCs/>
          <w:sz w:val="20"/>
          <w:szCs w:val="20"/>
        </w:rPr>
        <w:t>Termin wykonania badań terenowych</w:t>
      </w:r>
      <w:r w:rsidRPr="005855A3">
        <w:rPr>
          <w:rFonts w:ascii="Verdana" w:hAnsi="Verdana"/>
          <w:sz w:val="20"/>
          <w:szCs w:val="20"/>
        </w:rPr>
        <w:t>”</w:t>
      </w:r>
    </w:p>
    <w:p w:rsidR="00244F6F" w:rsidRPr="005855A3" w:rsidRDefault="00244F6F" w:rsidP="00244F6F">
      <w:pPr>
        <w:spacing w:line="240" w:lineRule="exact"/>
        <w:jc w:val="both"/>
        <w:rPr>
          <w:rFonts w:ascii="Verdana" w:hAnsi="Verdana"/>
          <w:sz w:val="20"/>
          <w:szCs w:val="20"/>
        </w:rPr>
      </w:pPr>
      <w:r w:rsidRPr="005855A3">
        <w:rPr>
          <w:rFonts w:ascii="Verdana" w:hAnsi="Verdana"/>
          <w:sz w:val="20"/>
          <w:szCs w:val="20"/>
        </w:rPr>
        <w:t>Kryterium „</w:t>
      </w:r>
      <w:r w:rsidR="0035171F" w:rsidRPr="005855A3">
        <w:rPr>
          <w:rFonts w:ascii="Verdana" w:hAnsi="Verdana"/>
          <w:bCs/>
          <w:sz w:val="20"/>
          <w:szCs w:val="20"/>
        </w:rPr>
        <w:t>Termin wykonania badań terenowych</w:t>
      </w:r>
      <w:r w:rsidRPr="005855A3">
        <w:rPr>
          <w:rFonts w:ascii="Verdana" w:hAnsi="Verdana"/>
          <w:sz w:val="20"/>
          <w:szCs w:val="20"/>
        </w:rPr>
        <w:t xml:space="preserve">” będzie rozpatrywany na podstawie </w:t>
      </w:r>
      <w:r w:rsidR="0035171F" w:rsidRPr="005855A3">
        <w:rPr>
          <w:rFonts w:ascii="Verdana" w:hAnsi="Verdana"/>
          <w:sz w:val="20"/>
          <w:szCs w:val="20"/>
        </w:rPr>
        <w:t>długości terminu wykonywania badań terenowych zadeklarowanego</w:t>
      </w:r>
      <w:r w:rsidRPr="005855A3">
        <w:rPr>
          <w:rFonts w:ascii="Verdana" w:hAnsi="Verdana"/>
          <w:sz w:val="20"/>
          <w:szCs w:val="20"/>
        </w:rPr>
        <w:t xml:space="preserve"> przez Wykonawcę w pkt. </w:t>
      </w:r>
      <w:r w:rsidR="00DF2E36" w:rsidRPr="005855A3">
        <w:rPr>
          <w:rFonts w:ascii="Verdana" w:hAnsi="Verdana"/>
          <w:sz w:val="20"/>
          <w:szCs w:val="20"/>
        </w:rPr>
        <w:t>3.2.</w:t>
      </w:r>
      <w:r w:rsidRPr="005855A3">
        <w:rPr>
          <w:rFonts w:ascii="Verdana" w:hAnsi="Verdana"/>
          <w:sz w:val="20"/>
          <w:szCs w:val="20"/>
        </w:rPr>
        <w:t xml:space="preserve"> Formularza </w:t>
      </w:r>
      <w:r w:rsidR="00DF2E36" w:rsidRPr="005855A3">
        <w:rPr>
          <w:rFonts w:ascii="Verdana" w:hAnsi="Verdana"/>
          <w:sz w:val="20"/>
          <w:szCs w:val="20"/>
        </w:rPr>
        <w:t>„Oferta”</w:t>
      </w:r>
      <w:r w:rsidRPr="005855A3">
        <w:rPr>
          <w:rFonts w:ascii="Verdana" w:hAnsi="Verdana"/>
          <w:sz w:val="20"/>
          <w:szCs w:val="20"/>
        </w:rPr>
        <w:t>.</w:t>
      </w:r>
    </w:p>
    <w:p w:rsidR="00532481" w:rsidRPr="005855A3" w:rsidRDefault="00532481" w:rsidP="00244F6F">
      <w:pPr>
        <w:spacing w:line="240" w:lineRule="exact"/>
        <w:jc w:val="both"/>
        <w:rPr>
          <w:rFonts w:ascii="Verdana" w:hAnsi="Verdana"/>
          <w:sz w:val="20"/>
          <w:szCs w:val="20"/>
        </w:rPr>
      </w:pPr>
    </w:p>
    <w:p w:rsidR="00244F6F" w:rsidRPr="00D23D32" w:rsidRDefault="00244F6F" w:rsidP="00244F6F">
      <w:pPr>
        <w:spacing w:line="240" w:lineRule="exact"/>
        <w:jc w:val="both"/>
        <w:rPr>
          <w:rFonts w:ascii="Verdana" w:hAnsi="Verdana"/>
          <w:sz w:val="20"/>
          <w:szCs w:val="20"/>
          <w:u w:val="single"/>
        </w:rPr>
      </w:pPr>
      <w:r w:rsidRPr="005855A3">
        <w:rPr>
          <w:rFonts w:ascii="Verdana" w:hAnsi="Verdana"/>
          <w:sz w:val="20"/>
          <w:szCs w:val="20"/>
          <w:u w:val="single"/>
        </w:rPr>
        <w:t>UWAGA:</w:t>
      </w:r>
    </w:p>
    <w:p w:rsidR="0035171F" w:rsidRPr="00D23D32" w:rsidRDefault="0035171F" w:rsidP="00532481">
      <w:pPr>
        <w:spacing w:before="60"/>
        <w:jc w:val="both"/>
        <w:rPr>
          <w:rFonts w:ascii="Verdana" w:hAnsi="Verdana" w:cs="Verdana"/>
          <w:sz w:val="20"/>
          <w:szCs w:val="20"/>
        </w:rPr>
      </w:pPr>
      <w:r w:rsidRPr="00D23D32">
        <w:rPr>
          <w:rFonts w:ascii="Verdana" w:hAnsi="Verdana"/>
          <w:b/>
          <w:sz w:val="20"/>
          <w:szCs w:val="20"/>
        </w:rPr>
        <w:t>Najdłuższy</w:t>
      </w:r>
      <w:r w:rsidRPr="00D23D32">
        <w:rPr>
          <w:rFonts w:ascii="Verdana" w:hAnsi="Verdana"/>
          <w:sz w:val="20"/>
          <w:szCs w:val="20"/>
        </w:rPr>
        <w:t xml:space="preserve"> możliwy termin </w:t>
      </w:r>
      <w:r w:rsidRPr="00D23D32">
        <w:rPr>
          <w:rFonts w:ascii="Verdana" w:hAnsi="Verdana" w:cs="Arial"/>
          <w:sz w:val="20"/>
          <w:szCs w:val="20"/>
        </w:rPr>
        <w:t>wykonania</w:t>
      </w:r>
      <w:r w:rsidRPr="00D23D32">
        <w:rPr>
          <w:rFonts w:ascii="Verdana" w:hAnsi="Verdana"/>
          <w:sz w:val="20"/>
          <w:szCs w:val="20"/>
        </w:rPr>
        <w:t xml:space="preserve"> </w:t>
      </w:r>
      <w:r w:rsidRPr="00D23D32">
        <w:rPr>
          <w:rFonts w:ascii="Verdana" w:hAnsi="Verdana" w:cs="Arial"/>
          <w:sz w:val="20"/>
          <w:szCs w:val="20"/>
        </w:rPr>
        <w:t xml:space="preserve">badań terenowych wymagany przez Zamawiającego: </w:t>
      </w:r>
      <w:r w:rsidR="00D23D32" w:rsidRPr="00D23D32">
        <w:rPr>
          <w:rFonts w:ascii="Verdana" w:hAnsi="Verdana" w:cs="Arial"/>
          <w:b/>
          <w:sz w:val="18"/>
          <w:szCs w:val="18"/>
        </w:rPr>
        <w:t xml:space="preserve">120 </w:t>
      </w:r>
      <w:r w:rsidRPr="00D23D32">
        <w:rPr>
          <w:rFonts w:ascii="Verdana" w:hAnsi="Verdana" w:cs="Arial"/>
          <w:sz w:val="20"/>
          <w:szCs w:val="20"/>
        </w:rPr>
        <w:t>dni od daty zawarcia umowy</w:t>
      </w:r>
      <w:r w:rsidRPr="00D23D32">
        <w:rPr>
          <w:rFonts w:ascii="Verdana" w:hAnsi="Verdana" w:cs="Verdana"/>
          <w:sz w:val="20"/>
          <w:szCs w:val="20"/>
        </w:rPr>
        <w:t>.</w:t>
      </w:r>
    </w:p>
    <w:p w:rsidR="0035171F" w:rsidRPr="00D23D32" w:rsidRDefault="0035171F" w:rsidP="00532481">
      <w:pPr>
        <w:jc w:val="both"/>
        <w:rPr>
          <w:rFonts w:ascii="Verdana" w:hAnsi="Verdana" w:cs="Verdana"/>
          <w:sz w:val="20"/>
          <w:szCs w:val="20"/>
        </w:rPr>
      </w:pPr>
      <w:r w:rsidRPr="00D23D32">
        <w:rPr>
          <w:rFonts w:ascii="Verdana" w:hAnsi="Verdana" w:cs="Arial"/>
          <w:b/>
          <w:sz w:val="20"/>
          <w:szCs w:val="20"/>
        </w:rPr>
        <w:t>Najkrótszy</w:t>
      </w:r>
      <w:r w:rsidRPr="00D23D32">
        <w:rPr>
          <w:rFonts w:ascii="Verdana" w:hAnsi="Verdana" w:cs="Arial"/>
          <w:sz w:val="20"/>
          <w:szCs w:val="20"/>
        </w:rPr>
        <w:t xml:space="preserve"> możliwy termin wykonania badań terenowych </w:t>
      </w:r>
      <w:r w:rsidR="00E51BBC" w:rsidRPr="00D23D32">
        <w:rPr>
          <w:rFonts w:ascii="Verdana" w:hAnsi="Verdana" w:cs="Arial"/>
          <w:sz w:val="20"/>
          <w:szCs w:val="20"/>
        </w:rPr>
        <w:t>w</w:t>
      </w:r>
      <w:r w:rsidR="00D23D32" w:rsidRPr="00D23D32">
        <w:rPr>
          <w:rFonts w:ascii="Verdana" w:hAnsi="Verdana" w:cs="Arial"/>
          <w:sz w:val="20"/>
          <w:szCs w:val="20"/>
        </w:rPr>
        <w:t xml:space="preserve">ymagany przez Zamawiającego: </w:t>
      </w:r>
      <w:r w:rsidR="00D23D32" w:rsidRPr="00D23D32">
        <w:rPr>
          <w:rFonts w:ascii="Verdana" w:hAnsi="Verdana" w:cs="Arial"/>
          <w:b/>
          <w:sz w:val="20"/>
          <w:szCs w:val="20"/>
        </w:rPr>
        <w:t xml:space="preserve">100 </w:t>
      </w:r>
      <w:r w:rsidRPr="00D23D32">
        <w:rPr>
          <w:rFonts w:ascii="Verdana" w:hAnsi="Verdana" w:cs="Arial"/>
          <w:sz w:val="20"/>
          <w:szCs w:val="20"/>
        </w:rPr>
        <w:t>dni od daty zawarcia umowy</w:t>
      </w:r>
      <w:r w:rsidRPr="00D23D32">
        <w:rPr>
          <w:rFonts w:ascii="Verdana" w:hAnsi="Verdana" w:cs="Verdana"/>
          <w:sz w:val="20"/>
          <w:szCs w:val="20"/>
        </w:rPr>
        <w:t>.</w:t>
      </w:r>
    </w:p>
    <w:p w:rsidR="0035171F" w:rsidRPr="00D23D32" w:rsidRDefault="0035171F" w:rsidP="00532481">
      <w:pPr>
        <w:spacing w:before="120" w:after="120"/>
        <w:jc w:val="both"/>
        <w:rPr>
          <w:rFonts w:ascii="Verdana" w:hAnsi="Verdana"/>
          <w:b/>
          <w:bCs/>
          <w:sz w:val="20"/>
          <w:szCs w:val="20"/>
        </w:rPr>
      </w:pPr>
      <w:r w:rsidRPr="00D23D32">
        <w:rPr>
          <w:rFonts w:ascii="Verdana" w:hAnsi="Verdana"/>
          <w:bCs/>
          <w:sz w:val="20"/>
          <w:szCs w:val="20"/>
        </w:rPr>
        <w:t xml:space="preserve">Wykonawca może zaproponować termin </w:t>
      </w:r>
      <w:r w:rsidRPr="00D23D32">
        <w:rPr>
          <w:rFonts w:ascii="Verdana" w:hAnsi="Verdana" w:cs="Arial"/>
          <w:sz w:val="20"/>
          <w:szCs w:val="20"/>
        </w:rPr>
        <w:t>wykonania</w:t>
      </w:r>
      <w:r w:rsidR="00D23D32" w:rsidRPr="00D23D32">
        <w:rPr>
          <w:rFonts w:ascii="Verdana" w:hAnsi="Verdana"/>
          <w:bCs/>
          <w:sz w:val="20"/>
          <w:szCs w:val="20"/>
        </w:rPr>
        <w:t xml:space="preserve"> zamówienia w ciągu </w:t>
      </w:r>
      <w:r w:rsidR="00D23D32" w:rsidRPr="00D23D32">
        <w:rPr>
          <w:rFonts w:ascii="Verdana" w:hAnsi="Verdana"/>
          <w:b/>
          <w:bCs/>
          <w:sz w:val="20"/>
          <w:szCs w:val="20"/>
        </w:rPr>
        <w:t>100, 110 lub 120</w:t>
      </w:r>
      <w:r w:rsidR="00D23D32" w:rsidRPr="00D23D32">
        <w:rPr>
          <w:rFonts w:ascii="Verdana" w:hAnsi="Verdana"/>
          <w:bCs/>
          <w:sz w:val="20"/>
          <w:szCs w:val="20"/>
        </w:rPr>
        <w:t xml:space="preserve"> dni,</w:t>
      </w:r>
    </w:p>
    <w:p w:rsidR="00532481" w:rsidRPr="00D23D32" w:rsidRDefault="0035171F" w:rsidP="00532481">
      <w:pPr>
        <w:pStyle w:val="Tekstpodstawowy3"/>
        <w:spacing w:before="0" w:after="60"/>
        <w:rPr>
          <w:rFonts w:ascii="Verdana" w:hAnsi="Verdana"/>
          <w:bCs/>
          <w:i w:val="0"/>
          <w:sz w:val="20"/>
          <w:szCs w:val="20"/>
        </w:rPr>
      </w:pPr>
      <w:r w:rsidRPr="00D23D32">
        <w:rPr>
          <w:rFonts w:ascii="Verdana" w:hAnsi="Verdana"/>
          <w:bCs/>
          <w:i w:val="0"/>
          <w:sz w:val="20"/>
          <w:szCs w:val="20"/>
        </w:rPr>
        <w:t>Zaoferowany przez Wykonawcę termin wykonania badań terenowych zostanie uwzględniony w umowie z Wykonawcą</w:t>
      </w:r>
      <w:r w:rsidR="00532481" w:rsidRPr="00D23D32">
        <w:rPr>
          <w:rFonts w:ascii="Verdana" w:hAnsi="Verdana"/>
          <w:bCs/>
          <w:i w:val="0"/>
          <w:sz w:val="20"/>
          <w:szCs w:val="20"/>
        </w:rPr>
        <w:t>.</w:t>
      </w:r>
    </w:p>
    <w:p w:rsidR="00532481" w:rsidRPr="00D23D32" w:rsidRDefault="00532481" w:rsidP="00532481">
      <w:pPr>
        <w:pStyle w:val="Tekstpodstawowy3"/>
        <w:spacing w:before="0" w:after="60"/>
        <w:rPr>
          <w:rFonts w:ascii="Verdana" w:hAnsi="Verdana"/>
          <w:bCs/>
          <w:i w:val="0"/>
          <w:sz w:val="20"/>
          <w:szCs w:val="20"/>
        </w:rPr>
      </w:pPr>
      <w:r w:rsidRPr="00D23D32">
        <w:rPr>
          <w:rFonts w:ascii="Verdana" w:hAnsi="Verdana"/>
          <w:i w:val="0"/>
          <w:sz w:val="20"/>
          <w:szCs w:val="20"/>
        </w:rPr>
        <w:t xml:space="preserve">Wykonawca, który zaoferuje najmniej korzystny </w:t>
      </w:r>
      <w:r w:rsidRPr="00D23D32">
        <w:rPr>
          <w:rFonts w:ascii="Verdana" w:hAnsi="Verdana"/>
          <w:bCs/>
          <w:i w:val="0"/>
          <w:sz w:val="20"/>
          <w:szCs w:val="20"/>
        </w:rPr>
        <w:t xml:space="preserve">termin wykonania badań terenowych </w:t>
      </w:r>
      <w:r w:rsidR="00D23D32" w:rsidRPr="00D23D32">
        <w:rPr>
          <w:rFonts w:ascii="Verdana" w:hAnsi="Verdana"/>
          <w:b/>
          <w:bCs/>
          <w:i w:val="0"/>
          <w:sz w:val="20"/>
          <w:szCs w:val="20"/>
        </w:rPr>
        <w:t>120</w:t>
      </w:r>
      <w:r w:rsidR="00741AF0" w:rsidRPr="00D23D32">
        <w:rPr>
          <w:rFonts w:ascii="Verdana" w:hAnsi="Verdana"/>
          <w:bCs/>
          <w:i w:val="0"/>
          <w:sz w:val="20"/>
          <w:szCs w:val="20"/>
        </w:rPr>
        <w:t xml:space="preserve"> </w:t>
      </w:r>
      <w:r w:rsidRPr="00D23D32">
        <w:rPr>
          <w:rFonts w:ascii="Verdana" w:hAnsi="Verdana"/>
          <w:bCs/>
          <w:i w:val="0"/>
          <w:sz w:val="20"/>
          <w:szCs w:val="20"/>
        </w:rPr>
        <w:t>– otrzymuje 0 punktów,</w:t>
      </w:r>
    </w:p>
    <w:p w:rsidR="00532481" w:rsidRPr="00D23D32" w:rsidRDefault="00532481" w:rsidP="00532481">
      <w:pPr>
        <w:pStyle w:val="Tekstpodstawowy3"/>
        <w:spacing w:before="0" w:after="60"/>
        <w:rPr>
          <w:rFonts w:ascii="Verdana" w:hAnsi="Verdana"/>
          <w:bCs/>
          <w:i w:val="0"/>
          <w:sz w:val="20"/>
          <w:szCs w:val="20"/>
        </w:rPr>
      </w:pPr>
      <w:r w:rsidRPr="00D23D32">
        <w:rPr>
          <w:rFonts w:ascii="Verdana" w:hAnsi="Verdana"/>
          <w:i w:val="0"/>
          <w:sz w:val="20"/>
          <w:szCs w:val="20"/>
        </w:rPr>
        <w:t>Wykonawca, który zaoferuje</w:t>
      </w:r>
      <w:r w:rsidRPr="00D23D32">
        <w:rPr>
          <w:rFonts w:ascii="Verdana" w:hAnsi="Verdana"/>
          <w:bCs/>
          <w:i w:val="0"/>
          <w:sz w:val="20"/>
          <w:szCs w:val="20"/>
        </w:rPr>
        <w:t xml:space="preserve"> termin</w:t>
      </w:r>
      <w:r w:rsidR="00D23D32" w:rsidRPr="00D23D32">
        <w:rPr>
          <w:rFonts w:ascii="Verdana" w:hAnsi="Verdana"/>
          <w:bCs/>
          <w:i w:val="0"/>
          <w:sz w:val="20"/>
          <w:szCs w:val="20"/>
        </w:rPr>
        <w:t xml:space="preserve"> wykonania badań terenowych </w:t>
      </w:r>
      <w:r w:rsidR="00D23D32" w:rsidRPr="00D23D32">
        <w:rPr>
          <w:rFonts w:ascii="Verdana" w:hAnsi="Verdana"/>
          <w:b/>
          <w:bCs/>
          <w:i w:val="0"/>
          <w:sz w:val="20"/>
          <w:szCs w:val="20"/>
        </w:rPr>
        <w:t xml:space="preserve">110 </w:t>
      </w:r>
      <w:r w:rsidRPr="00D23D32">
        <w:rPr>
          <w:rFonts w:ascii="Verdana" w:hAnsi="Verdana"/>
          <w:bCs/>
          <w:i w:val="0"/>
          <w:sz w:val="20"/>
          <w:szCs w:val="20"/>
        </w:rPr>
        <w:t>– otrzymuje 5 punktów,</w:t>
      </w:r>
    </w:p>
    <w:p w:rsidR="00532481" w:rsidRPr="00D23D32" w:rsidRDefault="00244F6F" w:rsidP="00532481">
      <w:pPr>
        <w:pStyle w:val="Tekstpodstawowy3"/>
        <w:spacing w:before="0" w:after="60"/>
        <w:rPr>
          <w:rFonts w:ascii="Verdana" w:hAnsi="Verdana"/>
          <w:bCs/>
          <w:i w:val="0"/>
          <w:sz w:val="20"/>
          <w:szCs w:val="20"/>
        </w:rPr>
      </w:pPr>
      <w:r w:rsidRPr="00D23D32">
        <w:rPr>
          <w:rFonts w:ascii="Verdana" w:hAnsi="Verdana"/>
          <w:i w:val="0"/>
          <w:sz w:val="20"/>
          <w:szCs w:val="20"/>
        </w:rPr>
        <w:t xml:space="preserve">Wykonawca, który zaoferuje najkorzystniejszy </w:t>
      </w:r>
      <w:r w:rsidR="00532481" w:rsidRPr="00D23D32">
        <w:rPr>
          <w:rFonts w:ascii="Verdana" w:hAnsi="Verdana"/>
          <w:bCs/>
          <w:i w:val="0"/>
          <w:sz w:val="20"/>
          <w:szCs w:val="20"/>
        </w:rPr>
        <w:t>termin</w:t>
      </w:r>
      <w:r w:rsidR="00D23D32" w:rsidRPr="00D23D32">
        <w:rPr>
          <w:rFonts w:ascii="Verdana" w:hAnsi="Verdana"/>
          <w:bCs/>
          <w:i w:val="0"/>
          <w:sz w:val="20"/>
          <w:szCs w:val="20"/>
        </w:rPr>
        <w:t xml:space="preserve"> wykonania badań terenowych </w:t>
      </w:r>
      <w:r w:rsidR="00D23D32" w:rsidRPr="00D23D32">
        <w:rPr>
          <w:rFonts w:ascii="Verdana" w:hAnsi="Verdana"/>
          <w:b/>
          <w:bCs/>
          <w:i w:val="0"/>
          <w:sz w:val="20"/>
          <w:szCs w:val="20"/>
        </w:rPr>
        <w:t xml:space="preserve">100 dni </w:t>
      </w:r>
      <w:r w:rsidR="00532481" w:rsidRPr="00D23D32">
        <w:rPr>
          <w:rFonts w:ascii="Verdana" w:hAnsi="Verdana"/>
          <w:bCs/>
          <w:i w:val="0"/>
          <w:sz w:val="20"/>
          <w:szCs w:val="20"/>
        </w:rPr>
        <w:t xml:space="preserve">– otrzymuje 10 punktów – maksymalna liczbę punktów. </w:t>
      </w:r>
    </w:p>
    <w:p w:rsidR="00532481" w:rsidRPr="005855A3" w:rsidRDefault="00532481" w:rsidP="00532481">
      <w:pPr>
        <w:spacing w:line="240" w:lineRule="exact"/>
        <w:jc w:val="both"/>
        <w:rPr>
          <w:rFonts w:ascii="Verdana" w:hAnsi="Verdana"/>
          <w:bCs/>
          <w:sz w:val="20"/>
          <w:szCs w:val="20"/>
        </w:rPr>
      </w:pPr>
    </w:p>
    <w:p w:rsidR="00532481" w:rsidRPr="00532481" w:rsidRDefault="00532481" w:rsidP="00532481">
      <w:pPr>
        <w:spacing w:line="240" w:lineRule="exact"/>
        <w:jc w:val="both"/>
        <w:rPr>
          <w:rFonts w:ascii="Verdana" w:hAnsi="Verdana"/>
          <w:bCs/>
          <w:sz w:val="20"/>
          <w:szCs w:val="20"/>
        </w:rPr>
      </w:pPr>
      <w:r w:rsidRPr="005855A3">
        <w:rPr>
          <w:rFonts w:ascii="Verdana" w:hAnsi="Verdana"/>
          <w:bCs/>
          <w:sz w:val="20"/>
          <w:szCs w:val="20"/>
        </w:rPr>
        <w:t>W tym kryterium można uzyskać maksymalnie 10 punktów. Przyznane punkty zostaną zaokrąglone do dwóch miejsc po przecinku.</w:t>
      </w:r>
    </w:p>
    <w:p w:rsidR="00244F6F" w:rsidRPr="00532481" w:rsidRDefault="00244F6F" w:rsidP="00244F6F">
      <w:pPr>
        <w:spacing w:line="240" w:lineRule="exact"/>
        <w:jc w:val="both"/>
        <w:rPr>
          <w:rFonts w:ascii="Verdana" w:hAnsi="Verdana"/>
          <w:bCs/>
          <w:sz w:val="20"/>
          <w:szCs w:val="20"/>
        </w:rPr>
      </w:pPr>
    </w:p>
    <w:p w:rsidR="00244F6F" w:rsidRDefault="00244F6F" w:rsidP="00244F6F">
      <w:pPr>
        <w:spacing w:line="240" w:lineRule="exact"/>
        <w:jc w:val="both"/>
        <w:rPr>
          <w:rFonts w:ascii="Verdana" w:hAnsi="Verdana"/>
          <w:bCs/>
          <w:sz w:val="20"/>
          <w:szCs w:val="20"/>
        </w:rPr>
      </w:pPr>
      <w:r w:rsidRPr="000E0088">
        <w:rPr>
          <w:rFonts w:ascii="Verdana" w:hAnsi="Verdana"/>
          <w:b/>
          <w:bCs/>
          <w:sz w:val="20"/>
          <w:szCs w:val="20"/>
        </w:rPr>
        <w:t>14.1.3.</w:t>
      </w:r>
      <w:r>
        <w:rPr>
          <w:rFonts w:ascii="Verdana" w:hAnsi="Verdana"/>
          <w:bCs/>
          <w:sz w:val="20"/>
          <w:szCs w:val="20"/>
        </w:rPr>
        <w:t xml:space="preserve"> Za najkorzystniejsza zostanie uznana oferta, która uzyska łącznie największa liczbę punktów (P) wyliczoną zgodnie z poniższym wzorem:</w:t>
      </w:r>
    </w:p>
    <w:p w:rsidR="00532481" w:rsidRDefault="00532481" w:rsidP="00244F6F">
      <w:pPr>
        <w:spacing w:line="240" w:lineRule="exact"/>
        <w:jc w:val="both"/>
        <w:rPr>
          <w:rFonts w:ascii="Verdana" w:hAnsi="Verdana"/>
          <w:bCs/>
          <w:sz w:val="20"/>
          <w:szCs w:val="20"/>
        </w:rPr>
      </w:pPr>
    </w:p>
    <w:p w:rsidR="00244F6F" w:rsidRDefault="00244F6F" w:rsidP="00244F6F">
      <w:pPr>
        <w:spacing w:line="240" w:lineRule="exact"/>
        <w:jc w:val="both"/>
        <w:rPr>
          <w:rFonts w:ascii="Verdana" w:hAnsi="Verdana"/>
          <w:bCs/>
          <w:sz w:val="20"/>
          <w:szCs w:val="20"/>
        </w:rPr>
      </w:pPr>
      <w:r>
        <w:rPr>
          <w:rFonts w:ascii="Verdana" w:hAnsi="Verdana"/>
          <w:bCs/>
          <w:sz w:val="20"/>
          <w:szCs w:val="20"/>
        </w:rPr>
        <w:t>P = C + T</w:t>
      </w:r>
    </w:p>
    <w:p w:rsidR="00244F6F" w:rsidRDefault="00244F6F" w:rsidP="00244F6F">
      <w:pPr>
        <w:spacing w:line="240" w:lineRule="exact"/>
        <w:jc w:val="both"/>
        <w:rPr>
          <w:rFonts w:ascii="Verdana" w:hAnsi="Verdana"/>
          <w:bCs/>
          <w:sz w:val="20"/>
          <w:szCs w:val="20"/>
        </w:rPr>
      </w:pPr>
      <w:r>
        <w:rPr>
          <w:rFonts w:ascii="Verdana" w:hAnsi="Verdana"/>
          <w:bCs/>
          <w:sz w:val="20"/>
          <w:szCs w:val="20"/>
        </w:rPr>
        <w:t xml:space="preserve">Gdzie: </w:t>
      </w:r>
    </w:p>
    <w:p w:rsidR="00244F6F" w:rsidRDefault="00244F6F" w:rsidP="00244F6F">
      <w:pPr>
        <w:spacing w:line="240" w:lineRule="exact"/>
        <w:jc w:val="both"/>
        <w:rPr>
          <w:rFonts w:ascii="Verdana" w:hAnsi="Verdana"/>
          <w:bCs/>
          <w:sz w:val="20"/>
          <w:szCs w:val="20"/>
        </w:rPr>
      </w:pPr>
      <w:r>
        <w:rPr>
          <w:rFonts w:ascii="Verdana" w:hAnsi="Verdana"/>
          <w:bCs/>
          <w:sz w:val="20"/>
          <w:szCs w:val="20"/>
        </w:rPr>
        <w:t>P – łączna liczba punktów oferty ocenianej</w:t>
      </w:r>
    </w:p>
    <w:p w:rsidR="00244F6F" w:rsidRDefault="00244F6F" w:rsidP="00244F6F">
      <w:pPr>
        <w:spacing w:line="240" w:lineRule="exact"/>
        <w:jc w:val="both"/>
        <w:rPr>
          <w:rFonts w:ascii="Verdana" w:hAnsi="Verdana"/>
          <w:bCs/>
          <w:sz w:val="20"/>
          <w:szCs w:val="20"/>
        </w:rPr>
      </w:pPr>
      <w:r>
        <w:rPr>
          <w:rFonts w:ascii="Verdana" w:hAnsi="Verdana"/>
          <w:bCs/>
          <w:sz w:val="20"/>
          <w:szCs w:val="20"/>
        </w:rPr>
        <w:t>C – liczba punktów uzyskanych w kryterium „Cena”</w:t>
      </w:r>
    </w:p>
    <w:p w:rsidR="00244F6F" w:rsidRDefault="00244F6F" w:rsidP="00244F6F">
      <w:pPr>
        <w:spacing w:line="240" w:lineRule="exact"/>
        <w:jc w:val="both"/>
        <w:rPr>
          <w:rFonts w:ascii="Verdana" w:hAnsi="Verdana"/>
          <w:bCs/>
          <w:sz w:val="20"/>
          <w:szCs w:val="20"/>
        </w:rPr>
      </w:pPr>
      <w:r>
        <w:rPr>
          <w:rFonts w:ascii="Verdana" w:hAnsi="Verdana"/>
          <w:bCs/>
          <w:sz w:val="20"/>
          <w:szCs w:val="20"/>
        </w:rPr>
        <w:t>T – liczba punktów uzyskanych w kryterium „</w:t>
      </w:r>
      <w:r w:rsidR="00532481">
        <w:rPr>
          <w:rFonts w:ascii="Verdana" w:hAnsi="Verdana"/>
          <w:sz w:val="20"/>
          <w:szCs w:val="20"/>
        </w:rPr>
        <w:t>Termin wykonania</w:t>
      </w:r>
      <w:r>
        <w:rPr>
          <w:rFonts w:ascii="Verdana" w:hAnsi="Verdana"/>
          <w:bCs/>
          <w:sz w:val="20"/>
          <w:szCs w:val="20"/>
        </w:rPr>
        <w:t>”</w:t>
      </w:r>
    </w:p>
    <w:p w:rsidR="00DA7DFC" w:rsidRDefault="00DA7DFC" w:rsidP="00FB28F6">
      <w:pPr>
        <w:pStyle w:val="Tekstpodstawowy2"/>
        <w:tabs>
          <w:tab w:val="left" w:pos="630"/>
        </w:tabs>
        <w:ind w:left="630" w:hanging="630"/>
        <w:rPr>
          <w:rFonts w:ascii="Verdana" w:hAnsi="Verdana"/>
          <w:b/>
          <w:sz w:val="20"/>
          <w:szCs w:val="20"/>
        </w:rPr>
      </w:pPr>
    </w:p>
    <w:p w:rsidR="00215570" w:rsidRPr="00FB28F6" w:rsidRDefault="000E0088" w:rsidP="00FB28F6">
      <w:pPr>
        <w:pStyle w:val="Tekstpodstawowy2"/>
        <w:tabs>
          <w:tab w:val="left" w:pos="630"/>
        </w:tabs>
        <w:ind w:left="630" w:hanging="630"/>
        <w:rPr>
          <w:rFonts w:ascii="Verdana" w:hAnsi="Verdana"/>
          <w:sz w:val="20"/>
          <w:szCs w:val="20"/>
        </w:rPr>
      </w:pPr>
      <w:r>
        <w:rPr>
          <w:rFonts w:ascii="Verdana" w:hAnsi="Verdana"/>
          <w:b/>
          <w:sz w:val="20"/>
          <w:szCs w:val="20"/>
        </w:rPr>
        <w:t>14.2</w:t>
      </w:r>
      <w:r w:rsidR="00215570" w:rsidRPr="00FB28F6">
        <w:rPr>
          <w:rFonts w:ascii="Verdana" w:hAnsi="Verdana"/>
          <w:b/>
          <w:sz w:val="20"/>
          <w:szCs w:val="20"/>
        </w:rPr>
        <w:t>.</w:t>
      </w:r>
      <w:r w:rsidR="00215570" w:rsidRPr="00FB28F6">
        <w:rPr>
          <w:rFonts w:ascii="Verdana" w:hAnsi="Verdana"/>
          <w:sz w:val="20"/>
          <w:szCs w:val="20"/>
        </w:rPr>
        <w:tab/>
        <w:t>Zamawiający nie przewiduje aukcji elektronicznej.</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14.3</w:t>
      </w:r>
      <w:r w:rsidR="00215570" w:rsidRPr="00FB28F6">
        <w:rPr>
          <w:rFonts w:ascii="Verdana" w:hAnsi="Verdana"/>
          <w:b/>
          <w:sz w:val="20"/>
          <w:szCs w:val="20"/>
        </w:rPr>
        <w:t>.</w:t>
      </w:r>
      <w:r w:rsidR="00215570" w:rsidRPr="00FB28F6">
        <w:rPr>
          <w:rFonts w:ascii="Verdana" w:hAnsi="Verdana"/>
          <w:sz w:val="20"/>
          <w:szCs w:val="20"/>
        </w:rPr>
        <w:tab/>
        <w:t xml:space="preserve">Zamawiający udzieli zamówienia Wykonawcy, który spełni wszystkie postawione w Specyfikacji warunki oraz otrzyma największą liczbę punktów wyliczoną zgodnie </w:t>
      </w:r>
      <w:r>
        <w:rPr>
          <w:rFonts w:ascii="Verdana" w:hAnsi="Verdana"/>
          <w:sz w:val="20"/>
          <w:szCs w:val="20"/>
        </w:rPr>
        <w:t>ze wzorem określonym w pkt. 14.1</w:t>
      </w:r>
      <w:r w:rsidR="00215570" w:rsidRPr="00FB28F6">
        <w:rPr>
          <w:rFonts w:ascii="Verdana" w:hAnsi="Verdana"/>
          <w:sz w:val="20"/>
          <w:szCs w:val="20"/>
        </w:rPr>
        <w:t>.</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14.4</w:t>
      </w:r>
      <w:r w:rsidR="00215570" w:rsidRPr="00FB28F6">
        <w:rPr>
          <w:rFonts w:ascii="Verdana" w:hAnsi="Verdana"/>
          <w:b/>
          <w:sz w:val="20"/>
          <w:szCs w:val="20"/>
        </w:rPr>
        <w:t>.</w:t>
      </w:r>
      <w:r w:rsidR="00215570" w:rsidRPr="00FB28F6">
        <w:rPr>
          <w:rFonts w:ascii="Verdana" w:hAnsi="Verdana"/>
          <w:sz w:val="20"/>
          <w:szCs w:val="20"/>
        </w:rPr>
        <w:tab/>
        <w:t>Niezwłocznie po wyborze najkorzystniejszej oferty Zamawiający zawiadomi Wykonawców, którzy złożyli oferty, o:</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1)</w:t>
      </w:r>
      <w:r w:rsidRPr="00FB28F6">
        <w:rPr>
          <w:rFonts w:ascii="Verdana" w:hAnsi="Verdana"/>
          <w:sz w:val="20"/>
          <w:szCs w:val="20"/>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ab/>
        <w:t>2)</w:t>
      </w:r>
      <w:r w:rsidRPr="00FB28F6">
        <w:rPr>
          <w:rFonts w:ascii="Verdana" w:hAnsi="Verdana"/>
          <w:sz w:val="20"/>
          <w:szCs w:val="20"/>
        </w:rPr>
        <w:t xml:space="preserve"> Wykonawcach, których oferty zostały odrzucone, p</w:t>
      </w:r>
      <w:r w:rsidR="00532481">
        <w:rPr>
          <w:rFonts w:ascii="Verdana" w:hAnsi="Verdana"/>
          <w:sz w:val="20"/>
          <w:szCs w:val="20"/>
        </w:rPr>
        <w:t xml:space="preserve">odając uzasadnienie faktyczne i </w:t>
      </w:r>
      <w:r w:rsidRPr="00FB28F6">
        <w:rPr>
          <w:rFonts w:ascii="Verdana" w:hAnsi="Verdana"/>
          <w:sz w:val="20"/>
          <w:szCs w:val="20"/>
        </w:rPr>
        <w:t xml:space="preserve">prawne odrzucenia,  </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3)</w:t>
      </w:r>
      <w:r w:rsidRPr="00FB28F6">
        <w:rPr>
          <w:rFonts w:ascii="Verdana" w:hAnsi="Verdana"/>
          <w:sz w:val="20"/>
          <w:szCs w:val="20"/>
        </w:rPr>
        <w:t xml:space="preserve"> Wykonawcach, którzy zostali wykluczeni z przedmiotowego postępowania, podając uzasadnienie faktyczne i prawne wykluczenia.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4)</w:t>
      </w:r>
      <w:r w:rsidRPr="00FB28F6">
        <w:rPr>
          <w:rFonts w:ascii="Verdana" w:hAnsi="Verdana"/>
          <w:sz w:val="20"/>
          <w:szCs w:val="20"/>
        </w:rPr>
        <w:t xml:space="preserve"> terminie, określonym zgodnie z art. 94 ust. 1 lub 2 ustawy Pzp., po którego upływie umowa w sprawie zamówienia publicznego może być zawarta.</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lastRenderedPageBreak/>
        <w:t>14.5</w:t>
      </w:r>
      <w:r w:rsidR="00215570" w:rsidRPr="00FB28F6">
        <w:rPr>
          <w:rFonts w:ascii="Verdana" w:hAnsi="Verdana"/>
          <w:b/>
          <w:sz w:val="20"/>
          <w:szCs w:val="20"/>
        </w:rPr>
        <w:t>.</w:t>
      </w:r>
      <w:r w:rsidR="00215570" w:rsidRPr="00FB28F6">
        <w:rPr>
          <w:rFonts w:ascii="Verdana" w:hAnsi="Verdana"/>
          <w:b/>
          <w:sz w:val="20"/>
          <w:szCs w:val="20"/>
        </w:rPr>
        <w:tab/>
      </w:r>
      <w:r w:rsidR="00215570" w:rsidRPr="00FB28F6">
        <w:rPr>
          <w:rFonts w:ascii="Verdana" w:hAnsi="Verdana"/>
          <w:sz w:val="20"/>
          <w:szCs w:val="20"/>
        </w:rPr>
        <w:t>Niezwłocznie po wyborze najkorzystniejszej oferty Zamawiający zamieści inform</w:t>
      </w:r>
      <w:r w:rsidR="002E1E4C">
        <w:rPr>
          <w:rFonts w:ascii="Verdana" w:hAnsi="Verdana"/>
          <w:sz w:val="20"/>
          <w:szCs w:val="20"/>
        </w:rPr>
        <w:t>acje, o których mowa w pkt. 14.4</w:t>
      </w:r>
      <w:r w:rsidR="00215570" w:rsidRPr="00FB28F6">
        <w:rPr>
          <w:rFonts w:ascii="Verdana" w:hAnsi="Verdana"/>
          <w:sz w:val="20"/>
          <w:szCs w:val="20"/>
        </w:rPr>
        <w:t>.1) na stronie internetowej oraz w miejscu publicznie dostępnym w swojej siedzibie.</w:t>
      </w:r>
    </w:p>
    <w:p w:rsidR="00215570" w:rsidRPr="00EB7654" w:rsidRDefault="00215570" w:rsidP="00FB28F6">
      <w:pPr>
        <w:pStyle w:val="Tekstpodstawowy2"/>
        <w:tabs>
          <w:tab w:val="left" w:pos="630"/>
        </w:tabs>
        <w:ind w:left="630" w:hanging="630"/>
        <w:rPr>
          <w:rFonts w:ascii="Verdana" w:hAnsi="Verdana"/>
          <w:sz w:val="16"/>
          <w:szCs w:val="16"/>
        </w:rPr>
      </w:pPr>
    </w:p>
    <w:p w:rsidR="00215570" w:rsidRPr="00FB28F6" w:rsidRDefault="00215570" w:rsidP="00F477AF">
      <w:pPr>
        <w:numPr>
          <w:ilvl w:val="0"/>
          <w:numId w:val="12"/>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rsidR="00215570" w:rsidRDefault="00215570" w:rsidP="00F477AF">
      <w:pPr>
        <w:numPr>
          <w:ilvl w:val="1"/>
          <w:numId w:val="12"/>
        </w:numPr>
        <w:tabs>
          <w:tab w:val="num" w:pos="-990"/>
        </w:tabs>
        <w:ind w:left="720" w:right="23" w:hanging="720"/>
        <w:jc w:val="both"/>
        <w:rPr>
          <w:rFonts w:ascii="Verdana" w:hAnsi="Verdana"/>
          <w:sz w:val="20"/>
          <w:szCs w:val="20"/>
        </w:rPr>
      </w:pPr>
      <w:r w:rsidRPr="00DE28C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69040C" w:rsidRPr="0069040C" w:rsidRDefault="0069040C" w:rsidP="0069040C">
      <w:pPr>
        <w:numPr>
          <w:ilvl w:val="1"/>
          <w:numId w:val="12"/>
        </w:numPr>
        <w:tabs>
          <w:tab w:val="clear" w:pos="690"/>
          <w:tab w:val="num" w:pos="780"/>
        </w:tabs>
        <w:ind w:left="780" w:right="23" w:hanging="780"/>
        <w:jc w:val="both"/>
        <w:rPr>
          <w:rFonts w:ascii="Verdana" w:hAnsi="Verdana"/>
          <w:sz w:val="20"/>
          <w:szCs w:val="20"/>
          <w:lang w:eastAsia="pl-PL"/>
        </w:rPr>
      </w:pPr>
      <w:r w:rsidRPr="0069040C">
        <w:rPr>
          <w:rFonts w:ascii="Verdana" w:hAnsi="Verdana"/>
          <w:sz w:val="20"/>
          <w:szCs w:val="20"/>
        </w:rPr>
        <w:t>Wykonawca jest zobowiązany do wniesienia zabezpieczenia należytego wykonania umowy na warunkach określonych w punkcie 16.</w:t>
      </w:r>
    </w:p>
    <w:p w:rsidR="00215570" w:rsidRPr="00BA13C4" w:rsidRDefault="00215570" w:rsidP="00BA13C4">
      <w:pPr>
        <w:tabs>
          <w:tab w:val="num" w:pos="720"/>
        </w:tabs>
        <w:ind w:left="720" w:right="23"/>
        <w:jc w:val="both"/>
        <w:rPr>
          <w:rFonts w:ascii="Verdana" w:hAnsi="Verdana"/>
          <w:b/>
          <w:sz w:val="20"/>
          <w:szCs w:val="20"/>
        </w:rPr>
      </w:pPr>
    </w:p>
    <w:p w:rsidR="00215570" w:rsidRPr="00E64A8E" w:rsidRDefault="00215570" w:rsidP="00BA13C4">
      <w:pPr>
        <w:ind w:right="23"/>
        <w:jc w:val="both"/>
        <w:rPr>
          <w:rFonts w:ascii="Verdana" w:hAnsi="Verdana"/>
          <w:b/>
          <w:sz w:val="20"/>
          <w:szCs w:val="20"/>
        </w:rPr>
      </w:pPr>
      <w:r w:rsidRPr="00E64A8E">
        <w:rPr>
          <w:rFonts w:ascii="Verdana" w:hAnsi="Verdana"/>
          <w:b/>
          <w:sz w:val="20"/>
          <w:szCs w:val="20"/>
        </w:rPr>
        <w:t>16.</w:t>
      </w:r>
      <w:r w:rsidRPr="00E64A8E">
        <w:rPr>
          <w:rFonts w:ascii="Verdana" w:hAnsi="Verdana"/>
          <w:b/>
          <w:sz w:val="20"/>
          <w:szCs w:val="20"/>
        </w:rPr>
        <w:tab/>
        <w:t>ZABEZPIECZENIE NALEŻYTEGO WYKONANIA UMOWY</w:t>
      </w:r>
    </w:p>
    <w:p w:rsidR="00274560" w:rsidRPr="00274560" w:rsidRDefault="00274560" w:rsidP="00274560">
      <w:pPr>
        <w:ind w:left="720" w:right="-83" w:hanging="720"/>
        <w:jc w:val="both"/>
        <w:rPr>
          <w:rFonts w:ascii="Verdana" w:hAnsi="Verdana"/>
          <w:sz w:val="20"/>
          <w:szCs w:val="20"/>
        </w:rPr>
      </w:pPr>
      <w:r w:rsidRPr="00274560">
        <w:rPr>
          <w:rFonts w:ascii="Verdana" w:hAnsi="Verdana"/>
          <w:b/>
          <w:sz w:val="20"/>
          <w:szCs w:val="20"/>
        </w:rPr>
        <w:t>16.1.</w:t>
      </w:r>
      <w:r w:rsidRPr="00274560">
        <w:rPr>
          <w:rFonts w:ascii="Verdana" w:hAnsi="Verdana"/>
          <w:sz w:val="20"/>
          <w:szCs w:val="20"/>
        </w:rPr>
        <w:tab/>
        <w:t xml:space="preserve">Przed podpisaniem umowy Wykonawca wniesie zabezpieczenie należytego wykonania umowy w wysokości </w:t>
      </w:r>
      <w:r w:rsidR="002A3642">
        <w:rPr>
          <w:rFonts w:ascii="Verdana" w:hAnsi="Verdana"/>
          <w:b/>
          <w:sz w:val="20"/>
          <w:szCs w:val="20"/>
        </w:rPr>
        <w:t>5</w:t>
      </w:r>
      <w:r w:rsidRPr="00274560">
        <w:rPr>
          <w:rFonts w:ascii="Verdana" w:hAnsi="Verdana"/>
          <w:b/>
          <w:sz w:val="20"/>
          <w:szCs w:val="20"/>
        </w:rPr>
        <w:t>%</w:t>
      </w:r>
      <w:r w:rsidRPr="00274560">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Pr="00274560">
        <w:rPr>
          <w:rFonts w:ascii="Verdana" w:hAnsi="Verdana"/>
          <w:b/>
          <w:sz w:val="20"/>
          <w:szCs w:val="20"/>
        </w:rPr>
        <w:t>Nr 23 1130 1017 0013 4398 8490 0003.</w:t>
      </w:r>
    </w:p>
    <w:p w:rsidR="00274560" w:rsidRPr="00274560" w:rsidRDefault="00274560" w:rsidP="00274560">
      <w:pPr>
        <w:spacing w:before="60"/>
        <w:ind w:left="709" w:right="-83" w:hanging="709"/>
        <w:jc w:val="both"/>
        <w:rPr>
          <w:rFonts w:ascii="Verdana" w:hAnsi="Verdana"/>
          <w:sz w:val="20"/>
          <w:szCs w:val="20"/>
        </w:rPr>
      </w:pPr>
      <w:r w:rsidRPr="00274560">
        <w:rPr>
          <w:rFonts w:ascii="Verdana" w:hAnsi="Verdana"/>
          <w:b/>
          <w:sz w:val="20"/>
          <w:szCs w:val="20"/>
        </w:rPr>
        <w:t>16.2.</w:t>
      </w:r>
      <w:r w:rsidRPr="00274560">
        <w:rPr>
          <w:rFonts w:ascii="Verdana" w:hAnsi="Verdana"/>
          <w:sz w:val="20"/>
          <w:szCs w:val="20"/>
        </w:rPr>
        <w:tab/>
        <w:t>Dokument gwarancji (bankowej lub ubezpieczeniowej) mu</w:t>
      </w:r>
      <w:r w:rsidR="00532481">
        <w:rPr>
          <w:rFonts w:ascii="Verdana" w:hAnsi="Verdana"/>
          <w:sz w:val="20"/>
          <w:szCs w:val="20"/>
        </w:rPr>
        <w:t xml:space="preserve">si reprezentować nieodwołalną i </w:t>
      </w:r>
      <w:r w:rsidRPr="00274560">
        <w:rPr>
          <w:rFonts w:ascii="Verdana" w:hAnsi="Verdana"/>
          <w:sz w:val="20"/>
          <w:szCs w:val="20"/>
        </w:rPr>
        <w:t xml:space="preserve">bezwarunkową gwarancję płatną na pierwsze pisemne żądanie Zamawiającego. </w:t>
      </w:r>
    </w:p>
    <w:p w:rsidR="00274560" w:rsidRDefault="00274560" w:rsidP="00274560">
      <w:pPr>
        <w:spacing w:before="60"/>
        <w:ind w:left="709" w:right="-83"/>
        <w:jc w:val="both"/>
        <w:rPr>
          <w:rFonts w:ascii="Verdana" w:hAnsi="Verdana"/>
          <w:sz w:val="20"/>
          <w:szCs w:val="20"/>
        </w:rPr>
      </w:pPr>
      <w:r w:rsidRPr="00274560">
        <w:rPr>
          <w:rFonts w:ascii="Verdana" w:hAnsi="Verdana"/>
          <w:b/>
          <w:sz w:val="20"/>
          <w:szCs w:val="20"/>
        </w:rPr>
        <w:t xml:space="preserve">Nazwa </w:t>
      </w:r>
      <w:r w:rsidRPr="00274560">
        <w:rPr>
          <w:rFonts w:ascii="Verdana" w:hAnsi="Verdana"/>
          <w:b/>
          <w:bCs/>
          <w:sz w:val="20"/>
          <w:szCs w:val="20"/>
        </w:rPr>
        <w:t>Beneficjenta:</w:t>
      </w:r>
      <w:r w:rsidRPr="00274560">
        <w:rPr>
          <w:rFonts w:ascii="Verdana" w:hAnsi="Verdana"/>
          <w:sz w:val="20"/>
          <w:szCs w:val="20"/>
        </w:rPr>
        <w:t xml:space="preserve"> Ska</w:t>
      </w:r>
      <w:r w:rsidR="00532481">
        <w:rPr>
          <w:rFonts w:ascii="Verdana" w:hAnsi="Verdana"/>
          <w:sz w:val="20"/>
          <w:szCs w:val="20"/>
        </w:rPr>
        <w:t>rb Państwa – Generalny Dyrektor</w:t>
      </w:r>
      <w:r w:rsidRPr="00274560">
        <w:rPr>
          <w:rFonts w:ascii="Verdana" w:hAnsi="Verdana"/>
          <w:sz w:val="20"/>
          <w:szCs w:val="20"/>
        </w:rPr>
        <w:t xml:space="preserve"> Dróg Krajowych i Autostrad w zakresie działalności Oddziału GDDKiA w Warszawie, ul. Mińska 25, 03-808 Warszawa.</w:t>
      </w:r>
    </w:p>
    <w:p w:rsidR="00274560" w:rsidRPr="00274560" w:rsidRDefault="00274560" w:rsidP="00274560">
      <w:pPr>
        <w:spacing w:before="60"/>
        <w:ind w:left="709" w:right="-83"/>
        <w:jc w:val="both"/>
        <w:rPr>
          <w:rFonts w:ascii="Verdana" w:hAnsi="Verdana"/>
          <w:sz w:val="20"/>
          <w:szCs w:val="20"/>
        </w:rPr>
      </w:pPr>
    </w:p>
    <w:p w:rsidR="00215570" w:rsidRPr="00FB28F6" w:rsidRDefault="00532481" w:rsidP="00FB28F6">
      <w:pPr>
        <w:ind w:left="720" w:hanging="720"/>
        <w:jc w:val="both"/>
        <w:rPr>
          <w:rFonts w:ascii="Verdana" w:hAnsi="Verdana"/>
          <w:b/>
          <w:sz w:val="20"/>
          <w:szCs w:val="20"/>
        </w:rPr>
      </w:pPr>
      <w:r>
        <w:rPr>
          <w:rFonts w:ascii="Verdana" w:hAnsi="Verdana"/>
          <w:b/>
          <w:sz w:val="20"/>
          <w:szCs w:val="20"/>
        </w:rPr>
        <w:t>17.</w:t>
      </w:r>
      <w:r w:rsidR="00215570" w:rsidRPr="00E64A8E">
        <w:rPr>
          <w:rFonts w:ascii="Verdana" w:hAnsi="Verdana"/>
          <w:b/>
          <w:sz w:val="20"/>
          <w:szCs w:val="20"/>
        </w:rPr>
        <w:tab/>
        <w:t>POUCZENIE</w:t>
      </w:r>
      <w:r w:rsidR="00215570" w:rsidRPr="00FB28F6">
        <w:rPr>
          <w:rFonts w:ascii="Verdana" w:hAnsi="Verdana"/>
          <w:b/>
          <w:sz w:val="20"/>
          <w:szCs w:val="20"/>
        </w:rPr>
        <w:t xml:space="preserve"> O ŚRODKACH OCHRONY PRAWNEJ</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215570" w:rsidRPr="00FB28F6" w:rsidRDefault="00215570" w:rsidP="00B7793C">
      <w:pPr>
        <w:ind w:left="720" w:hanging="720"/>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lastRenderedPageBreak/>
        <w:t>17.5.4.</w:t>
      </w:r>
      <w:r w:rsidRPr="00FB28F6">
        <w:rPr>
          <w:rFonts w:ascii="Verdana" w:hAnsi="Verdana"/>
          <w:sz w:val="20"/>
          <w:szCs w:val="20"/>
        </w:rPr>
        <w:t>Jeżeli Zamawiający nie przesłał Wykonawcy zawiadomienia o wyborze oferty najkorzystniejszej odwołanie wnosi się nie później niż w terminie:</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Szczegółowe zasady postępowania po wniesieniu odwołania, określają stosowne przepisy Działu VI ustawy Pzp.</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rsidR="00215570" w:rsidRPr="007F196A" w:rsidRDefault="00215570" w:rsidP="007F196A">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15570" w:rsidRPr="00EB7654" w:rsidRDefault="00215570" w:rsidP="001011F1">
      <w:pPr>
        <w:jc w:val="both"/>
        <w:rPr>
          <w:rFonts w:ascii="Verdana" w:hAnsi="Verdana"/>
          <w:sz w:val="16"/>
          <w:szCs w:val="16"/>
        </w:rPr>
      </w:pPr>
    </w:p>
    <w:p w:rsidR="00215570" w:rsidRPr="00FB28F6" w:rsidRDefault="00215570" w:rsidP="00F477AF">
      <w:pPr>
        <w:pStyle w:val="Tekstpodstawowywcity"/>
        <w:numPr>
          <w:ilvl w:val="0"/>
          <w:numId w:val="13"/>
        </w:numPr>
        <w:spacing w:before="0"/>
        <w:ind w:hanging="720"/>
        <w:rPr>
          <w:rFonts w:ascii="Verdana" w:hAnsi="Verdana"/>
          <w:b w:val="0"/>
          <w:bCs w:val="0"/>
          <w:sz w:val="20"/>
          <w:szCs w:val="20"/>
        </w:rPr>
      </w:pPr>
      <w:r w:rsidRPr="00FB28F6">
        <w:rPr>
          <w:rFonts w:ascii="Verdana" w:hAnsi="Verdana"/>
          <w:sz w:val="20"/>
          <w:szCs w:val="20"/>
        </w:rPr>
        <w:t>OPIS SPOSOBU POROZUMIEWANIA SIĘ ORAZ UDZIELANIA WYJAŚNIEŃ TREŚCI SIWZ</w:t>
      </w:r>
      <w:r w:rsidRPr="00FB28F6">
        <w:rPr>
          <w:rFonts w:ascii="Verdana" w:hAnsi="Verdana"/>
          <w:b w:val="0"/>
          <w:sz w:val="20"/>
          <w:szCs w:val="20"/>
        </w:rPr>
        <w:t xml:space="preserve"> </w:t>
      </w:r>
    </w:p>
    <w:p w:rsidR="00215570" w:rsidRPr="00FB28F6" w:rsidRDefault="00215570" w:rsidP="00F477AF">
      <w:pPr>
        <w:pStyle w:val="Tekstpodstawowywcity"/>
        <w:numPr>
          <w:ilvl w:val="1"/>
          <w:numId w:val="14"/>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w:t>
      </w:r>
      <w:r w:rsidR="00927FA6">
        <w:rPr>
          <w:rFonts w:ascii="Verdana" w:hAnsi="Verdana"/>
          <w:b w:val="0"/>
          <w:bCs w:val="0"/>
          <w:sz w:val="20"/>
          <w:szCs w:val="20"/>
          <w:lang w:eastAsia="en-US"/>
        </w:rPr>
        <w:t xml:space="preserve">(nr faksu: </w:t>
      </w:r>
      <w:r w:rsidRPr="00442115">
        <w:rPr>
          <w:rFonts w:ascii="Verdana" w:hAnsi="Verdana"/>
          <w:b w:val="0"/>
          <w:bCs w:val="0"/>
          <w:sz w:val="20"/>
          <w:szCs w:val="20"/>
          <w:lang w:eastAsia="en-US"/>
        </w:rPr>
        <w:t>+48 22</w:t>
      </w:r>
      <w:r w:rsidR="00927FA6">
        <w:rPr>
          <w:rFonts w:ascii="Verdana" w:hAnsi="Verdana"/>
          <w:b w:val="0"/>
          <w:bCs w:val="0"/>
          <w:sz w:val="20"/>
          <w:szCs w:val="20"/>
          <w:lang w:eastAsia="en-US"/>
        </w:rPr>
        <w:t xml:space="preserve"> </w:t>
      </w:r>
      <w:r w:rsidR="00D07B3C">
        <w:rPr>
          <w:rFonts w:ascii="Verdana" w:hAnsi="Verdana"/>
          <w:b w:val="0"/>
          <w:color w:val="000000"/>
          <w:sz w:val="20"/>
          <w:szCs w:val="20"/>
        </w:rPr>
        <w:t>81</w:t>
      </w:r>
      <w:r w:rsidR="00927FA6">
        <w:rPr>
          <w:rFonts w:ascii="Verdana" w:hAnsi="Verdana"/>
          <w:b w:val="0"/>
          <w:color w:val="000000"/>
          <w:sz w:val="20"/>
          <w:szCs w:val="20"/>
        </w:rPr>
        <w:t>0 94 13</w:t>
      </w:r>
      <w:r w:rsidR="00927FA6">
        <w:rPr>
          <w:rFonts w:ascii="Verdana" w:hAnsi="Verdana"/>
          <w:b w:val="0"/>
          <w:bCs w:val="0"/>
          <w:sz w:val="20"/>
          <w:szCs w:val="20"/>
          <w:lang w:eastAsia="en-US"/>
        </w:rPr>
        <w:t xml:space="preserve">), lub drogą elektroniczną: (e-mail: </w:t>
      </w:r>
      <w:r w:rsidR="00927FA6" w:rsidRPr="00927FA6">
        <w:rPr>
          <w:rFonts w:ascii="Verdana" w:hAnsi="Verdana"/>
          <w:b w:val="0"/>
          <w:bCs w:val="0"/>
          <w:sz w:val="20"/>
          <w:szCs w:val="20"/>
          <w:lang w:eastAsia="en-US"/>
        </w:rPr>
        <w:t>mbogusz</w:t>
      </w:r>
      <w:hyperlink r:id="rId10" w:history="1">
        <w:r w:rsidR="00442115" w:rsidRPr="00927FA6">
          <w:rPr>
            <w:rStyle w:val="Hipercze"/>
            <w:rFonts w:ascii="Verdana" w:hAnsi="Verdana"/>
            <w:b w:val="0"/>
            <w:bCs w:val="0"/>
            <w:color w:val="auto"/>
            <w:sz w:val="20"/>
            <w:szCs w:val="20"/>
            <w:u w:val="none"/>
          </w:rPr>
          <w:t>@gddkia.gov.pl</w:t>
        </w:r>
      </w:hyperlink>
      <w:r w:rsidRPr="00FB28F6">
        <w:rPr>
          <w:rFonts w:ascii="Verdana" w:hAnsi="Verdana"/>
          <w:b w:val="0"/>
          <w:bCs w:val="0"/>
          <w:sz w:val="20"/>
          <w:szCs w:val="20"/>
          <w:lang w:eastAsia="en-US"/>
        </w:rPr>
        <w:t>)</w:t>
      </w:r>
      <w:r w:rsidR="00927FA6">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pkt 18.2. Zamawiający wymaga niezwłocznego potwierdzenia przez Wykonawcę pisemnie, faksem lub drogą elektroniczną faktu otrzymania </w:t>
      </w:r>
      <w:r w:rsidR="00927FA6">
        <w:rPr>
          <w:rFonts w:ascii="Verdana" w:hAnsi="Verdana"/>
          <w:b w:val="0"/>
          <w:bCs w:val="0"/>
          <w:sz w:val="20"/>
          <w:szCs w:val="20"/>
          <w:lang w:eastAsia="en-US"/>
        </w:rPr>
        <w:t xml:space="preserve">każdej informacji przekazanej w </w:t>
      </w:r>
      <w:r w:rsidRPr="00FB28F6">
        <w:rPr>
          <w:rFonts w:ascii="Verdana" w:hAnsi="Verdana"/>
          <w:b w:val="0"/>
          <w:bCs w:val="0"/>
          <w:sz w:val="20"/>
          <w:szCs w:val="20"/>
          <w:lang w:eastAsia="en-US"/>
        </w:rPr>
        <w:t xml:space="preserve">innej formie niż pisemna, a na żądanie Wykonawcy potwierdzi fakt otrzymania od niego informacji. </w:t>
      </w:r>
    </w:p>
    <w:p w:rsidR="00215570" w:rsidRPr="00FB28F6" w:rsidRDefault="00215570" w:rsidP="00F477AF">
      <w:pPr>
        <w:pStyle w:val="Tekstpodstawowywcity"/>
        <w:numPr>
          <w:ilvl w:val="1"/>
          <w:numId w:val="14"/>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postępowaniu, określonych przez Zamawiającego, zobowiązania, o którym mowa 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rsidR="00215570" w:rsidRPr="004078EC" w:rsidRDefault="00215570" w:rsidP="00F477AF">
      <w:pPr>
        <w:pStyle w:val="Tekstpodstawowywcity"/>
        <w:numPr>
          <w:ilvl w:val="1"/>
          <w:numId w:val="14"/>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927FA6" w:rsidRDefault="00927FA6" w:rsidP="00FB28F6">
      <w:pPr>
        <w:spacing w:after="60"/>
        <w:ind w:left="720"/>
        <w:jc w:val="center"/>
        <w:rPr>
          <w:rFonts w:ascii="Verdana" w:hAnsi="Verdana"/>
          <w:b/>
          <w:sz w:val="20"/>
          <w:szCs w:val="20"/>
        </w:rPr>
      </w:pP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Oddział w Warszawie</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ul. Mińska 25</w:t>
      </w:r>
    </w:p>
    <w:p w:rsidR="00215570" w:rsidRPr="00FB28F6" w:rsidRDefault="00215570" w:rsidP="00FB28F6">
      <w:pPr>
        <w:spacing w:after="120"/>
        <w:ind w:left="720"/>
        <w:jc w:val="center"/>
        <w:rPr>
          <w:rFonts w:ascii="Verdana" w:hAnsi="Verdana"/>
          <w:b/>
          <w:sz w:val="20"/>
          <w:szCs w:val="20"/>
        </w:rPr>
      </w:pPr>
      <w:r w:rsidRPr="00FB28F6">
        <w:rPr>
          <w:rFonts w:ascii="Verdana" w:hAnsi="Verdana"/>
          <w:b/>
          <w:sz w:val="20"/>
          <w:szCs w:val="20"/>
        </w:rPr>
        <w:t>03-808 Warszawa</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warunkiem że wniosek o wyjaśnienie 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rsidR="00215570" w:rsidRPr="00FB28F6" w:rsidRDefault="00215570" w:rsidP="00F477AF">
      <w:pPr>
        <w:pStyle w:val="Tekstpodstawowy"/>
        <w:numPr>
          <w:ilvl w:val="2"/>
          <w:numId w:val="15"/>
        </w:numPr>
        <w:tabs>
          <w:tab w:val="clear" w:pos="720"/>
          <w:tab w:val="num" w:pos="567"/>
          <w:tab w:val="left" w:pos="851"/>
        </w:tabs>
        <w:jc w:val="both"/>
        <w:rPr>
          <w:rFonts w:ascii="Verdana" w:hAnsi="Verdana"/>
          <w:sz w:val="20"/>
          <w:szCs w:val="20"/>
        </w:rPr>
      </w:pPr>
      <w:r w:rsidRPr="00FB28F6">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FB28F6" w:rsidRDefault="00927FA6" w:rsidP="00927FA6">
      <w:pPr>
        <w:pStyle w:val="Tekstpodstawowy"/>
        <w:numPr>
          <w:ilvl w:val="2"/>
          <w:numId w:val="15"/>
        </w:numPr>
        <w:tabs>
          <w:tab w:val="left" w:pos="851"/>
        </w:tabs>
        <w:jc w:val="both"/>
        <w:rPr>
          <w:rFonts w:ascii="Verdana" w:hAnsi="Verdana"/>
          <w:sz w:val="20"/>
          <w:szCs w:val="20"/>
        </w:rPr>
      </w:pPr>
      <w:r>
        <w:rPr>
          <w:rFonts w:ascii="Verdana" w:hAnsi="Verdana"/>
          <w:sz w:val="20"/>
          <w:szCs w:val="20"/>
        </w:rPr>
        <w:t>.</w:t>
      </w:r>
      <w:r>
        <w:rPr>
          <w:rFonts w:ascii="Verdana" w:hAnsi="Verdana"/>
          <w:sz w:val="20"/>
          <w:szCs w:val="20"/>
        </w:rPr>
        <w:tab/>
      </w:r>
      <w:r w:rsidR="00215570" w:rsidRPr="00FB28F6">
        <w:rPr>
          <w:rFonts w:ascii="Verdana" w:hAnsi="Verdana"/>
          <w:sz w:val="20"/>
          <w:szCs w:val="20"/>
        </w:rPr>
        <w:t>Przedłużenie terminu składania ofert nie wpływa na bieg terminu składania wniosku o którym mowa w pkt. 18.4.</w:t>
      </w:r>
    </w:p>
    <w:p w:rsidR="00215570" w:rsidRPr="00FB28F6" w:rsidRDefault="00927FA6" w:rsidP="00F477AF">
      <w:pPr>
        <w:pStyle w:val="Tekstpodstawowy"/>
        <w:numPr>
          <w:ilvl w:val="1"/>
          <w:numId w:val="15"/>
        </w:numPr>
        <w:jc w:val="both"/>
        <w:rPr>
          <w:rFonts w:ascii="Verdana" w:hAnsi="Verdana"/>
          <w:sz w:val="20"/>
          <w:szCs w:val="20"/>
        </w:rPr>
      </w:pPr>
      <w:r>
        <w:rPr>
          <w:rFonts w:ascii="Verdana" w:hAnsi="Verdana"/>
          <w:sz w:val="20"/>
          <w:szCs w:val="20"/>
        </w:rPr>
        <w:t>Treść zapytań wraz</w:t>
      </w:r>
      <w:r w:rsidR="00215570" w:rsidRPr="00FB28F6">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lastRenderedPageBreak/>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Jeżeli zmiana treści SIWZ, będzie prowadziła do zmiany treści ogłoszenia o zamówieniu, Zamawiający dokona zmiany treści ogłoszenia o zamówieniu w sposób przewidziany w art. 38 ust. 4a ustawy Pzp oraz jeżeli będzie to konieczne przedłuży termin składania ofert, zgodnie z art. 12a ustawy Pzp.</w:t>
      </w:r>
    </w:p>
    <w:p w:rsidR="00215570" w:rsidRPr="00FB28F6" w:rsidRDefault="00215570" w:rsidP="00F477AF">
      <w:pPr>
        <w:pStyle w:val="Tekstpodstawowy"/>
        <w:numPr>
          <w:ilvl w:val="1"/>
          <w:numId w:val="15"/>
        </w:numPr>
        <w:jc w:val="both"/>
        <w:rPr>
          <w:rFonts w:ascii="Verdana" w:hAnsi="Verdana"/>
          <w:b/>
          <w:sz w:val="20"/>
          <w:szCs w:val="20"/>
        </w:rPr>
      </w:pPr>
      <w:r w:rsidRPr="00FB28F6">
        <w:rPr>
          <w:rFonts w:ascii="Verdana" w:hAnsi="Verdana"/>
          <w:b/>
          <w:sz w:val="20"/>
          <w:szCs w:val="20"/>
        </w:rPr>
        <w:t>Zamawiający wyznacza do kontaktowania się z Wykonawcami:</w:t>
      </w:r>
    </w:p>
    <w:p w:rsidR="00215570" w:rsidRPr="008231E5" w:rsidRDefault="00215570" w:rsidP="00EE20DD">
      <w:pPr>
        <w:pStyle w:val="Tekstpodstawowy"/>
        <w:tabs>
          <w:tab w:val="num" w:pos="900"/>
        </w:tabs>
        <w:ind w:left="900" w:hanging="191"/>
        <w:jc w:val="both"/>
        <w:rPr>
          <w:rFonts w:ascii="Verdana" w:hAnsi="Verdana"/>
          <w:sz w:val="20"/>
          <w:szCs w:val="20"/>
        </w:rPr>
      </w:pPr>
      <w:r w:rsidRPr="008231E5">
        <w:rPr>
          <w:rFonts w:ascii="Verdana" w:hAnsi="Verdana"/>
          <w:sz w:val="20"/>
          <w:szCs w:val="20"/>
        </w:rPr>
        <w:t>- w sprawach proceduralnych P.</w:t>
      </w:r>
      <w:r w:rsidR="00603B5E" w:rsidRPr="008231E5">
        <w:rPr>
          <w:rFonts w:ascii="Verdana" w:hAnsi="Verdana"/>
          <w:sz w:val="20"/>
          <w:szCs w:val="20"/>
        </w:rPr>
        <w:t xml:space="preserve"> </w:t>
      </w:r>
      <w:r w:rsidR="009811CB">
        <w:rPr>
          <w:rFonts w:ascii="Verdana" w:hAnsi="Verdana"/>
          <w:sz w:val="20"/>
          <w:szCs w:val="20"/>
        </w:rPr>
        <w:t>Monikę Bogusz</w:t>
      </w:r>
      <w:r w:rsidRPr="008231E5">
        <w:rPr>
          <w:rFonts w:ascii="Verdana" w:hAnsi="Verdana" w:cs="Tahoma"/>
          <w:sz w:val="20"/>
          <w:szCs w:val="20"/>
        </w:rPr>
        <w:t xml:space="preserve">, </w:t>
      </w:r>
      <w:r w:rsidR="009811CB">
        <w:rPr>
          <w:rFonts w:ascii="Verdana" w:hAnsi="Verdana"/>
          <w:sz w:val="20"/>
          <w:szCs w:val="20"/>
        </w:rPr>
        <w:t>pokój 729</w:t>
      </w:r>
      <w:r w:rsidRPr="008231E5">
        <w:rPr>
          <w:rFonts w:ascii="Verdana" w:hAnsi="Verdana"/>
          <w:sz w:val="20"/>
          <w:szCs w:val="20"/>
        </w:rPr>
        <w:t>, tel</w:t>
      </w:r>
      <w:r w:rsidR="009811CB">
        <w:rPr>
          <w:rFonts w:ascii="Verdana" w:hAnsi="Verdana"/>
          <w:sz w:val="20"/>
          <w:szCs w:val="20"/>
        </w:rPr>
        <w:t>.</w:t>
      </w:r>
      <w:r w:rsidR="006D7F7D">
        <w:rPr>
          <w:rFonts w:ascii="Verdana" w:hAnsi="Verdana"/>
          <w:sz w:val="20"/>
          <w:szCs w:val="20"/>
        </w:rPr>
        <w:t>:</w:t>
      </w:r>
      <w:r w:rsidRPr="008231E5">
        <w:rPr>
          <w:rFonts w:ascii="Verdana" w:hAnsi="Verdana"/>
          <w:sz w:val="20"/>
          <w:szCs w:val="20"/>
        </w:rPr>
        <w:t xml:space="preserve"> +48 22 209 </w:t>
      </w:r>
      <w:r w:rsidR="009811CB">
        <w:rPr>
          <w:rFonts w:ascii="Verdana" w:hAnsi="Verdana"/>
          <w:sz w:val="20"/>
          <w:szCs w:val="20"/>
        </w:rPr>
        <w:t>23 91</w:t>
      </w:r>
      <w:r w:rsidRPr="008231E5">
        <w:rPr>
          <w:rFonts w:ascii="Verdana" w:hAnsi="Verdana"/>
          <w:sz w:val="20"/>
          <w:szCs w:val="20"/>
        </w:rPr>
        <w:t>, fax. +48 22</w:t>
      </w:r>
      <w:r w:rsidR="009811CB">
        <w:rPr>
          <w:rFonts w:ascii="Verdana" w:hAnsi="Verdana"/>
          <w:sz w:val="20"/>
          <w:szCs w:val="20"/>
        </w:rPr>
        <w:t> 810 94 13</w:t>
      </w:r>
      <w:r w:rsidRPr="008231E5">
        <w:rPr>
          <w:rFonts w:ascii="Verdana" w:hAnsi="Verdana"/>
          <w:sz w:val="20"/>
          <w:szCs w:val="20"/>
        </w:rPr>
        <w:t>;</w:t>
      </w:r>
    </w:p>
    <w:p w:rsidR="00215570" w:rsidRPr="008231E5" w:rsidRDefault="00215570" w:rsidP="00675B23">
      <w:pPr>
        <w:pStyle w:val="Tekstpodstawowy"/>
        <w:ind w:left="624"/>
        <w:jc w:val="both"/>
        <w:rPr>
          <w:rFonts w:ascii="Verdana" w:hAnsi="Verdana"/>
          <w:sz w:val="20"/>
          <w:szCs w:val="20"/>
        </w:rPr>
      </w:pPr>
      <w:r w:rsidRPr="008231E5">
        <w:rPr>
          <w:rFonts w:ascii="Verdana" w:hAnsi="Verdana"/>
          <w:sz w:val="20"/>
          <w:szCs w:val="20"/>
        </w:rPr>
        <w:t xml:space="preserve"> </w:t>
      </w:r>
      <w:r w:rsidR="00603B5E" w:rsidRPr="008231E5">
        <w:rPr>
          <w:rFonts w:ascii="Verdana" w:hAnsi="Verdana"/>
          <w:sz w:val="20"/>
          <w:szCs w:val="20"/>
        </w:rPr>
        <w:t>- w sprawach merytorycznych P.</w:t>
      </w:r>
      <w:r w:rsidRPr="008231E5">
        <w:rPr>
          <w:rFonts w:ascii="Verdana" w:hAnsi="Verdana"/>
          <w:sz w:val="20"/>
          <w:szCs w:val="20"/>
        </w:rPr>
        <w:t xml:space="preserve">  </w:t>
      </w:r>
      <w:r w:rsidR="009811CB">
        <w:rPr>
          <w:rFonts w:ascii="Verdana" w:hAnsi="Verdana"/>
          <w:sz w:val="20"/>
          <w:szCs w:val="20"/>
        </w:rPr>
        <w:t>Zbigniewa Mrozińskiego, tel.: +48 (22) 209 23 13</w:t>
      </w:r>
      <w:r w:rsidRPr="008231E5">
        <w:rPr>
          <w:rFonts w:ascii="Verdana" w:hAnsi="Verdana"/>
          <w:sz w:val="20"/>
          <w:szCs w:val="20"/>
        </w:rPr>
        <w:t>.</w:t>
      </w:r>
    </w:p>
    <w:p w:rsidR="00215570" w:rsidRPr="00FB28F6" w:rsidRDefault="00215570" w:rsidP="00CE71AC">
      <w:pPr>
        <w:pStyle w:val="rozdzia"/>
      </w:pPr>
    </w:p>
    <w:p w:rsidR="00215570" w:rsidRDefault="00215570"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Pr="00AF3857" w:rsidRDefault="00B67099" w:rsidP="00AF3857">
      <w:pPr>
        <w:rPr>
          <w:lang w:eastAsia="pl-PL"/>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Pr="009811CB" w:rsidRDefault="009811CB" w:rsidP="009811CB">
      <w:pPr>
        <w:rPr>
          <w:lang w:eastAsia="pl-PL"/>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Pr="00E634C0" w:rsidRDefault="00E634C0" w:rsidP="00E634C0">
      <w:pPr>
        <w:rPr>
          <w:lang w:eastAsia="pl-PL"/>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15570" w:rsidRPr="0094439F" w:rsidRDefault="00215570" w:rsidP="00FB28F6">
      <w:pPr>
        <w:pStyle w:val="Nagwek6"/>
        <w:spacing w:before="0"/>
        <w:rPr>
          <w:rFonts w:ascii="Verdana" w:hAnsi="Verdana"/>
        </w:rPr>
      </w:pPr>
      <w:r w:rsidRPr="0094439F">
        <w:rPr>
          <w:rFonts w:ascii="Verdana" w:hAnsi="Verdana"/>
        </w:rPr>
        <w:t>Rozdział 2</w:t>
      </w:r>
    </w:p>
    <w:p w:rsidR="00215570" w:rsidRPr="0094439F" w:rsidRDefault="00215570" w:rsidP="00FB28F6">
      <w:pPr>
        <w:jc w:val="center"/>
        <w:outlineLvl w:val="0"/>
        <w:rPr>
          <w:rFonts w:ascii="Verdana" w:hAnsi="Verdana"/>
          <w:b/>
        </w:rPr>
      </w:pPr>
    </w:p>
    <w:p w:rsidR="00215570" w:rsidRPr="0094439F" w:rsidRDefault="00215570" w:rsidP="00FB28F6">
      <w:pPr>
        <w:jc w:val="center"/>
        <w:outlineLvl w:val="0"/>
        <w:rPr>
          <w:rFonts w:ascii="Verdana" w:hAnsi="Verdana"/>
          <w:b/>
        </w:rPr>
      </w:pPr>
      <w:r w:rsidRPr="0094439F">
        <w:rPr>
          <w:rFonts w:ascii="Verdana" w:hAnsi="Verdana"/>
          <w:b/>
        </w:rPr>
        <w:t>Formularz „Oferta”</w:t>
      </w:r>
    </w:p>
    <w:p w:rsidR="00215570" w:rsidRPr="00FB28F6" w:rsidRDefault="00215570" w:rsidP="00FB28F6">
      <w:pPr>
        <w:jc w:val="center"/>
        <w:outlineLvl w:val="0"/>
        <w:rPr>
          <w:rFonts w:ascii="Verdana" w:hAnsi="Verdana"/>
          <w:b/>
          <w:sz w:val="20"/>
          <w:szCs w:val="20"/>
        </w:rPr>
      </w:pPr>
    </w:p>
    <w:p w:rsidR="00215570" w:rsidRPr="00FB28F6" w:rsidRDefault="00215570" w:rsidP="00FB28F6">
      <w:pPr>
        <w:pStyle w:val="Zwykytekst"/>
        <w:spacing w:before="120"/>
        <w:jc w:val="right"/>
        <w:rPr>
          <w:rFonts w:ascii="Verdana" w:hAnsi="Verdana" w:cs="Times New Roman"/>
          <w:b/>
        </w:rPr>
      </w:pPr>
      <w:r w:rsidRPr="00FB28F6">
        <w:rPr>
          <w:rFonts w:ascii="Verdana" w:hAnsi="Verdana"/>
        </w:rPr>
        <w:br w:type="page"/>
      </w:r>
      <w:r w:rsidR="005B3D03">
        <w:rPr>
          <w:rFonts w:ascii="Verdana" w:hAnsi="Verdana" w:cs="Times New Roman"/>
          <w:b/>
        </w:rPr>
        <w:lastRenderedPageBreak/>
        <w:t>Formularz „Oferta”</w:t>
      </w:r>
    </w:p>
    <w:p w:rsidR="00215570" w:rsidRPr="00AF3857"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FB28F6" w:rsidTr="00E20F81">
        <w:trPr>
          <w:trHeight w:val="1100"/>
        </w:trPr>
        <w:tc>
          <w:tcPr>
            <w:tcW w:w="3119" w:type="dxa"/>
            <w:tcBorders>
              <w:top w:val="nil"/>
              <w:left w:val="nil"/>
              <w:bottom w:val="nil"/>
              <w:right w:val="nil"/>
            </w:tcBorders>
          </w:tcPr>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2B7B27" w:rsidRDefault="00215570"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FB28F6" w:rsidRDefault="00215570" w:rsidP="00FB28F6">
            <w:pPr>
              <w:pStyle w:val="Nagwek6"/>
              <w:spacing w:before="0"/>
              <w:rPr>
                <w:rFonts w:ascii="Verdana" w:hAnsi="Verdana"/>
                <w:sz w:val="20"/>
                <w:szCs w:val="20"/>
              </w:rPr>
            </w:pPr>
            <w:r w:rsidRPr="00FB28F6">
              <w:rPr>
                <w:rFonts w:ascii="Verdana" w:hAnsi="Verdana"/>
                <w:sz w:val="20"/>
                <w:szCs w:val="20"/>
              </w:rPr>
              <w:t>OFERTA</w:t>
            </w:r>
          </w:p>
        </w:tc>
      </w:tr>
    </w:tbl>
    <w:p w:rsidR="0011293D" w:rsidRPr="00AF3857" w:rsidRDefault="0011293D" w:rsidP="00FB28F6">
      <w:pPr>
        <w:spacing w:before="120"/>
        <w:ind w:left="3870" w:firstLine="33"/>
        <w:jc w:val="both"/>
        <w:rPr>
          <w:rFonts w:ascii="Verdana" w:hAnsi="Verdana"/>
          <w:b/>
          <w:sz w:val="10"/>
          <w:szCs w:val="10"/>
        </w:rPr>
      </w:pPr>
    </w:p>
    <w:p w:rsidR="00215570" w:rsidRDefault="00215570"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03 – 808 Warszawa</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ul. Mińska 25</w:t>
      </w:r>
    </w:p>
    <w:p w:rsidR="00B86975" w:rsidRDefault="00B86975" w:rsidP="00F203BB">
      <w:pPr>
        <w:rPr>
          <w:rFonts w:ascii="Verdana" w:hAnsi="Verdana"/>
          <w:sz w:val="20"/>
          <w:szCs w:val="20"/>
        </w:rPr>
      </w:pPr>
    </w:p>
    <w:p w:rsidR="00B86975" w:rsidRDefault="00215570"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54197C" w:rsidRPr="003B1B88" w:rsidRDefault="0054197C" w:rsidP="00B21D7D">
      <w:pPr>
        <w:jc w:val="both"/>
        <w:rPr>
          <w:rFonts w:ascii="Verdana" w:hAnsi="Verdana"/>
          <w:b/>
          <w:sz w:val="20"/>
          <w:szCs w:val="20"/>
        </w:rPr>
      </w:pPr>
      <w:r>
        <w:rPr>
          <w:rFonts w:ascii="Verdana" w:hAnsi="Verdana"/>
          <w:b/>
          <w:sz w:val="20"/>
          <w:szCs w:val="20"/>
        </w:rPr>
        <w:t>„</w:t>
      </w:r>
      <w:r w:rsidRPr="00F32AD4">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w:t>
      </w:r>
      <w:r>
        <w:rPr>
          <w:rFonts w:ascii="Verdana" w:hAnsi="Verdana"/>
          <w:b/>
          <w:sz w:val="20"/>
          <w:szCs w:val="20"/>
        </w:rPr>
        <w:t xml:space="preserve">gą wojewódzką nr 721 w Wolicy, </w:t>
      </w:r>
      <w:r w:rsidRPr="00F32AD4">
        <w:rPr>
          <w:rFonts w:ascii="Verdana" w:hAnsi="Verdana"/>
          <w:b/>
          <w:sz w:val="20"/>
          <w:szCs w:val="20"/>
        </w:rPr>
        <w:t>Zadanie I w. Radziejowice - m. Przeszkoda od km 420+100,00 do km 430+000, Zadanie II m. Przeszkoda - w. "Paszków" od km 430+000 do km 441+621” wraz z opracowaniem wyników badań</w:t>
      </w:r>
      <w:r w:rsidR="00EC4F16">
        <w:rPr>
          <w:rFonts w:ascii="Verdana" w:hAnsi="Verdana"/>
          <w:b/>
          <w:sz w:val="20"/>
          <w:szCs w:val="20"/>
        </w:rPr>
        <w:t xml:space="preserve"> – Etap II</w:t>
      </w:r>
      <w:r>
        <w:rPr>
          <w:rFonts w:ascii="Verdana" w:hAnsi="Verdana"/>
          <w:b/>
          <w:sz w:val="20"/>
          <w:szCs w:val="20"/>
        </w:rPr>
        <w:t>”.</w:t>
      </w:r>
    </w:p>
    <w:p w:rsidR="0011293D" w:rsidRPr="00AF3857" w:rsidRDefault="0011293D" w:rsidP="00B21D7D">
      <w:pPr>
        <w:jc w:val="both"/>
        <w:rPr>
          <w:rFonts w:ascii="Verdana" w:hAnsi="Verdana"/>
          <w:sz w:val="10"/>
          <w:szCs w:val="10"/>
        </w:rPr>
      </w:pPr>
    </w:p>
    <w:p w:rsidR="00215570" w:rsidRPr="00131EF3" w:rsidRDefault="00215570"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215570" w:rsidRPr="00131EF3"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rsidR="00215570"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215570" w:rsidRDefault="00215570"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31EF3" w:rsidRDefault="00B86975" w:rsidP="00663E59">
      <w:pPr>
        <w:pStyle w:val="Zwykytekst1"/>
        <w:tabs>
          <w:tab w:val="left" w:leader="dot" w:pos="9072"/>
        </w:tabs>
        <w:ind w:right="-1"/>
        <w:jc w:val="center"/>
        <w:rPr>
          <w:rFonts w:ascii="Verdana" w:hAnsi="Verdana" w:cs="Times New Roman"/>
          <w:i/>
          <w:sz w:val="16"/>
          <w:szCs w:val="16"/>
        </w:rPr>
      </w:pPr>
    </w:p>
    <w:p w:rsidR="00EC4F16" w:rsidRPr="00131EF3" w:rsidRDefault="00FF49A2"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00215570" w:rsidRPr="00131EF3">
        <w:rPr>
          <w:rFonts w:ascii="Verdana" w:hAnsi="Verdana" w:cs="Times New Roman"/>
          <w:b/>
        </w:rPr>
        <w:t>SKŁADAMY OFERTĘ</w:t>
      </w:r>
      <w:r w:rsidR="00215570" w:rsidRPr="00131EF3">
        <w:rPr>
          <w:rFonts w:ascii="Verdana" w:hAnsi="Verdana" w:cs="Times New Roman"/>
        </w:rPr>
        <w:t xml:space="preserve"> na wykonanie przedmiotu zamówienia zgodnie ze Specyfikacją</w:t>
      </w:r>
      <w:r>
        <w:rPr>
          <w:rFonts w:ascii="Verdana" w:hAnsi="Verdana" w:cs="Times New Roman"/>
        </w:rPr>
        <w:t xml:space="preserve"> </w:t>
      </w:r>
      <w:r w:rsidR="008637E0">
        <w:rPr>
          <w:rFonts w:ascii="Verdana" w:hAnsi="Verdana" w:cs="Times New Roman"/>
        </w:rPr>
        <w:t>Istotnych Warunków Zamówienia</w:t>
      </w:r>
      <w:r w:rsidR="0054197C">
        <w:rPr>
          <w:rFonts w:ascii="Verdana" w:hAnsi="Verdana" w:cs="Times New Roman"/>
        </w:rPr>
        <w:t>.</w:t>
      </w:r>
      <w:r w:rsidR="008637E0">
        <w:rPr>
          <w:rFonts w:ascii="Verdana" w:hAnsi="Verdana" w:cs="Times New Roman"/>
        </w:rPr>
        <w:t xml:space="preserve"> </w:t>
      </w:r>
    </w:p>
    <w:p w:rsidR="00B86975" w:rsidRPr="003B1B88" w:rsidRDefault="00FF49A2" w:rsidP="003B1B88">
      <w:pPr>
        <w:pStyle w:val="Zwykytekst1"/>
        <w:tabs>
          <w:tab w:val="left" w:pos="0"/>
        </w:tabs>
        <w:spacing w:before="120"/>
        <w:jc w:val="both"/>
        <w:rPr>
          <w:rFonts w:ascii="Verdana" w:hAnsi="Verdana" w:cs="Times New Roman"/>
        </w:rPr>
      </w:pPr>
      <w:r>
        <w:rPr>
          <w:rFonts w:ascii="Verdana" w:hAnsi="Verdana" w:cs="Times New Roman"/>
          <w:b/>
        </w:rPr>
        <w:t>2.</w:t>
      </w:r>
      <w:r>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xml:space="preserve"> że zapoznaliśmy się ze Specyfikacją Istotnych Warunków Zamówienia (SIWZ) oraz wyjaśnieniami i zmianami SIWZ p</w:t>
      </w:r>
      <w:r w:rsidR="0054197C">
        <w:rPr>
          <w:rFonts w:ascii="Verdana" w:hAnsi="Verdana" w:cs="Times New Roman"/>
        </w:rPr>
        <w:t>rzekazanymi przez Zamawiającego</w:t>
      </w:r>
      <w:r w:rsidR="00215570" w:rsidRPr="00131EF3">
        <w:rPr>
          <w:rFonts w:ascii="Verdana" w:hAnsi="Verdana" w:cs="Times New Roman"/>
        </w:rPr>
        <w:t xml:space="preserve"> i uznajemy się za związanych określonymi w nich postanowieniami i zasadami postępowania.</w:t>
      </w:r>
    </w:p>
    <w:p w:rsidR="00215570" w:rsidRPr="0054197C" w:rsidRDefault="00FF49A2" w:rsidP="0054197C">
      <w:pPr>
        <w:pStyle w:val="Zwykytekst"/>
        <w:spacing w:before="60"/>
        <w:jc w:val="both"/>
        <w:rPr>
          <w:rFonts w:ascii="Verdana" w:hAnsi="Verdana" w:cs="Times New Roman"/>
          <w:b/>
          <w:iCs/>
        </w:rPr>
      </w:pPr>
      <w:r>
        <w:rPr>
          <w:rFonts w:ascii="Verdana" w:hAnsi="Verdana" w:cs="Times New Roman"/>
          <w:b/>
          <w:iCs/>
        </w:rPr>
        <w:t>3.</w:t>
      </w:r>
      <w:r>
        <w:rPr>
          <w:rFonts w:ascii="Verdana" w:hAnsi="Verdana" w:cs="Times New Roman"/>
          <w:b/>
          <w:iCs/>
        </w:rPr>
        <w:tab/>
      </w:r>
      <w:r w:rsidR="00215570" w:rsidRPr="00131EF3">
        <w:rPr>
          <w:rFonts w:ascii="Verdana" w:hAnsi="Verdana" w:cs="Times New Roman"/>
          <w:b/>
          <w:iCs/>
        </w:rPr>
        <w:t>OFERUJEMY</w:t>
      </w:r>
      <w:r w:rsidR="0054197C">
        <w:rPr>
          <w:rFonts w:ascii="Verdana" w:hAnsi="Verdana" w:cs="Times New Roman"/>
          <w:b/>
          <w:iCs/>
        </w:rPr>
        <w:t xml:space="preserve"> </w:t>
      </w:r>
      <w:r w:rsidR="0054197C" w:rsidRPr="0054197C">
        <w:rPr>
          <w:rFonts w:ascii="Verdana" w:hAnsi="Verdana" w:cs="Times New Roman"/>
          <w:iCs/>
        </w:rPr>
        <w:t>w</w:t>
      </w:r>
      <w:r w:rsidR="00215570" w:rsidRPr="0054197C">
        <w:rPr>
          <w:rFonts w:ascii="Verdana" w:hAnsi="Verdana" w:cs="Times New Roman"/>
          <w:iCs/>
        </w:rPr>
        <w:t xml:space="preserve">ykonanie przedmiotu zamówienia za cenę </w:t>
      </w:r>
      <w:r w:rsidR="00215570" w:rsidRPr="0054197C">
        <w:rPr>
          <w:rFonts w:ascii="Verdana" w:hAnsi="Verdana"/>
        </w:rPr>
        <w:t>brutto</w:t>
      </w:r>
      <w:r w:rsidR="0054197C" w:rsidRPr="0054197C">
        <w:rPr>
          <w:rFonts w:ascii="Verdana" w:hAnsi="Verdana"/>
        </w:rPr>
        <w:t xml:space="preserve"> </w:t>
      </w:r>
      <w:r w:rsidR="00215570" w:rsidRPr="0054197C">
        <w:rPr>
          <w:rFonts w:ascii="Verdana" w:hAnsi="Verdana" w:cs="Verdana"/>
        </w:rPr>
        <w:t>......................</w:t>
      </w:r>
      <w:r>
        <w:rPr>
          <w:rFonts w:ascii="Verdana" w:hAnsi="Verdana" w:cs="Verdana"/>
        </w:rPr>
        <w:t>.......................</w:t>
      </w:r>
      <w:r w:rsidR="00215570" w:rsidRPr="0054197C">
        <w:rPr>
          <w:rFonts w:ascii="Verdana" w:hAnsi="Verdana" w:cs="Verdana"/>
        </w:rPr>
        <w:t>PLN,</w:t>
      </w:r>
      <w:r w:rsidR="0054197C" w:rsidRPr="0054197C">
        <w:rPr>
          <w:rFonts w:ascii="Verdana" w:hAnsi="Verdana" w:cs="Verdana"/>
        </w:rPr>
        <w:t xml:space="preserve"> </w:t>
      </w:r>
      <w:r w:rsidR="00215570" w:rsidRPr="0054197C">
        <w:rPr>
          <w:rFonts w:ascii="Verdana" w:hAnsi="Verdana" w:cs="Verdana"/>
        </w:rPr>
        <w:t>słownie złotych:…………………………</w:t>
      </w:r>
      <w:r>
        <w:rPr>
          <w:rFonts w:ascii="Verdana" w:hAnsi="Verdana" w:cs="Verdana"/>
        </w:rPr>
        <w:t>…………………………</w:t>
      </w:r>
      <w:r w:rsidR="00215570" w:rsidRPr="0054197C">
        <w:rPr>
          <w:rFonts w:ascii="Verdana" w:hAnsi="Verdana" w:cs="Verdana"/>
        </w:rPr>
        <w:t>zgodnie</w:t>
      </w:r>
      <w:r w:rsidR="00215570" w:rsidRPr="00675B23">
        <w:rPr>
          <w:rFonts w:ascii="Verdana" w:hAnsi="Verdana" w:cs="Verdana"/>
        </w:rPr>
        <w:t xml:space="preserve"> z załączonym </w:t>
      </w:r>
      <w:r>
        <w:rPr>
          <w:rFonts w:ascii="Verdana" w:hAnsi="Verdana" w:cs="Verdana"/>
        </w:rPr>
        <w:t xml:space="preserve">do oferty </w:t>
      </w:r>
      <w:r w:rsidR="00215570">
        <w:rPr>
          <w:rFonts w:ascii="Verdana" w:hAnsi="Verdana" w:cs="Verdana"/>
        </w:rPr>
        <w:t>Formularzem cenowym</w:t>
      </w:r>
      <w:r w:rsidR="00215570" w:rsidRPr="00675B23">
        <w:rPr>
          <w:rFonts w:ascii="Verdana" w:hAnsi="Verdana" w:cs="Verdana"/>
        </w:rPr>
        <w:t xml:space="preserve">. </w:t>
      </w:r>
    </w:p>
    <w:p w:rsidR="0011293D" w:rsidRPr="00BC225E" w:rsidRDefault="0011293D" w:rsidP="0011293D">
      <w:pPr>
        <w:ind w:right="23"/>
        <w:rPr>
          <w:rFonts w:ascii="Verdana" w:hAnsi="Verdana" w:cs="Verdana"/>
          <w:sz w:val="20"/>
          <w:szCs w:val="20"/>
          <w:lang w:eastAsia="pl-PL"/>
        </w:rPr>
      </w:pPr>
      <w:r w:rsidRPr="00BC225E">
        <w:rPr>
          <w:rFonts w:ascii="Verdana" w:hAnsi="Verdana" w:cs="Verdana"/>
          <w:sz w:val="20"/>
          <w:szCs w:val="20"/>
          <w:lang w:eastAsia="pl-PL"/>
        </w:rPr>
        <w:t>Wykonawca informuje, że:</w:t>
      </w:r>
    </w:p>
    <w:p w:rsidR="0011293D" w:rsidRPr="00BC225E" w:rsidRDefault="0011293D" w:rsidP="0011293D">
      <w:pPr>
        <w:ind w:right="23"/>
        <w:jc w:val="both"/>
        <w:rPr>
          <w:rFonts w:ascii="Verdana" w:hAnsi="Verdana" w:cs="Verdana"/>
          <w:sz w:val="20"/>
          <w:szCs w:val="20"/>
          <w:lang w:eastAsia="pl-PL"/>
        </w:rPr>
      </w:pPr>
      <w:r w:rsidRPr="00BC225E">
        <w:rPr>
          <w:rFonts w:ascii="Verdana" w:hAnsi="Verdana" w:cs="Verdana"/>
          <w:sz w:val="20"/>
          <w:szCs w:val="20"/>
          <w:lang w:eastAsia="pl-PL"/>
        </w:rPr>
        <w:t>- wybór oferty nie będzie prowadzić do powstania u zamawiającego obowiązku podatkowego</w:t>
      </w:r>
      <w:r w:rsidRPr="00BC225E">
        <w:rPr>
          <w:rFonts w:ascii="Verdana" w:hAnsi="Verdana" w:cs="Verdana"/>
          <w:b/>
          <w:sz w:val="20"/>
          <w:szCs w:val="20"/>
          <w:lang w:eastAsia="pl-PL"/>
        </w:rPr>
        <w:t>*</w:t>
      </w:r>
      <w:r w:rsidRPr="00BC225E">
        <w:rPr>
          <w:rFonts w:ascii="Verdana" w:hAnsi="Verdana" w:cs="Verdana"/>
          <w:sz w:val="20"/>
          <w:szCs w:val="20"/>
          <w:lang w:eastAsia="pl-PL"/>
        </w:rPr>
        <w:t>.</w:t>
      </w:r>
    </w:p>
    <w:p w:rsidR="0011293D" w:rsidRPr="00BC225E" w:rsidRDefault="0011293D" w:rsidP="0011293D">
      <w:pPr>
        <w:ind w:right="23"/>
        <w:jc w:val="both"/>
        <w:rPr>
          <w:rFonts w:ascii="Verdana" w:hAnsi="Verdana" w:cs="Verdana"/>
          <w:sz w:val="20"/>
          <w:szCs w:val="20"/>
          <w:lang w:eastAsia="pl-PL"/>
        </w:rPr>
      </w:pPr>
      <w:r w:rsidRPr="00BC225E">
        <w:rPr>
          <w:rFonts w:ascii="Verdana" w:hAnsi="Verdana" w:cs="Verdana"/>
          <w:sz w:val="20"/>
          <w:szCs w:val="20"/>
          <w:lang w:eastAsia="pl-PL"/>
        </w:rPr>
        <w:t>- wybór oferty będzie prowadzić do powstania u zamawiającego obowiązku podatkowego w odniesieniu do następujących towarów lub usług ________________________________________________, których dostawa lub</w:t>
      </w:r>
      <w:r w:rsidRPr="00BC225E">
        <w:rPr>
          <w:rFonts w:ascii="Verdana" w:hAnsi="Verdana" w:cs="Verdana"/>
          <w:i/>
          <w:iCs/>
          <w:sz w:val="18"/>
          <w:szCs w:val="18"/>
          <w:lang w:eastAsia="pl-PL"/>
        </w:rPr>
        <w:t xml:space="preserve">                              </w:t>
      </w:r>
    </w:p>
    <w:p w:rsidR="0057270C" w:rsidRPr="003B1B88" w:rsidRDefault="0011293D" w:rsidP="003B1B88">
      <w:pPr>
        <w:ind w:right="23"/>
        <w:jc w:val="both"/>
        <w:rPr>
          <w:rFonts w:ascii="Verdana" w:hAnsi="Verdana" w:cs="Verdana"/>
          <w:sz w:val="20"/>
          <w:szCs w:val="20"/>
          <w:lang w:eastAsia="pl-PL"/>
        </w:rPr>
      </w:pPr>
      <w:r w:rsidRPr="00BC225E">
        <w:rPr>
          <w:rFonts w:ascii="Verdana" w:hAnsi="Verdana" w:cs="Verdana"/>
          <w:sz w:val="20"/>
          <w:szCs w:val="20"/>
          <w:lang w:eastAsia="pl-PL"/>
        </w:rPr>
        <w:t xml:space="preserve">świadczenie będzie prowadzić do jego powstania. Wartość </w:t>
      </w:r>
      <w:r w:rsidRPr="00BC225E">
        <w:rPr>
          <w:rFonts w:ascii="Verdana" w:hAnsi="Verdana" w:cs="Verdana"/>
          <w:iCs/>
          <w:sz w:val="20"/>
          <w:szCs w:val="20"/>
          <w:lang w:eastAsia="pl-PL"/>
        </w:rPr>
        <w:t>towaru lub usług powodująca obowiązek podatkowy u zamawiającego to _________________ zł netto</w:t>
      </w:r>
      <w:r w:rsidRPr="00BC225E">
        <w:rPr>
          <w:rFonts w:ascii="Verdana" w:hAnsi="Verdana" w:cs="Verdana"/>
          <w:b/>
          <w:iCs/>
          <w:sz w:val="20"/>
          <w:szCs w:val="20"/>
          <w:lang w:eastAsia="pl-PL"/>
        </w:rPr>
        <w:t>*.</w:t>
      </w:r>
    </w:p>
    <w:p w:rsidR="00EC4F16" w:rsidRDefault="00215570" w:rsidP="00663E59">
      <w:pPr>
        <w:pStyle w:val="Zwykytekst1"/>
        <w:tabs>
          <w:tab w:val="left" w:pos="360"/>
        </w:tabs>
        <w:jc w:val="both"/>
        <w:rPr>
          <w:rFonts w:ascii="Verdana" w:hAnsi="Verdana" w:cs="Times New Roman"/>
          <w:bCs/>
          <w:iCs/>
        </w:rPr>
      </w:pPr>
      <w:r w:rsidRPr="0011293D">
        <w:rPr>
          <w:rFonts w:ascii="Verdana" w:hAnsi="Verdana" w:cs="Times New Roman"/>
          <w:b/>
          <w:bCs/>
          <w:iCs/>
        </w:rPr>
        <w:t>4.</w:t>
      </w:r>
      <w:r w:rsidRPr="0011293D">
        <w:rPr>
          <w:rFonts w:ascii="Verdana" w:hAnsi="Verdana" w:cs="Times New Roman"/>
          <w:b/>
          <w:bCs/>
          <w:iCs/>
        </w:rPr>
        <w:tab/>
        <w:t xml:space="preserve">ZOBOWIĄZUJEMY </w:t>
      </w:r>
      <w:r w:rsidRPr="00131EF3">
        <w:rPr>
          <w:rFonts w:ascii="Verdana" w:hAnsi="Verdana" w:cs="Times New Roman"/>
          <w:b/>
          <w:bCs/>
          <w:iCs/>
        </w:rPr>
        <w:t>SIĘ</w:t>
      </w:r>
      <w:r w:rsidRPr="00131EF3">
        <w:rPr>
          <w:rFonts w:ascii="Verdana" w:hAnsi="Verdana" w:cs="Times New Roman"/>
          <w:bCs/>
          <w:iCs/>
        </w:rPr>
        <w:t xml:space="preserve"> do wykonania zamówienia w </w:t>
      </w:r>
      <w:r w:rsidR="00FF49A2">
        <w:rPr>
          <w:rFonts w:ascii="Verdana" w:hAnsi="Verdana" w:cs="Times New Roman"/>
          <w:bCs/>
          <w:iCs/>
        </w:rPr>
        <w:t xml:space="preserve">zakresie opracowania wyników badań w </w:t>
      </w:r>
      <w:r w:rsidRPr="00131EF3">
        <w:rPr>
          <w:rFonts w:ascii="Verdana" w:hAnsi="Verdana" w:cs="Times New Roman"/>
          <w:bCs/>
          <w:iCs/>
        </w:rPr>
        <w:t xml:space="preserve">terminie określonym w SIWZ. </w:t>
      </w:r>
    </w:p>
    <w:p w:rsidR="00215570" w:rsidRPr="002A3642" w:rsidRDefault="00FF49A2" w:rsidP="003B1B88">
      <w:pPr>
        <w:pStyle w:val="Zwykytekst"/>
        <w:spacing w:before="60" w:line="300" w:lineRule="exact"/>
        <w:ind w:left="142" w:hanging="142"/>
        <w:jc w:val="both"/>
        <w:rPr>
          <w:rFonts w:ascii="Verdana" w:hAnsi="Verdana"/>
          <w:bCs/>
          <w:iCs/>
        </w:rPr>
      </w:pPr>
      <w:r>
        <w:rPr>
          <w:rFonts w:ascii="Verdana" w:hAnsi="Verdana"/>
          <w:b/>
          <w:bCs/>
          <w:iCs/>
        </w:rPr>
        <w:t>4.1.</w:t>
      </w:r>
      <w:r>
        <w:rPr>
          <w:rFonts w:ascii="Verdana" w:hAnsi="Verdana"/>
          <w:b/>
          <w:bCs/>
          <w:iCs/>
        </w:rPr>
        <w:tab/>
      </w:r>
      <w:r w:rsidR="0054197C">
        <w:rPr>
          <w:rFonts w:ascii="Verdana" w:hAnsi="Verdana"/>
          <w:b/>
          <w:bCs/>
          <w:iCs/>
        </w:rPr>
        <w:t>ZOBOWIĄZUJEMY</w:t>
      </w:r>
      <w:r w:rsidR="0054197C">
        <w:rPr>
          <w:rFonts w:ascii="Verdana" w:hAnsi="Verdana"/>
          <w:bCs/>
          <w:iCs/>
        </w:rPr>
        <w:t xml:space="preserve"> się do wykonania badań terenowych w terminie ………… dni od podpisania umowy ( powyższy termin Wykonaw</w:t>
      </w:r>
      <w:r w:rsidR="00EC4F16">
        <w:rPr>
          <w:rFonts w:ascii="Verdana" w:hAnsi="Verdana"/>
          <w:bCs/>
          <w:iCs/>
        </w:rPr>
        <w:t>c</w:t>
      </w:r>
      <w:r w:rsidR="002A3642">
        <w:rPr>
          <w:rFonts w:ascii="Verdana" w:hAnsi="Verdana"/>
          <w:bCs/>
          <w:iCs/>
        </w:rPr>
        <w:t xml:space="preserve">a może określić w </w:t>
      </w:r>
      <w:r w:rsidR="002A3642" w:rsidRPr="002A3642">
        <w:rPr>
          <w:rFonts w:ascii="Verdana" w:hAnsi="Verdana"/>
          <w:bCs/>
          <w:iCs/>
        </w:rPr>
        <w:t xml:space="preserve">przedziale </w:t>
      </w:r>
      <w:r w:rsidR="002A3642" w:rsidRPr="002A3642">
        <w:rPr>
          <w:rFonts w:ascii="Verdana" w:hAnsi="Verdana"/>
          <w:b/>
          <w:bCs/>
          <w:iCs/>
        </w:rPr>
        <w:t>100 -120 dni</w:t>
      </w:r>
      <w:r w:rsidR="0054197C" w:rsidRPr="002A3642">
        <w:rPr>
          <w:rFonts w:ascii="Verdana" w:hAnsi="Verdana"/>
          <w:b/>
          <w:bCs/>
          <w:iCs/>
        </w:rPr>
        <w:t>.</w:t>
      </w:r>
    </w:p>
    <w:p w:rsidR="00215570" w:rsidRPr="00131EF3" w:rsidRDefault="00215570" w:rsidP="00663E59">
      <w:pPr>
        <w:pStyle w:val="Zwykytekst1"/>
        <w:tabs>
          <w:tab w:val="left" w:pos="360"/>
        </w:tabs>
        <w:jc w:val="both"/>
        <w:rPr>
          <w:rFonts w:ascii="Verdana" w:hAnsi="Verdana" w:cs="Times New Roman"/>
          <w:bCs/>
          <w:iCs/>
        </w:rPr>
      </w:pPr>
      <w:r>
        <w:rPr>
          <w:rFonts w:ascii="Verdana" w:hAnsi="Verdana" w:cs="Times New Roman"/>
          <w:b/>
        </w:rPr>
        <w:t>5.</w:t>
      </w:r>
      <w:r>
        <w:rPr>
          <w:rFonts w:ascii="Verdana" w:hAnsi="Verdana" w:cs="Times New Roman"/>
          <w:b/>
        </w:rPr>
        <w:tab/>
      </w:r>
      <w:r w:rsidRPr="00131EF3">
        <w:rPr>
          <w:rFonts w:ascii="Verdana" w:hAnsi="Verdana" w:cs="Times New Roman"/>
          <w:b/>
        </w:rPr>
        <w:t xml:space="preserve">AKCEPTUJEMY </w:t>
      </w:r>
      <w:r w:rsidRPr="00131EF3">
        <w:rPr>
          <w:rFonts w:ascii="Verdana" w:hAnsi="Verdana" w:cs="Times New Roman"/>
        </w:rPr>
        <w:t>warunki płatności określone przez Zamawiającego w Specyfikacji Istotnych Warunków Zamówienia.</w:t>
      </w:r>
    </w:p>
    <w:p w:rsidR="00215570" w:rsidRDefault="00215570" w:rsidP="00663E59">
      <w:pPr>
        <w:pStyle w:val="Zwykytekst1"/>
        <w:tabs>
          <w:tab w:val="left" w:pos="360"/>
        </w:tabs>
        <w:ind w:left="360" w:hanging="360"/>
        <w:jc w:val="both"/>
        <w:rPr>
          <w:rFonts w:ascii="Verdana" w:hAnsi="Verdana" w:cs="Times New Roman"/>
          <w:b/>
        </w:rPr>
      </w:pPr>
    </w:p>
    <w:p w:rsidR="00FF49A2" w:rsidRDefault="00215570" w:rsidP="00FF49A2">
      <w:pPr>
        <w:pStyle w:val="Zwykytekst1"/>
        <w:tabs>
          <w:tab w:val="left" w:pos="360"/>
        </w:tabs>
        <w:ind w:left="360" w:hanging="360"/>
        <w:jc w:val="both"/>
        <w:rPr>
          <w:rFonts w:ascii="Verdana" w:hAnsi="Verdana" w:cs="Times New Roman"/>
        </w:rPr>
      </w:pPr>
      <w:r>
        <w:rPr>
          <w:rFonts w:ascii="Verdana" w:hAnsi="Verdana" w:cs="Times New Roman"/>
          <w:b/>
        </w:rPr>
        <w:lastRenderedPageBreak/>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w:t>
      </w:r>
      <w:r w:rsidR="00FF49A2">
        <w:rPr>
          <w:rFonts w:ascii="Verdana" w:hAnsi="Verdana" w:cs="Times New Roman"/>
        </w:rPr>
        <w:t xml:space="preserve">pecyfikacji Istotnych Warunków </w:t>
      </w:r>
      <w:r w:rsidRPr="00131EF3">
        <w:rPr>
          <w:rFonts w:ascii="Verdana" w:hAnsi="Verdana" w:cs="Times New Roman"/>
        </w:rPr>
        <w:t>Zamówienia.</w:t>
      </w:r>
      <w:r w:rsidRPr="00131EF3">
        <w:rPr>
          <w:rFonts w:ascii="Verdana" w:hAnsi="Verdana" w:cs="Times New Roman"/>
          <w:bCs/>
          <w:iCs/>
        </w:rPr>
        <w:t xml:space="preserve"> </w:t>
      </w:r>
      <w:r w:rsidRPr="00131EF3">
        <w:rPr>
          <w:rFonts w:ascii="Verdana" w:hAnsi="Verdana" w:cs="Times New Roman"/>
        </w:rPr>
        <w:t>Na potwierdzenie powyższeg</w:t>
      </w:r>
      <w:r w:rsidR="00FF49A2">
        <w:rPr>
          <w:rFonts w:ascii="Verdana" w:hAnsi="Verdana" w:cs="Times New Roman"/>
        </w:rPr>
        <w:t>o wnieśliśmy wadium w wysokości</w:t>
      </w:r>
      <w:r>
        <w:rPr>
          <w:rFonts w:ascii="Verdana" w:hAnsi="Verdana" w:cs="Times New Roman"/>
        </w:rPr>
        <w:t>…………………………………………….</w:t>
      </w:r>
      <w:r w:rsidR="00FF49A2">
        <w:rPr>
          <w:rFonts w:ascii="Verdana" w:hAnsi="Verdana" w:cs="Times New Roman"/>
        </w:rPr>
        <w:t xml:space="preserve"> w </w:t>
      </w:r>
      <w:r w:rsidRPr="00131EF3">
        <w:rPr>
          <w:rFonts w:ascii="Verdana" w:hAnsi="Verdana" w:cs="Times New Roman"/>
        </w:rPr>
        <w:t>formie</w:t>
      </w:r>
      <w:r w:rsidR="00FF49A2">
        <w:rPr>
          <w:rFonts w:ascii="Verdana" w:hAnsi="Verdana" w:cs="Times New Roman"/>
        </w:rPr>
        <w:t xml:space="preserve"> …………………………………………………………</w:t>
      </w:r>
    </w:p>
    <w:p w:rsidR="00215570" w:rsidRPr="003B1B88" w:rsidRDefault="00FF49A2" w:rsidP="003B1B88">
      <w:pPr>
        <w:pStyle w:val="Zwykytekst1"/>
        <w:tabs>
          <w:tab w:val="left" w:pos="360"/>
        </w:tabs>
        <w:ind w:left="360" w:hanging="360"/>
        <w:jc w:val="both"/>
        <w:rPr>
          <w:rFonts w:ascii="Verdana" w:hAnsi="Verdana" w:cs="Times New Roman"/>
        </w:rPr>
      </w:pPr>
      <w:r>
        <w:rPr>
          <w:rFonts w:ascii="Verdana" w:hAnsi="Verdana" w:cs="Times New Roman"/>
          <w:b/>
        </w:rPr>
        <w:tab/>
      </w:r>
      <w:r w:rsidR="00215570" w:rsidRPr="00131EF3">
        <w:rPr>
          <w:rFonts w:ascii="Verdana" w:hAnsi="Verdana" w:cs="Times New Roman"/>
        </w:rPr>
        <w:t xml:space="preserve">Wadium należy zwrócić na konto nr </w:t>
      </w:r>
      <w:r w:rsidR="00215570">
        <w:rPr>
          <w:rFonts w:ascii="Verdana" w:hAnsi="Verdana" w:cs="Times New Roman"/>
        </w:rPr>
        <w:t>…………………………………………………………………………………</w:t>
      </w:r>
    </w:p>
    <w:p w:rsidR="00215570" w:rsidRPr="00FF49A2" w:rsidRDefault="00FF49A2" w:rsidP="00FF49A2">
      <w:pPr>
        <w:suppressAutoHyphens/>
        <w:autoSpaceDE w:val="0"/>
        <w:autoSpaceDN w:val="0"/>
        <w:ind w:left="357" w:hanging="357"/>
        <w:jc w:val="both"/>
        <w:rPr>
          <w:rFonts w:ascii="Verdana" w:hAnsi="Verdana"/>
          <w:sz w:val="20"/>
          <w:szCs w:val="20"/>
        </w:rPr>
      </w:pPr>
      <w:r>
        <w:rPr>
          <w:rFonts w:ascii="Verdana" w:hAnsi="Verdana"/>
          <w:b/>
          <w:sz w:val="20"/>
          <w:szCs w:val="20"/>
        </w:rPr>
        <w:t>7.</w:t>
      </w:r>
      <w:r>
        <w:rPr>
          <w:rFonts w:ascii="Verdana" w:hAnsi="Verdana"/>
          <w:b/>
          <w:sz w:val="20"/>
          <w:szCs w:val="20"/>
        </w:rPr>
        <w:tab/>
      </w:r>
      <w:r w:rsidR="00215570" w:rsidRPr="00131EF3">
        <w:rPr>
          <w:rFonts w:ascii="Verdana" w:hAnsi="Verdana"/>
          <w:b/>
          <w:sz w:val="20"/>
          <w:szCs w:val="20"/>
        </w:rPr>
        <w:t>O</w:t>
      </w:r>
      <w:r w:rsidR="00215570">
        <w:rPr>
          <w:rFonts w:ascii="Verdana" w:hAnsi="Verdana"/>
          <w:b/>
          <w:sz w:val="20"/>
          <w:szCs w:val="20"/>
        </w:rPr>
        <w:t>Ś</w:t>
      </w:r>
      <w:r w:rsidR="00215570" w:rsidRPr="00131EF3">
        <w:rPr>
          <w:rFonts w:ascii="Verdana" w:hAnsi="Verdana"/>
          <w:b/>
          <w:sz w:val="20"/>
          <w:szCs w:val="20"/>
        </w:rPr>
        <w:t>WIADCZAMY,</w:t>
      </w:r>
      <w:r w:rsidR="00215570" w:rsidRPr="00131EF3">
        <w:rPr>
          <w:rFonts w:ascii="Verdana" w:hAnsi="Verdana"/>
          <w:sz w:val="20"/>
          <w:szCs w:val="20"/>
        </w:rPr>
        <w:t xml:space="preserve"> że w celu wykazania spełniania warunków udziału w postępowaniu, o których mowa w art. 22 ust. 1</w:t>
      </w:r>
      <w:r w:rsidR="00215570">
        <w:rPr>
          <w:rFonts w:ascii="Verdana" w:hAnsi="Verdana"/>
          <w:sz w:val="20"/>
          <w:szCs w:val="20"/>
        </w:rPr>
        <w:t xml:space="preserve"> pkt 2</w:t>
      </w:r>
      <w:r w:rsidR="00215570" w:rsidRPr="00131EF3">
        <w:rPr>
          <w:rFonts w:ascii="Verdana" w:hAnsi="Verdana"/>
          <w:sz w:val="20"/>
          <w:szCs w:val="20"/>
        </w:rPr>
        <w:t xml:space="preserve">, powołujemy </w:t>
      </w:r>
      <w:r w:rsidRPr="00131EF3">
        <w:rPr>
          <w:rFonts w:ascii="Verdana" w:hAnsi="Verdana"/>
          <w:sz w:val="20"/>
          <w:szCs w:val="20"/>
        </w:rPr>
        <w:t>się</w:t>
      </w:r>
      <w:r w:rsidR="00215570" w:rsidRPr="00131EF3">
        <w:rPr>
          <w:rFonts w:ascii="Verdana" w:hAnsi="Verdana"/>
          <w:sz w:val="20"/>
          <w:szCs w:val="20"/>
        </w:rPr>
        <w:t>, na zasadach określonych w art. 26 ust. 2b ustawy Pzp, na zasoby podwykonawców wskazanych poniżej:</w:t>
      </w:r>
    </w:p>
    <w:p w:rsidR="00FF49A2" w:rsidRPr="00FF49A2" w:rsidRDefault="00215570" w:rsidP="00FF49A2">
      <w:pPr>
        <w:autoSpaceDE w:val="0"/>
        <w:autoSpaceDN w:val="0"/>
        <w:ind w:firstLine="357"/>
        <w:jc w:val="center"/>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ab/>
      </w: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00FF49A2">
        <w:rPr>
          <w:rFonts w:ascii="Verdana" w:hAnsi="Verdana"/>
          <w:sz w:val="16"/>
          <w:szCs w:val="16"/>
        </w:rPr>
        <w:t xml:space="preserve"> wykonawca)</w:t>
      </w:r>
    </w:p>
    <w:p w:rsidR="00B86975" w:rsidRDefault="00AF0682" w:rsidP="00C25F02">
      <w:pPr>
        <w:autoSpaceDE w:val="0"/>
        <w:autoSpaceDN w:val="0"/>
        <w:ind w:left="538" w:hanging="181"/>
        <w:rPr>
          <w:rFonts w:ascii="Verdana" w:hAnsi="Verdana"/>
          <w:sz w:val="20"/>
          <w:szCs w:val="20"/>
        </w:rPr>
      </w:pPr>
      <w:r>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 xml:space="preserve">... </w:t>
      </w:r>
    </w:p>
    <w:p w:rsidR="00FF49A2" w:rsidRPr="00FF49A2" w:rsidRDefault="00215570" w:rsidP="00FF49A2">
      <w:pPr>
        <w:autoSpaceDE w:val="0"/>
        <w:autoSpaceDN w:val="0"/>
        <w:ind w:left="538" w:hanging="181"/>
        <w:jc w:val="center"/>
        <w:rPr>
          <w:rFonts w:ascii="Verdana" w:hAnsi="Verdana"/>
          <w:sz w:val="16"/>
          <w:szCs w:val="16"/>
        </w:rPr>
      </w:pP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Pr="00C25F02">
        <w:rPr>
          <w:rFonts w:ascii="Verdana" w:hAnsi="Verdana"/>
          <w:sz w:val="16"/>
          <w:szCs w:val="16"/>
        </w:rPr>
        <w:t xml:space="preserve"> wykonawca)</w:t>
      </w:r>
    </w:p>
    <w:p w:rsidR="00215570" w:rsidRPr="003E59F0" w:rsidRDefault="00FF49A2" w:rsidP="00C25F02">
      <w:pPr>
        <w:pStyle w:val="Zwykytekst"/>
        <w:spacing w:line="300" w:lineRule="exact"/>
        <w:ind w:left="357" w:hanging="357"/>
        <w:jc w:val="both"/>
        <w:rPr>
          <w:rFonts w:ascii="Verdana" w:hAnsi="Verdana"/>
          <w:sz w:val="18"/>
          <w:szCs w:val="18"/>
        </w:rPr>
      </w:pPr>
      <w:r>
        <w:rPr>
          <w:rFonts w:ascii="Verdana" w:hAnsi="Verdana"/>
          <w:b/>
        </w:rPr>
        <w:t>8.</w:t>
      </w:r>
      <w:r>
        <w:rPr>
          <w:rFonts w:ascii="Verdana" w:hAnsi="Verdana"/>
          <w:b/>
        </w:rPr>
        <w:tab/>
      </w:r>
      <w:r w:rsidR="00215570" w:rsidRPr="003E59F0">
        <w:rPr>
          <w:rFonts w:ascii="Verdana" w:hAnsi="Verdana"/>
          <w:b/>
          <w:sz w:val="18"/>
          <w:szCs w:val="18"/>
        </w:rPr>
        <w:t xml:space="preserve">ZAMÓWIENIE ZREALIZUJEMY </w:t>
      </w:r>
      <w:r w:rsidR="00215570" w:rsidRPr="003E59F0">
        <w:rPr>
          <w:rFonts w:ascii="Verdana" w:hAnsi="Verdana"/>
          <w:sz w:val="18"/>
          <w:szCs w:val="18"/>
        </w:rPr>
        <w:t xml:space="preserve">sami*/przy udziale podwykonawców </w:t>
      </w:r>
    </w:p>
    <w:p w:rsidR="00215570" w:rsidRPr="003B1B88" w:rsidRDefault="00215570" w:rsidP="003B1B88">
      <w:pPr>
        <w:pStyle w:val="Zwykytekst"/>
        <w:tabs>
          <w:tab w:val="left" w:leader="underscore" w:pos="9360"/>
        </w:tabs>
        <w:spacing w:line="300" w:lineRule="exact"/>
        <w:jc w:val="both"/>
        <w:rPr>
          <w:rFonts w:ascii="Verdana" w:hAnsi="Verdana"/>
          <w:sz w:val="18"/>
          <w:szCs w:val="18"/>
        </w:rPr>
      </w:pPr>
      <w:r w:rsidRPr="003E59F0">
        <w:rPr>
          <w:rFonts w:ascii="Verdana" w:hAnsi="Verdana"/>
          <w:sz w:val="18"/>
          <w:szCs w:val="18"/>
        </w:rPr>
        <w:tab/>
        <w:t xml:space="preserve"> </w:t>
      </w:r>
    </w:p>
    <w:p w:rsidR="00215570" w:rsidRPr="00FF49A2" w:rsidRDefault="00215570" w:rsidP="00FF49A2">
      <w:pPr>
        <w:pStyle w:val="Zwykytekst1"/>
        <w:tabs>
          <w:tab w:val="left" w:pos="284"/>
        </w:tabs>
        <w:ind w:left="284" w:hanging="284"/>
        <w:jc w:val="both"/>
        <w:rPr>
          <w:rFonts w:ascii="Verdana" w:hAnsi="Verdana" w:cs="Times New Roman"/>
        </w:rPr>
      </w:pPr>
      <w:r>
        <w:rPr>
          <w:rFonts w:ascii="Verdana" w:hAnsi="Verdana" w:cs="Times New Roman"/>
          <w:b/>
        </w:rPr>
        <w:t>9.</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że sposób reprezentacji Wykonawcy*/Wykonawców wspólnie ubiegających się o udzielenie zamówienia* dla potrz</w:t>
      </w:r>
      <w:r w:rsidR="00FF49A2">
        <w:rPr>
          <w:rFonts w:ascii="Verdana" w:hAnsi="Verdana" w:cs="Times New Roman"/>
        </w:rPr>
        <w:t>eb zamówienia jest następujący:</w:t>
      </w:r>
    </w:p>
    <w:p w:rsidR="00215570" w:rsidRPr="00131EF3" w:rsidRDefault="00215570"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215570" w:rsidRPr="003B1B88" w:rsidRDefault="00215570" w:rsidP="003B1B88">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sidR="00FF49A2">
        <w:rPr>
          <w:rFonts w:ascii="Verdana" w:hAnsi="Verdana" w:cs="Times New Roman"/>
          <w:i/>
          <w:sz w:val="16"/>
          <w:szCs w:val="16"/>
        </w:rPr>
        <w:t>– spółki cywilne lub konsorcja)</w:t>
      </w:r>
    </w:p>
    <w:p w:rsidR="00215570" w:rsidRPr="003B1B88" w:rsidRDefault="00215570" w:rsidP="003B1B88">
      <w:pPr>
        <w:pStyle w:val="Zwykytekst"/>
        <w:ind w:left="360" w:hanging="360"/>
        <w:jc w:val="both"/>
        <w:rPr>
          <w:rFonts w:ascii="Verdana" w:hAnsi="Verdana"/>
        </w:rPr>
      </w:pPr>
      <w:r>
        <w:rPr>
          <w:rFonts w:ascii="Verdana" w:hAnsi="Verdana"/>
          <w:b/>
        </w:rPr>
        <w:t>10.</w:t>
      </w:r>
      <w:r w:rsidR="00FF49A2">
        <w:rPr>
          <w:rFonts w:ascii="Verdana" w:hAnsi="Verdana"/>
          <w:b/>
        </w:rPr>
        <w:tab/>
      </w:r>
      <w:r w:rsidR="00FF49A2">
        <w:rPr>
          <w:rFonts w:ascii="Verdana" w:hAnsi="Verdana"/>
          <w:b/>
        </w:rPr>
        <w:tab/>
      </w:r>
      <w:r w:rsidRPr="00131EF3">
        <w:rPr>
          <w:rFonts w:ascii="Verdana" w:hAnsi="Verdana"/>
          <w:b/>
        </w:rPr>
        <w:t>OŚWIADCZAMY</w:t>
      </w:r>
      <w:r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11293D" w:rsidRDefault="00215570"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11</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xml:space="preserve"> że zapoznaliśmy się z </w:t>
      </w:r>
      <w:r w:rsidRPr="00131EF3">
        <w:rPr>
          <w:rFonts w:ascii="Verdana" w:hAnsi="Verdana" w:cs="Times New Roman"/>
          <w:iCs/>
        </w:rPr>
        <w:t>Istotnymi dla Stron postanowieniami umowy</w:t>
      </w:r>
      <w:r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Pr>
          <w:rFonts w:ascii="Verdana" w:hAnsi="Verdana" w:cs="Times New Roman"/>
        </w:rPr>
        <w:t>wyznaczonym przez Zamawiającego.</w:t>
      </w:r>
    </w:p>
    <w:p w:rsidR="00215570" w:rsidRPr="00131EF3" w:rsidRDefault="00FF49A2" w:rsidP="00FF49A2">
      <w:pPr>
        <w:pStyle w:val="Zwykytekst1"/>
        <w:tabs>
          <w:tab w:val="left" w:leader="dot" w:pos="9072"/>
        </w:tabs>
        <w:ind w:left="360" w:right="-1" w:hanging="360"/>
        <w:jc w:val="both"/>
        <w:rPr>
          <w:rFonts w:ascii="Verdana" w:hAnsi="Verdana" w:cs="Times New Roman"/>
          <w:i/>
        </w:rPr>
      </w:pPr>
      <w:r>
        <w:rPr>
          <w:rFonts w:ascii="Verdana" w:hAnsi="Verdana" w:cs="Times New Roman"/>
          <w:b/>
        </w:rPr>
        <w:t>12.</w:t>
      </w:r>
      <w:r>
        <w:rPr>
          <w:rFonts w:ascii="Verdana" w:hAnsi="Verdana" w:cs="Times New Roman"/>
          <w:b/>
        </w:rPr>
        <w:tab/>
      </w:r>
      <w:r w:rsidR="00215570" w:rsidRPr="00131EF3">
        <w:rPr>
          <w:rFonts w:ascii="Verdana" w:hAnsi="Verdana" w:cs="Times New Roman"/>
          <w:b/>
        </w:rPr>
        <w:t>WSZELKĄ KORESPONDENCJĘ</w:t>
      </w:r>
      <w:r w:rsidR="00215570" w:rsidRPr="00131EF3">
        <w:rPr>
          <w:rFonts w:ascii="Verdana" w:hAnsi="Verdana" w:cs="Times New Roman"/>
        </w:rPr>
        <w:t xml:space="preserve"> w sprawie postępowania należy kierować na poniższy adres:</w:t>
      </w:r>
    </w:p>
    <w:p w:rsidR="00215570" w:rsidRPr="00131EF3" w:rsidRDefault="00215570"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rsidR="00215570" w:rsidRPr="003B1B88" w:rsidRDefault="00215570" w:rsidP="003B1B88">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rsidR="00B86975" w:rsidRPr="003B1B88" w:rsidRDefault="00215570" w:rsidP="00663E59">
      <w:pPr>
        <w:pStyle w:val="Zwykytekst1"/>
        <w:tabs>
          <w:tab w:val="left" w:leader="dot" w:pos="9072"/>
        </w:tabs>
        <w:ind w:right="-1"/>
        <w:jc w:val="both"/>
        <w:rPr>
          <w:rFonts w:ascii="Verdana" w:hAnsi="Verdana" w:cs="Times New Roman"/>
        </w:rPr>
      </w:pPr>
      <w:r>
        <w:rPr>
          <w:rFonts w:ascii="Verdana" w:hAnsi="Verdana" w:cs="Times New Roman"/>
          <w:b/>
        </w:rPr>
        <w:t>13.</w:t>
      </w:r>
      <w:r w:rsidRPr="00131EF3">
        <w:rPr>
          <w:rFonts w:ascii="Verdana" w:hAnsi="Verdana" w:cs="Times New Roman"/>
          <w:b/>
        </w:rPr>
        <w:t xml:space="preserve"> OFERTĘ </w:t>
      </w:r>
      <w:r w:rsidR="00FF49A2">
        <w:rPr>
          <w:rFonts w:ascii="Verdana" w:hAnsi="Verdana" w:cs="Times New Roman"/>
        </w:rPr>
        <w:t>składamy na ____ stronach.</w:t>
      </w: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14.</w:t>
      </w:r>
      <w:r w:rsidRPr="00131EF3">
        <w:rPr>
          <w:rFonts w:ascii="Verdana" w:hAnsi="Verdana" w:cs="Times New Roman"/>
          <w:b/>
        </w:rPr>
        <w:t xml:space="preserve">ZAŁĄCZNIKAMI </w:t>
      </w:r>
      <w:r w:rsidRPr="00131EF3">
        <w:rPr>
          <w:rFonts w:ascii="Verdana" w:hAnsi="Verdana" w:cs="Times New Roman"/>
        </w:rPr>
        <w:t>do oferty, stanow</w:t>
      </w:r>
      <w:r w:rsidR="00FF49A2">
        <w:rPr>
          <w:rFonts w:ascii="Verdana" w:hAnsi="Verdana" w:cs="Times New Roman"/>
        </w:rPr>
        <w:t>iącymi jej integralną część są:</w:t>
      </w:r>
    </w:p>
    <w:p w:rsidR="00215570" w:rsidRPr="00FF49A2" w:rsidRDefault="00215570"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215570" w:rsidRPr="00FF49A2" w:rsidRDefault="00FF49A2" w:rsidP="00C25F02">
      <w:pPr>
        <w:pStyle w:val="Zwykytekst1"/>
        <w:tabs>
          <w:tab w:val="left" w:pos="426"/>
        </w:tabs>
        <w:jc w:val="both"/>
        <w:rPr>
          <w:rFonts w:ascii="Verdana" w:hAnsi="Verdana" w:cs="Times New Roman"/>
        </w:rPr>
      </w:pPr>
      <w:r>
        <w:rPr>
          <w:rFonts w:ascii="Verdana" w:hAnsi="Verdana" w:cs="Times New Roman"/>
          <w:b/>
        </w:rPr>
        <w:t>15.</w:t>
      </w:r>
      <w:r>
        <w:rPr>
          <w:rFonts w:ascii="Verdana" w:hAnsi="Verdana" w:cs="Times New Roman"/>
          <w:b/>
        </w:rPr>
        <w:tab/>
      </w:r>
      <w:r w:rsidR="00215570" w:rsidRPr="00131EF3">
        <w:rPr>
          <w:rFonts w:ascii="Verdana" w:hAnsi="Verdana" w:cs="Times New Roman"/>
          <w:b/>
        </w:rPr>
        <w:t>WRAZ Z OFERTĄ</w:t>
      </w:r>
      <w:r w:rsidR="00215570" w:rsidRPr="00131EF3">
        <w:rPr>
          <w:rFonts w:ascii="Verdana" w:hAnsi="Verdana" w:cs="Times New Roman"/>
        </w:rPr>
        <w:t xml:space="preserve"> składamy następujące oświadczenia i dokumenty na __ stronach:</w:t>
      </w:r>
    </w:p>
    <w:p w:rsidR="00215570" w:rsidRPr="00FF49A2" w:rsidRDefault="00215570" w:rsidP="007518E0">
      <w:pPr>
        <w:pStyle w:val="Zwykytekst1"/>
        <w:numPr>
          <w:ilvl w:val="3"/>
          <w:numId w:val="27"/>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F477AF">
      <w:pPr>
        <w:pStyle w:val="Zwykytekst1"/>
        <w:numPr>
          <w:ilvl w:val="0"/>
          <w:numId w:val="27"/>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663E59">
      <w:pPr>
        <w:pStyle w:val="Zwykytekst1"/>
        <w:tabs>
          <w:tab w:val="num" w:pos="0"/>
        </w:tabs>
        <w:ind w:right="-1"/>
        <w:jc w:val="both"/>
        <w:rPr>
          <w:rFonts w:ascii="Verdana" w:hAnsi="Verdana" w:cs="Times New Roman"/>
        </w:rPr>
      </w:pPr>
    </w:p>
    <w:p w:rsidR="0011293D" w:rsidRDefault="0011293D" w:rsidP="00FB28F6">
      <w:pPr>
        <w:pStyle w:val="Zwykytekst"/>
        <w:rPr>
          <w:rFonts w:ascii="Verdana" w:hAnsi="Verdana"/>
        </w:rPr>
      </w:pPr>
    </w:p>
    <w:p w:rsidR="003B1B88" w:rsidRDefault="003B1B88" w:rsidP="00FB28F6">
      <w:pPr>
        <w:pStyle w:val="Zwykytekst"/>
        <w:rPr>
          <w:rFonts w:ascii="Verdana" w:hAnsi="Verdana"/>
        </w:rPr>
      </w:pPr>
    </w:p>
    <w:p w:rsidR="00215570" w:rsidRPr="00FB28F6" w:rsidRDefault="00215570" w:rsidP="00FB28F6">
      <w:pPr>
        <w:pStyle w:val="Zwykytekst"/>
        <w:rPr>
          <w:rFonts w:ascii="Verdana" w:hAnsi="Verdana"/>
        </w:rPr>
      </w:pPr>
      <w:r w:rsidRPr="00FB28F6">
        <w:rPr>
          <w:rFonts w:ascii="Verdana" w:hAnsi="Verdana"/>
        </w:rPr>
        <w:t>_</w:t>
      </w:r>
      <w:r>
        <w:rPr>
          <w:rFonts w:ascii="Verdana" w:hAnsi="Verdana"/>
        </w:rPr>
        <w:t xml:space="preserve">_______________ dnia __ __ </w:t>
      </w:r>
      <w:r w:rsidRPr="00FB28F6">
        <w:rPr>
          <w:rFonts w:ascii="Verdana" w:hAnsi="Verdana"/>
        </w:rPr>
        <w:t>roku</w:t>
      </w:r>
    </w:p>
    <w:p w:rsidR="00215570" w:rsidRPr="00FB28F6" w:rsidRDefault="00215570" w:rsidP="00FB28F6">
      <w:pPr>
        <w:pStyle w:val="Zwykytekst"/>
        <w:pBdr>
          <w:bottom w:val="single" w:sz="12" w:space="1" w:color="auto"/>
        </w:pBdr>
        <w:ind w:left="360"/>
        <w:jc w:val="both"/>
        <w:rPr>
          <w:rFonts w:ascii="Verdana" w:hAnsi="Verdana"/>
        </w:rPr>
      </w:pPr>
    </w:p>
    <w:p w:rsidR="00215570" w:rsidRDefault="00215570" w:rsidP="00FB28F6">
      <w:pPr>
        <w:pStyle w:val="Zwykytekst"/>
        <w:pBdr>
          <w:bottom w:val="single" w:sz="12" w:space="1" w:color="auto"/>
        </w:pBdr>
        <w:ind w:left="360"/>
        <w:jc w:val="both"/>
        <w:rPr>
          <w:rFonts w:ascii="Verdana" w:hAnsi="Verdana"/>
        </w:rPr>
      </w:pPr>
    </w:p>
    <w:p w:rsidR="003B1B88" w:rsidRDefault="003B1B88" w:rsidP="00FB28F6">
      <w:pPr>
        <w:pStyle w:val="Zwykytekst"/>
        <w:pBdr>
          <w:bottom w:val="single" w:sz="12" w:space="1" w:color="auto"/>
        </w:pBdr>
        <w:ind w:left="360"/>
        <w:jc w:val="both"/>
        <w:rPr>
          <w:rFonts w:ascii="Verdana" w:hAnsi="Verdana"/>
        </w:rPr>
      </w:pPr>
    </w:p>
    <w:p w:rsidR="00215570" w:rsidRPr="00FB28F6" w:rsidRDefault="00215570"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rsidR="00215570" w:rsidRPr="00FB28F6"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3B1B88" w:rsidRDefault="003B1B88" w:rsidP="00FB28F6">
      <w:pPr>
        <w:pStyle w:val="Zwykytekst"/>
        <w:ind w:firstLine="3960"/>
        <w:jc w:val="center"/>
        <w:rPr>
          <w:rFonts w:ascii="Verdana" w:hAnsi="Verdana"/>
          <w:i/>
        </w:rPr>
      </w:pPr>
    </w:p>
    <w:p w:rsidR="00215570" w:rsidRPr="00FB28F6" w:rsidRDefault="00215570" w:rsidP="00FB28F6">
      <w:pPr>
        <w:pStyle w:val="Zwykytekst"/>
        <w:ind w:firstLine="3960"/>
        <w:jc w:val="center"/>
        <w:rPr>
          <w:rFonts w:ascii="Verdana" w:hAnsi="Verdana"/>
          <w:i/>
        </w:rPr>
      </w:pPr>
      <w:r w:rsidRPr="00FB28F6">
        <w:rPr>
          <w:rFonts w:ascii="Verdana" w:hAnsi="Verdana"/>
          <w:i/>
        </w:rPr>
        <w:t>…………………………………………………………</w:t>
      </w:r>
    </w:p>
    <w:p w:rsidR="00215570" w:rsidRPr="00C25F02" w:rsidRDefault="00215570"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FF49A2" w:rsidRDefault="00FF49A2" w:rsidP="00FB28F6">
      <w:pPr>
        <w:jc w:val="center"/>
        <w:outlineLvl w:val="0"/>
        <w:rPr>
          <w:rFonts w:ascii="Verdana" w:hAnsi="Verdana"/>
          <w:b/>
        </w:rPr>
      </w:pPr>
    </w:p>
    <w:p w:rsidR="00215570" w:rsidRDefault="00215570"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F54565" w:rsidRDefault="00F14999" w:rsidP="00E66A46">
      <w:pPr>
        <w:pStyle w:val="tekstdokumentu"/>
      </w:pPr>
      <w:r>
        <w:tab/>
      </w:r>
      <w:r>
        <w:tab/>
      </w:r>
      <w:r>
        <w:tab/>
      </w:r>
      <w:r>
        <w:tab/>
      </w:r>
      <w:r w:rsidR="00F54565">
        <w:t xml:space="preserve">Formularz cenowy </w:t>
      </w: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FB28F6" w:rsidRDefault="00215570" w:rsidP="00FB28F6">
      <w:pPr>
        <w:jc w:val="center"/>
        <w:outlineLvl w:val="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9C5DD1" w:rsidRDefault="009C5DD1" w:rsidP="00D121D3">
      <w:pPr>
        <w:widowControl w:val="0"/>
        <w:shd w:val="clear" w:color="auto" w:fill="FFFFFF"/>
        <w:spacing w:before="163"/>
        <w:ind w:left="3402"/>
        <w:rPr>
          <w:rFonts w:ascii="Verdana" w:hAnsi="Verdana"/>
          <w:b/>
          <w:bCs/>
          <w:spacing w:val="-9"/>
          <w:sz w:val="20"/>
          <w:szCs w:val="20"/>
        </w:rPr>
      </w:pPr>
    </w:p>
    <w:p w:rsidR="00EE0FD9" w:rsidRDefault="00EE0FD9" w:rsidP="00D121D3">
      <w:pPr>
        <w:widowControl w:val="0"/>
        <w:shd w:val="clear" w:color="auto" w:fill="FFFFFF"/>
        <w:spacing w:before="163"/>
        <w:ind w:left="3402"/>
        <w:rPr>
          <w:rFonts w:ascii="Verdana" w:hAnsi="Verdana"/>
          <w:b/>
          <w:bCs/>
          <w:spacing w:val="-9"/>
          <w:sz w:val="20"/>
          <w:szCs w:val="20"/>
        </w:rPr>
        <w:sectPr w:rsidR="00EE0FD9" w:rsidSect="008D44CB">
          <w:footerReference w:type="even" r:id="rId11"/>
          <w:footerReference w:type="default" r:id="rId12"/>
          <w:pgSz w:w="11906" w:h="16838"/>
          <w:pgMar w:top="1440" w:right="1077" w:bottom="1440" w:left="1077" w:header="709" w:footer="709" w:gutter="0"/>
          <w:cols w:space="708"/>
          <w:docGrid w:linePitch="360"/>
        </w:sectPr>
      </w:pPr>
    </w:p>
    <w:p w:rsidR="00345337" w:rsidRPr="00345337" w:rsidRDefault="00D121D3" w:rsidP="00D121D3">
      <w:pPr>
        <w:widowControl w:val="0"/>
        <w:shd w:val="clear" w:color="auto" w:fill="FFFFFF"/>
        <w:spacing w:before="163"/>
        <w:ind w:left="3402"/>
        <w:rPr>
          <w:rFonts w:ascii="Verdana" w:hAnsi="Verdana"/>
          <w:b/>
          <w:bCs/>
          <w:spacing w:val="-9"/>
          <w:sz w:val="20"/>
          <w:szCs w:val="20"/>
        </w:rPr>
      </w:pPr>
      <w:r w:rsidRPr="006C74FF">
        <w:rPr>
          <w:rFonts w:ascii="Verdana" w:hAnsi="Verdana"/>
          <w:b/>
          <w:bCs/>
          <w:spacing w:val="-9"/>
          <w:sz w:val="20"/>
          <w:szCs w:val="20"/>
        </w:rPr>
        <w:lastRenderedPageBreak/>
        <w:t>FORMULARZ CENOWY</w:t>
      </w:r>
    </w:p>
    <w:p w:rsidR="00D121D3" w:rsidRDefault="00D121D3" w:rsidP="00345337">
      <w:pPr>
        <w:jc w:val="both"/>
        <w:rPr>
          <w:rFonts w:ascii="Verdana" w:hAnsi="Verdana"/>
          <w:sz w:val="20"/>
          <w:szCs w:val="20"/>
        </w:rPr>
      </w:pPr>
      <w:r w:rsidRPr="00345337">
        <w:rPr>
          <w:rFonts w:ascii="Verdana" w:hAnsi="Verdana"/>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EE0FD9">
        <w:rPr>
          <w:rFonts w:ascii="Verdana" w:hAnsi="Verdana"/>
          <w:sz w:val="20"/>
          <w:szCs w:val="20"/>
        </w:rPr>
        <w:t xml:space="preserve"> – Etap II</w:t>
      </w:r>
      <w:r w:rsidRPr="00345337">
        <w:rPr>
          <w:rFonts w:ascii="Verdana" w:hAnsi="Verdana"/>
          <w:sz w:val="20"/>
          <w:szCs w:val="20"/>
        </w:rPr>
        <w:t>”.</w:t>
      </w:r>
    </w:p>
    <w:p w:rsidR="00EE0FD9" w:rsidRPr="00345337" w:rsidRDefault="00EE0FD9" w:rsidP="00345337">
      <w:pPr>
        <w:jc w:val="both"/>
        <w:rPr>
          <w:rFonts w:ascii="Verdana" w:hAnsi="Verdana"/>
          <w:sz w:val="20"/>
          <w:szCs w:val="20"/>
        </w:rPr>
      </w:pPr>
    </w:p>
    <w:tbl>
      <w:tblPr>
        <w:tblStyle w:val="Tabela-Siatka"/>
        <w:tblW w:w="0" w:type="auto"/>
        <w:tblLook w:val="0000" w:firstRow="0" w:lastRow="0" w:firstColumn="0" w:lastColumn="0" w:noHBand="0" w:noVBand="0"/>
      </w:tblPr>
      <w:tblGrid>
        <w:gridCol w:w="2253"/>
        <w:gridCol w:w="1645"/>
        <w:gridCol w:w="1409"/>
        <w:gridCol w:w="1384"/>
        <w:gridCol w:w="1420"/>
        <w:gridCol w:w="1631"/>
      </w:tblGrid>
      <w:tr w:rsidR="00B443DF" w:rsidRPr="00B443DF" w:rsidTr="00EE0FD9">
        <w:trPr>
          <w:trHeight w:hRule="exact" w:val="1599"/>
        </w:trPr>
        <w:tc>
          <w:tcPr>
            <w:tcW w:w="2263" w:type="dxa"/>
            <w:vAlign w:val="center"/>
          </w:tcPr>
          <w:p w:rsidR="00EE0FD9" w:rsidRPr="00B443DF" w:rsidRDefault="00EE0FD9" w:rsidP="00AB03DA">
            <w:pPr>
              <w:widowControl w:val="0"/>
              <w:shd w:val="clear" w:color="auto" w:fill="FFFFFF"/>
              <w:rPr>
                <w:rFonts w:ascii="Verdana" w:hAnsi="Verdana" w:cs="Arial"/>
                <w:sz w:val="18"/>
                <w:szCs w:val="18"/>
              </w:rPr>
            </w:pPr>
          </w:p>
          <w:p w:rsidR="00EE0FD9" w:rsidRPr="00B443DF" w:rsidRDefault="00EE0FD9" w:rsidP="00AB03DA">
            <w:pPr>
              <w:widowControl w:val="0"/>
              <w:shd w:val="clear" w:color="auto" w:fill="FFFFFF"/>
              <w:rPr>
                <w:rFonts w:ascii="Verdana" w:hAnsi="Verdana"/>
                <w:sz w:val="18"/>
                <w:szCs w:val="18"/>
              </w:rPr>
            </w:pPr>
            <w:r w:rsidRPr="00B443DF">
              <w:rPr>
                <w:rFonts w:ascii="Verdana" w:hAnsi="Verdana" w:cs="Arial"/>
                <w:sz w:val="18"/>
                <w:szCs w:val="18"/>
              </w:rPr>
              <w:t>Wyszczególnienie elementów rozliczeniowych</w:t>
            </w:r>
          </w:p>
        </w:tc>
        <w:tc>
          <w:tcPr>
            <w:tcW w:w="2127" w:type="dxa"/>
            <w:vAlign w:val="center"/>
          </w:tcPr>
          <w:p w:rsidR="00EE0FD9" w:rsidRPr="00B443DF" w:rsidRDefault="00EE0FD9" w:rsidP="00AB03DA">
            <w:pPr>
              <w:widowControl w:val="0"/>
              <w:shd w:val="clear" w:color="auto" w:fill="FFFFFF"/>
              <w:spacing w:line="235" w:lineRule="exact"/>
              <w:ind w:left="5"/>
              <w:rPr>
                <w:rFonts w:ascii="Verdana" w:hAnsi="Verdana" w:cs="Arial"/>
                <w:sz w:val="18"/>
                <w:szCs w:val="18"/>
              </w:rPr>
            </w:pPr>
          </w:p>
          <w:p w:rsidR="00EE0FD9" w:rsidRPr="00B443DF" w:rsidRDefault="00EE0FD9" w:rsidP="00AB03DA">
            <w:pPr>
              <w:widowControl w:val="0"/>
              <w:shd w:val="clear" w:color="auto" w:fill="FFFFFF"/>
              <w:spacing w:line="235" w:lineRule="exact"/>
              <w:ind w:left="5"/>
              <w:rPr>
                <w:rFonts w:ascii="Verdana" w:hAnsi="Verdana"/>
                <w:sz w:val="18"/>
                <w:szCs w:val="18"/>
              </w:rPr>
            </w:pPr>
            <w:r w:rsidRPr="00B443DF">
              <w:rPr>
                <w:rFonts w:ascii="Verdana" w:hAnsi="Verdana" w:cs="Arial"/>
                <w:sz w:val="18"/>
                <w:szCs w:val="18"/>
              </w:rPr>
              <w:t>Ilo</w:t>
            </w:r>
            <w:r w:rsidRPr="00B443DF">
              <w:rPr>
                <w:rFonts w:ascii="Verdana" w:hAnsi="Verdana"/>
                <w:sz w:val="18"/>
                <w:szCs w:val="18"/>
              </w:rPr>
              <w:t>ść</w:t>
            </w:r>
            <w:r w:rsidRPr="00B443DF">
              <w:rPr>
                <w:rFonts w:ascii="Verdana" w:hAnsi="Verdana" w:cs="Arial"/>
                <w:sz w:val="18"/>
                <w:szCs w:val="18"/>
              </w:rPr>
              <w:t xml:space="preserve"> szacowanych</w:t>
            </w:r>
          </w:p>
          <w:p w:rsidR="00EE0FD9" w:rsidRPr="00B443DF" w:rsidRDefault="00EE0FD9" w:rsidP="00AB03DA">
            <w:pPr>
              <w:widowControl w:val="0"/>
              <w:shd w:val="clear" w:color="auto" w:fill="FFFFFF"/>
              <w:spacing w:line="235" w:lineRule="exact"/>
              <w:ind w:left="5"/>
              <w:rPr>
                <w:rFonts w:ascii="Verdana" w:hAnsi="Verdana"/>
                <w:sz w:val="18"/>
                <w:szCs w:val="18"/>
              </w:rPr>
            </w:pPr>
            <w:r w:rsidRPr="00B443DF">
              <w:rPr>
                <w:rFonts w:ascii="Verdana" w:hAnsi="Verdana" w:cs="Arial"/>
                <w:sz w:val="18"/>
                <w:szCs w:val="18"/>
              </w:rPr>
              <w:t>jednostek</w:t>
            </w:r>
          </w:p>
          <w:p w:rsidR="00EE0FD9" w:rsidRPr="00B443DF" w:rsidRDefault="00EE0FD9" w:rsidP="00AB03DA">
            <w:pPr>
              <w:widowControl w:val="0"/>
              <w:shd w:val="clear" w:color="auto" w:fill="FFFFFF"/>
              <w:spacing w:line="235" w:lineRule="exact"/>
              <w:ind w:left="5"/>
              <w:rPr>
                <w:rFonts w:ascii="Verdana" w:hAnsi="Verdana"/>
                <w:sz w:val="18"/>
                <w:szCs w:val="18"/>
              </w:rPr>
            </w:pPr>
            <w:r w:rsidRPr="00B443DF">
              <w:rPr>
                <w:rFonts w:ascii="Verdana" w:hAnsi="Verdana" w:cs="Arial"/>
                <w:sz w:val="18"/>
                <w:szCs w:val="18"/>
              </w:rPr>
              <w:t>normatywnych</w:t>
            </w:r>
          </w:p>
        </w:tc>
        <w:tc>
          <w:tcPr>
            <w:tcW w:w="1701" w:type="dxa"/>
            <w:vAlign w:val="center"/>
          </w:tcPr>
          <w:p w:rsidR="00EE0FD9" w:rsidRPr="00B443DF" w:rsidRDefault="00EE0FD9" w:rsidP="00AB03DA">
            <w:pPr>
              <w:widowControl w:val="0"/>
              <w:shd w:val="clear" w:color="auto" w:fill="FFFFFF"/>
              <w:spacing w:line="235" w:lineRule="exact"/>
              <w:ind w:left="10"/>
              <w:rPr>
                <w:rFonts w:ascii="Verdana" w:hAnsi="Verdana" w:cs="Arial"/>
                <w:sz w:val="18"/>
                <w:szCs w:val="18"/>
              </w:rPr>
            </w:pPr>
          </w:p>
          <w:p w:rsidR="00EE0FD9" w:rsidRPr="00B443DF" w:rsidRDefault="00EE0FD9" w:rsidP="00AB03DA">
            <w:pPr>
              <w:widowControl w:val="0"/>
              <w:shd w:val="clear" w:color="auto" w:fill="FFFFFF"/>
              <w:spacing w:line="235" w:lineRule="exact"/>
              <w:ind w:left="10"/>
              <w:rPr>
                <w:rFonts w:ascii="Verdana" w:hAnsi="Verdana"/>
                <w:sz w:val="18"/>
                <w:szCs w:val="18"/>
              </w:rPr>
            </w:pPr>
            <w:r w:rsidRPr="00B443DF">
              <w:rPr>
                <w:rFonts w:ascii="Verdana" w:hAnsi="Verdana" w:cs="Arial"/>
                <w:sz w:val="18"/>
                <w:szCs w:val="18"/>
              </w:rPr>
              <w:t>Stawka za</w:t>
            </w:r>
          </w:p>
          <w:p w:rsidR="00EE0FD9" w:rsidRPr="00B443DF" w:rsidRDefault="00EE0FD9" w:rsidP="00AB03DA">
            <w:pPr>
              <w:widowControl w:val="0"/>
              <w:shd w:val="clear" w:color="auto" w:fill="FFFFFF"/>
              <w:spacing w:line="235" w:lineRule="exact"/>
              <w:ind w:left="10"/>
              <w:rPr>
                <w:rFonts w:ascii="Verdana" w:hAnsi="Verdana"/>
                <w:sz w:val="18"/>
                <w:szCs w:val="18"/>
              </w:rPr>
            </w:pPr>
            <w:r w:rsidRPr="00B443DF">
              <w:rPr>
                <w:rFonts w:ascii="Verdana" w:hAnsi="Verdana" w:cs="Arial"/>
                <w:sz w:val="18"/>
                <w:szCs w:val="18"/>
              </w:rPr>
              <w:t>jednostk</w:t>
            </w:r>
            <w:r w:rsidRPr="00B443DF">
              <w:rPr>
                <w:rFonts w:ascii="Verdana" w:hAnsi="Verdana"/>
                <w:sz w:val="18"/>
                <w:szCs w:val="18"/>
              </w:rPr>
              <w:t>ę</w:t>
            </w:r>
          </w:p>
          <w:p w:rsidR="00EE0FD9" w:rsidRPr="00B443DF" w:rsidRDefault="00EE0FD9" w:rsidP="00AB03DA">
            <w:pPr>
              <w:widowControl w:val="0"/>
              <w:shd w:val="clear" w:color="auto" w:fill="FFFFFF"/>
              <w:spacing w:line="235" w:lineRule="exact"/>
              <w:ind w:left="10"/>
              <w:rPr>
                <w:rFonts w:ascii="Verdana" w:hAnsi="Verdana"/>
                <w:sz w:val="18"/>
                <w:szCs w:val="18"/>
              </w:rPr>
            </w:pPr>
            <w:r w:rsidRPr="00B443DF">
              <w:rPr>
                <w:rFonts w:ascii="Verdana" w:hAnsi="Verdana" w:cs="Arial"/>
                <w:sz w:val="18"/>
                <w:szCs w:val="18"/>
              </w:rPr>
              <w:t>normatywn</w:t>
            </w:r>
            <w:r w:rsidRPr="00B443DF">
              <w:rPr>
                <w:rFonts w:ascii="Verdana" w:hAnsi="Verdana"/>
                <w:sz w:val="18"/>
                <w:szCs w:val="18"/>
              </w:rPr>
              <w:t>ą</w:t>
            </w:r>
          </w:p>
          <w:p w:rsidR="00EE0FD9" w:rsidRPr="00B443DF" w:rsidRDefault="00EE0FD9" w:rsidP="00AB03DA">
            <w:pPr>
              <w:widowControl w:val="0"/>
              <w:shd w:val="clear" w:color="auto" w:fill="FFFFFF"/>
              <w:spacing w:line="235" w:lineRule="exact"/>
              <w:ind w:left="10"/>
              <w:rPr>
                <w:rFonts w:ascii="Verdana" w:hAnsi="Verdana"/>
                <w:sz w:val="18"/>
                <w:szCs w:val="18"/>
              </w:rPr>
            </w:pPr>
            <w:r w:rsidRPr="00B443DF">
              <w:rPr>
                <w:rFonts w:ascii="Verdana" w:hAnsi="Verdana" w:cs="Arial"/>
                <w:sz w:val="18"/>
                <w:szCs w:val="18"/>
              </w:rPr>
              <w:t>(netto)</w:t>
            </w:r>
            <w:r w:rsidRPr="00B443DF">
              <w:rPr>
                <w:rFonts w:ascii="Verdana" w:hAnsi="Verdana"/>
                <w:sz w:val="18"/>
                <w:szCs w:val="18"/>
              </w:rPr>
              <w:t xml:space="preserve"> </w:t>
            </w:r>
            <w:r w:rsidRPr="00B443DF">
              <w:rPr>
                <w:rFonts w:ascii="Verdana" w:hAnsi="Verdana" w:cs="Arial"/>
                <w:sz w:val="18"/>
                <w:szCs w:val="18"/>
              </w:rPr>
              <w:t>[PLN]</w:t>
            </w:r>
          </w:p>
        </w:tc>
        <w:tc>
          <w:tcPr>
            <w:tcW w:w="1701" w:type="dxa"/>
            <w:vAlign w:val="center"/>
          </w:tcPr>
          <w:p w:rsidR="00EE0FD9" w:rsidRPr="00B443DF" w:rsidRDefault="00EE0FD9" w:rsidP="00AB03DA">
            <w:pPr>
              <w:widowControl w:val="0"/>
              <w:shd w:val="clear" w:color="auto" w:fill="FFFFFF"/>
              <w:spacing w:line="235" w:lineRule="exact"/>
              <w:ind w:left="187" w:right="192"/>
              <w:rPr>
                <w:rFonts w:ascii="Verdana" w:hAnsi="Verdana" w:cs="Arial"/>
                <w:sz w:val="18"/>
                <w:szCs w:val="18"/>
              </w:rPr>
            </w:pPr>
          </w:p>
          <w:p w:rsidR="00EE0FD9" w:rsidRPr="00B443DF" w:rsidRDefault="00EE0FD9" w:rsidP="00AB03DA">
            <w:pPr>
              <w:widowControl w:val="0"/>
              <w:shd w:val="clear" w:color="auto" w:fill="FFFFFF"/>
              <w:spacing w:line="235" w:lineRule="exact"/>
              <w:ind w:left="187" w:right="192"/>
              <w:rPr>
                <w:rFonts w:ascii="Verdana" w:hAnsi="Verdana" w:cs="Arial"/>
                <w:sz w:val="18"/>
                <w:szCs w:val="18"/>
              </w:rPr>
            </w:pPr>
            <w:r w:rsidRPr="00B443DF">
              <w:rPr>
                <w:rFonts w:ascii="Verdana" w:hAnsi="Verdana" w:cs="Arial"/>
                <w:sz w:val="18"/>
                <w:szCs w:val="18"/>
              </w:rPr>
              <w:t>Warto</w:t>
            </w:r>
            <w:r w:rsidRPr="00B443DF">
              <w:rPr>
                <w:rFonts w:ascii="Verdana" w:hAnsi="Verdana"/>
                <w:sz w:val="18"/>
                <w:szCs w:val="18"/>
              </w:rPr>
              <w:t>ść</w:t>
            </w:r>
            <w:r w:rsidRPr="00B443DF">
              <w:rPr>
                <w:rFonts w:ascii="Verdana" w:hAnsi="Verdana" w:cs="Arial"/>
                <w:sz w:val="18"/>
                <w:szCs w:val="18"/>
              </w:rPr>
              <w:t xml:space="preserve"> (netto)</w:t>
            </w:r>
            <w:r w:rsidRPr="00B443DF">
              <w:rPr>
                <w:rFonts w:ascii="Verdana" w:hAnsi="Verdana"/>
                <w:sz w:val="18"/>
                <w:szCs w:val="18"/>
              </w:rPr>
              <w:t xml:space="preserve"> </w:t>
            </w:r>
            <w:r w:rsidRPr="00B443DF">
              <w:rPr>
                <w:rFonts w:ascii="Verdana" w:hAnsi="Verdana" w:cs="Arial"/>
                <w:sz w:val="18"/>
                <w:szCs w:val="18"/>
              </w:rPr>
              <w:t>[PLN]</w:t>
            </w:r>
          </w:p>
          <w:p w:rsidR="00EE0FD9" w:rsidRPr="00B443DF" w:rsidRDefault="00EE0FD9" w:rsidP="00AB03DA">
            <w:pPr>
              <w:widowControl w:val="0"/>
              <w:shd w:val="clear" w:color="auto" w:fill="FFFFFF"/>
              <w:spacing w:line="235" w:lineRule="exact"/>
              <w:ind w:left="187" w:right="192"/>
              <w:rPr>
                <w:rFonts w:ascii="Verdana" w:hAnsi="Verdana"/>
                <w:sz w:val="18"/>
                <w:szCs w:val="18"/>
              </w:rPr>
            </w:pPr>
            <w:r w:rsidRPr="00B443DF">
              <w:rPr>
                <w:rFonts w:ascii="Verdana" w:hAnsi="Verdana" w:cs="Arial"/>
                <w:sz w:val="18"/>
                <w:szCs w:val="18"/>
              </w:rPr>
              <w:t>Kol. 2 x Kol. 3</w:t>
            </w:r>
          </w:p>
        </w:tc>
        <w:tc>
          <w:tcPr>
            <w:tcW w:w="1984" w:type="dxa"/>
            <w:vAlign w:val="center"/>
          </w:tcPr>
          <w:p w:rsidR="00EE0FD9" w:rsidRPr="00B443DF" w:rsidRDefault="00EE0FD9" w:rsidP="00AB03DA">
            <w:pPr>
              <w:widowControl w:val="0"/>
              <w:shd w:val="clear" w:color="auto" w:fill="FFFFFF"/>
              <w:spacing w:line="235" w:lineRule="exact"/>
              <w:ind w:left="187" w:right="192"/>
              <w:rPr>
                <w:rFonts w:ascii="Verdana" w:hAnsi="Verdana" w:cs="Arial"/>
                <w:sz w:val="18"/>
                <w:szCs w:val="18"/>
              </w:rPr>
            </w:pPr>
          </w:p>
          <w:p w:rsidR="00EE0FD9" w:rsidRPr="00B443DF" w:rsidRDefault="00EE0FD9" w:rsidP="00AB03DA">
            <w:pPr>
              <w:widowControl w:val="0"/>
              <w:shd w:val="clear" w:color="auto" w:fill="FFFFFF"/>
              <w:spacing w:line="235" w:lineRule="exact"/>
              <w:ind w:left="187" w:right="192"/>
              <w:rPr>
                <w:rFonts w:ascii="Verdana" w:hAnsi="Verdana" w:cs="Arial"/>
                <w:sz w:val="18"/>
                <w:szCs w:val="18"/>
              </w:rPr>
            </w:pPr>
          </w:p>
          <w:p w:rsidR="00EE0FD9" w:rsidRPr="00B443DF" w:rsidRDefault="00EE0FD9" w:rsidP="00AB03DA">
            <w:pPr>
              <w:widowControl w:val="0"/>
              <w:shd w:val="clear" w:color="auto" w:fill="FFFFFF"/>
              <w:spacing w:line="235" w:lineRule="exact"/>
              <w:ind w:left="187" w:right="192"/>
              <w:rPr>
                <w:rFonts w:ascii="Verdana" w:hAnsi="Verdana" w:cs="Arial"/>
                <w:sz w:val="18"/>
                <w:szCs w:val="18"/>
              </w:rPr>
            </w:pPr>
            <w:r w:rsidRPr="00B443DF">
              <w:rPr>
                <w:rFonts w:ascii="Verdana" w:hAnsi="Verdana" w:cs="Arial"/>
                <w:sz w:val="18"/>
                <w:szCs w:val="18"/>
              </w:rPr>
              <w:t>Podatek VAT 23% [PLN]</w:t>
            </w:r>
          </w:p>
        </w:tc>
        <w:tc>
          <w:tcPr>
            <w:tcW w:w="1843" w:type="dxa"/>
            <w:vAlign w:val="center"/>
          </w:tcPr>
          <w:p w:rsidR="00EE0FD9" w:rsidRPr="00B443DF" w:rsidRDefault="00EE0FD9" w:rsidP="00AB03DA">
            <w:pPr>
              <w:widowControl w:val="0"/>
              <w:shd w:val="clear" w:color="auto" w:fill="FFFFFF"/>
              <w:spacing w:line="235" w:lineRule="exact"/>
              <w:ind w:right="192"/>
              <w:rPr>
                <w:rFonts w:ascii="Verdana" w:hAnsi="Verdana" w:cs="Arial"/>
                <w:sz w:val="18"/>
                <w:szCs w:val="18"/>
              </w:rPr>
            </w:pPr>
            <w:r w:rsidRPr="00B443DF">
              <w:rPr>
                <w:rFonts w:ascii="Verdana" w:hAnsi="Verdana" w:cs="Arial"/>
                <w:sz w:val="18"/>
                <w:szCs w:val="18"/>
              </w:rPr>
              <w:t>Wartość (brutto) [PLN] =</w:t>
            </w:r>
          </w:p>
          <w:p w:rsidR="00EE0FD9" w:rsidRPr="00B443DF" w:rsidRDefault="00EE0FD9" w:rsidP="00AB03DA">
            <w:pPr>
              <w:rPr>
                <w:rFonts w:ascii="Verdana" w:hAnsi="Verdana" w:cs="Arial"/>
                <w:sz w:val="18"/>
                <w:szCs w:val="18"/>
              </w:rPr>
            </w:pPr>
            <w:r w:rsidRPr="00B443DF">
              <w:rPr>
                <w:rFonts w:ascii="Verdana" w:hAnsi="Verdana" w:cs="Arial"/>
                <w:sz w:val="18"/>
                <w:szCs w:val="18"/>
              </w:rPr>
              <w:t>Warto</w:t>
            </w:r>
            <w:r w:rsidRPr="00B443DF">
              <w:rPr>
                <w:rFonts w:ascii="Verdana" w:hAnsi="Verdana"/>
                <w:sz w:val="18"/>
                <w:szCs w:val="18"/>
              </w:rPr>
              <w:t>ść (</w:t>
            </w:r>
            <w:r w:rsidRPr="00B443DF">
              <w:rPr>
                <w:rFonts w:ascii="Verdana" w:hAnsi="Verdana" w:cs="Arial"/>
                <w:sz w:val="18"/>
                <w:szCs w:val="18"/>
              </w:rPr>
              <w:t>netto) [PLN]+Podatek VAT 23% [PLN]</w:t>
            </w:r>
          </w:p>
        </w:tc>
      </w:tr>
      <w:tr w:rsidR="00B443DF" w:rsidRPr="00B443DF" w:rsidTr="00EE0FD9">
        <w:trPr>
          <w:trHeight w:hRule="exact" w:val="312"/>
        </w:trPr>
        <w:tc>
          <w:tcPr>
            <w:tcW w:w="2263" w:type="dxa"/>
            <w:vAlign w:val="center"/>
          </w:tcPr>
          <w:p w:rsidR="00EE0FD9" w:rsidRPr="00B443DF" w:rsidRDefault="00EE0FD9" w:rsidP="00AB03DA">
            <w:pPr>
              <w:widowControl w:val="0"/>
              <w:shd w:val="clear" w:color="auto" w:fill="FFFFFF"/>
              <w:ind w:left="494"/>
              <w:jc w:val="center"/>
              <w:rPr>
                <w:rFonts w:ascii="Verdana" w:hAnsi="Verdana" w:cs="Arial"/>
                <w:sz w:val="18"/>
                <w:szCs w:val="18"/>
              </w:rPr>
            </w:pPr>
            <w:r w:rsidRPr="00B443DF">
              <w:rPr>
                <w:rFonts w:ascii="Verdana" w:hAnsi="Verdana" w:cs="Arial"/>
                <w:sz w:val="18"/>
                <w:szCs w:val="18"/>
              </w:rPr>
              <w:t>1</w:t>
            </w:r>
          </w:p>
        </w:tc>
        <w:tc>
          <w:tcPr>
            <w:tcW w:w="2127" w:type="dxa"/>
            <w:vAlign w:val="center"/>
          </w:tcPr>
          <w:p w:rsidR="00EE0FD9" w:rsidRPr="00B443DF" w:rsidRDefault="00EE0FD9" w:rsidP="00AB03DA">
            <w:pPr>
              <w:widowControl w:val="0"/>
              <w:shd w:val="clear" w:color="auto" w:fill="FFFFFF"/>
              <w:spacing w:line="235" w:lineRule="exact"/>
              <w:ind w:left="5"/>
              <w:jc w:val="center"/>
              <w:rPr>
                <w:rFonts w:ascii="Verdana" w:hAnsi="Verdana" w:cs="Arial"/>
                <w:sz w:val="18"/>
                <w:szCs w:val="18"/>
              </w:rPr>
            </w:pPr>
            <w:r w:rsidRPr="00B443DF">
              <w:rPr>
                <w:rFonts w:ascii="Verdana" w:hAnsi="Verdana" w:cs="Arial"/>
                <w:sz w:val="18"/>
                <w:szCs w:val="18"/>
              </w:rPr>
              <w:t>2</w:t>
            </w:r>
          </w:p>
        </w:tc>
        <w:tc>
          <w:tcPr>
            <w:tcW w:w="1701" w:type="dxa"/>
            <w:vAlign w:val="center"/>
          </w:tcPr>
          <w:p w:rsidR="00EE0FD9" w:rsidRPr="00B443DF" w:rsidRDefault="00EE0FD9" w:rsidP="00AB03DA">
            <w:pPr>
              <w:widowControl w:val="0"/>
              <w:shd w:val="clear" w:color="auto" w:fill="FFFFFF"/>
              <w:spacing w:line="235" w:lineRule="exact"/>
              <w:ind w:left="10"/>
              <w:jc w:val="center"/>
              <w:rPr>
                <w:rFonts w:ascii="Verdana" w:hAnsi="Verdana" w:cs="Arial"/>
                <w:sz w:val="18"/>
                <w:szCs w:val="18"/>
              </w:rPr>
            </w:pPr>
            <w:r w:rsidRPr="00B443DF">
              <w:rPr>
                <w:rFonts w:ascii="Verdana" w:hAnsi="Verdana" w:cs="Arial"/>
                <w:sz w:val="18"/>
                <w:szCs w:val="18"/>
              </w:rPr>
              <w:t>3</w:t>
            </w:r>
          </w:p>
        </w:tc>
        <w:tc>
          <w:tcPr>
            <w:tcW w:w="1701" w:type="dxa"/>
            <w:vAlign w:val="center"/>
          </w:tcPr>
          <w:p w:rsidR="00EE0FD9" w:rsidRPr="00B443DF" w:rsidRDefault="00EE0FD9" w:rsidP="00AB03DA">
            <w:pPr>
              <w:widowControl w:val="0"/>
              <w:shd w:val="clear" w:color="auto" w:fill="FFFFFF"/>
              <w:spacing w:line="235" w:lineRule="exact"/>
              <w:ind w:left="187" w:right="192"/>
              <w:jc w:val="center"/>
              <w:rPr>
                <w:rFonts w:ascii="Verdana" w:hAnsi="Verdana" w:cs="Arial"/>
                <w:sz w:val="18"/>
                <w:szCs w:val="18"/>
              </w:rPr>
            </w:pPr>
            <w:r w:rsidRPr="00B443DF">
              <w:rPr>
                <w:rFonts w:ascii="Verdana" w:hAnsi="Verdana" w:cs="Arial"/>
                <w:sz w:val="18"/>
                <w:szCs w:val="18"/>
              </w:rPr>
              <w:t>4</w:t>
            </w:r>
          </w:p>
        </w:tc>
        <w:tc>
          <w:tcPr>
            <w:tcW w:w="1984" w:type="dxa"/>
            <w:vAlign w:val="center"/>
          </w:tcPr>
          <w:p w:rsidR="00EE0FD9" w:rsidRPr="00B443DF" w:rsidRDefault="00EE0FD9" w:rsidP="00AB03DA">
            <w:pPr>
              <w:widowControl w:val="0"/>
              <w:shd w:val="clear" w:color="auto" w:fill="FFFFFF"/>
              <w:spacing w:line="235" w:lineRule="exact"/>
              <w:ind w:left="187" w:right="192"/>
              <w:jc w:val="center"/>
              <w:rPr>
                <w:rFonts w:ascii="Verdana" w:hAnsi="Verdana" w:cs="Arial"/>
                <w:sz w:val="18"/>
                <w:szCs w:val="18"/>
              </w:rPr>
            </w:pPr>
            <w:r w:rsidRPr="00B443DF">
              <w:rPr>
                <w:rFonts w:ascii="Verdana" w:hAnsi="Verdana" w:cs="Arial"/>
                <w:sz w:val="18"/>
                <w:szCs w:val="18"/>
              </w:rPr>
              <w:t>5</w:t>
            </w:r>
          </w:p>
        </w:tc>
        <w:tc>
          <w:tcPr>
            <w:tcW w:w="1843" w:type="dxa"/>
            <w:vAlign w:val="center"/>
          </w:tcPr>
          <w:p w:rsidR="00EE0FD9" w:rsidRPr="00B443DF" w:rsidRDefault="00EE0FD9" w:rsidP="00AB03DA">
            <w:pPr>
              <w:widowControl w:val="0"/>
              <w:shd w:val="clear" w:color="auto" w:fill="FFFFFF"/>
              <w:spacing w:line="235" w:lineRule="exact"/>
              <w:ind w:left="187" w:right="192"/>
              <w:jc w:val="center"/>
              <w:rPr>
                <w:rFonts w:ascii="Verdana" w:hAnsi="Verdana" w:cs="Arial"/>
                <w:sz w:val="18"/>
                <w:szCs w:val="18"/>
              </w:rPr>
            </w:pPr>
            <w:r w:rsidRPr="00B443DF">
              <w:rPr>
                <w:rFonts w:ascii="Verdana" w:hAnsi="Verdana" w:cs="Arial"/>
                <w:sz w:val="18"/>
                <w:szCs w:val="18"/>
              </w:rPr>
              <w:t>6</w:t>
            </w:r>
          </w:p>
        </w:tc>
      </w:tr>
      <w:tr w:rsidR="00B443DF" w:rsidRPr="00B443DF" w:rsidTr="00EE0FD9">
        <w:trPr>
          <w:trHeight w:val="1791"/>
        </w:trPr>
        <w:tc>
          <w:tcPr>
            <w:tcW w:w="2263" w:type="dxa"/>
            <w:vAlign w:val="center"/>
          </w:tcPr>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cs="Arial"/>
                <w:b/>
                <w:sz w:val="18"/>
                <w:szCs w:val="18"/>
              </w:rPr>
              <w:t>1.</w:t>
            </w:r>
            <w:r w:rsidRPr="00B443DF">
              <w:rPr>
                <w:rFonts w:ascii="Verdana" w:hAnsi="Verdana" w:cs="Arial"/>
                <w:sz w:val="18"/>
                <w:szCs w:val="18"/>
              </w:rPr>
              <w:t xml:space="preserve"> Ratownicze</w:t>
            </w:r>
          </w:p>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cs="Arial"/>
                <w:sz w:val="18"/>
                <w:szCs w:val="18"/>
              </w:rPr>
              <w:t>archeologiczne</w:t>
            </w:r>
          </w:p>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cs="Arial"/>
                <w:sz w:val="18"/>
                <w:szCs w:val="18"/>
              </w:rPr>
              <w:t>badania</w:t>
            </w:r>
          </w:p>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cs="Arial"/>
                <w:sz w:val="18"/>
                <w:szCs w:val="18"/>
              </w:rPr>
              <w:t>wykopaliskowe</w:t>
            </w:r>
          </w:p>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cs="Arial"/>
                <w:sz w:val="18"/>
                <w:szCs w:val="18"/>
              </w:rPr>
              <w:t>(badania terenowe</w:t>
            </w:r>
          </w:p>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sz w:val="18"/>
                <w:szCs w:val="18"/>
              </w:rPr>
              <w:t>łą</w:t>
            </w:r>
            <w:r w:rsidRPr="00B443DF">
              <w:rPr>
                <w:rFonts w:ascii="Verdana" w:hAnsi="Verdana" w:cs="Arial"/>
                <w:sz w:val="18"/>
                <w:szCs w:val="18"/>
              </w:rPr>
              <w:t>cznie z pracami</w:t>
            </w:r>
          </w:p>
          <w:p w:rsidR="00EE0FD9" w:rsidRPr="00B443DF" w:rsidRDefault="00EE0FD9" w:rsidP="00AB03DA">
            <w:pPr>
              <w:widowControl w:val="0"/>
              <w:shd w:val="clear" w:color="auto" w:fill="FFFFFF"/>
              <w:spacing w:line="235" w:lineRule="exact"/>
              <w:rPr>
                <w:rFonts w:ascii="Verdana" w:hAnsi="Verdana"/>
                <w:sz w:val="18"/>
                <w:szCs w:val="18"/>
              </w:rPr>
            </w:pPr>
            <w:r w:rsidRPr="00B443DF">
              <w:rPr>
                <w:rFonts w:ascii="Verdana" w:hAnsi="Verdana" w:cs="Arial"/>
                <w:sz w:val="18"/>
                <w:szCs w:val="18"/>
              </w:rPr>
              <w:t>ziemnymi i geodezyjnymi)</w:t>
            </w:r>
          </w:p>
        </w:tc>
        <w:tc>
          <w:tcPr>
            <w:tcW w:w="2127" w:type="dxa"/>
            <w:vAlign w:val="center"/>
          </w:tcPr>
          <w:p w:rsidR="00EE0FD9" w:rsidRPr="00B443DF" w:rsidRDefault="00EE0FD9" w:rsidP="00AB03DA">
            <w:pPr>
              <w:widowControl w:val="0"/>
              <w:shd w:val="clear" w:color="auto" w:fill="FFFFFF"/>
              <w:ind w:left="470"/>
              <w:jc w:val="center"/>
              <w:rPr>
                <w:rFonts w:ascii="Verdana" w:hAnsi="Verdana"/>
                <w:b/>
                <w:sz w:val="18"/>
                <w:szCs w:val="18"/>
              </w:rPr>
            </w:pPr>
          </w:p>
          <w:p w:rsidR="00EE0FD9" w:rsidRPr="00B443DF" w:rsidRDefault="00EE0FD9" w:rsidP="00AB03DA">
            <w:pPr>
              <w:jc w:val="center"/>
              <w:rPr>
                <w:rFonts w:ascii="Verdana" w:hAnsi="Verdana" w:cs="Arial"/>
                <w:b/>
                <w:bCs/>
                <w:sz w:val="18"/>
                <w:szCs w:val="18"/>
              </w:rPr>
            </w:pPr>
            <w:r w:rsidRPr="00B443DF">
              <w:rPr>
                <w:rFonts w:ascii="Verdana" w:hAnsi="Verdana" w:cs="Arial"/>
                <w:b/>
                <w:bCs/>
                <w:sz w:val="18"/>
                <w:szCs w:val="18"/>
              </w:rPr>
              <w:t>91 838,700</w:t>
            </w:r>
          </w:p>
          <w:p w:rsidR="00EE0FD9" w:rsidRPr="00B443DF" w:rsidRDefault="00EE0FD9" w:rsidP="00AB03DA">
            <w:pPr>
              <w:widowControl w:val="0"/>
              <w:shd w:val="clear" w:color="auto" w:fill="FFFFFF"/>
              <w:jc w:val="center"/>
              <w:rPr>
                <w:rFonts w:ascii="Verdana" w:hAnsi="Verdana"/>
                <w:b/>
                <w:sz w:val="18"/>
                <w:szCs w:val="18"/>
              </w:rPr>
            </w:pPr>
          </w:p>
        </w:tc>
        <w:tc>
          <w:tcPr>
            <w:tcW w:w="1701" w:type="dxa"/>
            <w:vMerge w:val="restart"/>
            <w:vAlign w:val="center"/>
          </w:tcPr>
          <w:p w:rsidR="00EE0FD9" w:rsidRPr="00B443DF" w:rsidRDefault="00EE0FD9" w:rsidP="00AB03DA">
            <w:pPr>
              <w:widowControl w:val="0"/>
              <w:shd w:val="clear" w:color="auto" w:fill="FFFFFF"/>
              <w:ind w:left="470"/>
              <w:jc w:val="center"/>
              <w:rPr>
                <w:rFonts w:ascii="Verdana" w:hAnsi="Verdana"/>
                <w:sz w:val="18"/>
                <w:szCs w:val="18"/>
              </w:rPr>
            </w:pPr>
          </w:p>
          <w:p w:rsidR="00EE0FD9" w:rsidRPr="00B443DF" w:rsidRDefault="00EE0FD9" w:rsidP="00AB03DA">
            <w:pPr>
              <w:widowControl w:val="0"/>
              <w:shd w:val="clear" w:color="auto" w:fill="FFFFFF"/>
              <w:ind w:left="470"/>
              <w:jc w:val="center"/>
              <w:rPr>
                <w:rFonts w:ascii="Verdana" w:hAnsi="Verdana"/>
                <w:sz w:val="18"/>
                <w:szCs w:val="18"/>
              </w:rPr>
            </w:pPr>
          </w:p>
        </w:tc>
        <w:tc>
          <w:tcPr>
            <w:tcW w:w="1701" w:type="dxa"/>
            <w:vAlign w:val="center"/>
          </w:tcPr>
          <w:p w:rsidR="00EE0FD9" w:rsidRPr="00B443DF" w:rsidRDefault="00EE0FD9" w:rsidP="00AB03DA">
            <w:pPr>
              <w:widowControl w:val="0"/>
              <w:shd w:val="clear" w:color="auto" w:fill="FFFFFF"/>
              <w:jc w:val="center"/>
              <w:rPr>
                <w:rFonts w:ascii="Verdana" w:hAnsi="Verdana"/>
                <w:sz w:val="18"/>
                <w:szCs w:val="18"/>
              </w:rPr>
            </w:pPr>
          </w:p>
        </w:tc>
        <w:tc>
          <w:tcPr>
            <w:tcW w:w="1984" w:type="dxa"/>
            <w:vAlign w:val="center"/>
          </w:tcPr>
          <w:p w:rsidR="00EE0FD9" w:rsidRPr="00B443DF" w:rsidRDefault="00EE0FD9" w:rsidP="00AB03DA">
            <w:pPr>
              <w:widowControl w:val="0"/>
              <w:shd w:val="clear" w:color="auto" w:fill="FFFFFF"/>
              <w:jc w:val="center"/>
              <w:rPr>
                <w:rFonts w:ascii="Verdana" w:hAnsi="Verdana"/>
                <w:sz w:val="18"/>
                <w:szCs w:val="18"/>
              </w:rPr>
            </w:pPr>
          </w:p>
        </w:tc>
        <w:tc>
          <w:tcPr>
            <w:tcW w:w="1843" w:type="dxa"/>
            <w:vAlign w:val="center"/>
          </w:tcPr>
          <w:p w:rsidR="00EE0FD9" w:rsidRPr="00B443DF" w:rsidRDefault="00EE0FD9" w:rsidP="00AB03DA">
            <w:pPr>
              <w:widowControl w:val="0"/>
              <w:shd w:val="clear" w:color="auto" w:fill="FFFFFF"/>
              <w:jc w:val="center"/>
              <w:rPr>
                <w:rFonts w:ascii="Verdana" w:hAnsi="Verdana"/>
                <w:sz w:val="18"/>
                <w:szCs w:val="18"/>
              </w:rPr>
            </w:pPr>
          </w:p>
        </w:tc>
      </w:tr>
      <w:tr w:rsidR="00B443DF" w:rsidRPr="00B443DF" w:rsidTr="00EE0FD9">
        <w:trPr>
          <w:trHeight w:hRule="exact" w:val="1052"/>
        </w:trPr>
        <w:tc>
          <w:tcPr>
            <w:tcW w:w="2263" w:type="dxa"/>
            <w:tcBorders>
              <w:bottom w:val="double" w:sz="4" w:space="0" w:color="auto"/>
            </w:tcBorders>
            <w:vAlign w:val="center"/>
          </w:tcPr>
          <w:p w:rsidR="00EE0FD9" w:rsidRPr="00B443DF" w:rsidRDefault="00EE0FD9" w:rsidP="00AB03DA">
            <w:pPr>
              <w:widowControl w:val="0"/>
              <w:shd w:val="clear" w:color="auto" w:fill="FFFFFF"/>
              <w:spacing w:line="235" w:lineRule="exact"/>
              <w:ind w:right="475"/>
              <w:rPr>
                <w:rFonts w:ascii="Verdana" w:hAnsi="Verdana" w:cs="Arial"/>
                <w:sz w:val="18"/>
                <w:szCs w:val="18"/>
              </w:rPr>
            </w:pPr>
            <w:r w:rsidRPr="00B443DF">
              <w:rPr>
                <w:rFonts w:ascii="Verdana" w:hAnsi="Verdana" w:cs="Arial"/>
                <w:b/>
                <w:sz w:val="18"/>
                <w:szCs w:val="18"/>
              </w:rPr>
              <w:t>2.</w:t>
            </w:r>
            <w:r w:rsidRPr="00B443DF">
              <w:rPr>
                <w:rFonts w:ascii="Verdana" w:hAnsi="Verdana" w:cs="Arial"/>
                <w:sz w:val="18"/>
                <w:szCs w:val="18"/>
              </w:rPr>
              <w:t xml:space="preserve"> Opracowanie wynik</w:t>
            </w:r>
            <w:r w:rsidRPr="00B443DF">
              <w:rPr>
                <w:rFonts w:ascii="Verdana" w:hAnsi="Verdana"/>
                <w:sz w:val="18"/>
                <w:szCs w:val="18"/>
              </w:rPr>
              <w:t>ó</w:t>
            </w:r>
            <w:r w:rsidRPr="00B443DF">
              <w:rPr>
                <w:rFonts w:ascii="Verdana" w:hAnsi="Verdana" w:cs="Arial"/>
                <w:sz w:val="18"/>
                <w:szCs w:val="18"/>
              </w:rPr>
              <w:t>w bada</w:t>
            </w:r>
            <w:r w:rsidRPr="00B443DF">
              <w:rPr>
                <w:rFonts w:ascii="Verdana" w:hAnsi="Verdana"/>
                <w:sz w:val="18"/>
                <w:szCs w:val="18"/>
              </w:rPr>
              <w:t xml:space="preserve">ń </w:t>
            </w:r>
            <w:r w:rsidRPr="00B443DF">
              <w:rPr>
                <w:rFonts w:ascii="Verdana" w:hAnsi="Verdana" w:cs="Arial"/>
                <w:sz w:val="18"/>
                <w:szCs w:val="18"/>
              </w:rPr>
              <w:t>wykopaliskowych</w:t>
            </w:r>
          </w:p>
          <w:p w:rsidR="00EE0FD9" w:rsidRPr="00B443DF" w:rsidRDefault="00EE0FD9" w:rsidP="00AB03DA">
            <w:pPr>
              <w:widowControl w:val="0"/>
              <w:shd w:val="clear" w:color="auto" w:fill="FFFFFF"/>
              <w:spacing w:line="235" w:lineRule="exact"/>
              <w:ind w:right="475"/>
              <w:rPr>
                <w:rFonts w:ascii="Verdana" w:hAnsi="Verdana" w:cs="Arial"/>
                <w:sz w:val="18"/>
                <w:szCs w:val="18"/>
              </w:rPr>
            </w:pPr>
          </w:p>
          <w:p w:rsidR="00EE0FD9" w:rsidRPr="00B443DF" w:rsidRDefault="00EE0FD9" w:rsidP="00AB03DA">
            <w:pPr>
              <w:widowControl w:val="0"/>
              <w:shd w:val="clear" w:color="auto" w:fill="FFFFFF"/>
              <w:spacing w:line="235" w:lineRule="exact"/>
              <w:ind w:right="475"/>
              <w:rPr>
                <w:rFonts w:ascii="Verdana" w:hAnsi="Verdana"/>
                <w:sz w:val="18"/>
                <w:szCs w:val="18"/>
              </w:rPr>
            </w:pPr>
          </w:p>
        </w:tc>
        <w:tc>
          <w:tcPr>
            <w:tcW w:w="2127" w:type="dxa"/>
            <w:tcBorders>
              <w:bottom w:val="double" w:sz="4" w:space="0" w:color="auto"/>
            </w:tcBorders>
            <w:vAlign w:val="center"/>
          </w:tcPr>
          <w:p w:rsidR="00EE0FD9" w:rsidRPr="00B443DF" w:rsidRDefault="00EE0FD9" w:rsidP="00AB03DA">
            <w:pPr>
              <w:widowControl w:val="0"/>
              <w:shd w:val="clear" w:color="auto" w:fill="FFFFFF"/>
              <w:ind w:left="470"/>
              <w:jc w:val="center"/>
              <w:rPr>
                <w:rFonts w:ascii="Verdana" w:hAnsi="Verdana"/>
                <w:sz w:val="18"/>
                <w:szCs w:val="18"/>
              </w:rPr>
            </w:pPr>
          </w:p>
          <w:p w:rsidR="00EE0FD9" w:rsidRPr="00B443DF" w:rsidRDefault="00EE0FD9" w:rsidP="00AB03DA">
            <w:pPr>
              <w:jc w:val="center"/>
              <w:rPr>
                <w:rFonts w:ascii="Verdana" w:hAnsi="Verdana" w:cs="Arial"/>
                <w:b/>
                <w:bCs/>
                <w:sz w:val="18"/>
                <w:szCs w:val="18"/>
              </w:rPr>
            </w:pPr>
            <w:r w:rsidRPr="00B443DF">
              <w:rPr>
                <w:rFonts w:ascii="Verdana" w:hAnsi="Verdana" w:cs="Arial"/>
                <w:b/>
                <w:bCs/>
                <w:sz w:val="18"/>
                <w:szCs w:val="18"/>
              </w:rPr>
              <w:t>39 456,320</w:t>
            </w:r>
          </w:p>
          <w:p w:rsidR="00EE0FD9" w:rsidRPr="00B443DF" w:rsidRDefault="00EE0FD9" w:rsidP="00AB03DA">
            <w:pPr>
              <w:widowControl w:val="0"/>
              <w:shd w:val="clear" w:color="auto" w:fill="FFFFFF"/>
              <w:jc w:val="center"/>
              <w:rPr>
                <w:rFonts w:ascii="Verdana" w:hAnsi="Verdana"/>
                <w:b/>
                <w:sz w:val="18"/>
                <w:szCs w:val="18"/>
              </w:rPr>
            </w:pPr>
          </w:p>
        </w:tc>
        <w:tc>
          <w:tcPr>
            <w:tcW w:w="1701" w:type="dxa"/>
            <w:vMerge/>
            <w:tcBorders>
              <w:bottom w:val="double" w:sz="4" w:space="0" w:color="auto"/>
            </w:tcBorders>
            <w:vAlign w:val="center"/>
          </w:tcPr>
          <w:p w:rsidR="00EE0FD9" w:rsidRPr="00B443DF" w:rsidRDefault="00EE0FD9" w:rsidP="00AB03DA">
            <w:pPr>
              <w:jc w:val="center"/>
              <w:rPr>
                <w:rFonts w:ascii="Verdana" w:hAnsi="Verdana"/>
                <w:sz w:val="18"/>
                <w:szCs w:val="18"/>
              </w:rPr>
            </w:pPr>
          </w:p>
        </w:tc>
        <w:tc>
          <w:tcPr>
            <w:tcW w:w="1701" w:type="dxa"/>
            <w:tcBorders>
              <w:bottom w:val="double" w:sz="4" w:space="0" w:color="auto"/>
            </w:tcBorders>
            <w:vAlign w:val="center"/>
          </w:tcPr>
          <w:p w:rsidR="00EE0FD9" w:rsidRPr="00B443DF" w:rsidRDefault="00EE0FD9" w:rsidP="00AB03DA">
            <w:pPr>
              <w:jc w:val="center"/>
              <w:rPr>
                <w:rFonts w:ascii="Verdana" w:hAnsi="Verdana"/>
                <w:sz w:val="18"/>
                <w:szCs w:val="18"/>
              </w:rPr>
            </w:pPr>
          </w:p>
        </w:tc>
        <w:tc>
          <w:tcPr>
            <w:tcW w:w="1984" w:type="dxa"/>
            <w:tcBorders>
              <w:bottom w:val="double" w:sz="4" w:space="0" w:color="auto"/>
            </w:tcBorders>
            <w:vAlign w:val="center"/>
          </w:tcPr>
          <w:p w:rsidR="00EE0FD9" w:rsidRPr="00B443DF" w:rsidRDefault="00EE0FD9" w:rsidP="00AB03DA">
            <w:pPr>
              <w:jc w:val="center"/>
              <w:rPr>
                <w:rFonts w:ascii="Verdana" w:hAnsi="Verdana"/>
                <w:sz w:val="18"/>
                <w:szCs w:val="18"/>
              </w:rPr>
            </w:pPr>
          </w:p>
        </w:tc>
        <w:tc>
          <w:tcPr>
            <w:tcW w:w="1843" w:type="dxa"/>
            <w:vAlign w:val="center"/>
          </w:tcPr>
          <w:p w:rsidR="00EE0FD9" w:rsidRPr="00B443DF" w:rsidRDefault="00EE0FD9" w:rsidP="00AB03DA">
            <w:pPr>
              <w:jc w:val="center"/>
              <w:rPr>
                <w:rFonts w:ascii="Verdana" w:hAnsi="Verdana"/>
                <w:sz w:val="20"/>
                <w:szCs w:val="20"/>
              </w:rPr>
            </w:pPr>
          </w:p>
        </w:tc>
      </w:tr>
      <w:tr w:rsidR="00B443DF" w:rsidRPr="00B443DF" w:rsidTr="00EE0FD9">
        <w:trPr>
          <w:trHeight w:val="788"/>
        </w:trPr>
        <w:tc>
          <w:tcPr>
            <w:tcW w:w="6091" w:type="dxa"/>
            <w:gridSpan w:val="3"/>
            <w:vAlign w:val="center"/>
          </w:tcPr>
          <w:p w:rsidR="00EE0FD9" w:rsidRPr="00B443DF" w:rsidRDefault="00EE0FD9" w:rsidP="00AB03DA">
            <w:pPr>
              <w:widowControl w:val="0"/>
              <w:shd w:val="clear" w:color="auto" w:fill="FFFFFF"/>
              <w:spacing w:line="235" w:lineRule="exact"/>
              <w:ind w:right="475"/>
              <w:rPr>
                <w:rFonts w:ascii="Verdana" w:hAnsi="Verdana" w:cs="Arial"/>
                <w:b/>
                <w:sz w:val="18"/>
                <w:szCs w:val="18"/>
              </w:rPr>
            </w:pPr>
            <w:r w:rsidRPr="00B443DF">
              <w:rPr>
                <w:rFonts w:ascii="Verdana" w:hAnsi="Verdana" w:cs="Arial"/>
                <w:b/>
                <w:sz w:val="18"/>
                <w:szCs w:val="18"/>
              </w:rPr>
              <w:t>Razem</w:t>
            </w:r>
          </w:p>
        </w:tc>
        <w:tc>
          <w:tcPr>
            <w:tcW w:w="1701" w:type="dxa"/>
            <w:tcBorders>
              <w:top w:val="double" w:sz="4" w:space="0" w:color="auto"/>
              <w:bottom w:val="single" w:sz="4" w:space="0" w:color="auto"/>
            </w:tcBorders>
            <w:vAlign w:val="center"/>
          </w:tcPr>
          <w:p w:rsidR="00EE0FD9" w:rsidRPr="00B443DF" w:rsidRDefault="00EE0FD9" w:rsidP="00AB03DA">
            <w:pPr>
              <w:rPr>
                <w:rFonts w:ascii="Verdana" w:hAnsi="Verdana"/>
                <w:b/>
                <w:sz w:val="18"/>
                <w:szCs w:val="18"/>
              </w:rPr>
            </w:pPr>
            <w:r w:rsidRPr="00B443DF">
              <w:rPr>
                <w:rFonts w:ascii="Verdana" w:hAnsi="Verdana"/>
                <w:b/>
                <w:sz w:val="18"/>
                <w:szCs w:val="18"/>
              </w:rPr>
              <w:t xml:space="preserve"> </w:t>
            </w:r>
          </w:p>
        </w:tc>
        <w:tc>
          <w:tcPr>
            <w:tcW w:w="1984" w:type="dxa"/>
            <w:tcBorders>
              <w:top w:val="double" w:sz="4" w:space="0" w:color="auto"/>
              <w:bottom w:val="single" w:sz="4" w:space="0" w:color="auto"/>
            </w:tcBorders>
            <w:vAlign w:val="center"/>
          </w:tcPr>
          <w:p w:rsidR="00EE0FD9" w:rsidRPr="00B443DF" w:rsidRDefault="00EE0FD9" w:rsidP="00AB03DA">
            <w:pPr>
              <w:rPr>
                <w:rFonts w:ascii="Verdana" w:hAnsi="Verdana"/>
                <w:b/>
                <w:sz w:val="18"/>
                <w:szCs w:val="18"/>
              </w:rPr>
            </w:pPr>
            <w:r w:rsidRPr="00B443DF">
              <w:rPr>
                <w:rFonts w:ascii="Verdana" w:hAnsi="Verdana"/>
                <w:b/>
                <w:sz w:val="18"/>
                <w:szCs w:val="18"/>
              </w:rPr>
              <w:t xml:space="preserve"> </w:t>
            </w:r>
          </w:p>
        </w:tc>
        <w:tc>
          <w:tcPr>
            <w:tcW w:w="1843" w:type="dxa"/>
            <w:tcBorders>
              <w:top w:val="double" w:sz="4" w:space="0" w:color="auto"/>
              <w:bottom w:val="single" w:sz="4" w:space="0" w:color="auto"/>
            </w:tcBorders>
            <w:vAlign w:val="center"/>
          </w:tcPr>
          <w:p w:rsidR="00EE0FD9" w:rsidRPr="00B443DF" w:rsidRDefault="00EE0FD9" w:rsidP="00AB03DA">
            <w:pPr>
              <w:rPr>
                <w:rFonts w:ascii="Verdana" w:hAnsi="Verdana"/>
                <w:b/>
                <w:sz w:val="20"/>
                <w:szCs w:val="20"/>
              </w:rPr>
            </w:pPr>
            <w:r w:rsidRPr="00B443DF">
              <w:rPr>
                <w:rFonts w:ascii="Verdana" w:hAnsi="Verdana"/>
                <w:b/>
                <w:sz w:val="20"/>
                <w:szCs w:val="20"/>
              </w:rPr>
              <w:t xml:space="preserve">   </w:t>
            </w:r>
          </w:p>
        </w:tc>
      </w:tr>
    </w:tbl>
    <w:p w:rsidR="00EE0FD9" w:rsidRPr="00B443DF" w:rsidRDefault="00EE0FD9" w:rsidP="00EE0FD9">
      <w:pPr>
        <w:widowControl w:val="0"/>
        <w:shd w:val="clear" w:color="auto" w:fill="FFFFFF"/>
        <w:tabs>
          <w:tab w:val="left" w:leader="dot" w:pos="1872"/>
        </w:tabs>
        <w:rPr>
          <w:rFonts w:ascii="Verdana" w:hAnsi="Verdana" w:cs="Arial"/>
          <w:sz w:val="20"/>
          <w:szCs w:val="20"/>
        </w:rPr>
      </w:pPr>
    </w:p>
    <w:p w:rsidR="00EE0FD9" w:rsidRPr="00B443DF" w:rsidRDefault="00EE0FD9" w:rsidP="00EE0FD9">
      <w:pPr>
        <w:widowControl w:val="0"/>
        <w:shd w:val="clear" w:color="auto" w:fill="FFFFFF"/>
        <w:tabs>
          <w:tab w:val="left" w:leader="dot" w:pos="1872"/>
        </w:tabs>
        <w:rPr>
          <w:rFonts w:ascii="Verdana" w:hAnsi="Verdana" w:cs="Arial"/>
          <w:sz w:val="20"/>
          <w:szCs w:val="20"/>
        </w:rPr>
      </w:pPr>
      <w:r w:rsidRPr="00B443DF">
        <w:rPr>
          <w:rFonts w:ascii="Verdana" w:hAnsi="Verdana" w:cs="Arial"/>
          <w:sz w:val="20"/>
          <w:szCs w:val="20"/>
        </w:rPr>
        <w:t>W pozycji nr 1 i 2 obowiązuje jedna stawka za jednostkę normatywną.</w:t>
      </w:r>
    </w:p>
    <w:p w:rsidR="00EE0FD9" w:rsidRPr="00B443DF" w:rsidRDefault="00EE0FD9" w:rsidP="00EE0FD9">
      <w:pPr>
        <w:widowControl w:val="0"/>
        <w:shd w:val="clear" w:color="auto" w:fill="FFFFFF"/>
        <w:tabs>
          <w:tab w:val="left" w:leader="dot" w:pos="1872"/>
        </w:tabs>
        <w:rPr>
          <w:rFonts w:ascii="Verdana" w:hAnsi="Verdana" w:cs="Arial"/>
          <w:sz w:val="20"/>
          <w:szCs w:val="20"/>
        </w:rPr>
      </w:pPr>
    </w:p>
    <w:p w:rsidR="00EE0FD9" w:rsidRPr="00B443DF" w:rsidRDefault="00EE0FD9" w:rsidP="00EE0FD9">
      <w:pPr>
        <w:pStyle w:val="Lista2"/>
        <w:tabs>
          <w:tab w:val="left" w:pos="-567"/>
        </w:tabs>
        <w:ind w:left="0" w:right="-83" w:firstLine="0"/>
        <w:rPr>
          <w:rFonts w:ascii="Verdana" w:hAnsi="Verdana"/>
          <w:sz w:val="20"/>
        </w:rPr>
      </w:pPr>
    </w:p>
    <w:p w:rsidR="00EE0FD9" w:rsidRPr="00B443DF" w:rsidRDefault="00EE0FD9" w:rsidP="00EE0FD9">
      <w:pPr>
        <w:pStyle w:val="Lista2"/>
        <w:tabs>
          <w:tab w:val="left" w:pos="-567"/>
        </w:tabs>
        <w:ind w:left="0" w:right="-83" w:firstLine="0"/>
        <w:rPr>
          <w:rFonts w:ascii="Verdana" w:hAnsi="Verdana"/>
          <w:sz w:val="20"/>
        </w:rPr>
      </w:pPr>
    </w:p>
    <w:p w:rsidR="00EE0FD9" w:rsidRPr="00B443DF" w:rsidRDefault="00B443DF" w:rsidP="00EE0FD9">
      <w:pPr>
        <w:pStyle w:val="Lista2"/>
        <w:tabs>
          <w:tab w:val="left" w:pos="-567"/>
        </w:tabs>
        <w:ind w:left="0" w:right="-83" w:firstLine="0"/>
        <w:rPr>
          <w:rFonts w:ascii="Verdana" w:hAnsi="Verdana"/>
          <w:sz w:val="20"/>
        </w:rPr>
      </w:pP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Pr="00B443DF">
        <w:rPr>
          <w:rFonts w:ascii="Verdana" w:hAnsi="Verdana"/>
          <w:sz w:val="20"/>
        </w:rPr>
        <w:tab/>
      </w:r>
      <w:r w:rsidR="00EE0FD9" w:rsidRPr="00B443DF">
        <w:rPr>
          <w:rFonts w:ascii="Verdana" w:hAnsi="Verdana"/>
          <w:sz w:val="20"/>
        </w:rPr>
        <w:t xml:space="preserve">…………………………………….                                                   </w:t>
      </w:r>
      <w:r w:rsidRPr="00B443DF">
        <w:rPr>
          <w:rFonts w:ascii="Verdana" w:hAnsi="Verdana"/>
          <w:sz w:val="20"/>
        </w:rPr>
        <w:t xml:space="preserve">     …………………………………………………………</w:t>
      </w:r>
      <w:r w:rsidR="00EE0FD9" w:rsidRPr="00B443DF">
        <w:rPr>
          <w:rFonts w:ascii="Verdana" w:hAnsi="Verdana"/>
          <w:sz w:val="20"/>
        </w:rPr>
        <w:tab/>
        <w:t xml:space="preserve"> </w:t>
      </w:r>
      <w:r w:rsidR="00EE0FD9" w:rsidRPr="00B443DF">
        <w:rPr>
          <w:rFonts w:ascii="Verdana" w:hAnsi="Verdana"/>
          <w:sz w:val="20"/>
        </w:rPr>
        <w:tab/>
      </w:r>
      <w:r w:rsidR="00EE0FD9" w:rsidRPr="00B443DF">
        <w:rPr>
          <w:rFonts w:ascii="Verdana" w:hAnsi="Verdana"/>
          <w:sz w:val="20"/>
        </w:rPr>
        <w:tab/>
      </w:r>
    </w:p>
    <w:p w:rsidR="00EE0FD9" w:rsidRPr="00B443DF" w:rsidRDefault="00EE0FD9" w:rsidP="00EE0FD9">
      <w:pPr>
        <w:pStyle w:val="Lista2"/>
        <w:tabs>
          <w:tab w:val="left" w:pos="0"/>
          <w:tab w:val="left" w:pos="1134"/>
        </w:tabs>
        <w:ind w:left="284" w:right="-83" w:hanging="284"/>
        <w:rPr>
          <w:rFonts w:ascii="Verdana" w:hAnsi="Verdana"/>
          <w:sz w:val="16"/>
          <w:szCs w:val="16"/>
        </w:rPr>
      </w:pPr>
      <w:r w:rsidRPr="00B443DF">
        <w:rPr>
          <w:rFonts w:ascii="Verdana" w:hAnsi="Verdana"/>
          <w:sz w:val="20"/>
        </w:rPr>
        <w:tab/>
      </w:r>
      <w:r w:rsidR="00B443DF" w:rsidRPr="00B443DF">
        <w:rPr>
          <w:rFonts w:ascii="Verdana" w:hAnsi="Verdana"/>
          <w:sz w:val="20"/>
        </w:rPr>
        <w:tab/>
      </w:r>
      <w:r w:rsidR="00B443DF" w:rsidRPr="00B443DF">
        <w:rPr>
          <w:rFonts w:ascii="Verdana" w:hAnsi="Verdana"/>
          <w:sz w:val="16"/>
          <w:szCs w:val="16"/>
        </w:rPr>
        <w:t>Miejsce i data</w:t>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Pr="00B443DF">
        <w:rPr>
          <w:rFonts w:ascii="Verdana" w:hAnsi="Verdana"/>
          <w:sz w:val="16"/>
          <w:szCs w:val="16"/>
        </w:rPr>
        <w:t xml:space="preserve">                                                             </w:t>
      </w:r>
      <w:r w:rsidR="00B443DF" w:rsidRPr="00B443DF">
        <w:rPr>
          <w:rFonts w:ascii="Verdana" w:hAnsi="Verdana"/>
          <w:sz w:val="16"/>
          <w:szCs w:val="16"/>
        </w:rPr>
        <w:t xml:space="preserve">                            </w:t>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00B443DF" w:rsidRPr="00B443DF">
        <w:rPr>
          <w:rFonts w:ascii="Verdana" w:hAnsi="Verdana"/>
          <w:sz w:val="16"/>
          <w:szCs w:val="16"/>
        </w:rPr>
        <w:tab/>
      </w:r>
      <w:r w:rsidRPr="00B443DF">
        <w:rPr>
          <w:rFonts w:ascii="Verdana" w:hAnsi="Verdana"/>
          <w:sz w:val="16"/>
          <w:szCs w:val="16"/>
        </w:rPr>
        <w:t>Podpis Wykonawcy/Pełnomocnika</w:t>
      </w:r>
    </w:p>
    <w:p w:rsidR="00D121D3" w:rsidRPr="00B443DF" w:rsidRDefault="00D121D3" w:rsidP="00345337">
      <w:pPr>
        <w:widowControl w:val="0"/>
        <w:shd w:val="clear" w:color="auto" w:fill="FFFFFF"/>
        <w:ind w:left="221" w:right="74"/>
        <w:jc w:val="both"/>
        <w:rPr>
          <w:rFonts w:ascii="Verdana" w:hAnsi="Verdana"/>
          <w:sz w:val="20"/>
          <w:szCs w:val="20"/>
        </w:rPr>
      </w:pPr>
    </w:p>
    <w:p w:rsidR="00215570" w:rsidRDefault="00215570"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215570" w:rsidRDefault="00215570"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215570" w:rsidRDefault="00215570" w:rsidP="00FB28F6">
      <w:pPr>
        <w:jc w:val="center"/>
        <w:rPr>
          <w:rFonts w:ascii="Verdana" w:hAnsi="Verdana"/>
          <w:b/>
          <w:smallCaps/>
        </w:rPr>
      </w:pPr>
    </w:p>
    <w:p w:rsidR="00215570" w:rsidRPr="0094439F" w:rsidRDefault="00215570" w:rsidP="00FB28F6">
      <w:pPr>
        <w:jc w:val="center"/>
        <w:rPr>
          <w:rFonts w:ascii="Verdana" w:hAnsi="Verdana"/>
          <w:b/>
          <w:smallCaps/>
        </w:rPr>
      </w:pPr>
      <w:r w:rsidRPr="0094439F">
        <w:rPr>
          <w:rFonts w:ascii="Verdana" w:hAnsi="Verdana"/>
          <w:b/>
          <w:smallCaps/>
        </w:rPr>
        <w:t>Rozdział 3</w:t>
      </w:r>
    </w:p>
    <w:p w:rsidR="00215570" w:rsidRPr="0094439F" w:rsidRDefault="00215570" w:rsidP="00FB28F6">
      <w:pPr>
        <w:jc w:val="center"/>
        <w:rPr>
          <w:rFonts w:ascii="Verdana" w:hAnsi="Verdana"/>
          <w:b/>
          <w:smallCaps/>
        </w:rPr>
      </w:pPr>
    </w:p>
    <w:p w:rsidR="00215570" w:rsidRPr="0094439F" w:rsidRDefault="00215570"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pStyle w:val="Zwykytekst"/>
        <w:spacing w:before="120"/>
        <w:rPr>
          <w:rFonts w:ascii="Verdana" w:hAnsi="Verdana" w:cs="Times New Roman"/>
          <w:b/>
          <w:lang w:eastAsia="en-US"/>
        </w:rPr>
      </w:pPr>
    </w:p>
    <w:p w:rsidR="00215570" w:rsidRPr="00FB28F6" w:rsidRDefault="00215570" w:rsidP="00FB28F6">
      <w:pPr>
        <w:pStyle w:val="Zwykytekst"/>
        <w:spacing w:before="120"/>
        <w:rPr>
          <w:rFonts w:ascii="Verdana" w:hAnsi="Verdana"/>
          <w:b/>
          <w:smallCap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827108">
      <w:pPr>
        <w:pStyle w:val="Zwykytekst"/>
        <w:spacing w:before="120"/>
        <w:rPr>
          <w:rFonts w:ascii="Verdana" w:hAnsi="Verdana"/>
          <w:b/>
          <w:bCs/>
        </w:rPr>
      </w:pPr>
    </w:p>
    <w:p w:rsidR="00215570" w:rsidRDefault="00215570">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B443DF" w:rsidRDefault="00B443DF" w:rsidP="00FB28F6">
      <w:pPr>
        <w:pStyle w:val="Zwykytekst"/>
        <w:spacing w:before="120"/>
        <w:jc w:val="right"/>
        <w:rPr>
          <w:rFonts w:ascii="Verdana" w:hAnsi="Verdana"/>
          <w:b/>
          <w:bCs/>
        </w:rPr>
      </w:pPr>
    </w:p>
    <w:p w:rsidR="001E4CE5" w:rsidRDefault="001E4CE5" w:rsidP="00FB28F6">
      <w:pPr>
        <w:pStyle w:val="Zwykytekst"/>
        <w:spacing w:before="120"/>
        <w:jc w:val="right"/>
        <w:rPr>
          <w:rFonts w:ascii="Verdana" w:hAnsi="Verdana"/>
          <w:b/>
          <w:bCs/>
        </w:rPr>
      </w:pPr>
    </w:p>
    <w:p w:rsidR="00215570" w:rsidRPr="00FB28F6" w:rsidRDefault="00215570" w:rsidP="00FB28F6">
      <w:pPr>
        <w:pStyle w:val="Zwykytekst"/>
        <w:spacing w:before="120"/>
        <w:jc w:val="right"/>
        <w:rPr>
          <w:rFonts w:ascii="Verdana" w:hAnsi="Verdana"/>
          <w:b/>
          <w:bCs/>
        </w:rPr>
      </w:pPr>
      <w:r w:rsidRPr="00FB28F6">
        <w:rPr>
          <w:rFonts w:ascii="Verdana" w:hAnsi="Verdana"/>
          <w:b/>
          <w:bCs/>
        </w:rPr>
        <w:lastRenderedPageBreak/>
        <w:t>Formularz 3.1.</w:t>
      </w:r>
    </w:p>
    <w:p w:rsidR="00215570" w:rsidRDefault="00F036AA"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D4683D" w:rsidRPr="00990EC8" w:rsidRDefault="00D4683D" w:rsidP="00E20F81">
                            <w:pPr>
                              <w:jc w:val="center"/>
                              <w:rPr>
                                <w:rFonts w:ascii="Verdana" w:hAnsi="Verdana"/>
                                <w:b/>
                                <w:sz w:val="20"/>
                                <w:szCs w:val="20"/>
                              </w:rPr>
                            </w:pPr>
                            <w:r w:rsidRPr="00990EC8">
                              <w:rPr>
                                <w:rFonts w:ascii="Verdana" w:hAnsi="Verdana"/>
                                <w:b/>
                                <w:sz w:val="20"/>
                                <w:szCs w:val="20"/>
                              </w:rPr>
                              <w:t>OŚWIADCZENIE</w:t>
                            </w:r>
                          </w:p>
                          <w:p w:rsidR="00D4683D" w:rsidRPr="00990EC8" w:rsidRDefault="00D4683D" w:rsidP="00E20F81">
                            <w:pPr>
                              <w:jc w:val="center"/>
                              <w:rPr>
                                <w:rFonts w:ascii="Verdana" w:hAnsi="Verdana"/>
                                <w:b/>
                                <w:sz w:val="20"/>
                                <w:szCs w:val="20"/>
                              </w:rPr>
                            </w:pPr>
                            <w:r w:rsidRPr="00990EC8">
                              <w:rPr>
                                <w:rFonts w:ascii="Verdana" w:hAnsi="Verdana"/>
                                <w:b/>
                                <w:sz w:val="20"/>
                                <w:szCs w:val="20"/>
                              </w:rPr>
                              <w:t>o braku podstaw do wykluczenia</w:t>
                            </w:r>
                          </w:p>
                          <w:p w:rsidR="00D4683D" w:rsidRPr="00990EC8" w:rsidRDefault="00D4683D"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D4683D" w:rsidRDefault="00D4683D"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D4683D" w:rsidRPr="00990EC8" w:rsidRDefault="00D4683D" w:rsidP="00E20F81">
                      <w:pPr>
                        <w:jc w:val="center"/>
                        <w:rPr>
                          <w:rFonts w:ascii="Verdana" w:hAnsi="Verdana"/>
                          <w:b/>
                          <w:sz w:val="20"/>
                          <w:szCs w:val="20"/>
                        </w:rPr>
                      </w:pPr>
                      <w:r w:rsidRPr="00990EC8">
                        <w:rPr>
                          <w:rFonts w:ascii="Verdana" w:hAnsi="Verdana"/>
                          <w:b/>
                          <w:sz w:val="20"/>
                          <w:szCs w:val="20"/>
                        </w:rPr>
                        <w:t>OŚWIADCZENIE</w:t>
                      </w:r>
                    </w:p>
                    <w:p w:rsidR="00D4683D" w:rsidRPr="00990EC8" w:rsidRDefault="00D4683D" w:rsidP="00E20F81">
                      <w:pPr>
                        <w:jc w:val="center"/>
                        <w:rPr>
                          <w:rFonts w:ascii="Verdana" w:hAnsi="Verdana"/>
                          <w:b/>
                          <w:sz w:val="20"/>
                          <w:szCs w:val="20"/>
                        </w:rPr>
                      </w:pPr>
                      <w:r w:rsidRPr="00990EC8">
                        <w:rPr>
                          <w:rFonts w:ascii="Verdana" w:hAnsi="Verdana"/>
                          <w:b/>
                          <w:sz w:val="20"/>
                          <w:szCs w:val="20"/>
                        </w:rPr>
                        <w:t>o braku podstaw do wykluczenia</w:t>
                      </w:r>
                    </w:p>
                    <w:p w:rsidR="00D4683D" w:rsidRPr="00990EC8" w:rsidRDefault="00D4683D"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D4683D" w:rsidRDefault="00D4683D" w:rsidP="00E20F81">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Default="00215570" w:rsidP="009928EE">
      <w:pPr>
        <w:pStyle w:val="Zwykytekst"/>
        <w:spacing w:before="120"/>
        <w:rPr>
          <w:rFonts w:ascii="Verdana" w:hAnsi="Verdana"/>
        </w:rPr>
      </w:pPr>
    </w:p>
    <w:p w:rsidR="00215570" w:rsidRPr="00FB28F6" w:rsidRDefault="00215570"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166679" w:rsidRPr="00166679" w:rsidRDefault="00166679" w:rsidP="00166679">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1E4CE5">
        <w:rPr>
          <w:rFonts w:ascii="Verdana" w:hAnsi="Verdana"/>
          <w:b/>
          <w:sz w:val="20"/>
          <w:szCs w:val="20"/>
        </w:rPr>
        <w:t xml:space="preserve"> – Etap II</w:t>
      </w:r>
      <w:r w:rsidRPr="00166679">
        <w:rPr>
          <w:rFonts w:ascii="Verdana" w:hAnsi="Verdana"/>
          <w:b/>
          <w:sz w:val="20"/>
          <w:szCs w:val="20"/>
        </w:rPr>
        <w:t>”.</w:t>
      </w:r>
    </w:p>
    <w:p w:rsidR="00215570" w:rsidRPr="00166679" w:rsidRDefault="00215570" w:rsidP="00FB28F6">
      <w:pPr>
        <w:pStyle w:val="Zwykytekst"/>
        <w:spacing w:before="120"/>
        <w:jc w:val="both"/>
        <w:rPr>
          <w:rFonts w:ascii="Verdana" w:hAnsi="Verdana"/>
          <w:b/>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 ………………………………………………………………………..……</w:t>
      </w:r>
    </w:p>
    <w:p w:rsidR="00215570" w:rsidRPr="00FB28F6" w:rsidRDefault="00215570" w:rsidP="00FB28F6">
      <w:pPr>
        <w:pStyle w:val="Zwykytekst"/>
        <w:spacing w:before="120"/>
        <w:jc w:val="both"/>
        <w:rPr>
          <w:rFonts w:ascii="Verdana" w:hAnsi="Verdana"/>
          <w:b/>
        </w:rPr>
      </w:pPr>
    </w:p>
    <w:p w:rsidR="00215570" w:rsidRPr="00332E27" w:rsidRDefault="00215570"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Pzp.</w:t>
      </w:r>
    </w:p>
    <w:p w:rsidR="00215570" w:rsidRPr="00332E27" w:rsidRDefault="00215570" w:rsidP="00332E27">
      <w:pPr>
        <w:spacing w:before="120"/>
        <w:jc w:val="both"/>
        <w:rPr>
          <w:rFonts w:ascii="Verdana" w:hAnsi="Verdana"/>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Pzp” </w:t>
      </w:r>
      <w:r w:rsidRPr="004125E1">
        <w:rPr>
          <w:rFonts w:ascii="Verdana" w:hAnsi="Verdana"/>
          <w:i/>
          <w:sz w:val="20"/>
          <w:szCs w:val="20"/>
        </w:rPr>
        <w:t xml:space="preserve"> składa każdy z Wykonawców wspólnie ubiegających się o udzielenie zamówienia.</w:t>
      </w:r>
    </w:p>
    <w:p w:rsidR="00215570" w:rsidRPr="00361420" w:rsidRDefault="00215570"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215570" w:rsidRPr="00FB28F6" w:rsidRDefault="00166679" w:rsidP="00E14345">
      <w:pPr>
        <w:pStyle w:val="tytu0"/>
      </w:pPr>
      <w:r>
        <w:lastRenderedPageBreak/>
        <w:tab/>
      </w:r>
      <w:r>
        <w:tab/>
      </w:r>
      <w:r>
        <w:tab/>
      </w:r>
      <w:r>
        <w:tab/>
      </w:r>
      <w:r>
        <w:tab/>
      </w:r>
      <w:r>
        <w:tab/>
      </w:r>
      <w:r>
        <w:tab/>
      </w:r>
      <w:r>
        <w:tab/>
      </w:r>
      <w:r>
        <w:tab/>
      </w:r>
      <w:r>
        <w:tab/>
      </w:r>
      <w:r>
        <w:tab/>
      </w:r>
      <w:r w:rsidR="00215570" w:rsidRPr="00FB28F6">
        <w:t>Formularz 3.2.</w:t>
      </w:r>
    </w:p>
    <w:p w:rsidR="00215570" w:rsidRPr="00FB28F6" w:rsidRDefault="00F036AA"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D4683D" w:rsidRPr="00990EC8" w:rsidRDefault="00D4683D" w:rsidP="00E20F81">
                            <w:pPr>
                              <w:jc w:val="center"/>
                              <w:rPr>
                                <w:rFonts w:ascii="Verdana" w:hAnsi="Verdana"/>
                                <w:b/>
                                <w:sz w:val="20"/>
                                <w:szCs w:val="20"/>
                              </w:rPr>
                            </w:pPr>
                            <w:r w:rsidRPr="00990EC8">
                              <w:rPr>
                                <w:rFonts w:ascii="Verdana" w:hAnsi="Verdana"/>
                                <w:b/>
                                <w:sz w:val="20"/>
                                <w:szCs w:val="20"/>
                              </w:rPr>
                              <w:t>OŚWIADCZENIE</w:t>
                            </w:r>
                          </w:p>
                          <w:p w:rsidR="00D4683D" w:rsidRPr="00990EC8" w:rsidRDefault="00D4683D" w:rsidP="00E20F81">
                            <w:pPr>
                              <w:jc w:val="center"/>
                              <w:rPr>
                                <w:rFonts w:ascii="Verdana" w:hAnsi="Verdana"/>
                                <w:b/>
                                <w:sz w:val="20"/>
                                <w:szCs w:val="20"/>
                              </w:rPr>
                            </w:pPr>
                            <w:r w:rsidRPr="00990EC8">
                              <w:rPr>
                                <w:rFonts w:ascii="Verdana" w:hAnsi="Verdana"/>
                                <w:b/>
                                <w:sz w:val="20"/>
                                <w:szCs w:val="20"/>
                              </w:rPr>
                              <w:t>o spełnianiu warunków udziału w postępowaniu</w:t>
                            </w:r>
                          </w:p>
                          <w:p w:rsidR="00D4683D" w:rsidRPr="00990EC8" w:rsidRDefault="00D4683D" w:rsidP="00E20F81">
                            <w:pPr>
                              <w:jc w:val="center"/>
                              <w:rPr>
                                <w:rFonts w:ascii="Verdana" w:hAnsi="Verdana"/>
                                <w:b/>
                                <w:sz w:val="20"/>
                                <w:szCs w:val="20"/>
                              </w:rPr>
                            </w:pPr>
                            <w:r w:rsidRPr="00990EC8">
                              <w:rPr>
                                <w:rFonts w:ascii="Verdana" w:hAnsi="Verdana"/>
                                <w:b/>
                                <w:sz w:val="20"/>
                                <w:szCs w:val="20"/>
                              </w:rPr>
                              <w:t>o których mowa w art. 22 ust 1 ustawy Pzp</w:t>
                            </w:r>
                          </w:p>
                          <w:p w:rsidR="00D4683D" w:rsidRPr="00990EC8" w:rsidRDefault="00D4683D"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D4683D" w:rsidRPr="00990EC8" w:rsidRDefault="00D4683D" w:rsidP="00E20F81">
                      <w:pPr>
                        <w:jc w:val="center"/>
                        <w:rPr>
                          <w:rFonts w:ascii="Verdana" w:hAnsi="Verdana"/>
                          <w:b/>
                          <w:sz w:val="20"/>
                          <w:szCs w:val="20"/>
                        </w:rPr>
                      </w:pPr>
                      <w:r w:rsidRPr="00990EC8">
                        <w:rPr>
                          <w:rFonts w:ascii="Verdana" w:hAnsi="Verdana"/>
                          <w:b/>
                          <w:sz w:val="20"/>
                          <w:szCs w:val="20"/>
                        </w:rPr>
                        <w:t>OŚWIADCZENIE</w:t>
                      </w:r>
                    </w:p>
                    <w:p w:rsidR="00D4683D" w:rsidRPr="00990EC8" w:rsidRDefault="00D4683D" w:rsidP="00E20F81">
                      <w:pPr>
                        <w:jc w:val="center"/>
                        <w:rPr>
                          <w:rFonts w:ascii="Verdana" w:hAnsi="Verdana"/>
                          <w:b/>
                          <w:sz w:val="20"/>
                          <w:szCs w:val="20"/>
                        </w:rPr>
                      </w:pPr>
                      <w:r w:rsidRPr="00990EC8">
                        <w:rPr>
                          <w:rFonts w:ascii="Verdana" w:hAnsi="Verdana"/>
                          <w:b/>
                          <w:sz w:val="20"/>
                          <w:szCs w:val="20"/>
                        </w:rPr>
                        <w:t>o spełnianiu warunków udziału w postępowaniu</w:t>
                      </w:r>
                    </w:p>
                    <w:p w:rsidR="00D4683D" w:rsidRPr="00990EC8" w:rsidRDefault="00D4683D"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D4683D" w:rsidRPr="00990EC8" w:rsidRDefault="00D4683D" w:rsidP="00E20F81">
                      <w:pPr>
                        <w:jc w:val="center"/>
                        <w:rPr>
                          <w:b/>
                          <w:sz w:val="20"/>
                          <w:szCs w:val="20"/>
                        </w:rPr>
                      </w:pPr>
                    </w:p>
                  </w:txbxContent>
                </v:textbox>
                <w10:wrap type="tight"/>
              </v:shape>
            </w:pict>
          </mc:Fallback>
        </mc:AlternateContent>
      </w: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166679" w:rsidRPr="00166679" w:rsidRDefault="00166679" w:rsidP="00166679">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1E4CE5">
        <w:rPr>
          <w:rFonts w:ascii="Verdana" w:hAnsi="Verdana"/>
          <w:b/>
          <w:sz w:val="20"/>
          <w:szCs w:val="20"/>
        </w:rPr>
        <w:t xml:space="preserve"> – Etap II</w:t>
      </w:r>
      <w:r w:rsidRPr="00166679">
        <w:rPr>
          <w:rFonts w:ascii="Verdana" w:hAnsi="Verdana"/>
          <w:b/>
          <w:sz w:val="20"/>
          <w:szCs w:val="20"/>
        </w:rPr>
        <w:t>”.</w:t>
      </w:r>
    </w:p>
    <w:p w:rsidR="00215570" w:rsidRDefault="00215570" w:rsidP="00EB7FE7">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Wykonawcy/Wykonawców</w:t>
      </w:r>
    </w:p>
    <w:p w:rsidR="00215570" w:rsidRPr="00FB28F6" w:rsidRDefault="00215570"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rsidR="00215570" w:rsidRPr="00FB28F6" w:rsidRDefault="00215570"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215570" w:rsidRPr="00FB28F6" w:rsidRDefault="00215570" w:rsidP="00FB28F6">
      <w:pPr>
        <w:spacing w:before="120"/>
        <w:jc w:val="both"/>
        <w:rPr>
          <w:rFonts w:ascii="Verdana" w:hAnsi="Verdana"/>
          <w:iCs/>
          <w:sz w:val="20"/>
          <w:szCs w:val="20"/>
        </w:rPr>
      </w:pPr>
    </w:p>
    <w:p w:rsidR="00215570" w:rsidRPr="00FB28F6" w:rsidRDefault="00215570" w:rsidP="00FB28F6">
      <w:pPr>
        <w:pStyle w:val="Zwykytekst"/>
        <w:spacing w:before="120"/>
        <w:jc w:val="both"/>
        <w:rPr>
          <w:rFonts w:ascii="Verdana" w:hAnsi="Verdana"/>
          <w:b/>
        </w:rPr>
      </w:pPr>
    </w:p>
    <w:p w:rsidR="00215570" w:rsidRPr="00FB28F6" w:rsidRDefault="00215570" w:rsidP="00FB28F6">
      <w:pPr>
        <w:spacing w:before="12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jc w:val="both"/>
        <w:rPr>
          <w:rFonts w:ascii="Verdana" w:hAnsi="Verdana"/>
          <w:i/>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bCs/>
        </w:rPr>
      </w:pPr>
    </w:p>
    <w:p w:rsidR="001E4CE5" w:rsidRDefault="001E4CE5" w:rsidP="00FB28F6">
      <w:pPr>
        <w:pStyle w:val="Zwykytekst"/>
        <w:spacing w:before="120"/>
        <w:jc w:val="right"/>
        <w:rPr>
          <w:rFonts w:ascii="Verdana" w:hAnsi="Verdana"/>
          <w:b/>
          <w:bCs/>
        </w:rPr>
      </w:pPr>
    </w:p>
    <w:p w:rsidR="00215570" w:rsidRPr="00FB28F6" w:rsidRDefault="00215570" w:rsidP="00FB28F6">
      <w:pPr>
        <w:pStyle w:val="Zwykytekst"/>
        <w:spacing w:before="120"/>
        <w:jc w:val="right"/>
        <w:rPr>
          <w:rFonts w:ascii="Verdana" w:hAnsi="Verdana"/>
        </w:rPr>
      </w:pPr>
      <w:r w:rsidRPr="00FB28F6">
        <w:rPr>
          <w:rFonts w:ascii="Verdana" w:hAnsi="Verdana"/>
          <w:b/>
          <w:bCs/>
        </w:rPr>
        <w:lastRenderedPageBreak/>
        <w:t>Formularz 3.3.</w:t>
      </w:r>
    </w:p>
    <w:p w:rsidR="00215570" w:rsidRPr="00FB28F6" w:rsidRDefault="00F036AA" w:rsidP="00E14345">
      <w:pPr>
        <w:pStyle w:val="tytu0"/>
      </w:pPr>
      <w:r>
        <w:rPr>
          <w:noProof/>
        </w:rPr>
        <mc:AlternateContent>
          <mc:Choice Requires="wps">
            <w:drawing>
              <wp:anchor distT="0" distB="0" distL="114300" distR="114300" simplePos="0" relativeHeight="251655168" behindDoc="0" locked="0" layoutInCell="1" allowOverlap="1">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D4683D" w:rsidRDefault="00D4683D" w:rsidP="00E20F81">
                            <w:pPr>
                              <w:jc w:val="center"/>
                              <w:rPr>
                                <w:b/>
                                <w:sz w:val="18"/>
                                <w:szCs w:val="18"/>
                              </w:rPr>
                            </w:pPr>
                          </w:p>
                          <w:p w:rsidR="00D4683D" w:rsidRDefault="00D4683D" w:rsidP="00E20F81">
                            <w:pPr>
                              <w:jc w:val="center"/>
                              <w:rPr>
                                <w:rFonts w:ascii="Verdana" w:hAnsi="Verdana"/>
                                <w:b/>
                                <w:sz w:val="18"/>
                                <w:szCs w:val="18"/>
                              </w:rPr>
                            </w:pPr>
                          </w:p>
                          <w:p w:rsidR="00D4683D" w:rsidRPr="00990EC8" w:rsidRDefault="00D4683D" w:rsidP="00E20F81">
                            <w:pPr>
                              <w:jc w:val="center"/>
                              <w:rPr>
                                <w:rFonts w:ascii="Verdana" w:hAnsi="Verdana"/>
                                <w:b/>
                                <w:sz w:val="20"/>
                                <w:szCs w:val="20"/>
                              </w:rPr>
                            </w:pPr>
                            <w:r w:rsidRPr="00990EC8">
                              <w:rPr>
                                <w:rFonts w:ascii="Verdana" w:hAnsi="Verdana"/>
                                <w:b/>
                                <w:sz w:val="20"/>
                                <w:szCs w:val="20"/>
                              </w:rPr>
                              <w:t>WIEDZA I DOŚWIADCZENIE - wykaz usług</w:t>
                            </w:r>
                          </w:p>
                          <w:p w:rsidR="00D4683D" w:rsidRDefault="00D4683D"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0" type="#_x0000_t202" style="position:absolute;left:0;text-align:left;margin-left:162pt;margin-top:20.15pt;width:310.75pt;height:59.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rsidR="00D4683D" w:rsidRDefault="00D4683D" w:rsidP="00E20F81">
                      <w:pPr>
                        <w:jc w:val="center"/>
                        <w:rPr>
                          <w:b/>
                          <w:sz w:val="18"/>
                          <w:szCs w:val="18"/>
                        </w:rPr>
                      </w:pPr>
                    </w:p>
                    <w:p w:rsidR="00D4683D" w:rsidRDefault="00D4683D" w:rsidP="00E20F81">
                      <w:pPr>
                        <w:jc w:val="center"/>
                        <w:rPr>
                          <w:rFonts w:ascii="Verdana" w:hAnsi="Verdana"/>
                          <w:b/>
                          <w:sz w:val="18"/>
                          <w:szCs w:val="18"/>
                        </w:rPr>
                      </w:pPr>
                    </w:p>
                    <w:p w:rsidR="00D4683D" w:rsidRPr="00990EC8" w:rsidRDefault="00D4683D" w:rsidP="00E20F81">
                      <w:pPr>
                        <w:jc w:val="center"/>
                        <w:rPr>
                          <w:rFonts w:ascii="Verdana" w:hAnsi="Verdana"/>
                          <w:b/>
                          <w:sz w:val="20"/>
                          <w:szCs w:val="20"/>
                        </w:rPr>
                      </w:pPr>
                      <w:r w:rsidRPr="00990EC8">
                        <w:rPr>
                          <w:rFonts w:ascii="Verdana" w:hAnsi="Verdana"/>
                          <w:b/>
                          <w:sz w:val="20"/>
                          <w:szCs w:val="20"/>
                        </w:rPr>
                        <w:t>WIEDZA I DOŚWIADCZENIE - wykaz usług</w:t>
                      </w:r>
                    </w:p>
                    <w:p w:rsidR="00D4683D" w:rsidRDefault="00D4683D" w:rsidP="00E20F81">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rFonts w:ascii="Verdana" w:hAnsi="Verdana"/>
                                <w:i/>
                                <w:sz w:val="16"/>
                                <w:szCs w:val="16"/>
                              </w:rPr>
                            </w:pPr>
                          </w:p>
                          <w:p w:rsidR="00D4683D" w:rsidRDefault="00D4683D"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9pt;margin-top:20.15pt;width:157.8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i/>
                          <w:sz w:val="18"/>
                        </w:rPr>
                      </w:pPr>
                    </w:p>
                    <w:p w:rsidR="00D4683D" w:rsidRDefault="00D4683D" w:rsidP="00E20F81">
                      <w:pPr>
                        <w:jc w:val="center"/>
                        <w:rPr>
                          <w:rFonts w:ascii="Verdana" w:hAnsi="Verdana"/>
                          <w:i/>
                          <w:sz w:val="16"/>
                          <w:szCs w:val="16"/>
                        </w:rPr>
                      </w:pPr>
                    </w:p>
                    <w:p w:rsidR="00D4683D" w:rsidRDefault="00D4683D"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215570" w:rsidRDefault="00215570" w:rsidP="00FB28F6">
      <w:pPr>
        <w:pStyle w:val="Zwykytekst"/>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rsidR="00166679" w:rsidRDefault="00166679" w:rsidP="00FB28F6">
      <w:pPr>
        <w:pStyle w:val="Zwykytekst"/>
        <w:spacing w:before="120"/>
        <w:jc w:val="both"/>
        <w:rPr>
          <w:rFonts w:ascii="Verdana" w:hAnsi="Verdana"/>
        </w:rPr>
      </w:pPr>
    </w:p>
    <w:p w:rsidR="00166679" w:rsidRPr="00166679" w:rsidRDefault="00166679" w:rsidP="00166679">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6C003F">
        <w:rPr>
          <w:rFonts w:ascii="Verdana" w:hAnsi="Verdana"/>
          <w:b/>
          <w:sz w:val="20"/>
          <w:szCs w:val="20"/>
        </w:rPr>
        <w:t xml:space="preserve"> – Etap II</w:t>
      </w:r>
      <w:r w:rsidRPr="00166679">
        <w:rPr>
          <w:rFonts w:ascii="Verdana" w:hAnsi="Verdana"/>
          <w:b/>
          <w:sz w:val="20"/>
          <w:szCs w:val="20"/>
        </w:rPr>
        <w:t>”.</w:t>
      </w:r>
    </w:p>
    <w:p w:rsidR="00166679" w:rsidRPr="00166679" w:rsidRDefault="00166679" w:rsidP="00166679">
      <w:pPr>
        <w:pStyle w:val="Zwykytekst"/>
        <w:spacing w:before="120"/>
        <w:jc w:val="both"/>
        <w:rPr>
          <w:rFonts w:ascii="Verdana" w:hAnsi="Verdana"/>
          <w:b/>
        </w:rPr>
      </w:pPr>
    </w:p>
    <w:p w:rsidR="00215570" w:rsidRDefault="00215570" w:rsidP="00210D06">
      <w:pPr>
        <w:jc w:val="both"/>
        <w:rPr>
          <w:rFonts w:ascii="Verdana" w:hAnsi="Verdana"/>
          <w:sz w:val="20"/>
          <w:szCs w:val="20"/>
        </w:rPr>
      </w:pPr>
      <w:r w:rsidRPr="00210D06">
        <w:rPr>
          <w:rFonts w:ascii="Verdana" w:hAnsi="Verdana"/>
          <w:sz w:val="20"/>
          <w:szCs w:val="20"/>
        </w:rPr>
        <w:t>przedkładamy wykaz głównych usług w celu oceny spełnienia przez Wykonawcę warunków, o których mowa w art. 22 ust. 1 ustawy Pzp i których opis sposobu oceny spełniania został zamieszczony w pkt 7.</w:t>
      </w:r>
      <w:r>
        <w:rPr>
          <w:rFonts w:ascii="Verdana" w:hAnsi="Verdana"/>
          <w:sz w:val="20"/>
          <w:szCs w:val="20"/>
        </w:rPr>
        <w:t>2.2</w:t>
      </w:r>
      <w:r w:rsidRPr="00210D06">
        <w:rPr>
          <w:rFonts w:ascii="Verdana" w:hAnsi="Verdana"/>
          <w:sz w:val="20"/>
          <w:szCs w:val="20"/>
        </w:rPr>
        <w:t xml:space="preserve"> IDW: </w:t>
      </w:r>
    </w:p>
    <w:p w:rsidR="00215570" w:rsidRPr="00210D06" w:rsidRDefault="00215570" w:rsidP="00210D06">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601"/>
        <w:gridCol w:w="1701"/>
      </w:tblGrid>
      <w:tr w:rsidR="00215570" w:rsidRPr="00FB28F6" w:rsidTr="00166679">
        <w:trPr>
          <w:cantSplit/>
          <w:trHeight w:val="240"/>
        </w:trPr>
        <w:tc>
          <w:tcPr>
            <w:tcW w:w="2132" w:type="dxa"/>
            <w:vMerge w:val="restart"/>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 xml:space="preserve">Nazwa Wykonawcy (podmiotu), wykazującego posiadanie doświadczenia </w:t>
            </w:r>
          </w:p>
        </w:tc>
        <w:tc>
          <w:tcPr>
            <w:tcW w:w="1927" w:type="dxa"/>
            <w:vMerge w:val="restart"/>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Nazwa i adres Zamawiającego/Zlecającego</w:t>
            </w:r>
          </w:p>
        </w:tc>
        <w:tc>
          <w:tcPr>
            <w:tcW w:w="2704" w:type="dxa"/>
            <w:vMerge w:val="restart"/>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Informacje potwierdzające spełnienie warunków określonych w pkt. 7.3.2) IDW</w:t>
            </w:r>
          </w:p>
        </w:tc>
        <w:tc>
          <w:tcPr>
            <w:tcW w:w="3302" w:type="dxa"/>
            <w:gridSpan w:val="2"/>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Czas realizacji</w:t>
            </w:r>
          </w:p>
        </w:tc>
      </w:tr>
      <w:tr w:rsidR="00215570" w:rsidRPr="00FB28F6" w:rsidTr="00166679">
        <w:trPr>
          <w:cantSplit/>
          <w:trHeight w:val="817"/>
        </w:trPr>
        <w:tc>
          <w:tcPr>
            <w:tcW w:w="2132" w:type="dxa"/>
            <w:vMerge/>
            <w:vAlign w:val="center"/>
          </w:tcPr>
          <w:p w:rsidR="00215570" w:rsidRPr="00166679" w:rsidRDefault="00215570" w:rsidP="00FB28F6">
            <w:pPr>
              <w:rPr>
                <w:rFonts w:ascii="Verdana" w:hAnsi="Verdana" w:cs="Courier New"/>
                <w:b/>
                <w:sz w:val="16"/>
                <w:szCs w:val="16"/>
                <w:lang w:eastAsia="pl-PL"/>
              </w:rPr>
            </w:pPr>
          </w:p>
        </w:tc>
        <w:tc>
          <w:tcPr>
            <w:tcW w:w="1927" w:type="dxa"/>
            <w:vMerge/>
            <w:vAlign w:val="center"/>
          </w:tcPr>
          <w:p w:rsidR="00215570" w:rsidRPr="00166679" w:rsidRDefault="00215570" w:rsidP="00FB28F6">
            <w:pPr>
              <w:rPr>
                <w:rFonts w:ascii="Verdana" w:hAnsi="Verdana" w:cs="Courier New"/>
                <w:b/>
                <w:sz w:val="16"/>
                <w:szCs w:val="16"/>
                <w:lang w:eastAsia="pl-PL"/>
              </w:rPr>
            </w:pPr>
          </w:p>
        </w:tc>
        <w:tc>
          <w:tcPr>
            <w:tcW w:w="2704" w:type="dxa"/>
            <w:vMerge/>
            <w:vAlign w:val="center"/>
          </w:tcPr>
          <w:p w:rsidR="00215570" w:rsidRPr="00166679" w:rsidRDefault="00215570" w:rsidP="00FB28F6">
            <w:pPr>
              <w:rPr>
                <w:rFonts w:ascii="Verdana" w:hAnsi="Verdana" w:cs="Courier New"/>
                <w:b/>
                <w:sz w:val="16"/>
                <w:szCs w:val="16"/>
                <w:lang w:eastAsia="pl-PL"/>
              </w:rPr>
            </w:pPr>
          </w:p>
        </w:tc>
        <w:tc>
          <w:tcPr>
            <w:tcW w:w="1601" w:type="dxa"/>
          </w:tcPr>
          <w:p w:rsidR="00215570" w:rsidRPr="00166679" w:rsidRDefault="00215570" w:rsidP="00FB28F6">
            <w:pPr>
              <w:pStyle w:val="Zwykytekst"/>
              <w:spacing w:before="120"/>
              <w:jc w:val="center"/>
              <w:rPr>
                <w:rFonts w:ascii="Verdana" w:hAnsi="Verdana"/>
                <w:b/>
                <w:sz w:val="16"/>
                <w:szCs w:val="16"/>
              </w:rPr>
            </w:pPr>
            <w:r w:rsidRPr="00166679">
              <w:rPr>
                <w:rFonts w:ascii="Verdana" w:hAnsi="Verdana"/>
                <w:b/>
                <w:sz w:val="16"/>
                <w:szCs w:val="16"/>
              </w:rPr>
              <w:t>początek</w:t>
            </w:r>
            <w:r w:rsidRPr="00166679">
              <w:rPr>
                <w:rFonts w:ascii="Verdana" w:hAnsi="Verdana"/>
                <w:b/>
                <w:sz w:val="16"/>
                <w:szCs w:val="16"/>
                <w:u w:val="single"/>
              </w:rPr>
              <w:t xml:space="preserve"> dzień/ miesiąc/ </w:t>
            </w:r>
            <w:r w:rsidRPr="00166679">
              <w:rPr>
                <w:rFonts w:ascii="Verdana" w:hAnsi="Verdana"/>
                <w:b/>
                <w:sz w:val="16"/>
                <w:szCs w:val="16"/>
              </w:rPr>
              <w:t>rok</w:t>
            </w:r>
          </w:p>
        </w:tc>
        <w:tc>
          <w:tcPr>
            <w:tcW w:w="1701" w:type="dxa"/>
          </w:tcPr>
          <w:p w:rsidR="00215570" w:rsidRPr="00166679" w:rsidRDefault="00215570" w:rsidP="00FB28F6">
            <w:pPr>
              <w:pStyle w:val="Zwykytekst"/>
              <w:spacing w:before="120"/>
              <w:jc w:val="center"/>
              <w:rPr>
                <w:rFonts w:ascii="Verdana" w:hAnsi="Verdana"/>
                <w:b/>
                <w:sz w:val="16"/>
                <w:szCs w:val="16"/>
              </w:rPr>
            </w:pPr>
            <w:r w:rsidRPr="00166679">
              <w:rPr>
                <w:rFonts w:ascii="Verdana" w:hAnsi="Verdana"/>
                <w:b/>
                <w:sz w:val="16"/>
                <w:szCs w:val="16"/>
              </w:rPr>
              <w:t xml:space="preserve">koniec dzień/ </w:t>
            </w:r>
            <w:r w:rsidRPr="00166679">
              <w:rPr>
                <w:rFonts w:ascii="Verdana" w:hAnsi="Verdana"/>
                <w:b/>
                <w:sz w:val="16"/>
                <w:szCs w:val="16"/>
                <w:u w:val="single"/>
              </w:rPr>
              <w:t>miesiąc</w:t>
            </w:r>
            <w:r w:rsidRPr="00166679">
              <w:rPr>
                <w:rFonts w:ascii="Verdana" w:hAnsi="Verdana"/>
                <w:b/>
                <w:sz w:val="16"/>
                <w:szCs w:val="16"/>
              </w:rPr>
              <w:t>/ rok</w:t>
            </w:r>
          </w:p>
        </w:tc>
      </w:tr>
      <w:tr w:rsidR="00215570" w:rsidRPr="00FB28F6" w:rsidTr="00166679">
        <w:trPr>
          <w:trHeight w:val="256"/>
        </w:trPr>
        <w:tc>
          <w:tcPr>
            <w:tcW w:w="2132"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1</w:t>
            </w:r>
          </w:p>
        </w:tc>
        <w:tc>
          <w:tcPr>
            <w:tcW w:w="1927"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2</w:t>
            </w:r>
          </w:p>
        </w:tc>
        <w:tc>
          <w:tcPr>
            <w:tcW w:w="2704"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3</w:t>
            </w:r>
          </w:p>
        </w:tc>
        <w:tc>
          <w:tcPr>
            <w:tcW w:w="1601"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4</w:t>
            </w:r>
          </w:p>
        </w:tc>
        <w:tc>
          <w:tcPr>
            <w:tcW w:w="1701"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5</w:t>
            </w:r>
          </w:p>
        </w:tc>
      </w:tr>
      <w:tr w:rsidR="00215570" w:rsidRPr="00FB28F6" w:rsidTr="00166679">
        <w:trPr>
          <w:trHeight w:val="736"/>
        </w:trPr>
        <w:tc>
          <w:tcPr>
            <w:tcW w:w="2132" w:type="dxa"/>
          </w:tcPr>
          <w:p w:rsidR="00215570" w:rsidRPr="00166679" w:rsidRDefault="00215570" w:rsidP="00FB28F6">
            <w:pPr>
              <w:pStyle w:val="Zwykytekst"/>
              <w:spacing w:before="120"/>
              <w:jc w:val="both"/>
              <w:rPr>
                <w:rFonts w:ascii="Verdana" w:hAnsi="Verdana"/>
                <w:sz w:val="16"/>
                <w:szCs w:val="16"/>
              </w:rPr>
            </w:pPr>
          </w:p>
        </w:tc>
        <w:tc>
          <w:tcPr>
            <w:tcW w:w="1927" w:type="dxa"/>
          </w:tcPr>
          <w:p w:rsidR="00215570" w:rsidRPr="00166679" w:rsidRDefault="00215570" w:rsidP="00FB28F6">
            <w:pPr>
              <w:pStyle w:val="Zwykytekst"/>
              <w:spacing w:before="120"/>
              <w:jc w:val="both"/>
              <w:rPr>
                <w:rFonts w:ascii="Verdana" w:hAnsi="Verdana"/>
                <w:sz w:val="16"/>
                <w:szCs w:val="16"/>
              </w:rPr>
            </w:pPr>
          </w:p>
          <w:p w:rsidR="00215570" w:rsidRPr="00166679" w:rsidRDefault="00215570" w:rsidP="00FB28F6">
            <w:pPr>
              <w:pStyle w:val="Zwykytekst"/>
              <w:spacing w:before="120"/>
              <w:jc w:val="both"/>
              <w:rPr>
                <w:rFonts w:ascii="Verdana" w:hAnsi="Verdana"/>
                <w:sz w:val="16"/>
                <w:szCs w:val="16"/>
              </w:rPr>
            </w:pPr>
          </w:p>
        </w:tc>
        <w:tc>
          <w:tcPr>
            <w:tcW w:w="2704" w:type="dxa"/>
          </w:tcPr>
          <w:p w:rsidR="00215570" w:rsidRPr="00166679" w:rsidRDefault="00215570" w:rsidP="00FB28F6">
            <w:pPr>
              <w:pStyle w:val="Zwykytekst"/>
              <w:spacing w:before="120"/>
              <w:jc w:val="both"/>
              <w:rPr>
                <w:rFonts w:ascii="Verdana" w:hAnsi="Verdana"/>
                <w:sz w:val="16"/>
                <w:szCs w:val="16"/>
              </w:rPr>
            </w:pPr>
          </w:p>
        </w:tc>
        <w:tc>
          <w:tcPr>
            <w:tcW w:w="1601" w:type="dxa"/>
          </w:tcPr>
          <w:p w:rsidR="00215570" w:rsidRPr="00166679" w:rsidRDefault="00215570" w:rsidP="00FB28F6">
            <w:pPr>
              <w:pStyle w:val="Zwykytekst"/>
              <w:spacing w:before="120"/>
              <w:jc w:val="both"/>
              <w:rPr>
                <w:rFonts w:ascii="Verdana" w:hAnsi="Verdana"/>
                <w:sz w:val="16"/>
                <w:szCs w:val="16"/>
              </w:rPr>
            </w:pPr>
          </w:p>
        </w:tc>
        <w:tc>
          <w:tcPr>
            <w:tcW w:w="1701" w:type="dxa"/>
          </w:tcPr>
          <w:p w:rsidR="00215570" w:rsidRPr="00166679" w:rsidRDefault="00215570" w:rsidP="00FB28F6">
            <w:pPr>
              <w:pStyle w:val="Zwykytekst"/>
              <w:spacing w:before="120"/>
              <w:jc w:val="both"/>
              <w:rPr>
                <w:rFonts w:ascii="Verdana" w:hAnsi="Verdana"/>
                <w:sz w:val="16"/>
                <w:szCs w:val="16"/>
              </w:rPr>
            </w:pPr>
          </w:p>
        </w:tc>
      </w:tr>
      <w:tr w:rsidR="00215570" w:rsidRPr="00FB28F6" w:rsidTr="00166679">
        <w:trPr>
          <w:trHeight w:val="736"/>
        </w:trPr>
        <w:tc>
          <w:tcPr>
            <w:tcW w:w="2132" w:type="dxa"/>
          </w:tcPr>
          <w:p w:rsidR="00215570" w:rsidRPr="00166679" w:rsidRDefault="00215570" w:rsidP="00FB28F6">
            <w:pPr>
              <w:pStyle w:val="Zwykytekst"/>
              <w:spacing w:before="120"/>
              <w:jc w:val="both"/>
              <w:rPr>
                <w:rFonts w:ascii="Verdana" w:hAnsi="Verdana"/>
                <w:sz w:val="16"/>
                <w:szCs w:val="16"/>
              </w:rPr>
            </w:pPr>
          </w:p>
        </w:tc>
        <w:tc>
          <w:tcPr>
            <w:tcW w:w="1927" w:type="dxa"/>
          </w:tcPr>
          <w:p w:rsidR="00215570" w:rsidRPr="00166679" w:rsidRDefault="00215570" w:rsidP="00FB28F6">
            <w:pPr>
              <w:pStyle w:val="Zwykytekst"/>
              <w:spacing w:before="120"/>
              <w:jc w:val="both"/>
              <w:rPr>
                <w:rFonts w:ascii="Verdana" w:hAnsi="Verdana"/>
                <w:sz w:val="16"/>
                <w:szCs w:val="16"/>
              </w:rPr>
            </w:pPr>
          </w:p>
        </w:tc>
        <w:tc>
          <w:tcPr>
            <w:tcW w:w="2704" w:type="dxa"/>
          </w:tcPr>
          <w:p w:rsidR="00215570" w:rsidRPr="00166679" w:rsidRDefault="00215570" w:rsidP="00FB28F6">
            <w:pPr>
              <w:pStyle w:val="Zwykytekst"/>
              <w:spacing w:before="120"/>
              <w:jc w:val="both"/>
              <w:rPr>
                <w:rFonts w:ascii="Verdana" w:hAnsi="Verdana"/>
                <w:sz w:val="16"/>
                <w:szCs w:val="16"/>
              </w:rPr>
            </w:pPr>
          </w:p>
        </w:tc>
        <w:tc>
          <w:tcPr>
            <w:tcW w:w="1601" w:type="dxa"/>
          </w:tcPr>
          <w:p w:rsidR="00215570" w:rsidRPr="00166679" w:rsidRDefault="00215570" w:rsidP="00FB28F6">
            <w:pPr>
              <w:pStyle w:val="Zwykytekst"/>
              <w:spacing w:before="120"/>
              <w:jc w:val="both"/>
              <w:rPr>
                <w:rFonts w:ascii="Verdana" w:hAnsi="Verdana"/>
                <w:sz w:val="16"/>
                <w:szCs w:val="16"/>
              </w:rPr>
            </w:pPr>
          </w:p>
        </w:tc>
        <w:tc>
          <w:tcPr>
            <w:tcW w:w="1701" w:type="dxa"/>
          </w:tcPr>
          <w:p w:rsidR="00215570" w:rsidRPr="00166679" w:rsidRDefault="00215570" w:rsidP="00FB28F6">
            <w:pPr>
              <w:pStyle w:val="Zwykytekst"/>
              <w:spacing w:before="120"/>
              <w:jc w:val="both"/>
              <w:rPr>
                <w:rFonts w:ascii="Verdana" w:hAnsi="Verdana"/>
                <w:sz w:val="16"/>
                <w:szCs w:val="16"/>
              </w:rPr>
            </w:pPr>
          </w:p>
        </w:tc>
      </w:tr>
    </w:tbl>
    <w:p w:rsidR="00215570" w:rsidRPr="00DE7782" w:rsidRDefault="00215570" w:rsidP="00DE7782">
      <w:pPr>
        <w:pStyle w:val="Zwykytekst"/>
        <w:spacing w:before="120"/>
        <w:jc w:val="both"/>
        <w:rPr>
          <w:rFonts w:ascii="Verdana" w:hAnsi="Verdana"/>
          <w:b/>
          <w:u w:val="words"/>
        </w:rPr>
      </w:pPr>
      <w:r w:rsidRPr="00DE7782">
        <w:rPr>
          <w:rFonts w:ascii="Verdana" w:hAnsi="Verdana"/>
          <w:b/>
          <w:u w:val="words"/>
        </w:rPr>
        <w:t>UWAGA</w:t>
      </w:r>
    </w:p>
    <w:p w:rsidR="00215570" w:rsidRPr="004125E1" w:rsidRDefault="00215570" w:rsidP="00F477AF">
      <w:pPr>
        <w:pStyle w:val="Zwykytekst"/>
        <w:numPr>
          <w:ilvl w:val="0"/>
          <w:numId w:val="21"/>
        </w:numPr>
        <w:tabs>
          <w:tab w:val="num" w:pos="180"/>
          <w:tab w:val="num" w:pos="360"/>
        </w:tabs>
        <w:spacing w:before="120"/>
        <w:ind w:left="360"/>
        <w:jc w:val="both"/>
        <w:rPr>
          <w:rFonts w:ascii="Verdana" w:hAnsi="Verdana"/>
          <w:i/>
        </w:rPr>
      </w:pPr>
      <w:r w:rsidRPr="004125E1">
        <w:rPr>
          <w:rFonts w:ascii="Verdana" w:hAnsi="Verdana"/>
          <w:i/>
        </w:rPr>
        <w:t xml:space="preserve"> Załączamy dowody potwierdzające że wskazane w wykazie usługi zostały wykonane należycie.</w:t>
      </w:r>
    </w:p>
    <w:p w:rsidR="00215570" w:rsidRPr="004125E1" w:rsidRDefault="00215570" w:rsidP="00F477AF">
      <w:pPr>
        <w:pStyle w:val="Zwykytekst"/>
        <w:numPr>
          <w:ilvl w:val="0"/>
          <w:numId w:val="21"/>
        </w:numPr>
        <w:tabs>
          <w:tab w:val="num" w:pos="180"/>
          <w:tab w:val="num" w:pos="360"/>
        </w:tabs>
        <w:spacing w:before="120"/>
        <w:ind w:left="360"/>
        <w:jc w:val="both"/>
        <w:rPr>
          <w:rFonts w:ascii="Verdana" w:hAnsi="Verdana"/>
          <w:i/>
        </w:rPr>
      </w:pPr>
      <w:r w:rsidRPr="004125E1">
        <w:rPr>
          <w:rFonts w:ascii="Verdana" w:hAnsi="Verdana"/>
          <w:i/>
        </w:rPr>
        <w:t xml:space="preserve"> W przypadku, gdy Wykonawca wykazując spełnianie warunku polega na wiedzy i doświadczeniu innych podmiotów, na zasadach określonych w art. 26 ust. 2b ustawy Pzp, zobowiązany jest udowodnić, iż będzie dysponował </w:t>
      </w:r>
      <w:r w:rsidR="00855B0A">
        <w:rPr>
          <w:rFonts w:ascii="Verdana" w:hAnsi="Verdana"/>
          <w:i/>
        </w:rPr>
        <w:t xml:space="preserve">tymi </w:t>
      </w:r>
      <w:r w:rsidRPr="004125E1">
        <w:rPr>
          <w:rFonts w:ascii="Verdana" w:hAnsi="Verdana"/>
          <w:i/>
        </w:rPr>
        <w:t xml:space="preserve">zasobami </w:t>
      </w:r>
      <w:r w:rsidR="00855B0A">
        <w:rPr>
          <w:rFonts w:ascii="Verdana" w:hAnsi="Verdana"/>
          <w:i/>
        </w:rPr>
        <w:t>w trakcie</w:t>
      </w:r>
      <w:r w:rsidRPr="004125E1">
        <w:rPr>
          <w:rFonts w:ascii="Verdana" w:hAnsi="Verdana"/>
          <w:i/>
        </w:rPr>
        <w:t xml:space="preserve"> realizacji zamówienia, w szczególności przedstawiając w tym celu pisemne zobowiązanie tych podmiotów do oddania do dyspozycji Wykonawcy niezbędnych zasobów na </w:t>
      </w:r>
      <w:r w:rsidR="00E74979">
        <w:rPr>
          <w:rFonts w:ascii="Verdana" w:hAnsi="Verdana"/>
          <w:i/>
        </w:rPr>
        <w:t>potrzeby</w:t>
      </w:r>
      <w:r w:rsidRPr="004125E1">
        <w:rPr>
          <w:rFonts w:ascii="Verdana" w:hAnsi="Verdana"/>
          <w:i/>
        </w:rPr>
        <w:t xml:space="preserve"> </w:t>
      </w:r>
      <w:r w:rsidR="00E74979">
        <w:rPr>
          <w:rFonts w:ascii="Verdana" w:hAnsi="Verdana"/>
          <w:i/>
        </w:rPr>
        <w:t>wykonania</w:t>
      </w:r>
      <w:r w:rsidRPr="004125E1">
        <w:rPr>
          <w:rFonts w:ascii="Verdana" w:hAnsi="Verdana"/>
          <w:i/>
        </w:rPr>
        <w:t xml:space="preserve"> zamówieni</w:t>
      </w:r>
      <w:r w:rsidR="00166679">
        <w:rPr>
          <w:rFonts w:ascii="Verdana" w:hAnsi="Verdana"/>
          <w:i/>
        </w:rPr>
        <w:t xml:space="preserve">a, o którym mowa w pkt 8.3 IDW </w:t>
      </w:r>
      <w:r w:rsidRPr="004125E1">
        <w:rPr>
          <w:rFonts w:ascii="Verdana" w:hAnsi="Verdana"/>
          <w:i/>
        </w:rPr>
        <w:t>oraz załączyć dokumenty o których mowa w pkt 8.3a (jeżeli dotyczy) i 8.3b.</w:t>
      </w:r>
    </w:p>
    <w:p w:rsidR="00215570" w:rsidRDefault="00215570" w:rsidP="00FB28F6">
      <w:pPr>
        <w:pStyle w:val="Zwykytekst"/>
        <w:jc w:val="both"/>
        <w:rPr>
          <w:rFonts w:ascii="Verdana" w:hAnsi="Verdana"/>
          <w:i/>
          <w:sz w:val="16"/>
          <w:szCs w:val="16"/>
        </w:rPr>
      </w:pPr>
    </w:p>
    <w:p w:rsidR="00215570" w:rsidRPr="004125E1" w:rsidRDefault="00215570" w:rsidP="00FB28F6">
      <w:pPr>
        <w:pStyle w:val="Zwykytekst"/>
        <w:jc w:val="both"/>
        <w:rPr>
          <w:rFonts w:ascii="Verdana" w:hAnsi="Verdana"/>
          <w:i/>
          <w:sz w:val="16"/>
          <w:szCs w:val="16"/>
        </w:rPr>
      </w:pPr>
    </w:p>
    <w:p w:rsidR="00215570" w:rsidRPr="00210D06" w:rsidRDefault="00215570" w:rsidP="00FB28F6">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rsidR="00215570" w:rsidRDefault="00215570" w:rsidP="00210D06">
      <w:pPr>
        <w:pStyle w:val="Zwykytekst"/>
        <w:spacing w:before="120"/>
        <w:ind w:firstLine="3960"/>
        <w:jc w:val="center"/>
        <w:rPr>
          <w:rFonts w:ascii="Verdana" w:hAnsi="Verdana"/>
          <w:i/>
        </w:rPr>
      </w:pPr>
    </w:p>
    <w:p w:rsidR="00215570" w:rsidRDefault="00215570" w:rsidP="00210D06">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rsidR="00215570" w:rsidRPr="00FB28F6" w:rsidRDefault="00215570" w:rsidP="00210D06">
      <w:pPr>
        <w:pStyle w:val="Zwykytekst"/>
        <w:spacing w:before="120"/>
        <w:ind w:firstLine="3960"/>
        <w:jc w:val="center"/>
        <w:rPr>
          <w:rFonts w:ascii="Verdana" w:hAnsi="Verdana"/>
          <w:i/>
        </w:rPr>
      </w:pPr>
      <w:r w:rsidRPr="00FB28F6">
        <w:rPr>
          <w:rFonts w:ascii="Verdana" w:hAnsi="Verdana"/>
          <w:i/>
        </w:rPr>
        <w:t>podpis Wykonawcy/Pełnomocnika)</w:t>
      </w:r>
    </w:p>
    <w:p w:rsidR="00215570" w:rsidRDefault="00F036AA" w:rsidP="00512BF2">
      <w:pPr>
        <w:pStyle w:val="Zwykytekst"/>
        <w:spacing w:before="120"/>
        <w:ind w:firstLine="5580"/>
        <w:jc w:val="right"/>
        <w:rPr>
          <w:rFonts w:ascii="Verdana" w:hAnsi="Verdana"/>
          <w:b/>
        </w:rPr>
      </w:pPr>
      <w:r>
        <w:rPr>
          <w:noProof/>
        </w:rPr>
        <w:lastRenderedPageBreak/>
        <mc:AlternateContent>
          <mc:Choice Requires="wps">
            <w:drawing>
              <wp:anchor distT="0" distB="0" distL="114935" distR="114935" simplePos="0" relativeHeight="251660288" behindDoc="0" locked="0" layoutInCell="1" allowOverlap="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D4683D" w:rsidRDefault="00D4683D" w:rsidP="00175B91">
                            <w:pPr>
                              <w:jc w:val="center"/>
                              <w:rPr>
                                <w:i/>
                                <w:sz w:val="18"/>
                              </w:rPr>
                            </w:pPr>
                          </w:p>
                          <w:p w:rsidR="00D4683D" w:rsidRDefault="00D4683D" w:rsidP="00175B91">
                            <w:pPr>
                              <w:rPr>
                                <w:rFonts w:ascii="Verdana" w:hAnsi="Verdana"/>
                                <w:i/>
                                <w:sz w:val="16"/>
                                <w:szCs w:val="16"/>
                              </w:rPr>
                            </w:pPr>
                          </w:p>
                          <w:p w:rsidR="00D4683D" w:rsidRDefault="00D4683D" w:rsidP="00175B91">
                            <w:pPr>
                              <w:rPr>
                                <w:rFonts w:ascii="Verdana" w:hAnsi="Verdana"/>
                                <w:i/>
                                <w:sz w:val="14"/>
                                <w:szCs w:val="14"/>
                              </w:rPr>
                            </w:pPr>
                          </w:p>
                          <w:p w:rsidR="00D4683D" w:rsidRPr="0022601D" w:rsidRDefault="00D4683D"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D4683D" w:rsidRDefault="00D4683D" w:rsidP="00175B91">
                      <w:pPr>
                        <w:jc w:val="center"/>
                        <w:rPr>
                          <w:i/>
                          <w:sz w:val="18"/>
                        </w:rPr>
                      </w:pPr>
                    </w:p>
                    <w:p w:rsidR="00D4683D" w:rsidRDefault="00D4683D" w:rsidP="00175B91">
                      <w:pPr>
                        <w:rPr>
                          <w:rFonts w:ascii="Verdana" w:hAnsi="Verdana"/>
                          <w:i/>
                          <w:sz w:val="16"/>
                          <w:szCs w:val="16"/>
                        </w:rPr>
                      </w:pPr>
                    </w:p>
                    <w:p w:rsidR="00D4683D" w:rsidRDefault="00D4683D" w:rsidP="00175B91">
                      <w:pPr>
                        <w:rPr>
                          <w:rFonts w:ascii="Verdana" w:hAnsi="Verdana"/>
                          <w:i/>
                          <w:sz w:val="14"/>
                          <w:szCs w:val="14"/>
                        </w:rPr>
                      </w:pPr>
                    </w:p>
                    <w:p w:rsidR="00D4683D" w:rsidRPr="0022601D" w:rsidRDefault="00D4683D"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61312" behindDoc="0" locked="0" layoutInCell="1" allowOverlap="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D4683D" w:rsidRDefault="00D4683D" w:rsidP="00175B91">
                            <w:pPr>
                              <w:jc w:val="center"/>
                              <w:rPr>
                                <w:rFonts w:ascii="Verdana" w:hAnsi="Verdana"/>
                                <w:b/>
                                <w:sz w:val="20"/>
                                <w:szCs w:val="20"/>
                              </w:rPr>
                            </w:pPr>
                          </w:p>
                          <w:p w:rsidR="00D4683D" w:rsidRPr="00886FCD" w:rsidRDefault="00D4683D" w:rsidP="00175B91">
                            <w:pPr>
                              <w:jc w:val="center"/>
                              <w:rPr>
                                <w:rFonts w:ascii="Verdana" w:hAnsi="Verdana"/>
                                <w:b/>
                                <w:sz w:val="20"/>
                                <w:szCs w:val="20"/>
                              </w:rPr>
                            </w:pPr>
                            <w:r w:rsidRPr="00886FCD">
                              <w:rPr>
                                <w:rFonts w:ascii="Verdana" w:hAnsi="Verdana"/>
                                <w:b/>
                                <w:sz w:val="20"/>
                                <w:szCs w:val="20"/>
                              </w:rPr>
                              <w:t>ZOBOWIĄZANIE</w:t>
                            </w:r>
                          </w:p>
                          <w:p w:rsidR="00D4683D" w:rsidRPr="00886FCD" w:rsidRDefault="00D4683D"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3"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D4683D" w:rsidRDefault="00D4683D" w:rsidP="00175B91">
                      <w:pPr>
                        <w:jc w:val="center"/>
                        <w:rPr>
                          <w:rFonts w:ascii="Verdana" w:hAnsi="Verdana"/>
                          <w:b/>
                          <w:sz w:val="20"/>
                          <w:szCs w:val="20"/>
                        </w:rPr>
                      </w:pPr>
                    </w:p>
                    <w:p w:rsidR="00D4683D" w:rsidRPr="00886FCD" w:rsidRDefault="00D4683D" w:rsidP="00175B91">
                      <w:pPr>
                        <w:jc w:val="center"/>
                        <w:rPr>
                          <w:rFonts w:ascii="Verdana" w:hAnsi="Verdana"/>
                          <w:b/>
                          <w:sz w:val="20"/>
                          <w:szCs w:val="20"/>
                        </w:rPr>
                      </w:pPr>
                      <w:r w:rsidRPr="00886FCD">
                        <w:rPr>
                          <w:rFonts w:ascii="Verdana" w:hAnsi="Verdana"/>
                          <w:b/>
                          <w:sz w:val="20"/>
                          <w:szCs w:val="20"/>
                        </w:rPr>
                        <w:t>ZOBOWIĄZANIE</w:t>
                      </w:r>
                    </w:p>
                    <w:p w:rsidR="00D4683D" w:rsidRPr="00886FCD" w:rsidRDefault="00D4683D"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00215570" w:rsidRPr="008E12AF">
        <w:rPr>
          <w:rFonts w:ascii="Verdana" w:hAnsi="Verdana"/>
          <w:b/>
        </w:rPr>
        <w:t>Formularz 3.</w:t>
      </w:r>
      <w:r w:rsidR="00215570">
        <w:rPr>
          <w:rFonts w:ascii="Verdana" w:hAnsi="Verdana"/>
          <w:b/>
        </w:rPr>
        <w:t>4</w:t>
      </w:r>
      <w:r w:rsidR="00215570" w:rsidRPr="008E12AF">
        <w:rPr>
          <w:rFonts w:ascii="Verdana" w:hAnsi="Verdana"/>
          <w:b/>
        </w:rPr>
        <w:t>.</w:t>
      </w:r>
    </w:p>
    <w:p w:rsidR="004D7B41" w:rsidRDefault="004D7B41" w:rsidP="00990EC8">
      <w:pPr>
        <w:pStyle w:val="Zwykytekst1"/>
        <w:tabs>
          <w:tab w:val="left" w:pos="9214"/>
        </w:tabs>
        <w:spacing w:before="120"/>
        <w:ind w:right="-1"/>
        <w:jc w:val="both"/>
        <w:rPr>
          <w:rFonts w:ascii="Verdana" w:hAnsi="Verdana" w:cs="Times New Roman"/>
          <w:b/>
        </w:rPr>
      </w:pPr>
    </w:p>
    <w:p w:rsidR="007131A4" w:rsidRDefault="007131A4" w:rsidP="00990EC8">
      <w:pPr>
        <w:pStyle w:val="Zwykytekst1"/>
        <w:tabs>
          <w:tab w:val="left" w:pos="9214"/>
        </w:tabs>
        <w:spacing w:before="120"/>
        <w:ind w:right="-1"/>
        <w:jc w:val="both"/>
        <w:rPr>
          <w:rFonts w:ascii="Verdana" w:hAnsi="Verdana" w:cs="Times New Roman"/>
          <w:b/>
        </w:rPr>
      </w:pPr>
    </w:p>
    <w:p w:rsidR="00990EC8" w:rsidRPr="00990EC8" w:rsidRDefault="00990EC8"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rsidR="00990EC8" w:rsidRPr="00990EC8" w:rsidRDefault="00990EC8" w:rsidP="00990EC8">
      <w:pPr>
        <w:jc w:val="center"/>
        <w:rPr>
          <w:rFonts w:ascii="Verdana" w:hAnsi="Verdana"/>
          <w:i/>
          <w:sz w:val="20"/>
          <w:szCs w:val="20"/>
        </w:rPr>
      </w:pPr>
      <w:r w:rsidRPr="00990EC8">
        <w:rPr>
          <w:rFonts w:ascii="Verdana" w:hAnsi="Verdana"/>
          <w:i/>
          <w:sz w:val="20"/>
          <w:szCs w:val="20"/>
        </w:rPr>
        <w:t>(nazwa Podmiotu, na zasobach którego polega Wykonawca)</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rsidR="00990EC8" w:rsidRPr="00990EC8" w:rsidRDefault="00990EC8" w:rsidP="00990EC8">
      <w:pPr>
        <w:suppressAutoHyphens/>
        <w:spacing w:before="120"/>
        <w:ind w:right="-1"/>
        <w:jc w:val="both"/>
        <w:rPr>
          <w:rFonts w:ascii="Verdana" w:hAnsi="Verdana"/>
          <w:sz w:val="20"/>
          <w:szCs w:val="20"/>
          <w:lang w:eastAsia="ar-SA"/>
        </w:rPr>
      </w:pP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sidR="001D60BC">
        <w:rPr>
          <w:rFonts w:ascii="Verdana" w:hAnsi="Verdana" w:cs="Arial"/>
          <w:i/>
          <w:sz w:val="20"/>
          <w:szCs w:val="20"/>
        </w:rPr>
        <w:t xml:space="preserve">ł kadrowy, potencjał ekonomiczny lub </w:t>
      </w:r>
      <w:r w:rsidRPr="00990EC8">
        <w:rPr>
          <w:rFonts w:ascii="Verdana" w:hAnsi="Verdana" w:cs="Arial"/>
          <w:i/>
          <w:sz w:val="20"/>
          <w:szCs w:val="20"/>
        </w:rPr>
        <w:t>finansowy)</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(nazwa Wykonawcy)</w:t>
      </w:r>
    </w:p>
    <w:p w:rsidR="00990EC8" w:rsidRPr="00990EC8" w:rsidRDefault="00990EC8" w:rsidP="00990EC8">
      <w:pPr>
        <w:rPr>
          <w:rFonts w:ascii="Verdana" w:hAnsi="Verdana" w:cs="Arial"/>
          <w:sz w:val="20"/>
          <w:szCs w:val="20"/>
        </w:rPr>
      </w:pPr>
    </w:p>
    <w:p w:rsidR="00990EC8" w:rsidRPr="00990EC8" w:rsidRDefault="009E5F9E"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00990EC8" w:rsidRPr="00990EC8">
        <w:rPr>
          <w:rFonts w:ascii="Verdana" w:hAnsi="Verdana" w:cs="Arial"/>
          <w:i/>
          <w:iCs/>
          <w:sz w:val="20"/>
          <w:szCs w:val="20"/>
        </w:rPr>
        <w:t xml:space="preserve"> zamówienia pod nazwą:</w:t>
      </w:r>
      <w:r w:rsidR="00990EC8" w:rsidRPr="00990EC8">
        <w:rPr>
          <w:rFonts w:ascii="Verdana" w:hAnsi="Verdana" w:cs="Arial"/>
          <w:b/>
          <w:bCs/>
          <w:iCs/>
          <w:sz w:val="20"/>
          <w:szCs w:val="20"/>
        </w:rPr>
        <w:t xml:space="preserve"> </w:t>
      </w:r>
    </w:p>
    <w:p w:rsidR="00990EC8" w:rsidRPr="00990EC8" w:rsidRDefault="00990EC8" w:rsidP="00990EC8">
      <w:pPr>
        <w:rPr>
          <w:rFonts w:ascii="Verdana" w:hAnsi="Verdana"/>
          <w:b/>
          <w:sz w:val="20"/>
          <w:szCs w:val="20"/>
        </w:rPr>
      </w:pPr>
    </w:p>
    <w:p w:rsidR="00166679" w:rsidRPr="00166679" w:rsidRDefault="00166679" w:rsidP="00166679">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EF2DA4">
        <w:rPr>
          <w:rFonts w:ascii="Verdana" w:hAnsi="Verdana"/>
          <w:b/>
          <w:sz w:val="20"/>
          <w:szCs w:val="20"/>
        </w:rPr>
        <w:t xml:space="preserve"> – Etap II</w:t>
      </w:r>
      <w:r w:rsidRPr="00166679">
        <w:rPr>
          <w:rFonts w:ascii="Verdana" w:hAnsi="Verdana"/>
          <w:b/>
          <w:sz w:val="20"/>
          <w:szCs w:val="20"/>
        </w:rPr>
        <w:t>”.</w:t>
      </w:r>
    </w:p>
    <w:p w:rsidR="00990EC8" w:rsidRPr="00990EC8" w:rsidRDefault="00990EC8" w:rsidP="00990EC8">
      <w:pPr>
        <w:spacing w:line="360" w:lineRule="auto"/>
        <w:ind w:right="-427"/>
        <w:rPr>
          <w:rFonts w:ascii="Verdana" w:hAnsi="Verdana" w:cs="Arial"/>
          <w:sz w:val="20"/>
          <w:szCs w:val="20"/>
        </w:rPr>
      </w:pPr>
    </w:p>
    <w:p w:rsidR="00990EC8" w:rsidRPr="00990EC8" w:rsidRDefault="00990EC8" w:rsidP="00B01274">
      <w:pPr>
        <w:spacing w:line="360" w:lineRule="auto"/>
        <w:ind w:right="-427"/>
        <w:rPr>
          <w:rFonts w:ascii="Verdana" w:hAnsi="Verdana"/>
          <w:sz w:val="20"/>
          <w:szCs w:val="20"/>
          <w:lang w:eastAsia="ar-SA"/>
        </w:rPr>
      </w:pPr>
      <w:r w:rsidRPr="00990EC8">
        <w:rPr>
          <w:rFonts w:ascii="Verdana" w:hAnsi="Verdana" w:cs="Arial"/>
          <w:sz w:val="20"/>
          <w:szCs w:val="20"/>
        </w:rPr>
        <w:t>numer sprawy</w:t>
      </w:r>
      <w:r w:rsidRPr="00990EC8">
        <w:rPr>
          <w:rFonts w:ascii="Verdana" w:hAnsi="Verdana" w:cs="Arial"/>
          <w:b/>
          <w:sz w:val="20"/>
          <w:szCs w:val="20"/>
        </w:rPr>
        <w:t xml:space="preserve"> </w:t>
      </w:r>
      <w:r w:rsidR="000B5AD8">
        <w:rPr>
          <w:rFonts w:ascii="Verdana" w:hAnsi="Verdana"/>
          <w:sz w:val="20"/>
          <w:szCs w:val="20"/>
        </w:rPr>
        <w:t>GDDKiA.O.WA.241.68</w:t>
      </w:r>
      <w:r w:rsidR="00B01274">
        <w:rPr>
          <w:rFonts w:ascii="Verdana" w:hAnsi="Verdana"/>
          <w:sz w:val="20"/>
          <w:szCs w:val="20"/>
        </w:rPr>
        <w:t>.2015</w:t>
      </w:r>
    </w:p>
    <w:p w:rsidR="00990EC8" w:rsidRPr="00990EC8" w:rsidRDefault="00990EC8"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rsidR="00990EC8" w:rsidRPr="00990EC8" w:rsidRDefault="00990EC8" w:rsidP="00990EC8">
      <w:pPr>
        <w:suppressAutoHyphens/>
        <w:spacing w:before="120"/>
        <w:ind w:right="283"/>
        <w:jc w:val="both"/>
        <w:rPr>
          <w:rFonts w:ascii="Verdana" w:hAnsi="Verdana"/>
          <w:sz w:val="20"/>
          <w:szCs w:val="20"/>
          <w:lang w:eastAsia="ar-SA"/>
        </w:rPr>
      </w:pPr>
    </w:p>
    <w:p w:rsidR="00990EC8" w:rsidRPr="00990EC8" w:rsidRDefault="00990EC8" w:rsidP="004810E2">
      <w:pPr>
        <w:numPr>
          <w:ilvl w:val="0"/>
          <w:numId w:val="32"/>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rsidR="00990EC8" w:rsidRPr="00990EC8" w:rsidRDefault="00990EC8"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right="-2"/>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rsidR="00990EC8" w:rsidRPr="00990EC8" w:rsidRDefault="00990EC8"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lastRenderedPageBreak/>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ind w:left="709" w:right="284"/>
        <w:rPr>
          <w:rFonts w:ascii="Verdana" w:hAnsi="Verdana"/>
          <w:i/>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zakres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2"/>
          <w:numId w:val="31"/>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rsidR="00B47458" w:rsidRDefault="00B47458" w:rsidP="001325E6">
      <w:pPr>
        <w:pStyle w:val="Zwykytekst1"/>
        <w:spacing w:after="120"/>
        <w:ind w:right="-1"/>
        <w:jc w:val="both"/>
        <w:rPr>
          <w:rFonts w:ascii="Verdana" w:hAnsi="Verdana"/>
          <w:b/>
          <w:color w:val="FF0000"/>
        </w:rPr>
      </w:pPr>
    </w:p>
    <w:p w:rsidR="001325E6" w:rsidRPr="00B47458" w:rsidRDefault="00B47458" w:rsidP="00B47458">
      <w:pPr>
        <w:pStyle w:val="Zwykytekst1"/>
        <w:spacing w:after="120"/>
        <w:ind w:left="426" w:right="-1" w:hanging="426"/>
        <w:jc w:val="both"/>
        <w:rPr>
          <w:rFonts w:ascii="Verdana" w:hAnsi="Verdana"/>
          <w:b/>
        </w:rPr>
      </w:pPr>
      <w:r w:rsidRPr="00B47458">
        <w:rPr>
          <w:rFonts w:ascii="Verdana" w:hAnsi="Verdana"/>
          <w:b/>
        </w:rPr>
        <w:t xml:space="preserve">2. </w:t>
      </w:r>
      <w:r w:rsidR="001325E6"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990EC8" w:rsidRPr="00990EC8" w:rsidRDefault="00990EC8" w:rsidP="00990EC8">
      <w:pPr>
        <w:suppressAutoHyphens/>
        <w:spacing w:before="120"/>
        <w:ind w:right="-1"/>
        <w:jc w:val="both"/>
        <w:rPr>
          <w:rFonts w:ascii="Verdana" w:hAnsi="Verdana"/>
          <w:color w:val="FF0000"/>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rsidR="00990EC8" w:rsidRPr="00990EC8" w:rsidRDefault="00990EC8"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rsidR="00990EC8" w:rsidRPr="00990EC8" w:rsidRDefault="00990EC8"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rsidR="00990EC8" w:rsidRPr="00990EC8" w:rsidRDefault="00990EC8" w:rsidP="00990EC8">
      <w:pPr>
        <w:suppressAutoHyphens/>
        <w:ind w:right="-341"/>
        <w:jc w:val="both"/>
        <w:rPr>
          <w:rFonts w:ascii="Verdana" w:hAnsi="Verdana"/>
          <w:i/>
          <w:sz w:val="20"/>
          <w:szCs w:val="20"/>
          <w:lang w:eastAsia="ar-SA"/>
        </w:rPr>
      </w:pPr>
    </w:p>
    <w:p w:rsidR="00990EC8" w:rsidRPr="00990EC8" w:rsidRDefault="00990EC8" w:rsidP="004810E2">
      <w:pPr>
        <w:numPr>
          <w:ilvl w:val="0"/>
          <w:numId w:val="34"/>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pisemne zobowiązanie podmiotu, o którym mowa w art. 26 ust. 2b ustawy Pzp</w:t>
      </w:r>
    </w:p>
    <w:p w:rsidR="00990EC8" w:rsidRPr="00990EC8" w:rsidRDefault="00990EC8" w:rsidP="004810E2">
      <w:pPr>
        <w:numPr>
          <w:ilvl w:val="0"/>
          <w:numId w:val="34"/>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rsidR="00990EC8" w:rsidRPr="00990EC8" w:rsidRDefault="00990EC8" w:rsidP="00990EC8">
      <w:pPr>
        <w:widowControl w:val="0"/>
        <w:autoSpaceDE w:val="0"/>
        <w:autoSpaceDN w:val="0"/>
        <w:adjustRightInd w:val="0"/>
        <w:ind w:right="-49"/>
        <w:rPr>
          <w:rFonts w:ascii="Verdana" w:hAnsi="Verdana"/>
          <w:i/>
          <w:sz w:val="20"/>
          <w:szCs w:val="20"/>
        </w:rPr>
      </w:pP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rPr>
      </w:pPr>
    </w:p>
    <w:p w:rsidR="00B8078C" w:rsidRDefault="00B8078C" w:rsidP="00FB28F6">
      <w:pPr>
        <w:pStyle w:val="Zwykytekst"/>
        <w:spacing w:before="120"/>
        <w:jc w:val="right"/>
        <w:rPr>
          <w:rFonts w:ascii="Verdana" w:hAnsi="Verdana"/>
          <w:b/>
        </w:rPr>
      </w:pPr>
    </w:p>
    <w:p w:rsidR="00166679" w:rsidRDefault="00166679" w:rsidP="00FB28F6">
      <w:pPr>
        <w:pStyle w:val="Zwykytekst"/>
        <w:spacing w:before="120"/>
        <w:jc w:val="right"/>
        <w:rPr>
          <w:rFonts w:ascii="Verdana" w:hAnsi="Verdana"/>
          <w:b/>
        </w:rPr>
      </w:pPr>
    </w:p>
    <w:p w:rsidR="00215570" w:rsidRPr="00FB28F6" w:rsidRDefault="00215570" w:rsidP="00FB28F6">
      <w:pPr>
        <w:pStyle w:val="Zwykytekst"/>
        <w:spacing w:before="120"/>
        <w:jc w:val="right"/>
        <w:rPr>
          <w:rFonts w:ascii="Verdana" w:hAnsi="Verdana"/>
          <w:b/>
        </w:rPr>
      </w:pPr>
      <w:r>
        <w:rPr>
          <w:rFonts w:ascii="Verdana" w:hAnsi="Verdana"/>
          <w:b/>
        </w:rPr>
        <w:t>Formularz 3.5</w:t>
      </w:r>
      <w:r w:rsidRPr="00FB28F6">
        <w:rPr>
          <w:rFonts w:ascii="Verdana" w:hAnsi="Verdana"/>
          <w:b/>
        </w:rPr>
        <w:t>.</w:t>
      </w:r>
    </w:p>
    <w:p w:rsidR="00215570" w:rsidRPr="00FB28F6" w:rsidRDefault="00215570"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215570" w:rsidRPr="00FB28F6" w:rsidTr="00E20F81">
        <w:trPr>
          <w:trHeight w:val="360"/>
        </w:trPr>
        <w:tc>
          <w:tcPr>
            <w:tcW w:w="3600" w:type="dxa"/>
          </w:tcPr>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pStyle w:val="Zwykytekst"/>
              <w:tabs>
                <w:tab w:val="left" w:leader="dot" w:pos="9072"/>
              </w:tabs>
              <w:spacing w:before="120"/>
              <w:jc w:val="center"/>
              <w:rPr>
                <w:rFonts w:ascii="Verdana" w:hAnsi="Verdana"/>
                <w:b/>
              </w:rPr>
            </w:pPr>
            <w:r w:rsidRPr="00FB28F6">
              <w:rPr>
                <w:rFonts w:ascii="Verdana" w:hAnsi="Verdana"/>
                <w:i/>
              </w:rPr>
              <w:t>(nazwa podmiotu)</w:t>
            </w:r>
          </w:p>
        </w:tc>
        <w:tc>
          <w:tcPr>
            <w:tcW w:w="6030" w:type="dxa"/>
            <w:shd w:val="clear" w:color="auto" w:fill="CCCCCC"/>
            <w:vAlign w:val="center"/>
          </w:tcPr>
          <w:p w:rsidR="00215570" w:rsidRPr="00886FCD" w:rsidRDefault="00215570" w:rsidP="00FB28F6">
            <w:pPr>
              <w:jc w:val="center"/>
              <w:rPr>
                <w:rFonts w:ascii="Verdana" w:hAnsi="Verdana"/>
                <w:b/>
                <w:sz w:val="18"/>
                <w:szCs w:val="18"/>
              </w:rPr>
            </w:pPr>
            <w:r w:rsidRPr="00886FCD">
              <w:rPr>
                <w:rFonts w:ascii="Verdana" w:hAnsi="Verdana"/>
                <w:b/>
                <w:sz w:val="18"/>
                <w:szCs w:val="18"/>
              </w:rPr>
              <w:t>OŚWIADCZENIE</w:t>
            </w:r>
          </w:p>
          <w:p w:rsidR="00215570" w:rsidRPr="00FB28F6" w:rsidRDefault="00215570" w:rsidP="00FB28F6">
            <w:pPr>
              <w:jc w:val="center"/>
              <w:rPr>
                <w:rFonts w:ascii="Verdana" w:hAnsi="Verdana"/>
                <w:b/>
                <w:sz w:val="20"/>
                <w:szCs w:val="20"/>
              </w:rPr>
            </w:pPr>
            <w:r w:rsidRPr="00886FCD">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rsidR="00215570" w:rsidRPr="00FB28F6" w:rsidRDefault="00215570" w:rsidP="00FB28F6">
      <w:pPr>
        <w:jc w:val="both"/>
        <w:rPr>
          <w:rFonts w:ascii="Verdana" w:hAnsi="Verdana"/>
          <w:b/>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rsidR="00215570" w:rsidRPr="00FB28F6" w:rsidRDefault="00215570" w:rsidP="00FB28F6">
      <w:pPr>
        <w:rPr>
          <w:rFonts w:ascii="Verdana" w:hAnsi="Verdana"/>
          <w:sz w:val="20"/>
          <w:szCs w:val="20"/>
        </w:rPr>
      </w:pPr>
    </w:p>
    <w:p w:rsidR="00166679" w:rsidRPr="00166679" w:rsidRDefault="00166679" w:rsidP="00166679">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EF2DA4">
        <w:rPr>
          <w:rFonts w:ascii="Verdana" w:hAnsi="Verdana"/>
          <w:b/>
          <w:sz w:val="20"/>
          <w:szCs w:val="20"/>
        </w:rPr>
        <w:t xml:space="preserve"> – Etap II</w:t>
      </w:r>
      <w:r w:rsidRPr="00166679">
        <w:rPr>
          <w:rFonts w:ascii="Verdana" w:hAnsi="Verdana"/>
          <w:b/>
          <w:sz w:val="20"/>
          <w:szCs w:val="20"/>
        </w:rPr>
        <w:t>”.</w:t>
      </w:r>
    </w:p>
    <w:p w:rsidR="00215570" w:rsidRPr="00FB28F6" w:rsidRDefault="00215570" w:rsidP="00FB28F6">
      <w:pPr>
        <w:pStyle w:val="Zwykytekst"/>
        <w:jc w:val="both"/>
        <w:rPr>
          <w:rFonts w:ascii="Verdana" w:hAnsi="Verdana"/>
          <w:b/>
        </w:rPr>
      </w:pPr>
    </w:p>
    <w:p w:rsidR="00215570" w:rsidRPr="00FB28F6" w:rsidRDefault="00215570" w:rsidP="00FB28F6">
      <w:pPr>
        <w:jc w:val="both"/>
        <w:rPr>
          <w:rFonts w:ascii="Verdana" w:hAnsi="Verdana"/>
          <w:sz w:val="20"/>
          <w:szCs w:val="20"/>
        </w:rPr>
      </w:pPr>
      <w:r w:rsidRPr="00FB28F6">
        <w:rPr>
          <w:rFonts w:ascii="Verdana" w:hAnsi="Verdana"/>
          <w:sz w:val="20"/>
          <w:szCs w:val="20"/>
        </w:rPr>
        <w:t>oświadczam, że w odniesieniu do</w:t>
      </w:r>
    </w:p>
    <w:p w:rsidR="00215570" w:rsidRPr="00FB28F6" w:rsidRDefault="00215570" w:rsidP="00FB28F6">
      <w:pPr>
        <w:pStyle w:val="Zwykytekst"/>
        <w:jc w:val="both"/>
        <w:rPr>
          <w:rFonts w:ascii="Verdana" w:hAnsi="Verdana"/>
        </w:rPr>
      </w:pPr>
    </w:p>
    <w:p w:rsidR="00215570" w:rsidRPr="00FB28F6" w:rsidRDefault="00215570" w:rsidP="00FB28F6">
      <w:pPr>
        <w:pStyle w:val="Zwykytekst"/>
        <w:jc w:val="both"/>
        <w:rPr>
          <w:rFonts w:ascii="Verdana" w:hAnsi="Verdana"/>
        </w:rPr>
      </w:pPr>
      <w:r w:rsidRPr="00FB28F6">
        <w:rPr>
          <w:rFonts w:ascii="Verdana" w:hAnsi="Verdana"/>
        </w:rPr>
        <w:t>_______________________________________________________________________</w:t>
      </w:r>
    </w:p>
    <w:p w:rsidR="00215570" w:rsidRPr="00FB28F6" w:rsidRDefault="00215570" w:rsidP="00FB28F6">
      <w:pPr>
        <w:pStyle w:val="Zwykytekst"/>
        <w:ind w:right="954"/>
        <w:jc w:val="center"/>
        <w:rPr>
          <w:rFonts w:ascii="Verdana" w:hAnsi="Verdana"/>
          <w:i/>
        </w:rPr>
      </w:pPr>
      <w:r w:rsidRPr="00FB28F6">
        <w:rPr>
          <w:rFonts w:ascii="Verdana" w:hAnsi="Verdana"/>
          <w:i/>
        </w:rPr>
        <w:t>(nazwa podmiotu)</w:t>
      </w: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brak jest podstaw do wykluczenia w okolicznościach, o których mowa  w art. 24 ust. 1 ustawy Pzp.</w:t>
      </w:r>
    </w:p>
    <w:p w:rsidR="00215570" w:rsidRPr="00FB28F6" w:rsidRDefault="00215570" w:rsidP="00FB28F6">
      <w:pPr>
        <w:spacing w:before="120"/>
        <w:jc w:val="both"/>
        <w:rPr>
          <w:rFonts w:ascii="Verdana" w:hAnsi="Verdana" w:cs="Courier New"/>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rsidR="00215570" w:rsidRPr="00FB28F6" w:rsidRDefault="00215570" w:rsidP="00FB28F6">
      <w:pPr>
        <w:pStyle w:val="Zwykytekst"/>
        <w:spacing w:before="120"/>
        <w:ind w:firstLine="5220"/>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ind w:left="3545" w:firstLine="709"/>
        <w:jc w:val="center"/>
        <w:rPr>
          <w:rFonts w:ascii="Verdana" w:hAnsi="Verdana"/>
        </w:rPr>
      </w:pPr>
      <w:r w:rsidRPr="00FB28F6">
        <w:rPr>
          <w:rFonts w:ascii="Verdana" w:hAnsi="Verdana"/>
        </w:rPr>
        <w:t>_______________________________</w:t>
      </w:r>
    </w:p>
    <w:p w:rsidR="00215570" w:rsidRPr="00FB28F6" w:rsidRDefault="00215570"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4125E1" w:rsidRDefault="00215570"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215570" w:rsidRPr="004125E1" w:rsidRDefault="00215570" w:rsidP="00FB28F6">
      <w:pPr>
        <w:pStyle w:val="Zwykytekst"/>
        <w:ind w:right="200"/>
        <w:rPr>
          <w:rFonts w:ascii="Verdana" w:hAnsi="Verdana"/>
          <w:i/>
        </w:rPr>
      </w:pPr>
    </w:p>
    <w:p w:rsidR="00CB55A9" w:rsidRDefault="00CB55A9" w:rsidP="00141658">
      <w:pPr>
        <w:jc w:val="right"/>
        <w:rPr>
          <w:rFonts w:ascii="Verdana" w:hAnsi="Verdana"/>
          <w:b/>
          <w:bCs/>
          <w:sz w:val="20"/>
          <w:szCs w:val="20"/>
        </w:rPr>
      </w:pPr>
    </w:p>
    <w:p w:rsidR="00CB55A9" w:rsidRDefault="00CB55A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215570" w:rsidRPr="00EF2DA4" w:rsidRDefault="00215570" w:rsidP="00EF2DA4">
      <w:pPr>
        <w:jc w:val="right"/>
        <w:rPr>
          <w:rFonts w:ascii="Verdana" w:hAnsi="Verdana"/>
          <w:b/>
          <w:bCs/>
          <w:sz w:val="20"/>
          <w:szCs w:val="20"/>
        </w:rPr>
      </w:pPr>
      <w:r w:rsidRPr="00052240">
        <w:rPr>
          <w:rFonts w:ascii="Verdana" w:hAnsi="Verdana"/>
          <w:b/>
          <w:bCs/>
          <w:sz w:val="20"/>
          <w:szCs w:val="20"/>
        </w:rPr>
        <w:t>Formularz 3</w:t>
      </w:r>
      <w:r>
        <w:rPr>
          <w:rFonts w:ascii="Verdana" w:hAnsi="Verdana"/>
          <w:b/>
          <w:bCs/>
          <w:sz w:val="20"/>
          <w:szCs w:val="20"/>
        </w:rPr>
        <w:t>.6.</w:t>
      </w:r>
      <w:r w:rsidR="00F036AA">
        <w:rPr>
          <w:noProof/>
          <w:lang w:eastAsia="pl-PL"/>
        </w:rPr>
        <mc:AlternateContent>
          <mc:Choice Requires="wps">
            <w:drawing>
              <wp:anchor distT="0" distB="0" distL="114300" distR="114300" simplePos="0" relativeHeight="251658240" behindDoc="0" locked="0" layoutInCell="1" allowOverlap="1">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D4683D" w:rsidRDefault="00D4683D" w:rsidP="00141658">
                            <w:pPr>
                              <w:jc w:val="center"/>
                              <w:rPr>
                                <w:i/>
                                <w:sz w:val="18"/>
                              </w:rPr>
                            </w:pPr>
                          </w:p>
                          <w:p w:rsidR="00D4683D" w:rsidRDefault="00D4683D" w:rsidP="00141658">
                            <w:pPr>
                              <w:jc w:val="center"/>
                              <w:rPr>
                                <w:i/>
                                <w:sz w:val="18"/>
                              </w:rPr>
                            </w:pPr>
                          </w:p>
                          <w:p w:rsidR="00D4683D" w:rsidRDefault="00D4683D" w:rsidP="00141658">
                            <w:pPr>
                              <w:jc w:val="center"/>
                              <w:rPr>
                                <w:i/>
                                <w:sz w:val="18"/>
                              </w:rPr>
                            </w:pPr>
                          </w:p>
                          <w:p w:rsidR="00D4683D" w:rsidRDefault="00D4683D" w:rsidP="00141658">
                            <w:pPr>
                              <w:jc w:val="center"/>
                              <w:rPr>
                                <w:i/>
                                <w:sz w:val="18"/>
                              </w:rPr>
                            </w:pPr>
                          </w:p>
                          <w:p w:rsidR="00D4683D" w:rsidRPr="00C714EE" w:rsidRDefault="00D4683D"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rsidR="00D4683D" w:rsidRDefault="00D4683D" w:rsidP="00141658">
                      <w:pPr>
                        <w:jc w:val="center"/>
                        <w:rPr>
                          <w:i/>
                          <w:sz w:val="18"/>
                        </w:rPr>
                      </w:pPr>
                    </w:p>
                    <w:p w:rsidR="00D4683D" w:rsidRDefault="00D4683D" w:rsidP="00141658">
                      <w:pPr>
                        <w:jc w:val="center"/>
                        <w:rPr>
                          <w:i/>
                          <w:sz w:val="18"/>
                        </w:rPr>
                      </w:pPr>
                    </w:p>
                    <w:p w:rsidR="00D4683D" w:rsidRDefault="00D4683D" w:rsidP="00141658">
                      <w:pPr>
                        <w:jc w:val="center"/>
                        <w:rPr>
                          <w:i/>
                          <w:sz w:val="18"/>
                        </w:rPr>
                      </w:pPr>
                    </w:p>
                    <w:p w:rsidR="00D4683D" w:rsidRDefault="00D4683D" w:rsidP="00141658">
                      <w:pPr>
                        <w:jc w:val="center"/>
                        <w:rPr>
                          <w:i/>
                          <w:sz w:val="18"/>
                        </w:rPr>
                      </w:pPr>
                    </w:p>
                    <w:p w:rsidR="00D4683D" w:rsidRPr="00C714EE" w:rsidRDefault="00D4683D"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F036AA">
        <w:rPr>
          <w:noProof/>
          <w:lang w:eastAsia="pl-PL"/>
        </w:rPr>
        <mc:AlternateContent>
          <mc:Choice Requires="wps">
            <w:drawing>
              <wp:anchor distT="0" distB="0" distL="114300" distR="114300" simplePos="0" relativeHeight="251659264" behindDoc="0" locked="0" layoutInCell="1" allowOverlap="1">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D4683D" w:rsidRDefault="00D4683D" w:rsidP="00141658">
                            <w:pPr>
                              <w:jc w:val="center"/>
                              <w:rPr>
                                <w:rFonts w:ascii="Verdana" w:hAnsi="Verdana"/>
                                <w:b/>
                                <w:sz w:val="20"/>
                                <w:szCs w:val="20"/>
                              </w:rPr>
                            </w:pPr>
                          </w:p>
                          <w:p w:rsidR="00D4683D" w:rsidRDefault="00D4683D" w:rsidP="00141658">
                            <w:pPr>
                              <w:jc w:val="center"/>
                              <w:rPr>
                                <w:rFonts w:ascii="Verdana" w:hAnsi="Verdana"/>
                                <w:b/>
                                <w:sz w:val="20"/>
                                <w:szCs w:val="20"/>
                              </w:rPr>
                            </w:pPr>
                            <w:r w:rsidRPr="00F96B9B">
                              <w:rPr>
                                <w:rFonts w:ascii="Verdana" w:hAnsi="Verdana"/>
                                <w:b/>
                                <w:sz w:val="20"/>
                                <w:szCs w:val="20"/>
                              </w:rPr>
                              <w:t xml:space="preserve">INFORMACJA </w:t>
                            </w:r>
                          </w:p>
                          <w:p w:rsidR="00D4683D" w:rsidRPr="00F96B9B" w:rsidRDefault="00D4683D" w:rsidP="00141658">
                            <w:pPr>
                              <w:jc w:val="center"/>
                              <w:rPr>
                                <w:rFonts w:ascii="Verdana" w:hAnsi="Verdana"/>
                                <w:b/>
                                <w:sz w:val="20"/>
                                <w:szCs w:val="20"/>
                              </w:rPr>
                            </w:pPr>
                          </w:p>
                          <w:p w:rsidR="00D4683D" w:rsidRPr="00F96B9B" w:rsidRDefault="00D4683D"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rsidR="00D4683D" w:rsidRDefault="00D4683D" w:rsidP="00141658">
                      <w:pPr>
                        <w:jc w:val="center"/>
                        <w:rPr>
                          <w:rFonts w:ascii="Verdana" w:hAnsi="Verdana"/>
                          <w:b/>
                          <w:sz w:val="20"/>
                          <w:szCs w:val="20"/>
                        </w:rPr>
                      </w:pPr>
                    </w:p>
                    <w:p w:rsidR="00D4683D" w:rsidRDefault="00D4683D" w:rsidP="00141658">
                      <w:pPr>
                        <w:jc w:val="center"/>
                        <w:rPr>
                          <w:rFonts w:ascii="Verdana" w:hAnsi="Verdana"/>
                          <w:b/>
                          <w:sz w:val="20"/>
                          <w:szCs w:val="20"/>
                        </w:rPr>
                      </w:pPr>
                      <w:r w:rsidRPr="00F96B9B">
                        <w:rPr>
                          <w:rFonts w:ascii="Verdana" w:hAnsi="Verdana"/>
                          <w:b/>
                          <w:sz w:val="20"/>
                          <w:szCs w:val="20"/>
                        </w:rPr>
                        <w:t xml:space="preserve">INFORMACJA </w:t>
                      </w:r>
                    </w:p>
                    <w:p w:rsidR="00D4683D" w:rsidRPr="00F96B9B" w:rsidRDefault="00D4683D" w:rsidP="00141658">
                      <w:pPr>
                        <w:jc w:val="center"/>
                        <w:rPr>
                          <w:rFonts w:ascii="Verdana" w:hAnsi="Verdana"/>
                          <w:b/>
                          <w:sz w:val="20"/>
                          <w:szCs w:val="20"/>
                        </w:rPr>
                      </w:pPr>
                    </w:p>
                    <w:p w:rsidR="00D4683D" w:rsidRPr="00F96B9B" w:rsidRDefault="00D4683D"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5913A9" w:rsidRDefault="00215570"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rsidR="00215570" w:rsidRDefault="00215570" w:rsidP="00A473F4">
      <w:pPr>
        <w:widowControl w:val="0"/>
        <w:tabs>
          <w:tab w:val="left" w:pos="8460"/>
          <w:tab w:val="left" w:pos="8910"/>
        </w:tabs>
        <w:jc w:val="both"/>
        <w:rPr>
          <w:rFonts w:ascii="Verdana" w:hAnsi="Verdana"/>
          <w:b/>
          <w:sz w:val="18"/>
          <w:szCs w:val="18"/>
        </w:rPr>
      </w:pPr>
    </w:p>
    <w:p w:rsidR="00166679" w:rsidRPr="00166679" w:rsidRDefault="00166679" w:rsidP="00166679">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EF2DA4">
        <w:rPr>
          <w:rFonts w:ascii="Verdana" w:hAnsi="Verdana"/>
          <w:b/>
          <w:sz w:val="20"/>
          <w:szCs w:val="20"/>
        </w:rPr>
        <w:t xml:space="preserve"> – Etap II</w:t>
      </w:r>
      <w:r w:rsidRPr="00166679">
        <w:rPr>
          <w:rFonts w:ascii="Verdana" w:hAnsi="Verdana"/>
          <w:b/>
          <w:sz w:val="20"/>
          <w:szCs w:val="20"/>
        </w:rPr>
        <w:t>”.</w:t>
      </w:r>
    </w:p>
    <w:p w:rsidR="00F96B9B" w:rsidRDefault="00F96B9B"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 imieniu Wykonawcy:</w:t>
      </w: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cente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xml:space="preserve">informuję, że </w:t>
      </w:r>
    </w:p>
    <w:p w:rsidR="00215570" w:rsidRPr="00B61FB8" w:rsidRDefault="00215570" w:rsidP="00141658">
      <w:pPr>
        <w:pStyle w:val="Stopka"/>
        <w:tabs>
          <w:tab w:val="left" w:pos="708"/>
        </w:tabs>
        <w:rPr>
          <w:rFonts w:ascii="Verdana" w:hAnsi="Verdana"/>
          <w:sz w:val="20"/>
          <w:szCs w:val="20"/>
        </w:rPr>
      </w:pPr>
    </w:p>
    <w:p w:rsidR="00215570" w:rsidRPr="00B61FB8" w:rsidRDefault="00215570"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Pzp</w:t>
      </w:r>
    </w:p>
    <w:p w:rsidR="00215570" w:rsidRPr="00B61FB8" w:rsidRDefault="00215570" w:rsidP="00141658">
      <w:pPr>
        <w:widowControl w:val="0"/>
        <w:tabs>
          <w:tab w:val="left" w:pos="8460"/>
          <w:tab w:val="left" w:pos="8910"/>
        </w:tabs>
        <w:jc w:val="both"/>
        <w:rPr>
          <w:rFonts w:ascii="Verdana" w:hAnsi="Verdana"/>
          <w:sz w:val="20"/>
          <w:szCs w:val="20"/>
        </w:rPr>
      </w:pPr>
    </w:p>
    <w:p w:rsidR="00215570" w:rsidRPr="00B61FB8" w:rsidRDefault="00215570"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Pzp w skład której wchodzą następujące podmioty:</w:t>
      </w:r>
    </w:p>
    <w:p w:rsidR="00215570" w:rsidRPr="00B61FB8"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B61FB8" w:rsidTr="00601261">
        <w:tc>
          <w:tcPr>
            <w:tcW w:w="996" w:type="dxa"/>
          </w:tcPr>
          <w:p w:rsidR="00215570" w:rsidRPr="00B61FB8" w:rsidRDefault="00215570"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Adres</w:t>
            </w: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bl>
    <w:p w:rsidR="00215570" w:rsidRPr="00B61FB8" w:rsidRDefault="00215570" w:rsidP="00141658">
      <w:pPr>
        <w:tabs>
          <w:tab w:val="left" w:pos="4032"/>
        </w:tabs>
        <w:jc w:val="both"/>
        <w:rPr>
          <w:rFonts w:ascii="Verdana" w:hAnsi="Verdana"/>
          <w:b/>
          <w:sz w:val="20"/>
          <w:szCs w:val="20"/>
        </w:rPr>
      </w:pPr>
    </w:p>
    <w:p w:rsidR="00215570" w:rsidRDefault="00215570" w:rsidP="00141658">
      <w:pP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Pr="009303F7" w:rsidRDefault="00215570"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215570" w:rsidRPr="009303F7" w:rsidRDefault="00215570"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215570" w:rsidRPr="00B61FB8" w:rsidRDefault="00215570" w:rsidP="00B61FB8">
      <w:pPr>
        <w:jc w:val="both"/>
        <w:rPr>
          <w:rFonts w:ascii="Verdana" w:hAnsi="Verdana"/>
          <w:sz w:val="18"/>
          <w:szCs w:val="18"/>
        </w:rPr>
      </w:pPr>
    </w:p>
    <w:p w:rsidR="00215570" w:rsidRPr="00A473F4" w:rsidRDefault="00215570"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rsidR="00215570" w:rsidRPr="00DB3DFD" w:rsidRDefault="00215570"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rsidR="00215570" w:rsidRPr="00DB3DFD" w:rsidRDefault="00215570"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rsidR="00215570" w:rsidRPr="009303F7" w:rsidRDefault="00215570" w:rsidP="00141658">
      <w:pPr>
        <w:pStyle w:val="Tekstpodstawowywcity"/>
        <w:tabs>
          <w:tab w:val="left" w:pos="426"/>
        </w:tabs>
        <w:ind w:left="360"/>
        <w:rPr>
          <w:rFonts w:ascii="Verdana" w:hAnsi="Verdana"/>
          <w:sz w:val="18"/>
          <w:szCs w:val="18"/>
        </w:rPr>
      </w:pPr>
    </w:p>
    <w:p w:rsidR="00215570" w:rsidRPr="009303F7" w:rsidRDefault="00215570" w:rsidP="00141658">
      <w:pPr>
        <w:pStyle w:val="Zwykytekst"/>
        <w:spacing w:before="120"/>
        <w:jc w:val="center"/>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215570" w:rsidRDefault="00215570" w:rsidP="00DB3DFD">
      <w:pPr>
        <w:rPr>
          <w:rFonts w:ascii="Verdana" w:hAnsi="Verdana"/>
          <w:sz w:val="18"/>
          <w:szCs w:val="18"/>
        </w:rPr>
      </w:pPr>
      <w:r>
        <w:rPr>
          <w:rFonts w:ascii="Verdana" w:hAnsi="Verdana"/>
          <w:sz w:val="18"/>
          <w:szCs w:val="18"/>
        </w:rPr>
        <w:t>__________________________________</w:t>
      </w:r>
    </w:p>
    <w:p w:rsidR="00215570" w:rsidRDefault="00215570" w:rsidP="00DB3DFD">
      <w:pPr>
        <w:jc w:val="both"/>
        <w:rPr>
          <w:rFonts w:ascii="Verdana" w:hAnsi="Verdana"/>
          <w:sz w:val="18"/>
          <w:szCs w:val="18"/>
          <w:vertAlign w:val="superscript"/>
        </w:rPr>
      </w:pPr>
    </w:p>
    <w:p w:rsidR="00EF2DA4" w:rsidRPr="00364860" w:rsidRDefault="00215570" w:rsidP="00EF2DA4">
      <w:pPr>
        <w:widowControl w:val="0"/>
        <w:autoSpaceDE w:val="0"/>
        <w:autoSpaceDN w:val="0"/>
        <w:adjustRightInd w:val="0"/>
        <w:ind w:right="-49"/>
        <w:jc w:val="right"/>
        <w:rPr>
          <w:rFonts w:ascii="Verdana" w:hAnsi="Verdana"/>
          <w:b/>
          <w:sz w:val="18"/>
          <w:szCs w:val="18"/>
          <w:lang w:eastAsia="pl-PL"/>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r w:rsidR="00EF2DA4">
        <w:rPr>
          <w:rFonts w:ascii="Verdana" w:hAnsi="Verdana"/>
          <w:b/>
          <w:sz w:val="18"/>
          <w:szCs w:val="18"/>
          <w:lang w:eastAsia="pl-PL"/>
        </w:rPr>
        <w:lastRenderedPageBreak/>
        <w:t>Formularz 3.7</w:t>
      </w:r>
      <w:r w:rsidR="00EF2DA4" w:rsidRPr="00364860">
        <w:rPr>
          <w:rFonts w:ascii="Verdana" w:hAnsi="Verdana"/>
          <w:b/>
          <w:sz w:val="18"/>
          <w:szCs w:val="18"/>
          <w:lang w:eastAsia="pl-PL"/>
        </w:rPr>
        <w:t>.</w:t>
      </w:r>
    </w:p>
    <w:p w:rsidR="00EF2DA4" w:rsidRDefault="00EF2DA4" w:rsidP="00EF2DA4">
      <w:pPr>
        <w:spacing w:before="120"/>
        <w:ind w:left="180"/>
        <w:rPr>
          <w:rFonts w:ascii="Verdana" w:hAnsi="Verdana"/>
          <w:sz w:val="18"/>
          <w:szCs w:val="18"/>
          <w:lang w:eastAsia="pl-PL"/>
        </w:rPr>
      </w:pPr>
    </w:p>
    <w:p w:rsidR="00EF2DA4" w:rsidRPr="00EF2DA4" w:rsidRDefault="00EF2DA4" w:rsidP="00EF2DA4">
      <w:pPr>
        <w:spacing w:before="120"/>
        <w:ind w:left="180"/>
        <w:rPr>
          <w:rFonts w:ascii="Verdana" w:hAnsi="Verdana"/>
          <w:sz w:val="18"/>
          <w:szCs w:val="18"/>
          <w:lang w:eastAsia="pl-PL"/>
        </w:rPr>
      </w:pPr>
      <w:r w:rsidRPr="00364860">
        <w:rPr>
          <w:rFonts w:ascii="Verdana" w:hAnsi="Verdana"/>
          <w:noProof/>
          <w:sz w:val="18"/>
          <w:szCs w:val="18"/>
          <w:lang w:eastAsia="pl-PL"/>
        </w:rPr>
        <mc:AlternateContent>
          <mc:Choice Requires="wps">
            <w:drawing>
              <wp:anchor distT="0" distB="0" distL="114300" distR="114300" simplePos="0" relativeHeight="251666432" behindDoc="0" locked="0" layoutInCell="1" allowOverlap="1">
                <wp:simplePos x="0" y="0"/>
                <wp:positionH relativeFrom="column">
                  <wp:posOffset>2171700</wp:posOffset>
                </wp:positionH>
                <wp:positionV relativeFrom="paragraph">
                  <wp:posOffset>176530</wp:posOffset>
                </wp:positionV>
                <wp:extent cx="3946525" cy="760095"/>
                <wp:effectExtent l="9525" t="5080" r="6350" b="6350"/>
                <wp:wrapTight wrapText="bothSides">
                  <wp:wrapPolygon edited="0">
                    <wp:start x="-97" y="0"/>
                    <wp:lineTo x="-97" y="21600"/>
                    <wp:lineTo x="21697" y="21600"/>
                    <wp:lineTo x="21697" y="0"/>
                    <wp:lineTo x="-97" y="0"/>
                  </wp:wrapPolygon>
                </wp:wrapTight>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D4683D" w:rsidRDefault="00D4683D" w:rsidP="00EF2DA4">
                            <w:pPr>
                              <w:jc w:val="center"/>
                              <w:rPr>
                                <w:rFonts w:ascii="Verdana" w:hAnsi="Verdana" w:cs="Arial"/>
                                <w:sz w:val="20"/>
                                <w:szCs w:val="20"/>
                              </w:rPr>
                            </w:pPr>
                          </w:p>
                          <w:p w:rsidR="00D4683D" w:rsidRPr="008C5D67" w:rsidRDefault="00D4683D" w:rsidP="00EF2DA4">
                            <w:pPr>
                              <w:jc w:val="center"/>
                              <w:rPr>
                                <w:rFonts w:ascii="Verdana" w:hAnsi="Verdana" w:cs="Arial"/>
                                <w:b/>
                                <w:sz w:val="20"/>
                                <w:szCs w:val="20"/>
                              </w:rPr>
                            </w:pPr>
                            <w:r w:rsidRPr="008C5D67">
                              <w:rPr>
                                <w:rFonts w:ascii="Verdana" w:hAnsi="Verdana" w:cs="Arial"/>
                                <w:b/>
                                <w:sz w:val="20"/>
                                <w:szCs w:val="20"/>
                              </w:rPr>
                              <w:t>Potencjał kadrowy</w:t>
                            </w:r>
                          </w:p>
                          <w:p w:rsidR="00D4683D" w:rsidRPr="008C5D67" w:rsidRDefault="00D4683D" w:rsidP="00EF2DA4">
                            <w:pPr>
                              <w:jc w:val="center"/>
                              <w:rPr>
                                <w:rFonts w:ascii="Verdana" w:hAnsi="Verdana"/>
                                <w:b/>
                                <w:sz w:val="20"/>
                                <w:szCs w:val="20"/>
                              </w:rPr>
                            </w:pPr>
                            <w:r w:rsidRPr="008C5D67">
                              <w:rPr>
                                <w:rFonts w:ascii="Verdana" w:hAnsi="Verdana"/>
                                <w:b/>
                                <w:sz w:val="20"/>
                                <w:szCs w:val="20"/>
                              </w:rPr>
                              <w:t>osoby zdolne do wykonania zamówienia</w:t>
                            </w:r>
                          </w:p>
                          <w:p w:rsidR="00D4683D" w:rsidRDefault="00D4683D" w:rsidP="00EF2DA4">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0" o:spid="_x0000_s1036" type="#_x0000_t202" style="position:absolute;left:0;text-align:left;margin-left:171pt;margin-top:13.9pt;width:310.75pt;height:5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" fillcolor="silver">
                <v:textbox>
                  <w:txbxContent>
                    <w:p w:rsidR="00D4683D" w:rsidRDefault="00D4683D" w:rsidP="00EF2DA4">
                      <w:pPr>
                        <w:jc w:val="center"/>
                        <w:rPr>
                          <w:rFonts w:ascii="Verdana" w:hAnsi="Verdana" w:cs="Arial"/>
                          <w:sz w:val="20"/>
                          <w:szCs w:val="20"/>
                        </w:rPr>
                      </w:pPr>
                    </w:p>
                    <w:p w:rsidR="00D4683D" w:rsidRPr="008C5D67" w:rsidRDefault="00D4683D" w:rsidP="00EF2DA4">
                      <w:pPr>
                        <w:jc w:val="center"/>
                        <w:rPr>
                          <w:rFonts w:ascii="Verdana" w:hAnsi="Verdana" w:cs="Arial"/>
                          <w:b/>
                          <w:sz w:val="20"/>
                          <w:szCs w:val="20"/>
                        </w:rPr>
                      </w:pPr>
                      <w:r w:rsidRPr="008C5D67">
                        <w:rPr>
                          <w:rFonts w:ascii="Verdana" w:hAnsi="Verdana" w:cs="Arial"/>
                          <w:b/>
                          <w:sz w:val="20"/>
                          <w:szCs w:val="20"/>
                        </w:rPr>
                        <w:t>Potencjał kadrowy</w:t>
                      </w:r>
                    </w:p>
                    <w:p w:rsidR="00D4683D" w:rsidRPr="008C5D67" w:rsidRDefault="00D4683D" w:rsidP="00EF2DA4">
                      <w:pPr>
                        <w:jc w:val="center"/>
                        <w:rPr>
                          <w:rFonts w:ascii="Verdana" w:hAnsi="Verdana"/>
                          <w:b/>
                          <w:sz w:val="20"/>
                          <w:szCs w:val="20"/>
                        </w:rPr>
                      </w:pPr>
                      <w:r w:rsidRPr="008C5D67">
                        <w:rPr>
                          <w:rFonts w:ascii="Verdana" w:hAnsi="Verdana"/>
                          <w:b/>
                          <w:sz w:val="20"/>
                          <w:szCs w:val="20"/>
                        </w:rPr>
                        <w:t>osoby zdolne do wykonania zamówienia</w:t>
                      </w:r>
                    </w:p>
                    <w:p w:rsidR="00D4683D" w:rsidRDefault="00D4683D" w:rsidP="00EF2DA4">
                      <w:pPr>
                        <w:jc w:val="center"/>
                        <w:rPr>
                          <w:b/>
                          <w:sz w:val="28"/>
                        </w:rPr>
                      </w:pPr>
                    </w:p>
                  </w:txbxContent>
                </v:textbox>
                <w10:wrap type="tight"/>
              </v:shape>
            </w:pict>
          </mc:Fallback>
        </mc:AlternateContent>
      </w:r>
      <w:r w:rsidRPr="00364860">
        <w:rPr>
          <w:rFonts w:ascii="Verdana" w:hAnsi="Verdana"/>
          <w:noProof/>
          <w:sz w:val="18"/>
          <w:szCs w:val="18"/>
          <w:lang w:eastAsia="pl-PL"/>
        </w:rPr>
        <mc:AlternateContent>
          <mc:Choice Requires="wps">
            <w:drawing>
              <wp:anchor distT="0" distB="0" distL="114300" distR="114300" simplePos="0" relativeHeight="251665408" behindDoc="0" locked="0" layoutInCell="1" allowOverlap="1">
                <wp:simplePos x="0" y="0"/>
                <wp:positionH relativeFrom="column">
                  <wp:posOffset>114300</wp:posOffset>
                </wp:positionH>
                <wp:positionV relativeFrom="paragraph">
                  <wp:posOffset>176530</wp:posOffset>
                </wp:positionV>
                <wp:extent cx="2080895" cy="760095"/>
                <wp:effectExtent l="9525" t="5080" r="5080" b="6350"/>
                <wp:wrapTight wrapText="bothSides">
                  <wp:wrapPolygon edited="0">
                    <wp:start x="-99" y="0"/>
                    <wp:lineTo x="-99" y="21600"/>
                    <wp:lineTo x="21699" y="21600"/>
                    <wp:lineTo x="21699" y="0"/>
                    <wp:lineTo x="-99" y="0"/>
                  </wp:wrapPolygon>
                </wp:wrapTight>
                <wp:docPr id="18" name="Pole tekstowe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D4683D" w:rsidRDefault="00D4683D" w:rsidP="00EF2DA4">
                            <w:pPr>
                              <w:jc w:val="center"/>
                              <w:rPr>
                                <w:i/>
                                <w:sz w:val="18"/>
                              </w:rPr>
                            </w:pPr>
                          </w:p>
                          <w:p w:rsidR="00D4683D" w:rsidRDefault="00D4683D" w:rsidP="00EF2DA4">
                            <w:pPr>
                              <w:jc w:val="center"/>
                              <w:rPr>
                                <w:i/>
                                <w:sz w:val="18"/>
                              </w:rPr>
                            </w:pPr>
                          </w:p>
                          <w:p w:rsidR="00D4683D" w:rsidRDefault="00D4683D" w:rsidP="00EF2DA4">
                            <w:pPr>
                              <w:jc w:val="center"/>
                              <w:rPr>
                                <w:i/>
                                <w:sz w:val="18"/>
                              </w:rPr>
                            </w:pPr>
                          </w:p>
                          <w:p w:rsidR="00D4683D" w:rsidRDefault="00D4683D" w:rsidP="00EF2DA4">
                            <w:pPr>
                              <w:jc w:val="center"/>
                              <w:rPr>
                                <w:i/>
                                <w:sz w:val="18"/>
                              </w:rPr>
                            </w:pPr>
                          </w:p>
                          <w:p w:rsidR="00D4683D" w:rsidRPr="00427A3E" w:rsidRDefault="00D4683D" w:rsidP="00EF2DA4">
                            <w:pPr>
                              <w:jc w:val="center"/>
                              <w:rPr>
                                <w:rFonts w:ascii="Verdana" w:hAnsi="Verdana"/>
                                <w:i/>
                                <w:sz w:val="16"/>
                                <w:szCs w:val="16"/>
                              </w:rPr>
                            </w:pPr>
                            <w:r w:rsidRPr="00427A3E">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8" o:spid="_x0000_s1037" type="#_x0000_t202" style="position:absolute;left:0;text-align:left;margin-left:9pt;margin-top:13.9pt;width:163.85pt;height:5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">
                <v:textbox>
                  <w:txbxContent>
                    <w:p w:rsidR="00D4683D" w:rsidRDefault="00D4683D" w:rsidP="00EF2DA4">
                      <w:pPr>
                        <w:jc w:val="center"/>
                        <w:rPr>
                          <w:i/>
                          <w:sz w:val="18"/>
                        </w:rPr>
                      </w:pPr>
                    </w:p>
                    <w:p w:rsidR="00D4683D" w:rsidRDefault="00D4683D" w:rsidP="00EF2DA4">
                      <w:pPr>
                        <w:jc w:val="center"/>
                        <w:rPr>
                          <w:i/>
                          <w:sz w:val="18"/>
                        </w:rPr>
                      </w:pPr>
                    </w:p>
                    <w:p w:rsidR="00D4683D" w:rsidRDefault="00D4683D" w:rsidP="00EF2DA4">
                      <w:pPr>
                        <w:jc w:val="center"/>
                        <w:rPr>
                          <w:i/>
                          <w:sz w:val="18"/>
                        </w:rPr>
                      </w:pPr>
                    </w:p>
                    <w:p w:rsidR="00D4683D" w:rsidRDefault="00D4683D" w:rsidP="00EF2DA4">
                      <w:pPr>
                        <w:jc w:val="center"/>
                        <w:rPr>
                          <w:i/>
                          <w:sz w:val="18"/>
                        </w:rPr>
                      </w:pPr>
                    </w:p>
                    <w:p w:rsidR="00D4683D" w:rsidRPr="00427A3E" w:rsidRDefault="00D4683D" w:rsidP="00EF2DA4">
                      <w:pPr>
                        <w:jc w:val="center"/>
                        <w:rPr>
                          <w:rFonts w:ascii="Verdana" w:hAnsi="Verdana"/>
                          <w:i/>
                          <w:sz w:val="16"/>
                          <w:szCs w:val="16"/>
                        </w:rPr>
                      </w:pPr>
                      <w:r w:rsidRPr="00427A3E">
                        <w:rPr>
                          <w:rFonts w:ascii="Verdana" w:hAnsi="Verdana"/>
                          <w:i/>
                          <w:sz w:val="16"/>
                          <w:szCs w:val="16"/>
                        </w:rPr>
                        <w:t>(nazwa Wykonawcy/Wykonawców)</w:t>
                      </w:r>
                    </w:p>
                  </w:txbxContent>
                </v:textbox>
                <w10:wrap type="tight"/>
              </v:shape>
            </w:pict>
          </mc:Fallback>
        </mc:AlternateContent>
      </w:r>
    </w:p>
    <w:p w:rsidR="001C7B68" w:rsidRDefault="001C7B68" w:rsidP="001C7B68">
      <w:pPr>
        <w:pStyle w:val="Zwykytekst"/>
        <w:rPr>
          <w:rFonts w:ascii="Verdana" w:hAnsi="Verdana"/>
          <w:i/>
        </w:rPr>
      </w:pPr>
      <w:r w:rsidRPr="00855A2C">
        <w:rPr>
          <w:rFonts w:ascii="Verdana" w:hAnsi="Verdana"/>
          <w:i/>
        </w:rPr>
        <w:t xml:space="preserve">Składając ofertę w postępowaniu o udzielenie zamówienia publicznego prowadzonym w </w:t>
      </w:r>
    </w:p>
    <w:p w:rsidR="001C7B68" w:rsidRDefault="001C7B68" w:rsidP="001C7B68">
      <w:pPr>
        <w:pStyle w:val="Zwykytekst"/>
        <w:rPr>
          <w:rFonts w:ascii="Verdana" w:hAnsi="Verdana"/>
          <w:i/>
        </w:rPr>
      </w:pPr>
      <w:r w:rsidRPr="00855A2C">
        <w:rPr>
          <w:rFonts w:ascii="Verdana" w:hAnsi="Verdana"/>
          <w:i/>
        </w:rPr>
        <w:t>trybie przetargu nieograniczonego na:</w:t>
      </w:r>
    </w:p>
    <w:p w:rsidR="001C7B68" w:rsidRPr="00855A2C" w:rsidRDefault="001C7B68" w:rsidP="001C7B68">
      <w:pPr>
        <w:pStyle w:val="Zwykytekst"/>
        <w:rPr>
          <w:rFonts w:ascii="Verdana" w:hAnsi="Verdana"/>
          <w:i/>
        </w:rPr>
      </w:pPr>
    </w:p>
    <w:p w:rsidR="001C7B68" w:rsidRPr="00166679" w:rsidRDefault="001C7B68" w:rsidP="001C7B68">
      <w:pPr>
        <w:jc w:val="both"/>
        <w:rPr>
          <w:rFonts w:ascii="Verdana" w:hAnsi="Verdana"/>
          <w:b/>
          <w:sz w:val="20"/>
          <w:szCs w:val="20"/>
        </w:rPr>
      </w:pPr>
      <w:r w:rsidRPr="00166679">
        <w:rPr>
          <w:rFonts w:ascii="Verdana" w:hAnsi="Verdana"/>
          <w:b/>
          <w:sz w:val="20"/>
          <w:szCs w:val="20"/>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sidR="00EF2DA4">
        <w:rPr>
          <w:rFonts w:ascii="Verdana" w:hAnsi="Verdana"/>
          <w:b/>
          <w:sz w:val="20"/>
          <w:szCs w:val="20"/>
        </w:rPr>
        <w:t xml:space="preserve"> – Etap II</w:t>
      </w:r>
      <w:r w:rsidRPr="00166679">
        <w:rPr>
          <w:rFonts w:ascii="Verdana" w:hAnsi="Verdana"/>
          <w:b/>
          <w:sz w:val="20"/>
          <w:szCs w:val="20"/>
        </w:rPr>
        <w:t>.</w:t>
      </w:r>
    </w:p>
    <w:p w:rsidR="001C7B68" w:rsidRDefault="001C7B68" w:rsidP="001C7B68">
      <w:pPr>
        <w:jc w:val="both"/>
        <w:rPr>
          <w:rFonts w:ascii="Verdana" w:hAnsi="Verdana"/>
          <w:sz w:val="20"/>
          <w:szCs w:val="20"/>
        </w:rPr>
      </w:pPr>
    </w:p>
    <w:p w:rsidR="001C7B68" w:rsidRPr="001C7B68" w:rsidRDefault="001C7B68" w:rsidP="001C7B68">
      <w:pPr>
        <w:pStyle w:val="Zwykytekst"/>
        <w:spacing w:before="120"/>
        <w:rPr>
          <w:rFonts w:ascii="Verdana" w:hAnsi="Verdana"/>
          <w:sz w:val="18"/>
          <w:szCs w:val="18"/>
        </w:rPr>
      </w:pPr>
      <w:r w:rsidRPr="001C7B68">
        <w:rPr>
          <w:rFonts w:ascii="Verdana" w:hAnsi="Verdana"/>
          <w:sz w:val="18"/>
          <w:szCs w:val="18"/>
        </w:rPr>
        <w:t xml:space="preserve">przedkładamy wykaz osób, które będą uczestniczyć w wykonywaniu zamówienia, w celu oceny spełnienia przez Wykonawcę warunków, o których mowa w art. 22 ust. 1 ustawy Pzp i których opis sposobu oceny spełniania został zamieszczony w pkt 7.2 3)b IDW: </w:t>
      </w:r>
    </w:p>
    <w:tbl>
      <w:tblPr>
        <w:tblW w:w="0" w:type="auto"/>
        <w:tblInd w:w="-63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21"/>
        <w:gridCol w:w="3081"/>
        <w:gridCol w:w="1798"/>
        <w:gridCol w:w="1180"/>
        <w:gridCol w:w="2051"/>
        <w:gridCol w:w="1730"/>
      </w:tblGrid>
      <w:tr w:rsidR="005554BF" w:rsidRPr="00855A2C" w:rsidTr="005554BF">
        <w:trPr>
          <w:trHeight w:val="788"/>
        </w:trPr>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p>
          <w:p w:rsidR="007F1CE3" w:rsidRPr="002573BE" w:rsidRDefault="002573BE" w:rsidP="004E6C0B">
            <w:pPr>
              <w:pStyle w:val="Zwykytekst"/>
              <w:spacing w:before="120"/>
              <w:rPr>
                <w:rFonts w:ascii="Verdana" w:hAnsi="Verdana"/>
                <w:b/>
                <w:sz w:val="16"/>
                <w:szCs w:val="16"/>
              </w:rPr>
            </w:pPr>
            <w:r>
              <w:rPr>
                <w:rFonts w:ascii="Verdana" w:hAnsi="Verdana"/>
                <w:b/>
                <w:sz w:val="16"/>
                <w:szCs w:val="16"/>
              </w:rPr>
              <w:t>Poz.</w:t>
            </w:r>
          </w:p>
        </w:tc>
        <w:tc>
          <w:tcPr>
            <w:tcW w:w="0" w:type="auto"/>
            <w:tcBorders>
              <w:top w:val="double" w:sz="4" w:space="0" w:color="auto"/>
            </w:tcBorders>
            <w:vAlign w:val="center"/>
          </w:tcPr>
          <w:p w:rsidR="007F1CE3" w:rsidRPr="002573BE" w:rsidRDefault="002573BE" w:rsidP="002573BE">
            <w:pPr>
              <w:pStyle w:val="Zwykytekst"/>
              <w:spacing w:before="120"/>
              <w:rPr>
                <w:rFonts w:ascii="Verdana" w:hAnsi="Verdana"/>
                <w:b/>
                <w:sz w:val="16"/>
                <w:szCs w:val="16"/>
              </w:rPr>
            </w:pPr>
            <w:r w:rsidRPr="002573BE">
              <w:rPr>
                <w:rFonts w:ascii="Verdana" w:hAnsi="Verdana"/>
                <w:b/>
                <w:iCs/>
                <w:color w:val="000000"/>
                <w:sz w:val="16"/>
                <w:szCs w:val="16"/>
              </w:rPr>
              <w:t>WYMAGANIA OKREŚLONE PRZEZ ZAMAWIAJĄCEGO</w:t>
            </w:r>
            <w:r w:rsidRPr="002573BE">
              <w:rPr>
                <w:rFonts w:ascii="Verdana" w:hAnsi="Verdana"/>
                <w:b/>
                <w:sz w:val="16"/>
                <w:szCs w:val="16"/>
              </w:rPr>
              <w:t xml:space="preserve"> </w:t>
            </w:r>
          </w:p>
        </w:tc>
        <w:tc>
          <w:tcPr>
            <w:tcW w:w="0" w:type="auto"/>
            <w:tcBorders>
              <w:top w:val="double" w:sz="4" w:space="0" w:color="auto"/>
            </w:tcBorders>
          </w:tcPr>
          <w:p w:rsidR="005554BF" w:rsidRDefault="005554BF" w:rsidP="004E6C0B">
            <w:pPr>
              <w:pStyle w:val="Zwykytekst"/>
              <w:spacing w:before="120"/>
              <w:rPr>
                <w:rFonts w:ascii="Verdana" w:hAnsi="Verdana"/>
                <w:b/>
                <w:sz w:val="16"/>
                <w:szCs w:val="16"/>
              </w:rPr>
            </w:pPr>
          </w:p>
          <w:p w:rsidR="007F1CE3" w:rsidRPr="002573BE" w:rsidRDefault="005554BF" w:rsidP="004E6C0B">
            <w:pPr>
              <w:pStyle w:val="Zwykytekst"/>
              <w:spacing w:before="120"/>
              <w:rPr>
                <w:rFonts w:ascii="Verdana" w:hAnsi="Verdana"/>
                <w:b/>
                <w:sz w:val="16"/>
                <w:szCs w:val="16"/>
              </w:rPr>
            </w:pPr>
            <w:r>
              <w:rPr>
                <w:rFonts w:ascii="Verdana" w:hAnsi="Verdana"/>
                <w:b/>
                <w:sz w:val="16"/>
                <w:szCs w:val="16"/>
              </w:rPr>
              <w:t xml:space="preserve">STANOWISKO </w:t>
            </w:r>
          </w:p>
        </w:tc>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p>
          <w:p w:rsidR="007F1CE3" w:rsidRPr="002573BE" w:rsidRDefault="002573BE" w:rsidP="004E6C0B">
            <w:pPr>
              <w:pStyle w:val="Zwykytekst"/>
              <w:spacing w:before="120"/>
              <w:rPr>
                <w:rFonts w:ascii="Verdana" w:hAnsi="Verdana"/>
                <w:b/>
                <w:sz w:val="16"/>
                <w:szCs w:val="16"/>
              </w:rPr>
            </w:pPr>
            <w:r w:rsidRPr="002573BE">
              <w:rPr>
                <w:rFonts w:ascii="Verdana" w:hAnsi="Verdana"/>
                <w:b/>
                <w:sz w:val="16"/>
                <w:szCs w:val="16"/>
              </w:rPr>
              <w:t>IMIĘ I NAZWISKO</w:t>
            </w:r>
          </w:p>
        </w:tc>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r w:rsidRPr="002573BE">
              <w:rPr>
                <w:rFonts w:ascii="Verdana" w:hAnsi="Verdana"/>
                <w:b/>
                <w:sz w:val="16"/>
                <w:szCs w:val="16"/>
              </w:rPr>
              <w:t>DOŚWIADCZENIE I KWALIFIKACJE POTWIERDZAJĄCE SPEŁNIENIE WYMAGAŃ</w:t>
            </w:r>
          </w:p>
        </w:tc>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r w:rsidRPr="002573BE">
              <w:rPr>
                <w:rFonts w:ascii="Verdana" w:hAnsi="Verdana"/>
                <w:b/>
                <w:sz w:val="16"/>
                <w:szCs w:val="16"/>
              </w:rPr>
              <w:t>PODSTAWA DYSPONOWANIA</w:t>
            </w:r>
          </w:p>
        </w:tc>
      </w:tr>
      <w:tr w:rsidR="002573BE" w:rsidRPr="00855A2C" w:rsidTr="005554BF">
        <w:trPr>
          <w:trHeight w:val="260"/>
        </w:trPr>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1</w:t>
            </w:r>
          </w:p>
        </w:tc>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iCs/>
                <w:color w:val="000000"/>
                <w:sz w:val="16"/>
                <w:szCs w:val="16"/>
              </w:rPr>
            </w:pPr>
          </w:p>
          <w:p w:rsidR="002573BE" w:rsidRPr="002573BE" w:rsidRDefault="002573BE" w:rsidP="002573BE">
            <w:pPr>
              <w:pStyle w:val="Zwykytekst"/>
              <w:spacing w:before="120"/>
              <w:jc w:val="center"/>
              <w:rPr>
                <w:rFonts w:ascii="Verdana" w:hAnsi="Verdana"/>
                <w:b/>
                <w:iCs/>
                <w:color w:val="000000"/>
                <w:sz w:val="16"/>
                <w:szCs w:val="16"/>
              </w:rPr>
            </w:pPr>
            <w:r>
              <w:rPr>
                <w:rFonts w:ascii="Verdana" w:hAnsi="Verdana"/>
                <w:b/>
                <w:iCs/>
                <w:color w:val="000000"/>
                <w:sz w:val="16"/>
                <w:szCs w:val="16"/>
              </w:rPr>
              <w:t>2</w:t>
            </w:r>
          </w:p>
        </w:tc>
        <w:tc>
          <w:tcPr>
            <w:tcW w:w="0" w:type="auto"/>
            <w:tcBorders>
              <w:top w:val="double" w:sz="4" w:space="0" w:color="auto"/>
            </w:tcBorders>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3</w:t>
            </w:r>
          </w:p>
        </w:tc>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4</w:t>
            </w:r>
          </w:p>
        </w:tc>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5</w:t>
            </w:r>
          </w:p>
        </w:tc>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6</w:t>
            </w:r>
          </w:p>
        </w:tc>
      </w:tr>
      <w:tr w:rsidR="005554BF" w:rsidRPr="00855A2C" w:rsidTr="005554BF">
        <w:trPr>
          <w:trHeight w:val="2390"/>
        </w:trPr>
        <w:tc>
          <w:tcPr>
            <w:tcW w:w="0" w:type="auto"/>
            <w:vAlign w:val="center"/>
          </w:tcPr>
          <w:p w:rsidR="007F1CE3" w:rsidRPr="00D81B6C" w:rsidRDefault="007F1CE3" w:rsidP="00D81B6C">
            <w:pPr>
              <w:pStyle w:val="Zwykytekst"/>
              <w:spacing w:before="120"/>
              <w:jc w:val="center"/>
              <w:rPr>
                <w:rFonts w:ascii="Verdana" w:hAnsi="Verdana"/>
                <w:sz w:val="16"/>
                <w:szCs w:val="16"/>
              </w:rPr>
            </w:pPr>
          </w:p>
          <w:p w:rsidR="007F1CE3" w:rsidRPr="00D81B6C" w:rsidRDefault="007F1CE3" w:rsidP="00D81B6C">
            <w:pPr>
              <w:pStyle w:val="Zwykytekst"/>
              <w:spacing w:before="120"/>
              <w:jc w:val="center"/>
              <w:rPr>
                <w:rFonts w:ascii="Verdana" w:hAnsi="Verdana"/>
                <w:sz w:val="16"/>
                <w:szCs w:val="16"/>
              </w:rPr>
            </w:pPr>
            <w:r w:rsidRPr="00D81B6C">
              <w:rPr>
                <w:rFonts w:ascii="Verdana" w:hAnsi="Verdana"/>
                <w:sz w:val="16"/>
                <w:szCs w:val="16"/>
              </w:rPr>
              <w:t>1</w:t>
            </w:r>
          </w:p>
        </w:tc>
        <w:tc>
          <w:tcPr>
            <w:tcW w:w="0" w:type="auto"/>
            <w:vAlign w:val="center"/>
          </w:tcPr>
          <w:p w:rsidR="00AB03DA" w:rsidRPr="00736FDD" w:rsidRDefault="00AB03DA" w:rsidP="00AB03DA">
            <w:pPr>
              <w:ind w:right="92"/>
              <w:rPr>
                <w:rFonts w:ascii="Verdana" w:hAnsi="Verdana"/>
                <w:sz w:val="16"/>
                <w:szCs w:val="16"/>
              </w:rPr>
            </w:pPr>
            <w:r w:rsidRPr="00736FDD">
              <w:rPr>
                <w:rFonts w:ascii="Verdana" w:hAnsi="Verdana"/>
                <w:sz w:val="16"/>
                <w:szCs w:val="16"/>
              </w:rPr>
              <w:t>Wykształcenie wyższe archeologiczne, tytuł magistra.</w:t>
            </w:r>
          </w:p>
          <w:p w:rsidR="007F1CE3" w:rsidRDefault="00AB03DA" w:rsidP="00AB03DA">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AB03DA" w:rsidRDefault="00AB03DA" w:rsidP="00AB03DA">
            <w:pPr>
              <w:ind w:right="-83"/>
              <w:rPr>
                <w:rFonts w:ascii="Verdana" w:hAnsi="Verdana" w:cs="Verdana"/>
                <w:sz w:val="16"/>
                <w:szCs w:val="16"/>
              </w:rPr>
            </w:pPr>
          </w:p>
          <w:p w:rsidR="00AB03DA" w:rsidRPr="00D81B6C" w:rsidRDefault="00AB03DA"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w:t>
            </w:r>
            <w:r w:rsidR="00582F68">
              <w:rPr>
                <w:rFonts w:ascii="Verdana" w:hAnsi="Verdana"/>
                <w:sz w:val="16"/>
                <w:szCs w:val="16"/>
              </w:rPr>
              <w:t xml:space="preserve"> wyłączeniem badań sondażowych)</w:t>
            </w:r>
          </w:p>
        </w:tc>
        <w:tc>
          <w:tcPr>
            <w:tcW w:w="0" w:type="auto"/>
          </w:tcPr>
          <w:p w:rsidR="007F1CE3" w:rsidRPr="00D81B6C" w:rsidRDefault="002573BE" w:rsidP="00D81B6C">
            <w:pPr>
              <w:ind w:right="92"/>
              <w:jc w:val="center"/>
              <w:rPr>
                <w:rFonts w:ascii="Verdana" w:hAnsi="Verdana"/>
                <w:b/>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right w:val="single" w:sz="4" w:space="0" w:color="auto"/>
            </w:tcBorders>
            <w:vAlign w:val="center"/>
          </w:tcPr>
          <w:p w:rsidR="007F1CE3" w:rsidRPr="00D81B6C" w:rsidRDefault="007F1CE3" w:rsidP="00D81B6C">
            <w:pPr>
              <w:ind w:right="92"/>
              <w:jc w:val="center"/>
              <w:rPr>
                <w:rFonts w:ascii="Verdana" w:hAnsi="Verdana"/>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554BF">
        <w:trPr>
          <w:trHeight w:val="97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t>2</w:t>
            </w:r>
          </w:p>
        </w:tc>
        <w:tc>
          <w:tcPr>
            <w:tcW w:w="0" w:type="auto"/>
            <w:vAlign w:val="center"/>
          </w:tcPr>
          <w:p w:rsidR="00AB03DA" w:rsidRPr="00736FDD" w:rsidRDefault="00AB03DA" w:rsidP="00AB03DA">
            <w:pPr>
              <w:ind w:right="92"/>
              <w:rPr>
                <w:rFonts w:ascii="Verdana" w:hAnsi="Verdana"/>
                <w:sz w:val="16"/>
                <w:szCs w:val="16"/>
              </w:rPr>
            </w:pPr>
            <w:r w:rsidRPr="00736FDD">
              <w:rPr>
                <w:rFonts w:ascii="Verdana" w:hAnsi="Verdana"/>
                <w:sz w:val="16"/>
                <w:szCs w:val="16"/>
              </w:rPr>
              <w:t>Wykształcenie wyższe archeologiczne, tytuł magistra.</w:t>
            </w:r>
          </w:p>
          <w:p w:rsidR="00AB03DA" w:rsidRDefault="00AB03DA" w:rsidP="00AB03DA">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 xml:space="preserve">12-miesięczną praktykę zawodową  </w:t>
            </w:r>
            <w:r w:rsidRPr="00736FDD">
              <w:rPr>
                <w:rFonts w:ascii="Verdana" w:hAnsi="Verdana"/>
                <w:sz w:val="16"/>
                <w:szCs w:val="16"/>
              </w:rPr>
              <w:lastRenderedPageBreak/>
              <w:t>(Zgodnie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AB03DA" w:rsidRDefault="00AB03DA" w:rsidP="00AB03DA">
            <w:pPr>
              <w:ind w:right="-83"/>
              <w:rPr>
                <w:rFonts w:ascii="Verdana" w:hAnsi="Verdana" w:cs="Verdana"/>
                <w:sz w:val="16"/>
                <w:szCs w:val="16"/>
              </w:rPr>
            </w:pPr>
          </w:p>
          <w:p w:rsidR="007F1CE3" w:rsidRPr="00D81B6C" w:rsidRDefault="00AB03DA"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w:t>
            </w:r>
            <w:r w:rsidR="00582F68">
              <w:rPr>
                <w:rFonts w:ascii="Verdana" w:hAnsi="Verdana"/>
                <w:sz w:val="16"/>
                <w:szCs w:val="16"/>
              </w:rPr>
              <w:t xml:space="preserve"> wyłączeniem badań sondażowych)</w:t>
            </w:r>
          </w:p>
        </w:tc>
        <w:tc>
          <w:tcPr>
            <w:tcW w:w="0" w:type="auto"/>
          </w:tcPr>
          <w:p w:rsidR="007F1CE3" w:rsidRPr="00D81B6C" w:rsidRDefault="005554BF" w:rsidP="00D81B6C">
            <w:pPr>
              <w:ind w:right="92"/>
              <w:jc w:val="center"/>
              <w:rPr>
                <w:rFonts w:ascii="Verdana" w:hAnsi="Verdana"/>
                <w:b/>
                <w:sz w:val="16"/>
                <w:szCs w:val="16"/>
              </w:rPr>
            </w:pPr>
            <w:r w:rsidRPr="00D81B6C">
              <w:rPr>
                <w:rFonts w:ascii="Verdana" w:hAnsi="Verdana"/>
                <w:b/>
                <w:sz w:val="16"/>
                <w:szCs w:val="16"/>
              </w:rPr>
              <w:lastRenderedPageBreak/>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right w:val="single" w:sz="4" w:space="0" w:color="auto"/>
            </w:tcBorders>
            <w:vAlign w:val="center"/>
          </w:tcPr>
          <w:p w:rsidR="007F1CE3" w:rsidRPr="00D81B6C" w:rsidRDefault="007F1CE3" w:rsidP="00D81B6C">
            <w:pPr>
              <w:ind w:right="92"/>
              <w:jc w:val="center"/>
              <w:rPr>
                <w:rFonts w:ascii="Verdana" w:hAnsi="Verdana"/>
                <w:b/>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554BF">
        <w:trPr>
          <w:trHeight w:val="97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lastRenderedPageBreak/>
              <w:t>3</w:t>
            </w:r>
          </w:p>
        </w:tc>
        <w:tc>
          <w:tcPr>
            <w:tcW w:w="0" w:type="auto"/>
            <w:vAlign w:val="center"/>
          </w:tcPr>
          <w:p w:rsidR="00AB03DA" w:rsidRPr="00736FDD" w:rsidRDefault="00AB03DA" w:rsidP="00AB03DA">
            <w:pPr>
              <w:ind w:right="92"/>
              <w:rPr>
                <w:rFonts w:ascii="Verdana" w:hAnsi="Verdana"/>
                <w:sz w:val="16"/>
                <w:szCs w:val="16"/>
              </w:rPr>
            </w:pPr>
            <w:r w:rsidRPr="00736FDD">
              <w:rPr>
                <w:rFonts w:ascii="Verdana" w:hAnsi="Verdana"/>
                <w:sz w:val="16"/>
                <w:szCs w:val="16"/>
              </w:rPr>
              <w:t>Wykształcenie wyższe archeologiczne, tytuł magistra.</w:t>
            </w:r>
          </w:p>
          <w:p w:rsidR="00AB03DA" w:rsidRDefault="00AB03DA" w:rsidP="00AB03DA">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AB03DA" w:rsidRDefault="00AB03DA" w:rsidP="00AB03DA">
            <w:pPr>
              <w:ind w:right="-83"/>
              <w:rPr>
                <w:rFonts w:ascii="Verdana" w:hAnsi="Verdana" w:cs="Verdana"/>
                <w:sz w:val="16"/>
                <w:szCs w:val="16"/>
              </w:rPr>
            </w:pPr>
          </w:p>
          <w:p w:rsidR="007F1CE3" w:rsidRPr="00D81B6C" w:rsidRDefault="00AB03DA"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w:t>
            </w:r>
            <w:r w:rsidR="00582F68">
              <w:rPr>
                <w:rFonts w:ascii="Verdana" w:hAnsi="Verdana"/>
                <w:sz w:val="16"/>
                <w:szCs w:val="16"/>
              </w:rPr>
              <w:t xml:space="preserve"> wyłączeniem badań sondażowych)</w:t>
            </w:r>
          </w:p>
        </w:tc>
        <w:tc>
          <w:tcPr>
            <w:tcW w:w="0" w:type="auto"/>
          </w:tcPr>
          <w:p w:rsidR="007F1CE3" w:rsidRPr="00D81B6C" w:rsidRDefault="005554BF" w:rsidP="00D81B6C">
            <w:pPr>
              <w:ind w:right="92"/>
              <w:jc w:val="center"/>
              <w:rPr>
                <w:rFonts w:ascii="Verdana" w:hAnsi="Verdana"/>
                <w:b/>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right w:val="single" w:sz="4" w:space="0" w:color="auto"/>
            </w:tcBorders>
            <w:vAlign w:val="center"/>
          </w:tcPr>
          <w:p w:rsidR="007F1CE3" w:rsidRPr="00D81B6C" w:rsidRDefault="007F1CE3" w:rsidP="00D81B6C">
            <w:pPr>
              <w:ind w:right="92"/>
              <w:jc w:val="center"/>
              <w:rPr>
                <w:rFonts w:ascii="Verdana" w:hAnsi="Verdana"/>
                <w:b/>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82F68">
        <w:trPr>
          <w:trHeight w:val="406"/>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t>4</w:t>
            </w:r>
          </w:p>
        </w:tc>
        <w:tc>
          <w:tcPr>
            <w:tcW w:w="0" w:type="auto"/>
            <w:vAlign w:val="center"/>
          </w:tcPr>
          <w:p w:rsidR="00AB03DA" w:rsidRPr="00736FDD" w:rsidRDefault="00AB03DA" w:rsidP="00AB03DA">
            <w:pPr>
              <w:ind w:right="92"/>
              <w:rPr>
                <w:rFonts w:ascii="Verdana" w:hAnsi="Verdana"/>
                <w:sz w:val="16"/>
                <w:szCs w:val="16"/>
              </w:rPr>
            </w:pPr>
            <w:r w:rsidRPr="00736FDD">
              <w:rPr>
                <w:rFonts w:ascii="Verdana" w:hAnsi="Verdana"/>
                <w:sz w:val="16"/>
                <w:szCs w:val="16"/>
              </w:rPr>
              <w:t>Wykształcenie wyższe archeologiczne, tytuł magistra.</w:t>
            </w:r>
          </w:p>
          <w:p w:rsidR="00AB03DA" w:rsidRDefault="00AB03DA" w:rsidP="00AB03DA">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AB03DA" w:rsidRDefault="00AB03DA" w:rsidP="00AB03DA">
            <w:pPr>
              <w:ind w:right="-83"/>
              <w:rPr>
                <w:rFonts w:ascii="Verdana" w:hAnsi="Verdana" w:cs="Verdana"/>
                <w:sz w:val="16"/>
                <w:szCs w:val="16"/>
              </w:rPr>
            </w:pPr>
          </w:p>
          <w:p w:rsidR="007F1CE3" w:rsidRPr="00D81B6C" w:rsidRDefault="00AB03DA"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 xml:space="preserve">co najmniej 1 zadania obejmującego archeologiczne badania wykopaliskowe, na stanowisku </w:t>
            </w:r>
            <w:r w:rsidRPr="00736FDD">
              <w:rPr>
                <w:rFonts w:ascii="Verdana" w:hAnsi="Verdana"/>
                <w:sz w:val="16"/>
                <w:szCs w:val="16"/>
              </w:rPr>
              <w:lastRenderedPageBreak/>
              <w:t>archeologicznym jako Kierownik (z</w:t>
            </w:r>
            <w:r w:rsidR="00582F68">
              <w:rPr>
                <w:rFonts w:ascii="Verdana" w:hAnsi="Verdana"/>
                <w:sz w:val="16"/>
                <w:szCs w:val="16"/>
              </w:rPr>
              <w:t xml:space="preserve"> wyłączeniem badań sondażowych)</w:t>
            </w:r>
          </w:p>
        </w:tc>
        <w:tc>
          <w:tcPr>
            <w:tcW w:w="0" w:type="auto"/>
          </w:tcPr>
          <w:p w:rsidR="007F1CE3" w:rsidRPr="00D81B6C" w:rsidRDefault="005554BF" w:rsidP="00D81B6C">
            <w:pPr>
              <w:ind w:right="92"/>
              <w:jc w:val="center"/>
              <w:rPr>
                <w:rFonts w:ascii="Verdana" w:hAnsi="Verdana"/>
                <w:b/>
                <w:sz w:val="16"/>
                <w:szCs w:val="16"/>
              </w:rPr>
            </w:pPr>
            <w:r w:rsidRPr="00D81B6C">
              <w:rPr>
                <w:rFonts w:ascii="Verdana" w:hAnsi="Verdana"/>
                <w:b/>
                <w:sz w:val="16"/>
                <w:szCs w:val="16"/>
              </w:rPr>
              <w:lastRenderedPageBreak/>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right w:val="single" w:sz="4" w:space="0" w:color="auto"/>
            </w:tcBorders>
            <w:vAlign w:val="center"/>
          </w:tcPr>
          <w:p w:rsidR="007F1CE3" w:rsidRPr="00D81B6C" w:rsidRDefault="007F1CE3" w:rsidP="00D81B6C">
            <w:pPr>
              <w:ind w:right="92"/>
              <w:jc w:val="center"/>
              <w:rPr>
                <w:rFonts w:ascii="Verdana" w:hAnsi="Verdana"/>
                <w:b/>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554BF">
        <w:trPr>
          <w:trHeight w:val="78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lastRenderedPageBreak/>
              <w:t>5</w:t>
            </w:r>
          </w:p>
        </w:tc>
        <w:tc>
          <w:tcPr>
            <w:tcW w:w="0" w:type="auto"/>
            <w:vAlign w:val="center"/>
          </w:tcPr>
          <w:p w:rsidR="00AB03DA" w:rsidRPr="00736FDD" w:rsidRDefault="00AB03DA" w:rsidP="00AB03DA">
            <w:pPr>
              <w:ind w:right="92"/>
              <w:rPr>
                <w:rFonts w:ascii="Verdana" w:hAnsi="Verdana"/>
                <w:sz w:val="16"/>
                <w:szCs w:val="16"/>
              </w:rPr>
            </w:pPr>
            <w:r w:rsidRPr="00736FDD">
              <w:rPr>
                <w:rFonts w:ascii="Verdana" w:hAnsi="Verdana"/>
                <w:sz w:val="16"/>
                <w:szCs w:val="16"/>
              </w:rPr>
              <w:t>Wykształcenie wyższe archeologiczne, tytuł magistra.</w:t>
            </w:r>
          </w:p>
          <w:p w:rsidR="00AB03DA" w:rsidRDefault="00AB03DA" w:rsidP="00AB03DA">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AB03DA" w:rsidRDefault="00AB03DA" w:rsidP="00AB03DA">
            <w:pPr>
              <w:ind w:right="-83"/>
              <w:rPr>
                <w:rFonts w:ascii="Verdana" w:hAnsi="Verdana" w:cs="Verdana"/>
                <w:sz w:val="16"/>
                <w:szCs w:val="16"/>
              </w:rPr>
            </w:pPr>
          </w:p>
          <w:p w:rsidR="007F1CE3" w:rsidRPr="00D81B6C" w:rsidRDefault="00AB03DA"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w:t>
            </w:r>
            <w:r w:rsidR="00582F68">
              <w:rPr>
                <w:rFonts w:ascii="Verdana" w:hAnsi="Verdana"/>
                <w:sz w:val="16"/>
                <w:szCs w:val="16"/>
              </w:rPr>
              <w:t>zeniem badań sondażowych)</w:t>
            </w:r>
          </w:p>
        </w:tc>
        <w:tc>
          <w:tcPr>
            <w:tcW w:w="0" w:type="auto"/>
          </w:tcPr>
          <w:p w:rsidR="007F1CE3" w:rsidRPr="00D81B6C" w:rsidRDefault="005554BF" w:rsidP="00D81B6C">
            <w:pPr>
              <w:ind w:right="-83"/>
              <w:jc w:val="center"/>
              <w:rPr>
                <w:rFonts w:ascii="Verdana" w:hAnsi="Verdana"/>
                <w:b/>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tcBorders>
              <w:bottom w:val="single" w:sz="4" w:space="0" w:color="auto"/>
              <w:right w:val="single" w:sz="4" w:space="0" w:color="auto"/>
            </w:tcBorders>
            <w:vAlign w:val="center"/>
          </w:tcPr>
          <w:p w:rsidR="007F1CE3" w:rsidRPr="00D81B6C" w:rsidRDefault="007F1CE3" w:rsidP="00D81B6C">
            <w:pPr>
              <w:ind w:right="-83"/>
              <w:jc w:val="center"/>
              <w:rPr>
                <w:rFonts w:ascii="Verdana" w:hAnsi="Verdana"/>
                <w:sz w:val="16"/>
                <w:szCs w:val="16"/>
              </w:rPr>
            </w:pPr>
          </w:p>
        </w:tc>
        <w:tc>
          <w:tcPr>
            <w:tcW w:w="0" w:type="auto"/>
            <w:vAlign w:val="center"/>
          </w:tcPr>
          <w:p w:rsidR="007F1CE3" w:rsidRPr="00D81B6C" w:rsidRDefault="007F1CE3" w:rsidP="00D81B6C">
            <w:pPr>
              <w:pStyle w:val="Zwykytekst"/>
              <w:spacing w:before="120"/>
              <w:rPr>
                <w:rFonts w:ascii="Verdana" w:hAnsi="Verdana"/>
                <w:sz w:val="16"/>
                <w:szCs w:val="16"/>
              </w:rPr>
            </w:pPr>
          </w:p>
        </w:tc>
        <w:tc>
          <w:tcPr>
            <w:tcW w:w="0" w:type="auto"/>
            <w:vAlign w:val="center"/>
          </w:tcPr>
          <w:p w:rsidR="007F1CE3" w:rsidRPr="001C7B68" w:rsidRDefault="007F1CE3" w:rsidP="00D81B6C">
            <w:pPr>
              <w:pStyle w:val="Zwykytekst"/>
              <w:spacing w:before="120"/>
              <w:rPr>
                <w:rFonts w:ascii="Verdana" w:hAnsi="Verdana"/>
                <w:i/>
                <w:sz w:val="16"/>
                <w:szCs w:val="16"/>
              </w:rPr>
            </w:pPr>
          </w:p>
        </w:tc>
      </w:tr>
      <w:tr w:rsidR="005554BF" w:rsidRPr="00855A2C" w:rsidTr="005554BF">
        <w:trPr>
          <w:trHeight w:val="78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t>6</w:t>
            </w:r>
          </w:p>
        </w:tc>
        <w:tc>
          <w:tcPr>
            <w:tcW w:w="0" w:type="auto"/>
            <w:vAlign w:val="center"/>
          </w:tcPr>
          <w:p w:rsidR="003C443D" w:rsidRPr="00736FDD" w:rsidRDefault="003C443D" w:rsidP="003C443D">
            <w:pPr>
              <w:ind w:right="92"/>
              <w:rPr>
                <w:rFonts w:ascii="Verdana" w:hAnsi="Verdana"/>
                <w:sz w:val="16"/>
                <w:szCs w:val="16"/>
              </w:rPr>
            </w:pPr>
            <w:r w:rsidRPr="00736FDD">
              <w:rPr>
                <w:rFonts w:ascii="Verdana" w:hAnsi="Verdana"/>
                <w:sz w:val="16"/>
                <w:szCs w:val="16"/>
              </w:rPr>
              <w:t>Wykształcenie wyższe archeologiczne, tytuł magistra.</w:t>
            </w:r>
          </w:p>
          <w:p w:rsidR="003C443D" w:rsidRDefault="003C443D" w:rsidP="003C443D">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3C443D" w:rsidRDefault="003C443D" w:rsidP="003C443D">
            <w:pPr>
              <w:ind w:right="-83"/>
              <w:rPr>
                <w:rFonts w:ascii="Verdana" w:hAnsi="Verdana" w:cs="Verdana"/>
                <w:sz w:val="16"/>
                <w:szCs w:val="16"/>
              </w:rPr>
            </w:pPr>
          </w:p>
          <w:p w:rsidR="007F1CE3" w:rsidRPr="00D81B6C" w:rsidRDefault="003C443D"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wyłączeniem badań sondażowych)</w:t>
            </w:r>
          </w:p>
        </w:tc>
        <w:tc>
          <w:tcPr>
            <w:tcW w:w="0" w:type="auto"/>
          </w:tcPr>
          <w:p w:rsidR="007F1CE3" w:rsidRPr="00D81B6C" w:rsidRDefault="005554BF" w:rsidP="004E6C0B">
            <w:pPr>
              <w:rPr>
                <w:rFonts w:ascii="Verdana" w:hAnsi="Verdana"/>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7F1CE3" w:rsidRPr="00D81B6C" w:rsidRDefault="007F1CE3" w:rsidP="004E6C0B">
            <w:pPr>
              <w:rPr>
                <w:rFonts w:ascii="Verdana" w:hAnsi="Verdana"/>
                <w:sz w:val="16"/>
                <w:szCs w:val="16"/>
              </w:rPr>
            </w:pPr>
          </w:p>
        </w:tc>
        <w:tc>
          <w:tcPr>
            <w:tcW w:w="0" w:type="auto"/>
            <w:vAlign w:val="center"/>
          </w:tcPr>
          <w:p w:rsidR="007F1CE3" w:rsidRPr="00D81B6C" w:rsidRDefault="007F1CE3" w:rsidP="004E6C0B">
            <w:pPr>
              <w:pStyle w:val="Zwykytekst"/>
              <w:spacing w:before="120"/>
              <w:rPr>
                <w:rFonts w:ascii="Verdana" w:hAnsi="Verdana"/>
                <w:sz w:val="16"/>
                <w:szCs w:val="16"/>
              </w:rPr>
            </w:pPr>
          </w:p>
        </w:tc>
        <w:tc>
          <w:tcPr>
            <w:tcW w:w="0" w:type="auto"/>
            <w:vAlign w:val="center"/>
          </w:tcPr>
          <w:p w:rsidR="007F1CE3" w:rsidRPr="001C7B68" w:rsidRDefault="007F1CE3" w:rsidP="004E6C0B">
            <w:pPr>
              <w:pStyle w:val="Zwykytekst"/>
              <w:spacing w:before="120"/>
              <w:rPr>
                <w:rFonts w:ascii="Verdana" w:hAnsi="Verdana"/>
                <w:i/>
                <w:sz w:val="16"/>
                <w:szCs w:val="16"/>
              </w:rPr>
            </w:pPr>
          </w:p>
        </w:tc>
      </w:tr>
      <w:tr w:rsidR="005554BF" w:rsidRPr="00855A2C" w:rsidTr="005554BF">
        <w:trPr>
          <w:trHeight w:val="78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t>7</w:t>
            </w:r>
          </w:p>
        </w:tc>
        <w:tc>
          <w:tcPr>
            <w:tcW w:w="0" w:type="auto"/>
            <w:vAlign w:val="center"/>
          </w:tcPr>
          <w:p w:rsidR="003C443D" w:rsidRPr="00736FDD" w:rsidRDefault="003C443D" w:rsidP="003C443D">
            <w:pPr>
              <w:ind w:right="92"/>
              <w:rPr>
                <w:rFonts w:ascii="Verdana" w:hAnsi="Verdana"/>
                <w:sz w:val="16"/>
                <w:szCs w:val="16"/>
              </w:rPr>
            </w:pPr>
            <w:r w:rsidRPr="00736FDD">
              <w:rPr>
                <w:rFonts w:ascii="Verdana" w:hAnsi="Verdana"/>
                <w:sz w:val="16"/>
                <w:szCs w:val="16"/>
              </w:rPr>
              <w:t>Wykształcenie wyższe archeologiczne, tytuł magistra.</w:t>
            </w:r>
          </w:p>
          <w:p w:rsidR="003C443D" w:rsidRDefault="003C443D" w:rsidP="003C443D">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 xml:space="preserve">w sprawie prowadzenia prac konserwatorskich, prac restauratorskich, robót budowlanych, badań konserwatorskich, badań architektonicznych i innych działań przy zabytku wpisanym do rejestru </w:t>
            </w:r>
            <w:r w:rsidRPr="00736FDD">
              <w:rPr>
                <w:rFonts w:ascii="Verdana" w:hAnsi="Verdana"/>
                <w:iCs/>
                <w:sz w:val="16"/>
                <w:szCs w:val="16"/>
              </w:rPr>
              <w:lastRenderedPageBreak/>
              <w:t>zabytk</w:t>
            </w:r>
            <w:r>
              <w:rPr>
                <w:rFonts w:ascii="Verdana" w:hAnsi="Verdana"/>
                <w:iCs/>
                <w:sz w:val="16"/>
                <w:szCs w:val="16"/>
              </w:rPr>
              <w:t>ów oraz badań archeologicznych.</w:t>
            </w:r>
          </w:p>
          <w:p w:rsidR="003C443D" w:rsidRDefault="003C443D" w:rsidP="003C443D">
            <w:pPr>
              <w:ind w:right="-83"/>
              <w:rPr>
                <w:rFonts w:ascii="Verdana" w:hAnsi="Verdana" w:cs="Verdana"/>
                <w:sz w:val="16"/>
                <w:szCs w:val="16"/>
              </w:rPr>
            </w:pPr>
          </w:p>
          <w:p w:rsidR="007F1CE3" w:rsidRPr="00D81B6C" w:rsidRDefault="003C443D"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wyłączeniem badań sondażowych)</w:t>
            </w:r>
          </w:p>
        </w:tc>
        <w:tc>
          <w:tcPr>
            <w:tcW w:w="0" w:type="auto"/>
          </w:tcPr>
          <w:p w:rsidR="007F1CE3" w:rsidRPr="00D81B6C" w:rsidRDefault="005554BF" w:rsidP="004E6C0B">
            <w:pPr>
              <w:rPr>
                <w:rFonts w:ascii="Verdana" w:hAnsi="Verdana"/>
                <w:sz w:val="16"/>
                <w:szCs w:val="16"/>
              </w:rPr>
            </w:pPr>
            <w:r w:rsidRPr="00D81B6C">
              <w:rPr>
                <w:rFonts w:ascii="Verdana" w:hAnsi="Verdana"/>
                <w:b/>
                <w:sz w:val="16"/>
                <w:szCs w:val="16"/>
              </w:rPr>
              <w:lastRenderedPageBreak/>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7F1CE3" w:rsidRPr="00D81B6C" w:rsidRDefault="007F1CE3" w:rsidP="004E6C0B">
            <w:pPr>
              <w:rPr>
                <w:rFonts w:ascii="Verdana" w:hAnsi="Verdana"/>
                <w:sz w:val="16"/>
                <w:szCs w:val="16"/>
              </w:rPr>
            </w:pPr>
          </w:p>
        </w:tc>
        <w:tc>
          <w:tcPr>
            <w:tcW w:w="0" w:type="auto"/>
            <w:vAlign w:val="center"/>
          </w:tcPr>
          <w:p w:rsidR="007F1CE3" w:rsidRPr="00D81B6C" w:rsidRDefault="007F1CE3" w:rsidP="004E6C0B">
            <w:pPr>
              <w:pStyle w:val="Zwykytekst"/>
              <w:spacing w:before="120"/>
              <w:rPr>
                <w:rFonts w:ascii="Verdana" w:hAnsi="Verdana"/>
                <w:sz w:val="16"/>
                <w:szCs w:val="16"/>
              </w:rPr>
            </w:pPr>
          </w:p>
        </w:tc>
        <w:tc>
          <w:tcPr>
            <w:tcW w:w="0" w:type="auto"/>
            <w:vAlign w:val="center"/>
          </w:tcPr>
          <w:p w:rsidR="007F1CE3" w:rsidRPr="001C7B68" w:rsidRDefault="007F1CE3" w:rsidP="004E6C0B">
            <w:pPr>
              <w:pStyle w:val="Zwykytekst"/>
              <w:spacing w:before="120"/>
              <w:rPr>
                <w:rFonts w:ascii="Verdana" w:hAnsi="Verdana"/>
                <w:i/>
                <w:sz w:val="16"/>
                <w:szCs w:val="16"/>
              </w:rPr>
            </w:pPr>
          </w:p>
        </w:tc>
      </w:tr>
      <w:tr w:rsidR="005554BF" w:rsidRPr="00855A2C" w:rsidTr="005554BF">
        <w:trPr>
          <w:trHeight w:val="788"/>
        </w:trPr>
        <w:tc>
          <w:tcPr>
            <w:tcW w:w="0" w:type="auto"/>
            <w:vAlign w:val="center"/>
          </w:tcPr>
          <w:p w:rsidR="007F1CE3" w:rsidRPr="00D81B6C" w:rsidRDefault="007F1CE3" w:rsidP="00D81B6C">
            <w:pPr>
              <w:pStyle w:val="Zwykytekst"/>
              <w:spacing w:before="120"/>
              <w:jc w:val="center"/>
              <w:rPr>
                <w:rFonts w:ascii="Verdana" w:hAnsi="Verdana"/>
                <w:sz w:val="16"/>
                <w:szCs w:val="16"/>
              </w:rPr>
            </w:pPr>
            <w:r>
              <w:rPr>
                <w:rFonts w:ascii="Verdana" w:hAnsi="Verdana"/>
                <w:sz w:val="16"/>
                <w:szCs w:val="16"/>
              </w:rPr>
              <w:lastRenderedPageBreak/>
              <w:t>8</w:t>
            </w:r>
          </w:p>
        </w:tc>
        <w:tc>
          <w:tcPr>
            <w:tcW w:w="0" w:type="auto"/>
            <w:vAlign w:val="center"/>
          </w:tcPr>
          <w:p w:rsidR="003C443D" w:rsidRPr="00736FDD" w:rsidRDefault="003C443D" w:rsidP="003C443D">
            <w:pPr>
              <w:ind w:right="92"/>
              <w:rPr>
                <w:rFonts w:ascii="Verdana" w:hAnsi="Verdana"/>
                <w:sz w:val="16"/>
                <w:szCs w:val="16"/>
              </w:rPr>
            </w:pPr>
            <w:r w:rsidRPr="00736FDD">
              <w:rPr>
                <w:rFonts w:ascii="Verdana" w:hAnsi="Verdana"/>
                <w:sz w:val="16"/>
                <w:szCs w:val="16"/>
              </w:rPr>
              <w:t>Wykształcenie wyższe archeologiczne, tytuł magistra.</w:t>
            </w:r>
          </w:p>
          <w:p w:rsidR="003C443D" w:rsidRDefault="003C443D" w:rsidP="003C443D">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3C443D" w:rsidRDefault="003C443D" w:rsidP="003C443D">
            <w:pPr>
              <w:ind w:right="-83"/>
              <w:rPr>
                <w:rFonts w:ascii="Verdana" w:hAnsi="Verdana" w:cs="Verdana"/>
                <w:sz w:val="16"/>
                <w:szCs w:val="16"/>
              </w:rPr>
            </w:pPr>
          </w:p>
          <w:p w:rsidR="007F1CE3" w:rsidRPr="00D81B6C" w:rsidRDefault="003C443D"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wyłączeniem badań sondażowych)</w:t>
            </w:r>
          </w:p>
        </w:tc>
        <w:tc>
          <w:tcPr>
            <w:tcW w:w="0" w:type="auto"/>
          </w:tcPr>
          <w:p w:rsidR="007F1CE3" w:rsidRPr="00D81B6C" w:rsidRDefault="005554BF" w:rsidP="004E6C0B">
            <w:pPr>
              <w:rPr>
                <w:rFonts w:ascii="Verdana" w:hAnsi="Verdana"/>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7F1CE3" w:rsidRPr="00D81B6C" w:rsidRDefault="007F1CE3" w:rsidP="004E6C0B">
            <w:pPr>
              <w:rPr>
                <w:rFonts w:ascii="Verdana" w:hAnsi="Verdana"/>
                <w:sz w:val="16"/>
                <w:szCs w:val="16"/>
              </w:rPr>
            </w:pPr>
          </w:p>
        </w:tc>
        <w:tc>
          <w:tcPr>
            <w:tcW w:w="0" w:type="auto"/>
            <w:vAlign w:val="center"/>
          </w:tcPr>
          <w:p w:rsidR="007F1CE3" w:rsidRPr="00D81B6C" w:rsidRDefault="007F1CE3" w:rsidP="004E6C0B">
            <w:pPr>
              <w:pStyle w:val="Zwykytekst"/>
              <w:spacing w:before="120"/>
              <w:rPr>
                <w:rFonts w:ascii="Verdana" w:hAnsi="Verdana"/>
                <w:sz w:val="16"/>
                <w:szCs w:val="16"/>
              </w:rPr>
            </w:pPr>
          </w:p>
        </w:tc>
        <w:tc>
          <w:tcPr>
            <w:tcW w:w="0" w:type="auto"/>
            <w:vAlign w:val="center"/>
          </w:tcPr>
          <w:p w:rsidR="007F1CE3" w:rsidRPr="001C7B68" w:rsidRDefault="007F1CE3" w:rsidP="004E6C0B">
            <w:pPr>
              <w:pStyle w:val="Zwykytekst"/>
              <w:spacing w:before="120"/>
              <w:rPr>
                <w:rFonts w:ascii="Verdana" w:hAnsi="Verdana"/>
                <w:i/>
                <w:sz w:val="16"/>
                <w:szCs w:val="16"/>
              </w:rPr>
            </w:pPr>
          </w:p>
        </w:tc>
      </w:tr>
      <w:tr w:rsidR="002573BE" w:rsidRPr="00855A2C" w:rsidTr="005554BF">
        <w:trPr>
          <w:trHeight w:val="788"/>
        </w:trPr>
        <w:tc>
          <w:tcPr>
            <w:tcW w:w="0" w:type="auto"/>
            <w:vAlign w:val="center"/>
          </w:tcPr>
          <w:p w:rsidR="002573BE" w:rsidRDefault="002573BE" w:rsidP="00D81B6C">
            <w:pPr>
              <w:pStyle w:val="Zwykytekst"/>
              <w:spacing w:before="120"/>
              <w:jc w:val="center"/>
              <w:rPr>
                <w:rFonts w:ascii="Verdana" w:hAnsi="Verdana"/>
                <w:sz w:val="16"/>
                <w:szCs w:val="16"/>
              </w:rPr>
            </w:pPr>
            <w:r>
              <w:rPr>
                <w:rFonts w:ascii="Verdana" w:hAnsi="Verdana"/>
                <w:sz w:val="16"/>
                <w:szCs w:val="16"/>
              </w:rPr>
              <w:t>9</w:t>
            </w:r>
          </w:p>
        </w:tc>
        <w:tc>
          <w:tcPr>
            <w:tcW w:w="0" w:type="auto"/>
            <w:vAlign w:val="center"/>
          </w:tcPr>
          <w:p w:rsidR="003C443D" w:rsidRPr="00736FDD" w:rsidRDefault="003C443D" w:rsidP="003C443D">
            <w:pPr>
              <w:ind w:right="92"/>
              <w:rPr>
                <w:rFonts w:ascii="Verdana" w:hAnsi="Verdana"/>
                <w:sz w:val="16"/>
                <w:szCs w:val="16"/>
              </w:rPr>
            </w:pPr>
            <w:r w:rsidRPr="00736FDD">
              <w:rPr>
                <w:rFonts w:ascii="Verdana" w:hAnsi="Verdana"/>
                <w:sz w:val="16"/>
                <w:szCs w:val="16"/>
              </w:rPr>
              <w:t>Wykształcenie wyższe archeologiczne, tytuł magistra.</w:t>
            </w:r>
          </w:p>
          <w:p w:rsidR="003C443D" w:rsidRDefault="003C443D" w:rsidP="003C443D">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3C443D" w:rsidRDefault="003C443D" w:rsidP="003C443D">
            <w:pPr>
              <w:ind w:right="-83"/>
              <w:rPr>
                <w:rFonts w:ascii="Verdana" w:hAnsi="Verdana" w:cs="Verdana"/>
                <w:sz w:val="16"/>
                <w:szCs w:val="16"/>
              </w:rPr>
            </w:pPr>
          </w:p>
          <w:p w:rsidR="002573BE" w:rsidRPr="002573BE" w:rsidRDefault="003C443D"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wyłączeniem badań sondażowych)</w:t>
            </w:r>
          </w:p>
        </w:tc>
        <w:tc>
          <w:tcPr>
            <w:tcW w:w="0" w:type="auto"/>
          </w:tcPr>
          <w:p w:rsidR="002573BE" w:rsidRPr="00D81B6C" w:rsidRDefault="005554BF" w:rsidP="004E6C0B">
            <w:pPr>
              <w:rPr>
                <w:rFonts w:ascii="Verdana" w:hAnsi="Verdana"/>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2573BE" w:rsidRPr="00D81B6C" w:rsidRDefault="002573BE" w:rsidP="004E6C0B">
            <w:pPr>
              <w:rPr>
                <w:rFonts w:ascii="Verdana" w:hAnsi="Verdana"/>
                <w:sz w:val="16"/>
                <w:szCs w:val="16"/>
              </w:rPr>
            </w:pPr>
          </w:p>
        </w:tc>
        <w:tc>
          <w:tcPr>
            <w:tcW w:w="0" w:type="auto"/>
            <w:vAlign w:val="center"/>
          </w:tcPr>
          <w:p w:rsidR="002573BE" w:rsidRPr="00D81B6C" w:rsidRDefault="002573BE" w:rsidP="004E6C0B">
            <w:pPr>
              <w:pStyle w:val="Zwykytekst"/>
              <w:spacing w:before="120"/>
              <w:rPr>
                <w:rFonts w:ascii="Verdana" w:hAnsi="Verdana"/>
                <w:sz w:val="16"/>
                <w:szCs w:val="16"/>
              </w:rPr>
            </w:pPr>
          </w:p>
        </w:tc>
        <w:tc>
          <w:tcPr>
            <w:tcW w:w="0" w:type="auto"/>
            <w:vAlign w:val="center"/>
          </w:tcPr>
          <w:p w:rsidR="002573BE" w:rsidRPr="001C7B68" w:rsidRDefault="002573BE" w:rsidP="004E6C0B">
            <w:pPr>
              <w:pStyle w:val="Zwykytekst"/>
              <w:spacing w:before="120"/>
              <w:rPr>
                <w:rFonts w:ascii="Verdana" w:hAnsi="Verdana"/>
                <w:i/>
                <w:sz w:val="16"/>
                <w:szCs w:val="16"/>
              </w:rPr>
            </w:pPr>
          </w:p>
        </w:tc>
      </w:tr>
      <w:tr w:rsidR="002573BE" w:rsidRPr="00855A2C" w:rsidTr="005554BF">
        <w:trPr>
          <w:trHeight w:val="788"/>
        </w:trPr>
        <w:tc>
          <w:tcPr>
            <w:tcW w:w="0" w:type="auto"/>
            <w:vAlign w:val="center"/>
          </w:tcPr>
          <w:p w:rsidR="002573BE" w:rsidRDefault="002573BE" w:rsidP="00D81B6C">
            <w:pPr>
              <w:pStyle w:val="Zwykytekst"/>
              <w:spacing w:before="120"/>
              <w:jc w:val="center"/>
              <w:rPr>
                <w:rFonts w:ascii="Verdana" w:hAnsi="Verdana"/>
                <w:sz w:val="16"/>
                <w:szCs w:val="16"/>
              </w:rPr>
            </w:pPr>
            <w:r>
              <w:rPr>
                <w:rFonts w:ascii="Verdana" w:hAnsi="Verdana"/>
                <w:sz w:val="16"/>
                <w:szCs w:val="16"/>
              </w:rPr>
              <w:t>10</w:t>
            </w:r>
          </w:p>
        </w:tc>
        <w:tc>
          <w:tcPr>
            <w:tcW w:w="0" w:type="auto"/>
            <w:vAlign w:val="center"/>
          </w:tcPr>
          <w:p w:rsidR="003C443D" w:rsidRPr="00736FDD" w:rsidRDefault="003C443D" w:rsidP="003C443D">
            <w:pPr>
              <w:ind w:right="92"/>
              <w:rPr>
                <w:rFonts w:ascii="Verdana" w:hAnsi="Verdana"/>
                <w:sz w:val="16"/>
                <w:szCs w:val="16"/>
              </w:rPr>
            </w:pPr>
            <w:r w:rsidRPr="00736FDD">
              <w:rPr>
                <w:rFonts w:ascii="Verdana" w:hAnsi="Verdana"/>
                <w:sz w:val="16"/>
                <w:szCs w:val="16"/>
              </w:rPr>
              <w:t>Wykształcenie wyższe archeologiczne, tytuł magistra.</w:t>
            </w:r>
          </w:p>
          <w:p w:rsidR="003C443D" w:rsidRDefault="003C443D" w:rsidP="003C443D">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 xml:space="preserve">w sprawie prowadzenia prac </w:t>
            </w:r>
            <w:r w:rsidRPr="00736FDD">
              <w:rPr>
                <w:rFonts w:ascii="Verdana" w:hAnsi="Verdana"/>
                <w:iCs/>
                <w:sz w:val="16"/>
                <w:szCs w:val="16"/>
              </w:rPr>
              <w:lastRenderedPageBreak/>
              <w:t>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3C443D" w:rsidRDefault="003C443D" w:rsidP="003C443D">
            <w:pPr>
              <w:ind w:right="-83"/>
              <w:rPr>
                <w:rFonts w:ascii="Verdana" w:hAnsi="Verdana" w:cs="Verdana"/>
                <w:sz w:val="16"/>
                <w:szCs w:val="16"/>
              </w:rPr>
            </w:pPr>
          </w:p>
          <w:p w:rsidR="002573BE" w:rsidRPr="002573BE" w:rsidRDefault="003C443D"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wyłączeniem badań sondażowych)</w:t>
            </w:r>
          </w:p>
        </w:tc>
        <w:tc>
          <w:tcPr>
            <w:tcW w:w="0" w:type="auto"/>
          </w:tcPr>
          <w:p w:rsidR="002573BE" w:rsidRPr="00D81B6C" w:rsidRDefault="005554BF" w:rsidP="004E6C0B">
            <w:pPr>
              <w:rPr>
                <w:rFonts w:ascii="Verdana" w:hAnsi="Verdana"/>
                <w:sz w:val="16"/>
                <w:szCs w:val="16"/>
              </w:rPr>
            </w:pPr>
            <w:r w:rsidRPr="00D81B6C">
              <w:rPr>
                <w:rFonts w:ascii="Verdana" w:hAnsi="Verdana"/>
                <w:b/>
                <w:sz w:val="16"/>
                <w:szCs w:val="16"/>
              </w:rPr>
              <w:lastRenderedPageBreak/>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2573BE" w:rsidRPr="00D81B6C" w:rsidRDefault="002573BE" w:rsidP="004E6C0B">
            <w:pPr>
              <w:rPr>
                <w:rFonts w:ascii="Verdana" w:hAnsi="Verdana"/>
                <w:sz w:val="16"/>
                <w:szCs w:val="16"/>
              </w:rPr>
            </w:pPr>
          </w:p>
        </w:tc>
        <w:tc>
          <w:tcPr>
            <w:tcW w:w="0" w:type="auto"/>
            <w:vAlign w:val="center"/>
          </w:tcPr>
          <w:p w:rsidR="002573BE" w:rsidRPr="00D81B6C" w:rsidRDefault="002573BE" w:rsidP="004E6C0B">
            <w:pPr>
              <w:pStyle w:val="Zwykytekst"/>
              <w:spacing w:before="120"/>
              <w:rPr>
                <w:rFonts w:ascii="Verdana" w:hAnsi="Verdana"/>
                <w:sz w:val="16"/>
                <w:szCs w:val="16"/>
              </w:rPr>
            </w:pPr>
          </w:p>
        </w:tc>
        <w:tc>
          <w:tcPr>
            <w:tcW w:w="0" w:type="auto"/>
            <w:vAlign w:val="center"/>
          </w:tcPr>
          <w:p w:rsidR="002573BE" w:rsidRPr="001C7B68" w:rsidRDefault="002573BE" w:rsidP="004E6C0B">
            <w:pPr>
              <w:pStyle w:val="Zwykytekst"/>
              <w:spacing w:before="120"/>
              <w:rPr>
                <w:rFonts w:ascii="Verdana" w:hAnsi="Verdana"/>
                <w:i/>
                <w:sz w:val="16"/>
                <w:szCs w:val="16"/>
              </w:rPr>
            </w:pPr>
          </w:p>
        </w:tc>
      </w:tr>
      <w:tr w:rsidR="003C443D" w:rsidRPr="00855A2C" w:rsidTr="005554BF">
        <w:trPr>
          <w:trHeight w:val="788"/>
        </w:trPr>
        <w:tc>
          <w:tcPr>
            <w:tcW w:w="0" w:type="auto"/>
            <w:vAlign w:val="center"/>
          </w:tcPr>
          <w:p w:rsidR="003C443D" w:rsidRDefault="003C443D" w:rsidP="00D81B6C">
            <w:pPr>
              <w:pStyle w:val="Zwykytekst"/>
              <w:spacing w:before="120"/>
              <w:jc w:val="center"/>
              <w:rPr>
                <w:rFonts w:ascii="Verdana" w:hAnsi="Verdana"/>
                <w:sz w:val="16"/>
                <w:szCs w:val="16"/>
              </w:rPr>
            </w:pPr>
            <w:r>
              <w:rPr>
                <w:rFonts w:ascii="Verdana" w:hAnsi="Verdana"/>
                <w:sz w:val="16"/>
                <w:szCs w:val="16"/>
              </w:rPr>
              <w:lastRenderedPageBreak/>
              <w:t>11</w:t>
            </w:r>
          </w:p>
        </w:tc>
        <w:tc>
          <w:tcPr>
            <w:tcW w:w="0" w:type="auto"/>
            <w:vAlign w:val="center"/>
          </w:tcPr>
          <w:p w:rsidR="003C443D" w:rsidRPr="00736FDD" w:rsidRDefault="003C443D" w:rsidP="003C443D">
            <w:pPr>
              <w:ind w:right="92"/>
              <w:rPr>
                <w:rFonts w:ascii="Verdana" w:hAnsi="Verdana"/>
                <w:sz w:val="16"/>
                <w:szCs w:val="16"/>
              </w:rPr>
            </w:pPr>
            <w:r w:rsidRPr="00736FDD">
              <w:rPr>
                <w:rFonts w:ascii="Verdana" w:hAnsi="Verdana"/>
                <w:sz w:val="16"/>
                <w:szCs w:val="16"/>
              </w:rPr>
              <w:t>Wykształcenie wyższe archeologiczne, tytuł magistra.</w:t>
            </w:r>
          </w:p>
          <w:p w:rsidR="003C443D" w:rsidRDefault="003C443D" w:rsidP="003C443D">
            <w:pPr>
              <w:pStyle w:val="Zwykytekst"/>
              <w:spacing w:before="120"/>
              <w:rPr>
                <w:rFonts w:ascii="Verdana" w:hAnsi="Verdana"/>
                <w:iCs/>
                <w:sz w:val="16"/>
                <w:szCs w:val="16"/>
              </w:rPr>
            </w:pPr>
            <w:r>
              <w:rPr>
                <w:rFonts w:ascii="Verdana" w:hAnsi="Verdana"/>
                <w:sz w:val="16"/>
                <w:szCs w:val="16"/>
              </w:rPr>
              <w:t xml:space="preserve">Zakończoną co najmniej </w:t>
            </w:r>
            <w:r w:rsidRPr="00736FDD">
              <w:rPr>
                <w:rFonts w:ascii="Verdana" w:hAnsi="Verdana"/>
                <w:sz w:val="16"/>
                <w:szCs w:val="16"/>
              </w:rPr>
              <w:t>12-miesięczną praktykę zawodową  (Zgodnie z § 26</w:t>
            </w:r>
            <w:r w:rsidRPr="00736FDD">
              <w:rPr>
                <w:rFonts w:ascii="Verdana" w:hAnsi="Verdana"/>
                <w:color w:val="0000FF"/>
                <w:sz w:val="16"/>
                <w:szCs w:val="16"/>
              </w:rPr>
              <w:t xml:space="preserve"> </w:t>
            </w:r>
            <w:r w:rsidRPr="00736FDD">
              <w:rPr>
                <w:rFonts w:ascii="Verdana" w:hAnsi="Verdana"/>
                <w:iCs/>
                <w:sz w:val="16"/>
                <w:szCs w:val="16"/>
              </w:rPr>
              <w:t xml:space="preserve">Rozporządzenia Ministra Kultury i Dziedzictwa Narodowego z dnia 27 lipca 2011 r. </w:t>
            </w:r>
            <w:r>
              <w:rPr>
                <w:rFonts w:ascii="Verdana" w:hAnsi="Verdana"/>
                <w:iCs/>
                <w:sz w:val="16"/>
                <w:szCs w:val="16"/>
              </w:rPr>
              <w:t xml:space="preserve">(ze zmianami wprowadzonymi Rozporządzeniem z dnia 13 marca 2015r.) </w:t>
            </w:r>
            <w:r w:rsidRPr="00736FDD">
              <w:rPr>
                <w:rFonts w:ascii="Verdana" w:hAnsi="Verdana"/>
                <w:iCs/>
                <w:sz w:val="16"/>
                <w:szCs w:val="16"/>
              </w:rPr>
              <w:t>w sprawie prowadzenia prac konserwatorskich, prac restauratorskich, robót budowlanych, badań konserwatorskich, badań architektonicznych i innych działań przy zabytku wpisanym do rejestru zabytk</w:t>
            </w:r>
            <w:r>
              <w:rPr>
                <w:rFonts w:ascii="Verdana" w:hAnsi="Verdana"/>
                <w:iCs/>
                <w:sz w:val="16"/>
                <w:szCs w:val="16"/>
              </w:rPr>
              <w:t>ów oraz badań archeologicznych.</w:t>
            </w:r>
          </w:p>
          <w:p w:rsidR="003C443D" w:rsidRDefault="003C443D" w:rsidP="003C443D">
            <w:pPr>
              <w:ind w:right="-83"/>
              <w:rPr>
                <w:rFonts w:ascii="Verdana" w:hAnsi="Verdana" w:cs="Verdana"/>
                <w:sz w:val="16"/>
                <w:szCs w:val="16"/>
              </w:rPr>
            </w:pPr>
          </w:p>
          <w:p w:rsidR="003C443D" w:rsidRPr="00736FDD" w:rsidRDefault="003C443D" w:rsidP="00582F68">
            <w:pPr>
              <w:ind w:right="-83"/>
              <w:rPr>
                <w:rFonts w:ascii="Verdana" w:hAnsi="Verdana"/>
                <w:sz w:val="16"/>
                <w:szCs w:val="16"/>
              </w:rPr>
            </w:pPr>
            <w:r w:rsidRPr="00736FDD">
              <w:rPr>
                <w:rFonts w:ascii="Verdana" w:hAnsi="Verdana" w:cs="Verdana"/>
                <w:sz w:val="16"/>
                <w:szCs w:val="16"/>
              </w:rPr>
              <w:t xml:space="preserve">Doświadczenie w wykonaniu </w:t>
            </w:r>
            <w:r w:rsidRPr="00736FDD">
              <w:rPr>
                <w:rFonts w:ascii="Verdana" w:hAnsi="Verdana"/>
                <w:sz w:val="16"/>
                <w:szCs w:val="16"/>
              </w:rPr>
              <w:t>co najmniej 1 zadania obejmującego archeologiczne badania wykopaliskowe, na stanowisku archeologicznym jako Kierownik (z wyłączeniem badań sondażowych)</w:t>
            </w:r>
          </w:p>
        </w:tc>
        <w:tc>
          <w:tcPr>
            <w:tcW w:w="0" w:type="auto"/>
          </w:tcPr>
          <w:p w:rsidR="003C443D" w:rsidRPr="00D81B6C" w:rsidRDefault="003C443D" w:rsidP="004E6C0B">
            <w:pPr>
              <w:rPr>
                <w:rFonts w:ascii="Verdana" w:hAnsi="Verdana"/>
                <w:b/>
                <w:sz w:val="16"/>
                <w:szCs w:val="16"/>
              </w:rPr>
            </w:pPr>
            <w:r w:rsidRPr="00D81B6C">
              <w:rPr>
                <w:rFonts w:ascii="Verdana" w:hAnsi="Verdana"/>
                <w:b/>
                <w:sz w:val="16"/>
                <w:szCs w:val="16"/>
              </w:rPr>
              <w:t>Kierownik stanowiska</w:t>
            </w:r>
            <w:r w:rsidRPr="00D81B6C">
              <w:rPr>
                <w:rFonts w:ascii="Verdana" w:hAnsi="Verdana"/>
                <w:sz w:val="16"/>
                <w:szCs w:val="16"/>
              </w:rPr>
              <w:t xml:space="preserve"> archeol</w:t>
            </w:r>
            <w:r>
              <w:rPr>
                <w:rFonts w:ascii="Verdana" w:hAnsi="Verdana"/>
                <w:sz w:val="16"/>
                <w:szCs w:val="16"/>
              </w:rPr>
              <w:t>ogicznych badań wykopaliskowych</w:t>
            </w:r>
          </w:p>
        </w:tc>
        <w:tc>
          <w:tcPr>
            <w:tcW w:w="0" w:type="auto"/>
            <w:vAlign w:val="center"/>
          </w:tcPr>
          <w:p w:rsidR="003C443D" w:rsidRPr="00D81B6C" w:rsidRDefault="003C443D" w:rsidP="004E6C0B">
            <w:pPr>
              <w:rPr>
                <w:rFonts w:ascii="Verdana" w:hAnsi="Verdana"/>
                <w:sz w:val="16"/>
                <w:szCs w:val="16"/>
              </w:rPr>
            </w:pPr>
          </w:p>
        </w:tc>
        <w:tc>
          <w:tcPr>
            <w:tcW w:w="0" w:type="auto"/>
            <w:vAlign w:val="center"/>
          </w:tcPr>
          <w:p w:rsidR="003C443D" w:rsidRPr="00D81B6C" w:rsidRDefault="003C443D" w:rsidP="004E6C0B">
            <w:pPr>
              <w:pStyle w:val="Zwykytekst"/>
              <w:spacing w:before="120"/>
              <w:rPr>
                <w:rFonts w:ascii="Verdana" w:hAnsi="Verdana"/>
                <w:sz w:val="16"/>
                <w:szCs w:val="16"/>
              </w:rPr>
            </w:pPr>
          </w:p>
        </w:tc>
        <w:tc>
          <w:tcPr>
            <w:tcW w:w="0" w:type="auto"/>
            <w:vAlign w:val="center"/>
          </w:tcPr>
          <w:p w:rsidR="003C443D" w:rsidRPr="001C7B68" w:rsidRDefault="003C443D" w:rsidP="004E6C0B">
            <w:pPr>
              <w:pStyle w:val="Zwykytekst"/>
              <w:spacing w:before="120"/>
              <w:rPr>
                <w:rFonts w:ascii="Verdana" w:hAnsi="Verdana"/>
                <w:i/>
                <w:sz w:val="16"/>
                <w:szCs w:val="16"/>
              </w:rPr>
            </w:pPr>
          </w:p>
        </w:tc>
      </w:tr>
      <w:tr w:rsidR="002573BE" w:rsidRPr="00855A2C" w:rsidTr="005554BF">
        <w:trPr>
          <w:trHeight w:val="788"/>
        </w:trPr>
        <w:tc>
          <w:tcPr>
            <w:tcW w:w="0" w:type="auto"/>
            <w:vAlign w:val="center"/>
          </w:tcPr>
          <w:p w:rsidR="002573BE" w:rsidRDefault="00582F68" w:rsidP="00D81B6C">
            <w:pPr>
              <w:pStyle w:val="Zwykytekst"/>
              <w:spacing w:before="120"/>
              <w:jc w:val="center"/>
              <w:rPr>
                <w:rFonts w:ascii="Verdana" w:hAnsi="Verdana"/>
                <w:sz w:val="16"/>
                <w:szCs w:val="16"/>
              </w:rPr>
            </w:pPr>
            <w:r>
              <w:rPr>
                <w:rFonts w:ascii="Verdana" w:hAnsi="Verdana"/>
                <w:sz w:val="16"/>
                <w:szCs w:val="16"/>
              </w:rPr>
              <w:t>12</w:t>
            </w:r>
          </w:p>
        </w:tc>
        <w:tc>
          <w:tcPr>
            <w:tcW w:w="0" w:type="auto"/>
            <w:vAlign w:val="center"/>
          </w:tcPr>
          <w:p w:rsidR="002573BE" w:rsidRPr="002573BE" w:rsidRDefault="00582F68" w:rsidP="00582F68">
            <w:pPr>
              <w:ind w:right="-83"/>
              <w:rPr>
                <w:rFonts w:ascii="Verdana" w:hAnsi="Verdana"/>
                <w:sz w:val="16"/>
                <w:szCs w:val="16"/>
              </w:rPr>
            </w:pPr>
            <w:r>
              <w:rPr>
                <w:rFonts w:ascii="Verdana" w:hAnsi="Verdana"/>
                <w:sz w:val="16"/>
                <w:szCs w:val="16"/>
              </w:rPr>
              <w:t>Samodzielny pracownik naukowy ze stopniem</w:t>
            </w:r>
            <w:r w:rsidRPr="00736FDD">
              <w:rPr>
                <w:rFonts w:ascii="Verdana" w:hAnsi="Verdana"/>
                <w:sz w:val="16"/>
                <w:szCs w:val="16"/>
              </w:rPr>
              <w:t xml:space="preserve"> doktora habili</w:t>
            </w:r>
            <w:r>
              <w:rPr>
                <w:rFonts w:ascii="Verdana" w:hAnsi="Verdana"/>
                <w:sz w:val="16"/>
                <w:szCs w:val="16"/>
              </w:rPr>
              <w:t>towanego w zakresie archeologii</w:t>
            </w:r>
          </w:p>
        </w:tc>
        <w:tc>
          <w:tcPr>
            <w:tcW w:w="0" w:type="auto"/>
          </w:tcPr>
          <w:p w:rsidR="002573BE" w:rsidRPr="00D81B6C" w:rsidRDefault="002573BE" w:rsidP="004E6C0B">
            <w:pPr>
              <w:rPr>
                <w:rFonts w:ascii="Verdana" w:hAnsi="Verdana"/>
                <w:sz w:val="16"/>
                <w:szCs w:val="16"/>
              </w:rPr>
            </w:pPr>
            <w:r w:rsidRPr="00D81B6C">
              <w:rPr>
                <w:rFonts w:ascii="Verdana" w:hAnsi="Verdana"/>
                <w:b/>
                <w:sz w:val="16"/>
                <w:szCs w:val="16"/>
              </w:rPr>
              <w:t>Konsultant</w:t>
            </w:r>
            <w:r w:rsidRPr="00D81B6C">
              <w:rPr>
                <w:rFonts w:ascii="Verdana" w:hAnsi="Verdana"/>
                <w:sz w:val="16"/>
                <w:szCs w:val="16"/>
              </w:rPr>
              <w:t xml:space="preserve"> badań archeologicznych</w:t>
            </w:r>
          </w:p>
        </w:tc>
        <w:tc>
          <w:tcPr>
            <w:tcW w:w="0" w:type="auto"/>
            <w:vAlign w:val="center"/>
          </w:tcPr>
          <w:p w:rsidR="002573BE" w:rsidRPr="00D81B6C" w:rsidRDefault="002573BE" w:rsidP="004E6C0B">
            <w:pPr>
              <w:rPr>
                <w:rFonts w:ascii="Verdana" w:hAnsi="Verdana"/>
                <w:sz w:val="16"/>
                <w:szCs w:val="16"/>
              </w:rPr>
            </w:pPr>
          </w:p>
        </w:tc>
        <w:tc>
          <w:tcPr>
            <w:tcW w:w="0" w:type="auto"/>
            <w:vAlign w:val="center"/>
          </w:tcPr>
          <w:p w:rsidR="002573BE" w:rsidRPr="00D81B6C" w:rsidRDefault="002573BE" w:rsidP="004E6C0B">
            <w:pPr>
              <w:pStyle w:val="Zwykytekst"/>
              <w:spacing w:before="120"/>
              <w:rPr>
                <w:rFonts w:ascii="Verdana" w:hAnsi="Verdana"/>
                <w:sz w:val="16"/>
                <w:szCs w:val="16"/>
              </w:rPr>
            </w:pPr>
          </w:p>
        </w:tc>
        <w:tc>
          <w:tcPr>
            <w:tcW w:w="0" w:type="auto"/>
            <w:vAlign w:val="center"/>
          </w:tcPr>
          <w:p w:rsidR="002573BE" w:rsidRPr="001C7B68" w:rsidRDefault="002573BE" w:rsidP="004E6C0B">
            <w:pPr>
              <w:pStyle w:val="Zwykytekst"/>
              <w:spacing w:before="120"/>
              <w:rPr>
                <w:rFonts w:ascii="Verdana" w:hAnsi="Verdana"/>
                <w:i/>
                <w:sz w:val="16"/>
                <w:szCs w:val="16"/>
              </w:rPr>
            </w:pPr>
          </w:p>
        </w:tc>
      </w:tr>
    </w:tbl>
    <w:p w:rsidR="001C7B68" w:rsidRDefault="001C7B68" w:rsidP="001C7B68">
      <w:pPr>
        <w:pStyle w:val="Zwykytekst"/>
        <w:spacing w:before="120"/>
        <w:rPr>
          <w:rFonts w:ascii="Verdana" w:hAnsi="Verdana"/>
          <w:b/>
          <w:i/>
          <w:u w:val="single"/>
        </w:rPr>
      </w:pPr>
      <w:r w:rsidRPr="00855A2C">
        <w:rPr>
          <w:rFonts w:ascii="Verdana" w:hAnsi="Verdana"/>
          <w:b/>
          <w:i/>
          <w:u w:val="single"/>
        </w:rPr>
        <w:t>Uwaga:</w:t>
      </w:r>
    </w:p>
    <w:p w:rsidR="001C7B68" w:rsidRPr="0084509F" w:rsidRDefault="001C7B68" w:rsidP="001C7B68">
      <w:pPr>
        <w:pStyle w:val="Zwykytekst"/>
        <w:spacing w:before="120"/>
        <w:rPr>
          <w:rFonts w:ascii="Verdana" w:hAnsi="Verdana"/>
          <w:b/>
          <w:i/>
          <w:u w:val="single"/>
        </w:rPr>
      </w:pPr>
      <w:r w:rsidRPr="0084509F">
        <w:rPr>
          <w:rFonts w:ascii="Verdana" w:hAnsi="Verdana"/>
          <w:i/>
          <w:sz w:val="18"/>
          <w:szCs w:val="18"/>
        </w:rPr>
        <w:t xml:space="preserve">W przypadku, gdy Wykonawca wykazując spełnianie warunku polega na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w:t>
      </w:r>
      <w:r w:rsidR="00D81B6C">
        <w:rPr>
          <w:rFonts w:ascii="Verdana" w:hAnsi="Verdana"/>
          <w:i/>
          <w:sz w:val="18"/>
          <w:szCs w:val="18"/>
        </w:rPr>
        <w:t>8</w:t>
      </w:r>
      <w:r w:rsidRPr="0084509F">
        <w:rPr>
          <w:rFonts w:ascii="Verdana" w:hAnsi="Verdana"/>
          <w:i/>
          <w:sz w:val="18"/>
          <w:szCs w:val="18"/>
        </w:rPr>
        <w:t xml:space="preserve">.3 IDW oraz załączyć </w:t>
      </w:r>
      <w:r w:rsidR="00D81B6C">
        <w:rPr>
          <w:rFonts w:ascii="Verdana" w:hAnsi="Verdana"/>
          <w:i/>
          <w:sz w:val="18"/>
          <w:szCs w:val="18"/>
        </w:rPr>
        <w:t>dokumenty o których mowa w pkt 8</w:t>
      </w:r>
      <w:r w:rsidRPr="0084509F">
        <w:rPr>
          <w:rFonts w:ascii="Verdana" w:hAnsi="Verdana"/>
          <w:i/>
          <w:sz w:val="18"/>
          <w:szCs w:val="18"/>
        </w:rPr>
        <w:t>.3a (je</w:t>
      </w:r>
      <w:r w:rsidR="00D81B6C">
        <w:rPr>
          <w:rFonts w:ascii="Verdana" w:hAnsi="Verdana"/>
          <w:i/>
          <w:sz w:val="18"/>
          <w:szCs w:val="18"/>
        </w:rPr>
        <w:t>żeli dotyczy) i 8</w:t>
      </w:r>
      <w:r w:rsidRPr="0084509F">
        <w:rPr>
          <w:rFonts w:ascii="Verdana" w:hAnsi="Verdana"/>
          <w:i/>
          <w:sz w:val="18"/>
          <w:szCs w:val="18"/>
        </w:rPr>
        <w:t>.3b.</w:t>
      </w:r>
    </w:p>
    <w:p w:rsidR="001C7B68" w:rsidRDefault="001C7B68" w:rsidP="001C7B68">
      <w:pPr>
        <w:pStyle w:val="Zwykytekst"/>
        <w:rPr>
          <w:rFonts w:ascii="Verdana" w:hAnsi="Verdana"/>
          <w:i/>
        </w:rPr>
      </w:pPr>
    </w:p>
    <w:p w:rsidR="001C7B68" w:rsidRDefault="001C7B68" w:rsidP="001C7B68">
      <w:pPr>
        <w:pStyle w:val="Zwykytekst"/>
        <w:rPr>
          <w:rFonts w:ascii="Verdana" w:hAnsi="Verdana"/>
          <w:i/>
        </w:rPr>
      </w:pPr>
    </w:p>
    <w:p w:rsidR="001C7B68" w:rsidRPr="00855A2C" w:rsidRDefault="001C7B68" w:rsidP="001C7B68">
      <w:pPr>
        <w:pStyle w:val="Zwykytekst"/>
        <w:rPr>
          <w:rFonts w:ascii="Verdana" w:hAnsi="Verdana"/>
          <w:i/>
        </w:rPr>
      </w:pPr>
      <w:r w:rsidRPr="00855A2C">
        <w:rPr>
          <w:rFonts w:ascii="Verdana" w:hAnsi="Verdana"/>
          <w:i/>
        </w:rPr>
        <w:t>_____________ dnia __ __ roku</w:t>
      </w:r>
      <w:r w:rsidRPr="00855A2C">
        <w:rPr>
          <w:rFonts w:ascii="Verdana" w:hAnsi="Verdana"/>
          <w:i/>
        </w:rPr>
        <w:softHyphen/>
      </w:r>
    </w:p>
    <w:p w:rsidR="001C7B68" w:rsidRPr="00855A2C" w:rsidRDefault="001C7B68" w:rsidP="001C7B68">
      <w:pPr>
        <w:pStyle w:val="Zwykytekst"/>
        <w:ind w:left="4320" w:firstLine="720"/>
        <w:rPr>
          <w:rFonts w:ascii="Verdana" w:hAnsi="Verdana"/>
          <w:i/>
        </w:rPr>
      </w:pPr>
      <w:r w:rsidRPr="00855A2C">
        <w:rPr>
          <w:rFonts w:ascii="Verdana" w:hAnsi="Verdana"/>
          <w:i/>
        </w:rPr>
        <w:t>__</w:t>
      </w:r>
      <w:r>
        <w:rPr>
          <w:rFonts w:ascii="Verdana" w:hAnsi="Verdana"/>
          <w:i/>
        </w:rPr>
        <w:t>_______________________________</w:t>
      </w:r>
    </w:p>
    <w:p w:rsidR="001C7B68" w:rsidRPr="00855A2C" w:rsidRDefault="001C7B68" w:rsidP="001C7B68">
      <w:pPr>
        <w:pStyle w:val="Zwykytekst"/>
        <w:rPr>
          <w:rFonts w:ascii="Verdana" w:hAnsi="Verdana"/>
          <w:i/>
          <w:sz w:val="16"/>
          <w:szCs w:val="16"/>
        </w:rPr>
      </w:pPr>
      <w:r w:rsidRPr="00855A2C">
        <w:rPr>
          <w:rFonts w:ascii="Verdana" w:hAnsi="Verdana"/>
          <w:i/>
        </w:rPr>
        <w:t xml:space="preserve">             </w:t>
      </w:r>
      <w:r>
        <w:rPr>
          <w:rFonts w:ascii="Verdana" w:hAnsi="Verdana"/>
          <w:i/>
        </w:rPr>
        <w:tab/>
      </w:r>
      <w:r>
        <w:rPr>
          <w:rFonts w:ascii="Verdana" w:hAnsi="Verdana"/>
          <w:i/>
        </w:rPr>
        <w:tab/>
      </w:r>
      <w:r>
        <w:rPr>
          <w:rFonts w:ascii="Verdana" w:hAnsi="Verdana"/>
          <w:i/>
        </w:rPr>
        <w:tab/>
      </w:r>
      <w:r>
        <w:rPr>
          <w:rFonts w:ascii="Verdana" w:hAnsi="Verdana"/>
          <w:i/>
        </w:rPr>
        <w:tab/>
      </w:r>
      <w:r>
        <w:rPr>
          <w:rFonts w:ascii="Verdana" w:hAnsi="Verdana"/>
          <w:i/>
        </w:rPr>
        <w:tab/>
      </w:r>
      <w:r>
        <w:rPr>
          <w:rFonts w:ascii="Verdana" w:hAnsi="Verdana"/>
          <w:i/>
        </w:rPr>
        <w:tab/>
      </w:r>
      <w:r w:rsidRPr="00855A2C">
        <w:rPr>
          <w:rFonts w:ascii="Verdana" w:hAnsi="Verdana"/>
          <w:i/>
          <w:sz w:val="16"/>
          <w:szCs w:val="16"/>
        </w:rPr>
        <w:t xml:space="preserve"> </w:t>
      </w:r>
      <w:r>
        <w:rPr>
          <w:rFonts w:ascii="Verdana" w:hAnsi="Verdana"/>
          <w:i/>
          <w:sz w:val="16"/>
          <w:szCs w:val="16"/>
        </w:rPr>
        <w:t xml:space="preserve">               </w:t>
      </w:r>
      <w:r w:rsidRPr="00855A2C">
        <w:rPr>
          <w:rFonts w:ascii="Verdana" w:hAnsi="Verdana"/>
          <w:i/>
          <w:sz w:val="16"/>
          <w:szCs w:val="16"/>
        </w:rPr>
        <w:t xml:space="preserve"> (podpis Wykonawcy/Pełnomocnika)</w:t>
      </w: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TOM II</w:t>
      </w:r>
    </w:p>
    <w:p w:rsidR="00215570" w:rsidRPr="007131A4" w:rsidRDefault="00215570"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ISTOTNE POSTANOWIENIA UMOWY</w:t>
      </w: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5554BF" w:rsidRDefault="005554BF" w:rsidP="00AD5000">
      <w:pPr>
        <w:rPr>
          <w:rFonts w:ascii="Verdana" w:hAnsi="Verdana" w:cs="Arial"/>
          <w:b/>
          <w:bCs/>
          <w:sz w:val="20"/>
          <w:szCs w:val="20"/>
        </w:rPr>
      </w:pPr>
    </w:p>
    <w:p w:rsidR="00AD1C88" w:rsidRPr="00AD1C88" w:rsidRDefault="00AD1C88" w:rsidP="00AD1C88">
      <w:pPr>
        <w:tabs>
          <w:tab w:val="center" w:pos="4932"/>
          <w:tab w:val="left" w:pos="8160"/>
        </w:tabs>
        <w:spacing w:line="312" w:lineRule="auto"/>
        <w:jc w:val="center"/>
        <w:outlineLvl w:val="0"/>
        <w:rPr>
          <w:rFonts w:ascii="Verdana" w:hAnsi="Verdana" w:cs="TTE1768698t00"/>
          <w:b/>
          <w:sz w:val="20"/>
          <w:szCs w:val="20"/>
        </w:rPr>
      </w:pPr>
      <w:r w:rsidRPr="00AD1C88">
        <w:rPr>
          <w:rFonts w:ascii="Verdana" w:hAnsi="Verdana" w:cs="TTE1768698t00"/>
          <w:b/>
          <w:sz w:val="20"/>
          <w:szCs w:val="20"/>
        </w:rPr>
        <w:lastRenderedPageBreak/>
        <w:t>UMOWA NR           /2015</w:t>
      </w:r>
    </w:p>
    <w:p w:rsidR="00AD1C88" w:rsidRPr="00AD1C88" w:rsidRDefault="00AD1C88" w:rsidP="00AD1C88">
      <w:pPr>
        <w:spacing w:line="312" w:lineRule="auto"/>
        <w:jc w:val="both"/>
        <w:rPr>
          <w:rFonts w:ascii="Verdana" w:hAnsi="Verdana" w:cs="TTE1771BD8t00"/>
          <w:sz w:val="20"/>
          <w:szCs w:val="20"/>
        </w:rPr>
      </w:pP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71BD8t00"/>
          <w:sz w:val="20"/>
          <w:szCs w:val="20"/>
        </w:rPr>
        <w:t>Zawarta w dniu ............2015 roku w Warszawie</w:t>
      </w: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71BD8t00"/>
          <w:b/>
          <w:sz w:val="20"/>
          <w:szCs w:val="20"/>
        </w:rPr>
        <w:t>pomiędzy</w:t>
      </w:r>
      <w:r w:rsidRPr="00AD1C88">
        <w:rPr>
          <w:rFonts w:ascii="Verdana" w:hAnsi="Verdana" w:cs="TTE1771BD8t00"/>
          <w:sz w:val="20"/>
          <w:szCs w:val="20"/>
        </w:rPr>
        <w:t>:</w:t>
      </w: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68698t00"/>
          <w:b/>
          <w:sz w:val="20"/>
          <w:szCs w:val="20"/>
        </w:rPr>
        <w:t>Skarbem Państwa – Generalnym Dyrektorem Dróg Krajowych i Autostrad</w:t>
      </w: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71BD8t00"/>
          <w:sz w:val="20"/>
          <w:szCs w:val="20"/>
        </w:rPr>
        <w:t>w imieniu którego działają na podstawie pełnomocnictwa:</w:t>
      </w:r>
    </w:p>
    <w:p w:rsidR="00AD1C88" w:rsidRPr="00AD1C88" w:rsidRDefault="00AD1C88" w:rsidP="00AD1C88">
      <w:pPr>
        <w:spacing w:line="312" w:lineRule="auto"/>
        <w:jc w:val="both"/>
        <w:rPr>
          <w:rFonts w:ascii="Verdana" w:hAnsi="Verdana" w:cs="TTE1771BD8t00"/>
          <w:sz w:val="20"/>
          <w:szCs w:val="20"/>
        </w:rPr>
      </w:pP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71BD8t00"/>
          <w:sz w:val="20"/>
          <w:szCs w:val="20"/>
        </w:rPr>
        <w:t xml:space="preserve">1. </w:t>
      </w:r>
      <w:r>
        <w:rPr>
          <w:rFonts w:ascii="Verdana" w:hAnsi="Verdana" w:cs="TTE1771BD8t00"/>
          <w:b/>
          <w:sz w:val="20"/>
          <w:szCs w:val="20"/>
        </w:rPr>
        <w:t>…………………………………………………………….</w:t>
      </w: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71BD8t00"/>
          <w:sz w:val="20"/>
          <w:szCs w:val="20"/>
        </w:rPr>
        <w:t xml:space="preserve">2. </w:t>
      </w:r>
      <w:r>
        <w:rPr>
          <w:rFonts w:ascii="Verdana" w:hAnsi="Verdana" w:cs="TTE1771BD8t00"/>
          <w:b/>
          <w:sz w:val="20"/>
          <w:szCs w:val="20"/>
        </w:rPr>
        <w:t>……………………………………………………………</w:t>
      </w:r>
    </w:p>
    <w:p w:rsidR="00AD1C88" w:rsidRPr="00AD1C88" w:rsidRDefault="00AD1C88" w:rsidP="00AD1C88">
      <w:pPr>
        <w:spacing w:line="312" w:lineRule="auto"/>
        <w:jc w:val="both"/>
        <w:rPr>
          <w:rFonts w:ascii="Verdana" w:hAnsi="Verdana" w:cs="TTE1771BD8t00"/>
          <w:sz w:val="20"/>
          <w:szCs w:val="20"/>
        </w:rPr>
      </w:pPr>
    </w:p>
    <w:p w:rsidR="00AD1C88" w:rsidRPr="00AD1C88" w:rsidRDefault="00AD1C88" w:rsidP="00AD1C88">
      <w:pPr>
        <w:spacing w:line="312" w:lineRule="auto"/>
        <w:rPr>
          <w:rFonts w:ascii="Verdana" w:hAnsi="Verdana" w:cs="TTE1768698t00"/>
          <w:b/>
          <w:sz w:val="20"/>
          <w:szCs w:val="20"/>
        </w:rPr>
      </w:pPr>
      <w:r w:rsidRPr="00AD1C88">
        <w:rPr>
          <w:rFonts w:ascii="Verdana" w:hAnsi="Verdana" w:cs="TTE1768698t00"/>
          <w:b/>
          <w:sz w:val="20"/>
          <w:szCs w:val="20"/>
        </w:rPr>
        <w:t xml:space="preserve">Oddziału GDDKiA w Warszawie, ul. Mińska 25, 03-808 Warszawa </w:t>
      </w:r>
    </w:p>
    <w:p w:rsidR="00AD1C88" w:rsidRPr="00AD1C88" w:rsidRDefault="00AD1C88" w:rsidP="00AD1C88">
      <w:pPr>
        <w:spacing w:line="312" w:lineRule="auto"/>
        <w:jc w:val="both"/>
        <w:rPr>
          <w:rFonts w:ascii="Verdana" w:hAnsi="Verdana" w:cs="TTE1771BD8t00"/>
          <w:sz w:val="20"/>
          <w:szCs w:val="20"/>
        </w:rPr>
      </w:pPr>
      <w:r w:rsidRPr="00AD1C88">
        <w:rPr>
          <w:rFonts w:ascii="Verdana" w:hAnsi="Verdana" w:cs="TTE1771BD8t00"/>
          <w:sz w:val="20"/>
          <w:szCs w:val="20"/>
        </w:rPr>
        <w:t>zwanym dalej „Zamawiającym”,</w:t>
      </w:r>
    </w:p>
    <w:p w:rsidR="00AD1C88" w:rsidRPr="00AD1C88" w:rsidRDefault="00AD1C88" w:rsidP="00AD1C88">
      <w:pPr>
        <w:jc w:val="both"/>
        <w:rPr>
          <w:rFonts w:ascii="Verdana" w:hAnsi="Verdana" w:cs="TTE1771BD8t00"/>
          <w:b/>
          <w:sz w:val="20"/>
          <w:szCs w:val="20"/>
        </w:rPr>
      </w:pPr>
      <w:r w:rsidRPr="00AD1C88">
        <w:rPr>
          <w:rFonts w:ascii="Verdana" w:hAnsi="Verdana" w:cs="TTE1771BD8t00"/>
          <w:b/>
          <w:sz w:val="20"/>
          <w:szCs w:val="20"/>
        </w:rPr>
        <w:t>a</w:t>
      </w:r>
    </w:p>
    <w:p w:rsidR="00AD1C88" w:rsidRPr="00AD1C88" w:rsidRDefault="00AD1C88" w:rsidP="00AD1C88">
      <w:pPr>
        <w:jc w:val="both"/>
        <w:rPr>
          <w:rFonts w:ascii="Verdana" w:hAnsi="Verdana" w:cs="TTE1771BD8t00"/>
          <w:sz w:val="20"/>
          <w:szCs w:val="20"/>
        </w:rPr>
      </w:pPr>
      <w:r w:rsidRPr="00AD1C88">
        <w:rPr>
          <w:rFonts w:ascii="Verdana" w:hAnsi="Verdana" w:cs="TTE1771BD8t00"/>
          <w:sz w:val="20"/>
          <w:szCs w:val="20"/>
        </w:rPr>
        <w:t>……………………………………………………………………………………………………………………………………………………………..</w:t>
      </w:r>
    </w:p>
    <w:p w:rsidR="00AD1C88" w:rsidRPr="00AD1C88" w:rsidRDefault="00AD1C88" w:rsidP="00AD1C88">
      <w:pPr>
        <w:spacing w:line="320" w:lineRule="exact"/>
        <w:jc w:val="both"/>
        <w:rPr>
          <w:rFonts w:ascii="Verdana" w:hAnsi="Verdana"/>
          <w:sz w:val="20"/>
          <w:szCs w:val="20"/>
          <w:lang w:eastAsia="pl-PL"/>
        </w:rPr>
      </w:pPr>
      <w:r w:rsidRPr="00AD1C88">
        <w:rPr>
          <w:rFonts w:ascii="Verdana" w:hAnsi="Verdana"/>
          <w:sz w:val="20"/>
          <w:szCs w:val="20"/>
          <w:lang w:eastAsia="pl-PL"/>
        </w:rPr>
        <w:t>zwanym dalej „</w:t>
      </w:r>
      <w:r w:rsidRPr="00AD1C88">
        <w:rPr>
          <w:rFonts w:ascii="Verdana" w:hAnsi="Verdana"/>
          <w:b/>
          <w:sz w:val="20"/>
          <w:szCs w:val="20"/>
          <w:lang w:eastAsia="pl-PL"/>
        </w:rPr>
        <w:t>Wykonawcą”,</w:t>
      </w:r>
      <w:r w:rsidRPr="00AD1C88">
        <w:rPr>
          <w:rFonts w:ascii="Verdana" w:hAnsi="Verdana"/>
          <w:sz w:val="20"/>
          <w:szCs w:val="20"/>
          <w:lang w:eastAsia="pl-PL"/>
        </w:rPr>
        <w:t xml:space="preserve"> </w:t>
      </w:r>
      <w:r w:rsidRPr="00AD1C88">
        <w:rPr>
          <w:rFonts w:ascii="Verdana" w:hAnsi="Verdana" w:cs="Arial"/>
          <w:sz w:val="20"/>
          <w:szCs w:val="20"/>
          <w:lang w:eastAsia="pl-PL"/>
        </w:rPr>
        <w:t>została zawarta umowa następującej treści:</w:t>
      </w:r>
    </w:p>
    <w:p w:rsidR="00AD1C88" w:rsidRPr="00AD1C88" w:rsidRDefault="00AD1C88" w:rsidP="00AD1C88">
      <w:pPr>
        <w:spacing w:line="312" w:lineRule="auto"/>
        <w:jc w:val="both"/>
        <w:rPr>
          <w:rFonts w:ascii="Verdana" w:hAnsi="Verdana" w:cs="TTE1771BD8t00"/>
          <w:sz w:val="20"/>
          <w:szCs w:val="20"/>
        </w:rPr>
      </w:pPr>
    </w:p>
    <w:p w:rsidR="00AD1C88" w:rsidRPr="00AD1C88" w:rsidRDefault="00AD1C88" w:rsidP="00AD1C88">
      <w:pPr>
        <w:jc w:val="both"/>
        <w:rPr>
          <w:rFonts w:ascii="Verdana" w:hAnsi="Verdana" w:cs="TTE1768698t00"/>
          <w:sz w:val="20"/>
          <w:szCs w:val="20"/>
        </w:rPr>
      </w:pPr>
      <w:r w:rsidRPr="00AD1C88">
        <w:rPr>
          <w:rFonts w:ascii="Verdana" w:hAnsi="Verdana" w:cs="TTE1768698t00"/>
          <w:sz w:val="20"/>
          <w:szCs w:val="20"/>
        </w:rPr>
        <w:t>Podstawę zawarcia Umowy stanowi postępowanie o udzielenie zamówienia publicznego przeprowadzone w trybie Przetargu nieograniczonego. Nazwa zamówienia:</w:t>
      </w:r>
    </w:p>
    <w:p w:rsidR="00AD1C88" w:rsidRPr="00AD1C88" w:rsidRDefault="00AD1C88" w:rsidP="00AD1C88">
      <w:pPr>
        <w:jc w:val="both"/>
        <w:rPr>
          <w:rFonts w:ascii="Verdana" w:hAnsi="Verdana" w:cs="TTE1768698t00"/>
          <w:sz w:val="20"/>
          <w:szCs w:val="20"/>
        </w:rPr>
      </w:pPr>
    </w:p>
    <w:p w:rsidR="00AD1C88" w:rsidRPr="00AD1C88" w:rsidRDefault="00AD1C88" w:rsidP="00AD1C88">
      <w:pPr>
        <w:spacing w:after="120"/>
        <w:jc w:val="both"/>
        <w:rPr>
          <w:rFonts w:ascii="Verdana" w:hAnsi="Verdana"/>
          <w:b/>
          <w:sz w:val="20"/>
          <w:szCs w:val="16"/>
        </w:rPr>
      </w:pPr>
      <w:r w:rsidRPr="00AD1C88">
        <w:rPr>
          <w:rFonts w:ascii="Verdana" w:hAnsi="Verdana"/>
          <w:b/>
          <w:sz w:val="20"/>
          <w:szCs w:val="16"/>
        </w:rPr>
        <w:t>Wykonanie archeologicznych, ratowniczych badań wykopaliskowych na trasie planowanej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 wraz z opracowaniem wyników badań</w:t>
      </w:r>
      <w:r>
        <w:rPr>
          <w:rFonts w:ascii="Verdana" w:hAnsi="Verdana"/>
          <w:b/>
          <w:sz w:val="20"/>
          <w:szCs w:val="16"/>
        </w:rPr>
        <w:t xml:space="preserve"> – Etap II</w:t>
      </w:r>
      <w:r w:rsidRPr="00AD1C88">
        <w:rPr>
          <w:rFonts w:ascii="Verdana" w:hAnsi="Verdana"/>
          <w:b/>
          <w:sz w:val="20"/>
          <w:szCs w:val="16"/>
        </w:rPr>
        <w:t>.</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1</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Przedmiot Umowy</w:t>
      </w:r>
    </w:p>
    <w:p w:rsidR="00AD1C88" w:rsidRPr="00AD1C88" w:rsidRDefault="00AD1C88" w:rsidP="00AD1C88">
      <w:pPr>
        <w:widowControl w:val="0"/>
        <w:numPr>
          <w:ilvl w:val="0"/>
          <w:numId w:val="43"/>
        </w:numPr>
        <w:tabs>
          <w:tab w:val="num" w:pos="180"/>
          <w:tab w:val="left" w:pos="360"/>
        </w:tabs>
        <w:ind w:left="180" w:hanging="180"/>
        <w:jc w:val="both"/>
        <w:rPr>
          <w:rFonts w:ascii="Verdana" w:hAnsi="Verdana"/>
          <w:sz w:val="20"/>
          <w:szCs w:val="20"/>
          <w:lang w:eastAsia="pl-PL"/>
        </w:rPr>
      </w:pPr>
      <w:r w:rsidRPr="00AD1C88">
        <w:rPr>
          <w:rFonts w:ascii="Verdana" w:hAnsi="Verdana"/>
          <w:sz w:val="20"/>
          <w:szCs w:val="20"/>
          <w:lang w:eastAsia="pl-PL"/>
        </w:rPr>
        <w:t xml:space="preserve">Zamawiający zleca, a </w:t>
      </w:r>
      <w:r w:rsidRPr="00AD1C88">
        <w:rPr>
          <w:rFonts w:ascii="Verdana" w:hAnsi="Verdana"/>
          <w:bCs/>
          <w:sz w:val="20"/>
          <w:szCs w:val="20"/>
          <w:lang w:eastAsia="pl-PL"/>
        </w:rPr>
        <w:t>Wykonawca</w:t>
      </w:r>
      <w:r w:rsidRPr="00AD1C88">
        <w:rPr>
          <w:rFonts w:ascii="Verdana" w:hAnsi="Verdana"/>
          <w:sz w:val="20"/>
          <w:szCs w:val="20"/>
          <w:lang w:eastAsia="pl-PL"/>
        </w:rPr>
        <w:t xml:space="preserve"> zobowiązuje się do wykonania: </w:t>
      </w:r>
      <w:r w:rsidRPr="00AD1C88">
        <w:rPr>
          <w:rFonts w:ascii="Verdana" w:hAnsi="Verdana"/>
          <w:b/>
          <w:sz w:val="20"/>
          <w:szCs w:val="20"/>
          <w:lang w:eastAsia="pl-PL"/>
        </w:rPr>
        <w:tab/>
      </w:r>
    </w:p>
    <w:p w:rsidR="00AD1C88" w:rsidRPr="00AD1C88" w:rsidRDefault="00AD1C88" w:rsidP="00AD1C88">
      <w:pPr>
        <w:widowControl w:val="0"/>
        <w:spacing w:line="240" w:lineRule="atLeast"/>
        <w:ind w:left="720" w:hanging="360"/>
        <w:jc w:val="both"/>
        <w:rPr>
          <w:rFonts w:ascii="Verdana" w:hAnsi="Verdana"/>
          <w:iCs/>
          <w:sz w:val="20"/>
          <w:szCs w:val="20"/>
          <w:lang w:eastAsia="pl-PL"/>
        </w:rPr>
      </w:pPr>
      <w:r w:rsidRPr="00AD1C88">
        <w:rPr>
          <w:rFonts w:ascii="Verdana" w:hAnsi="Verdana"/>
          <w:sz w:val="20"/>
          <w:szCs w:val="20"/>
          <w:lang w:eastAsia="pl-PL"/>
        </w:rPr>
        <w:t xml:space="preserve">a) archeologicznych ratowniczych badań wykopaliskowych </w:t>
      </w:r>
      <w:r w:rsidRPr="00AD1C88">
        <w:rPr>
          <w:rFonts w:ascii="Verdana" w:hAnsi="Verdana"/>
          <w:i/>
          <w:sz w:val="20"/>
          <w:szCs w:val="20"/>
          <w:lang w:eastAsia="pl-PL"/>
        </w:rPr>
        <w:t>(w dalszej części Umowy: badania)</w:t>
      </w:r>
      <w:r w:rsidRPr="00AD1C88">
        <w:rPr>
          <w:rFonts w:ascii="Verdana" w:hAnsi="Verdana"/>
          <w:sz w:val="20"/>
          <w:szCs w:val="20"/>
          <w:lang w:eastAsia="pl-PL"/>
        </w:rPr>
        <w:t xml:space="preserve"> poprzedzających roboty budowlane przy realizacji inwestycji pn. „Rozbudowa drogi krajowej nr 8 do parametrów drogi ekspresowej na odcinku od węzła z drogą wojewódzką nr 579 w Radziejowicach do węzła „Paszków” z dro</w:t>
      </w:r>
      <w:r>
        <w:rPr>
          <w:rFonts w:ascii="Verdana" w:hAnsi="Verdana"/>
          <w:sz w:val="20"/>
          <w:szCs w:val="20"/>
          <w:lang w:eastAsia="pl-PL"/>
        </w:rPr>
        <w:t xml:space="preserve">gą wojewódzką nr 721 w Wolicy, </w:t>
      </w:r>
      <w:r w:rsidRPr="00AD1C88">
        <w:rPr>
          <w:rFonts w:ascii="Verdana" w:hAnsi="Verdana"/>
          <w:sz w:val="20"/>
          <w:szCs w:val="20"/>
          <w:lang w:eastAsia="pl-PL"/>
        </w:rPr>
        <w:t>Zadanie I w. Radziejowice - m. Przeszkoda od km 420+100,00 do km 430+000, Zadanie II m. Przeszkoda - w. "Paszków" od km 430+000 do km 441+621”.</w:t>
      </w:r>
    </w:p>
    <w:p w:rsidR="00AD1C88" w:rsidRPr="00AD1C88" w:rsidRDefault="00AD1C88" w:rsidP="00AD1C88">
      <w:pPr>
        <w:widowControl w:val="0"/>
        <w:ind w:left="720" w:hanging="360"/>
        <w:jc w:val="both"/>
        <w:rPr>
          <w:szCs w:val="20"/>
          <w:lang w:eastAsia="pl-PL"/>
        </w:rPr>
      </w:pPr>
      <w:r w:rsidRPr="00AD1C88">
        <w:rPr>
          <w:rFonts w:ascii="Verdana" w:hAnsi="Verdana"/>
          <w:sz w:val="20"/>
          <w:szCs w:val="20"/>
          <w:lang w:eastAsia="pl-PL"/>
        </w:rPr>
        <w:t>b)</w:t>
      </w:r>
      <w:r w:rsidRPr="00AD1C88">
        <w:rPr>
          <w:szCs w:val="20"/>
          <w:lang w:eastAsia="pl-PL"/>
        </w:rPr>
        <w:t xml:space="preserve"> </w:t>
      </w:r>
      <w:r w:rsidRPr="00AD1C88">
        <w:rPr>
          <w:rFonts w:ascii="Verdana" w:hAnsi="Verdana"/>
          <w:sz w:val="20"/>
          <w:szCs w:val="20"/>
          <w:lang w:eastAsia="pl-PL"/>
        </w:rPr>
        <w:t>opracowania wyników archeologicznych badań wykopaliskowych, o których mowa w ust. 1a (</w:t>
      </w:r>
      <w:r w:rsidRPr="00AD1C88">
        <w:rPr>
          <w:rFonts w:ascii="Verdana" w:hAnsi="Verdana"/>
          <w:i/>
          <w:sz w:val="20"/>
          <w:szCs w:val="20"/>
          <w:lang w:eastAsia="pl-PL"/>
        </w:rPr>
        <w:t>w</w:t>
      </w:r>
      <w:r w:rsidRPr="00AD1C88">
        <w:rPr>
          <w:rFonts w:ascii="Verdana" w:hAnsi="Verdana"/>
          <w:sz w:val="20"/>
          <w:szCs w:val="20"/>
          <w:lang w:eastAsia="pl-PL"/>
        </w:rPr>
        <w:t xml:space="preserve"> </w:t>
      </w:r>
      <w:r w:rsidRPr="00AD1C88">
        <w:rPr>
          <w:rFonts w:ascii="Verdana" w:hAnsi="Verdana"/>
          <w:i/>
          <w:sz w:val="20"/>
          <w:szCs w:val="20"/>
          <w:lang w:eastAsia="pl-PL"/>
        </w:rPr>
        <w:t>dalszej części Umowy: opracowanie wyników</w:t>
      </w:r>
      <w:r w:rsidRPr="00AD1C88">
        <w:rPr>
          <w:rFonts w:ascii="Verdana" w:hAnsi="Verdana"/>
          <w:sz w:val="20"/>
          <w:szCs w:val="20"/>
          <w:lang w:eastAsia="pl-PL"/>
        </w:rPr>
        <w:t>).</w:t>
      </w:r>
      <w:r w:rsidRPr="00AD1C88">
        <w:rPr>
          <w:szCs w:val="20"/>
          <w:lang w:eastAsia="pl-PL"/>
        </w:rPr>
        <w:t xml:space="preserve"> </w:t>
      </w:r>
    </w:p>
    <w:p w:rsidR="00AD1C88" w:rsidRPr="00AD1C88" w:rsidRDefault="00AD1C88" w:rsidP="00AD1C88">
      <w:pPr>
        <w:numPr>
          <w:ilvl w:val="0"/>
          <w:numId w:val="66"/>
        </w:numPr>
        <w:tabs>
          <w:tab w:val="num" w:pos="360"/>
        </w:tabs>
        <w:ind w:left="360"/>
        <w:jc w:val="both"/>
        <w:rPr>
          <w:rFonts w:ascii="Verdana" w:hAnsi="Verdana"/>
          <w:sz w:val="20"/>
          <w:szCs w:val="20"/>
        </w:rPr>
      </w:pPr>
      <w:r w:rsidRPr="00AD1C88">
        <w:rPr>
          <w:rFonts w:ascii="Verdana" w:hAnsi="Verdana"/>
          <w:sz w:val="20"/>
          <w:szCs w:val="20"/>
        </w:rPr>
        <w:t>Zakres badań, o którym mowa w ust. 1 obejmuje wykonanie archeologicznych badań wykopaliskowych na obszarze 11 stanowisk o łącznej powierzchni 441 arów wskazanych w Załączniku nr 1 do Opisu Przedmiotu Zamówienia i w ujętym tym załącznikiem wymiarze przestrzennym wraz z opracowaniem wyników badań.</w:t>
      </w:r>
    </w:p>
    <w:p w:rsidR="00AD1C88" w:rsidRPr="00AD1C88" w:rsidRDefault="00AD1C88" w:rsidP="00AD1C88">
      <w:pPr>
        <w:numPr>
          <w:ilvl w:val="0"/>
          <w:numId w:val="66"/>
        </w:numPr>
        <w:tabs>
          <w:tab w:val="num" w:pos="360"/>
        </w:tabs>
        <w:ind w:left="360"/>
        <w:jc w:val="both"/>
        <w:rPr>
          <w:rFonts w:ascii="Verdana" w:hAnsi="Verdana"/>
          <w:sz w:val="20"/>
          <w:szCs w:val="20"/>
        </w:rPr>
      </w:pPr>
      <w:r w:rsidRPr="00AD1C88">
        <w:rPr>
          <w:rFonts w:ascii="Verdana" w:hAnsi="Verdana"/>
          <w:sz w:val="20"/>
          <w:szCs w:val="20"/>
        </w:rPr>
        <w:t xml:space="preserve">Zamawiający zastrzega sobie prawo do rozszerzenia powierzchni badań w przypadku popartym decyzją Wojewódzkiego Konserwatora Zabytków </w:t>
      </w:r>
      <w:r w:rsidRPr="00AD1C88">
        <w:rPr>
          <w:rFonts w:ascii="Verdana" w:hAnsi="Verdana"/>
          <w:i/>
          <w:sz w:val="20"/>
          <w:szCs w:val="20"/>
        </w:rPr>
        <w:t>(w dalszej części Umowy: WKZ)</w:t>
      </w:r>
      <w:r w:rsidRPr="00AD1C88">
        <w:rPr>
          <w:rFonts w:ascii="Verdana" w:hAnsi="Verdana"/>
          <w:sz w:val="20"/>
          <w:szCs w:val="20"/>
        </w:rPr>
        <w:t>.</w:t>
      </w:r>
    </w:p>
    <w:p w:rsidR="00AD1C88" w:rsidRPr="00AD1C88" w:rsidRDefault="00AD1C88" w:rsidP="00AD1C88">
      <w:pPr>
        <w:numPr>
          <w:ilvl w:val="0"/>
          <w:numId w:val="66"/>
        </w:numPr>
        <w:tabs>
          <w:tab w:val="num" w:pos="360"/>
        </w:tabs>
        <w:ind w:left="360"/>
        <w:jc w:val="both"/>
        <w:rPr>
          <w:rFonts w:ascii="Verdana" w:hAnsi="Verdana" w:cs="TTE1768698t00"/>
          <w:sz w:val="20"/>
          <w:szCs w:val="20"/>
        </w:rPr>
      </w:pPr>
      <w:r w:rsidRPr="00AD1C88">
        <w:rPr>
          <w:rFonts w:ascii="Verdana" w:hAnsi="Verdana"/>
          <w:sz w:val="20"/>
          <w:szCs w:val="20"/>
          <w:lang w:eastAsia="pl-PL"/>
        </w:rPr>
        <w:t xml:space="preserve"> Integralnymi składnikami Umowy są następujące dokumenty:</w:t>
      </w:r>
    </w:p>
    <w:p w:rsidR="00AD1C88" w:rsidRPr="00AD1C88" w:rsidRDefault="00AD1C88" w:rsidP="00AD1C88">
      <w:pPr>
        <w:numPr>
          <w:ilvl w:val="1"/>
          <w:numId w:val="45"/>
        </w:numPr>
        <w:tabs>
          <w:tab w:val="clear" w:pos="1440"/>
          <w:tab w:val="left" w:pos="720"/>
        </w:tabs>
        <w:ind w:left="720"/>
        <w:jc w:val="both"/>
        <w:rPr>
          <w:rFonts w:ascii="Verdana" w:hAnsi="Verdana"/>
          <w:sz w:val="20"/>
          <w:szCs w:val="20"/>
          <w:lang w:eastAsia="pl-PL"/>
        </w:rPr>
      </w:pPr>
      <w:r w:rsidRPr="00AD1C88">
        <w:rPr>
          <w:rFonts w:ascii="Verdana" w:hAnsi="Verdana"/>
          <w:sz w:val="20"/>
          <w:szCs w:val="20"/>
          <w:lang w:eastAsia="pl-PL"/>
        </w:rPr>
        <w:t>Umowa wraz z załącznikami;</w:t>
      </w:r>
    </w:p>
    <w:p w:rsidR="00AD1C88" w:rsidRPr="00AD1C88" w:rsidRDefault="00AD1C88" w:rsidP="00AD1C88">
      <w:pPr>
        <w:numPr>
          <w:ilvl w:val="1"/>
          <w:numId w:val="45"/>
        </w:numPr>
        <w:tabs>
          <w:tab w:val="clear" w:pos="1440"/>
          <w:tab w:val="left" w:pos="720"/>
          <w:tab w:val="num" w:pos="1134"/>
        </w:tabs>
        <w:ind w:left="709"/>
        <w:jc w:val="both"/>
        <w:rPr>
          <w:rFonts w:ascii="Verdana" w:hAnsi="Verdana"/>
          <w:sz w:val="20"/>
          <w:szCs w:val="20"/>
          <w:lang w:eastAsia="pl-PL"/>
        </w:rPr>
      </w:pPr>
      <w:r w:rsidRPr="00AD1C88">
        <w:rPr>
          <w:rFonts w:ascii="Verdana" w:hAnsi="Verdana"/>
          <w:sz w:val="20"/>
          <w:szCs w:val="20"/>
          <w:lang w:eastAsia="pl-PL"/>
        </w:rPr>
        <w:t>Specyfikacja Istotnych Warunków Zamówienia (</w:t>
      </w:r>
      <w:r w:rsidRPr="00AD1C88">
        <w:rPr>
          <w:rFonts w:ascii="Verdana" w:hAnsi="Verdana"/>
          <w:i/>
          <w:sz w:val="20"/>
          <w:szCs w:val="20"/>
          <w:lang w:eastAsia="pl-PL"/>
        </w:rPr>
        <w:t>w dalszej części Umowy: SIWZ</w:t>
      </w:r>
      <w:r w:rsidRPr="00AD1C88">
        <w:rPr>
          <w:rFonts w:ascii="Verdana" w:hAnsi="Verdana"/>
          <w:sz w:val="20"/>
          <w:szCs w:val="20"/>
          <w:lang w:eastAsia="pl-PL"/>
        </w:rPr>
        <w:t>);</w:t>
      </w:r>
    </w:p>
    <w:p w:rsidR="00AD1C88" w:rsidRPr="00AD1C88" w:rsidRDefault="00AD1C88" w:rsidP="00AD1C88">
      <w:pPr>
        <w:numPr>
          <w:ilvl w:val="1"/>
          <w:numId w:val="45"/>
        </w:numPr>
        <w:tabs>
          <w:tab w:val="clear" w:pos="1440"/>
          <w:tab w:val="left" w:pos="720"/>
        </w:tabs>
        <w:ind w:left="720"/>
        <w:jc w:val="both"/>
        <w:rPr>
          <w:rFonts w:ascii="Verdana" w:hAnsi="Verdana"/>
          <w:sz w:val="20"/>
          <w:szCs w:val="20"/>
          <w:lang w:eastAsia="pl-PL"/>
        </w:rPr>
      </w:pPr>
      <w:r w:rsidRPr="00AD1C88">
        <w:rPr>
          <w:rFonts w:ascii="Verdana" w:hAnsi="Verdana" w:cs="TTE1768698t00"/>
          <w:sz w:val="20"/>
          <w:szCs w:val="20"/>
          <w:lang w:eastAsia="pl-PL"/>
        </w:rPr>
        <w:t>Oferta Wykonawcy wraz z formularzami.</w:t>
      </w:r>
    </w:p>
    <w:p w:rsidR="00AD1C88" w:rsidRPr="00AD1C88" w:rsidRDefault="00AD1C88" w:rsidP="00AD1C88">
      <w:pPr>
        <w:numPr>
          <w:ilvl w:val="0"/>
          <w:numId w:val="66"/>
        </w:numPr>
        <w:tabs>
          <w:tab w:val="num" w:pos="360"/>
        </w:tabs>
        <w:ind w:left="360"/>
        <w:jc w:val="both"/>
        <w:rPr>
          <w:rFonts w:ascii="Verdana" w:hAnsi="Verdana"/>
          <w:sz w:val="20"/>
          <w:szCs w:val="20"/>
        </w:rPr>
      </w:pPr>
      <w:r w:rsidRPr="00AD1C88">
        <w:rPr>
          <w:rFonts w:ascii="Verdana" w:hAnsi="Verdana"/>
          <w:sz w:val="20"/>
          <w:szCs w:val="20"/>
        </w:rPr>
        <w:t xml:space="preserve"> Do celów interpretacji dokumenty tworzące Umowę mają pierwszeństwo zgodnie z kolejnością określoną w ust. 4.</w:t>
      </w:r>
    </w:p>
    <w:p w:rsidR="00AD1C88" w:rsidRDefault="00AD1C88" w:rsidP="00AD1C88">
      <w:pPr>
        <w:ind w:left="360"/>
        <w:jc w:val="both"/>
        <w:rPr>
          <w:rFonts w:ascii="Verdana" w:hAnsi="Verdana"/>
          <w:sz w:val="20"/>
          <w:szCs w:val="20"/>
        </w:rPr>
      </w:pPr>
    </w:p>
    <w:p w:rsidR="00AD1C88" w:rsidRPr="00AD1C88" w:rsidRDefault="00AD1C88" w:rsidP="00AD1C88">
      <w:pPr>
        <w:ind w:left="360"/>
        <w:jc w:val="both"/>
        <w:rPr>
          <w:rFonts w:ascii="Verdana" w:hAnsi="Verdana"/>
          <w:sz w:val="20"/>
          <w:szCs w:val="20"/>
        </w:rPr>
      </w:pP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lastRenderedPageBreak/>
        <w:t>§ 2</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Wynagrodzenie</w:t>
      </w:r>
    </w:p>
    <w:p w:rsidR="00AD1C88" w:rsidRPr="00AD1C88" w:rsidRDefault="00AD1C88" w:rsidP="00AD1C88">
      <w:pPr>
        <w:numPr>
          <w:ilvl w:val="1"/>
          <w:numId w:val="43"/>
        </w:numPr>
        <w:tabs>
          <w:tab w:val="num" w:pos="360"/>
        </w:tabs>
        <w:spacing w:before="120"/>
        <w:ind w:left="360"/>
        <w:jc w:val="both"/>
        <w:rPr>
          <w:rFonts w:ascii="Verdana" w:hAnsi="Verdana" w:cs="Courier New"/>
          <w:sz w:val="20"/>
          <w:szCs w:val="20"/>
          <w:lang w:eastAsia="pl-PL"/>
        </w:rPr>
      </w:pPr>
      <w:r w:rsidRPr="00AD1C88">
        <w:rPr>
          <w:rFonts w:ascii="Verdana" w:hAnsi="Verdana" w:cs="Courier New"/>
          <w:sz w:val="20"/>
          <w:szCs w:val="20"/>
          <w:lang w:eastAsia="pl-PL"/>
        </w:rPr>
        <w:t>Strony ustalają maksymalne wynagrodzenie za wykonanie przedmiotu Umowy w wysokości …………………….. zł</w:t>
      </w:r>
      <w:r w:rsidRPr="00AD1C88">
        <w:rPr>
          <w:rFonts w:ascii="Verdana" w:hAnsi="Verdana" w:cs="Courier New"/>
          <w:b/>
          <w:sz w:val="20"/>
          <w:szCs w:val="20"/>
          <w:lang w:eastAsia="pl-PL"/>
        </w:rPr>
        <w:t xml:space="preserve"> </w:t>
      </w:r>
      <w:r w:rsidRPr="00AD1C88">
        <w:rPr>
          <w:rFonts w:ascii="Verdana" w:hAnsi="Verdana" w:cs="Courier New"/>
          <w:sz w:val="20"/>
          <w:szCs w:val="20"/>
          <w:lang w:eastAsia="pl-PL"/>
        </w:rPr>
        <w:t>netto +</w:t>
      </w:r>
      <w:r w:rsidRPr="00AD1C88">
        <w:rPr>
          <w:rFonts w:ascii="Verdana" w:hAnsi="Verdana" w:cs="Courier New"/>
          <w:b/>
          <w:sz w:val="20"/>
          <w:szCs w:val="20"/>
          <w:lang w:eastAsia="pl-PL"/>
        </w:rPr>
        <w:t xml:space="preserve"> </w:t>
      </w:r>
      <w:r w:rsidRPr="00AD1C88">
        <w:rPr>
          <w:rFonts w:ascii="Verdana" w:hAnsi="Verdana" w:cs="Courier New"/>
          <w:sz w:val="20"/>
          <w:szCs w:val="20"/>
          <w:lang w:eastAsia="pl-PL"/>
        </w:rPr>
        <w:t>obowiązujący podatek VAT, co łącznie stanowi kwotę ……………………</w:t>
      </w:r>
      <w:r w:rsidRPr="00AD1C88">
        <w:rPr>
          <w:rFonts w:ascii="Verdana" w:hAnsi="Verdana" w:cs="Courier New"/>
          <w:b/>
          <w:sz w:val="20"/>
          <w:szCs w:val="20"/>
          <w:lang w:eastAsia="pl-PL"/>
        </w:rPr>
        <w:t xml:space="preserve"> </w:t>
      </w:r>
      <w:r w:rsidRPr="00AD1C88">
        <w:rPr>
          <w:rFonts w:ascii="Verdana" w:hAnsi="Verdana" w:cs="Courier New"/>
          <w:sz w:val="20"/>
          <w:szCs w:val="20"/>
          <w:lang w:eastAsia="pl-PL"/>
        </w:rPr>
        <w:t>zł brutto (słownie złotych: …………………………………………………………………………………………………),</w:t>
      </w:r>
      <w:r w:rsidRPr="00AD1C88">
        <w:rPr>
          <w:rFonts w:ascii="Verdana" w:hAnsi="Verdana" w:cs="Courier New"/>
          <w:iCs/>
          <w:sz w:val="20"/>
          <w:szCs w:val="20"/>
          <w:lang w:eastAsia="pl-PL"/>
        </w:rPr>
        <w:t xml:space="preserve"> </w:t>
      </w:r>
      <w:r w:rsidRPr="00AD1C88">
        <w:rPr>
          <w:rFonts w:ascii="Verdana" w:hAnsi="Verdana" w:cs="Courier New"/>
          <w:sz w:val="20"/>
          <w:szCs w:val="20"/>
          <w:lang w:eastAsia="pl-PL"/>
        </w:rPr>
        <w:t>w tym:</w:t>
      </w:r>
    </w:p>
    <w:p w:rsidR="00AD1C88" w:rsidRPr="00AD1C88" w:rsidRDefault="00AD1C88" w:rsidP="00AD1C88">
      <w:pPr>
        <w:ind w:left="720" w:hanging="360"/>
        <w:jc w:val="both"/>
        <w:rPr>
          <w:rFonts w:ascii="Verdana" w:hAnsi="Verdana"/>
          <w:sz w:val="20"/>
          <w:szCs w:val="20"/>
        </w:rPr>
      </w:pPr>
      <w:r w:rsidRPr="00AD1C88">
        <w:rPr>
          <w:rFonts w:ascii="Verdana" w:hAnsi="Verdana"/>
          <w:sz w:val="20"/>
          <w:szCs w:val="20"/>
        </w:rPr>
        <w:t xml:space="preserve">a) wykonanie badań: ………………….. zł netto + obowiązujący podatek VAT co daje kwotę </w:t>
      </w:r>
      <w:r w:rsidRPr="00AD1C88">
        <w:rPr>
          <w:rFonts w:ascii="Verdana" w:hAnsi="Verdana"/>
          <w:b/>
          <w:sz w:val="20"/>
          <w:szCs w:val="20"/>
        </w:rPr>
        <w:t xml:space="preserve"> </w:t>
      </w:r>
      <w:r w:rsidRPr="00AD1C88">
        <w:rPr>
          <w:rFonts w:ascii="Verdana" w:hAnsi="Verdana"/>
          <w:sz w:val="20"/>
          <w:szCs w:val="20"/>
        </w:rPr>
        <w:t>…………………..</w:t>
      </w:r>
      <w:r w:rsidRPr="00AD1C88">
        <w:rPr>
          <w:rFonts w:ascii="Verdana" w:hAnsi="Verdana"/>
          <w:b/>
          <w:sz w:val="20"/>
          <w:szCs w:val="20"/>
        </w:rPr>
        <w:t xml:space="preserve"> </w:t>
      </w:r>
      <w:r w:rsidRPr="00AD1C88">
        <w:rPr>
          <w:rFonts w:ascii="Verdana" w:hAnsi="Verdana"/>
          <w:sz w:val="20"/>
          <w:szCs w:val="20"/>
        </w:rPr>
        <w:t>zł</w:t>
      </w:r>
      <w:r w:rsidRPr="00AD1C88">
        <w:rPr>
          <w:rFonts w:ascii="Verdana" w:hAnsi="Verdana"/>
          <w:b/>
          <w:sz w:val="20"/>
          <w:szCs w:val="20"/>
        </w:rPr>
        <w:t xml:space="preserve"> </w:t>
      </w:r>
      <w:r w:rsidRPr="00AD1C88">
        <w:rPr>
          <w:rFonts w:ascii="Verdana" w:hAnsi="Verdana"/>
          <w:sz w:val="20"/>
          <w:szCs w:val="20"/>
        </w:rPr>
        <w:t>brutto (słownie złotych: …………………………………………………………………………..)</w:t>
      </w:r>
      <w:r w:rsidRPr="00AD1C88">
        <w:rPr>
          <w:rFonts w:ascii="Verdana" w:hAnsi="Verdana"/>
          <w:iCs/>
          <w:sz w:val="20"/>
          <w:szCs w:val="20"/>
        </w:rPr>
        <w:t xml:space="preserve"> przy stawce </w:t>
      </w:r>
      <w:r w:rsidRPr="00AD1C88">
        <w:rPr>
          <w:rFonts w:ascii="Verdana" w:hAnsi="Verdana"/>
          <w:sz w:val="20"/>
          <w:szCs w:val="20"/>
        </w:rPr>
        <w:t>za jednostkę normatywną równą ………</w:t>
      </w:r>
      <w:r w:rsidRPr="00AD1C88">
        <w:rPr>
          <w:rFonts w:ascii="Verdana" w:hAnsi="Verdana"/>
          <w:b/>
          <w:sz w:val="20"/>
          <w:szCs w:val="20"/>
        </w:rPr>
        <w:t xml:space="preserve"> </w:t>
      </w:r>
      <w:r w:rsidRPr="00AD1C88">
        <w:rPr>
          <w:rFonts w:ascii="Verdana" w:hAnsi="Verdana"/>
          <w:sz w:val="20"/>
          <w:szCs w:val="20"/>
        </w:rPr>
        <w:t>zł netto.</w:t>
      </w:r>
    </w:p>
    <w:p w:rsidR="00AD1C88" w:rsidRPr="00AD1C88" w:rsidRDefault="00AD1C88" w:rsidP="00AD1C88">
      <w:pPr>
        <w:ind w:left="720" w:hanging="360"/>
        <w:jc w:val="both"/>
        <w:rPr>
          <w:rFonts w:ascii="Verdana" w:hAnsi="Verdana"/>
          <w:sz w:val="20"/>
          <w:szCs w:val="20"/>
        </w:rPr>
      </w:pPr>
      <w:r w:rsidRPr="00AD1C88">
        <w:rPr>
          <w:rFonts w:ascii="Verdana" w:hAnsi="Verdana"/>
          <w:sz w:val="20"/>
          <w:szCs w:val="20"/>
        </w:rPr>
        <w:t>b) wykonanie opracowania wyników: ………………….zł netto + obowiązujący</w:t>
      </w:r>
      <w:r w:rsidRPr="00AD1C88">
        <w:rPr>
          <w:rFonts w:ascii="Verdana" w:hAnsi="Verdana"/>
        </w:rPr>
        <w:t xml:space="preserve"> </w:t>
      </w:r>
      <w:r w:rsidRPr="00AD1C88">
        <w:rPr>
          <w:rFonts w:ascii="Verdana" w:hAnsi="Verdana"/>
          <w:sz w:val="20"/>
          <w:szCs w:val="20"/>
        </w:rPr>
        <w:t>podatek VAT, co daje kwotę ……………………… zł brutto (słownie złotych: ………………………………………………………………………..  )</w:t>
      </w:r>
      <w:r w:rsidRPr="00AD1C88">
        <w:rPr>
          <w:rFonts w:ascii="Verdana" w:hAnsi="Verdana"/>
          <w:iCs/>
          <w:sz w:val="20"/>
          <w:szCs w:val="20"/>
        </w:rPr>
        <w:t xml:space="preserve"> przy stawce </w:t>
      </w:r>
      <w:r w:rsidRPr="00AD1C88">
        <w:rPr>
          <w:rFonts w:ascii="Verdana" w:hAnsi="Verdana"/>
          <w:sz w:val="20"/>
          <w:szCs w:val="20"/>
        </w:rPr>
        <w:t>za jednostkę normatywną równą ……… zł netto.</w:t>
      </w:r>
    </w:p>
    <w:p w:rsidR="00AD1C88" w:rsidRPr="00AD1C88" w:rsidRDefault="00AD1C88" w:rsidP="00AD1C88">
      <w:pPr>
        <w:numPr>
          <w:ilvl w:val="1"/>
          <w:numId w:val="43"/>
        </w:numPr>
        <w:tabs>
          <w:tab w:val="num" w:pos="360"/>
        </w:tabs>
        <w:ind w:left="360"/>
        <w:jc w:val="both"/>
        <w:rPr>
          <w:rFonts w:ascii="Verdana" w:hAnsi="Verdana"/>
          <w:b/>
          <w:color w:val="0000FF"/>
          <w:sz w:val="20"/>
          <w:szCs w:val="20"/>
        </w:rPr>
      </w:pPr>
      <w:r w:rsidRPr="00AD1C88">
        <w:rPr>
          <w:rFonts w:ascii="Verdana" w:hAnsi="Verdana"/>
          <w:sz w:val="20"/>
          <w:szCs w:val="20"/>
        </w:rPr>
        <w:t>Rozliczenie za wykonane prace nastąpi w oparciu o szczegółową kalkulację powynikową zgodnie z zasadami określonymi w załączniku nr  1 i 2 do Opisu Przedmiotu Zamówienia z zastosowaniem stawki za jednostkę normatywną określoną w ust. 1.</w:t>
      </w:r>
    </w:p>
    <w:p w:rsidR="00AD1C88" w:rsidRPr="00AD1C88" w:rsidRDefault="00AD1C88" w:rsidP="00AD1C88">
      <w:pPr>
        <w:numPr>
          <w:ilvl w:val="1"/>
          <w:numId w:val="43"/>
        </w:numPr>
        <w:tabs>
          <w:tab w:val="num" w:pos="360"/>
        </w:tabs>
        <w:ind w:left="360"/>
        <w:jc w:val="both"/>
        <w:rPr>
          <w:rFonts w:ascii="Verdana" w:hAnsi="Verdana"/>
          <w:b/>
          <w:color w:val="0000FF"/>
          <w:sz w:val="20"/>
          <w:szCs w:val="20"/>
        </w:rPr>
      </w:pPr>
      <w:r w:rsidRPr="00AD1C88">
        <w:rPr>
          <w:rFonts w:ascii="Verdana" w:hAnsi="Verdana"/>
          <w:sz w:val="20"/>
          <w:szCs w:val="20"/>
        </w:rPr>
        <w:t>W przypadku zaistnienia okoliczności uzasadniających przeprowadzenie uzupełniających badań wykopaliskowych lub konieczności rozszerzenia przez Zamawiającego zakresu niniejszej Umowy wartość stawki za 1 jednostkę normatywną wymieniona w ust. 1 nie ulegnie zmianie.</w:t>
      </w:r>
    </w:p>
    <w:p w:rsidR="00AD1C88" w:rsidRPr="00AD1C88" w:rsidRDefault="00AD1C88" w:rsidP="00AD1C88">
      <w:pPr>
        <w:numPr>
          <w:ilvl w:val="1"/>
          <w:numId w:val="43"/>
        </w:numPr>
        <w:tabs>
          <w:tab w:val="num" w:pos="360"/>
        </w:tabs>
        <w:ind w:left="360"/>
        <w:jc w:val="both"/>
        <w:rPr>
          <w:rFonts w:ascii="Verdana" w:hAnsi="Verdana"/>
          <w:b/>
          <w:sz w:val="20"/>
          <w:szCs w:val="20"/>
        </w:rPr>
      </w:pPr>
      <w:r w:rsidRPr="00AD1C88">
        <w:rPr>
          <w:rFonts w:ascii="Verdana" w:hAnsi="Verdana"/>
          <w:sz w:val="20"/>
          <w:szCs w:val="20"/>
        </w:rPr>
        <w:t>Wykonawca może, po uzgodnieniu z Zamawiającym, dokonać korekt bieżących, polegających na przemieszczeniu wysiłku badawczego i środków finansowych pomiędzy pracami cząstkowymi, bez naruszenia ogólnego zakresu rzeczowego i finansowego Umowy.</w:t>
      </w:r>
    </w:p>
    <w:p w:rsidR="00AD1C88" w:rsidRPr="00AD1C88" w:rsidRDefault="00AD1C88" w:rsidP="00AD1C88">
      <w:pPr>
        <w:numPr>
          <w:ilvl w:val="1"/>
          <w:numId w:val="43"/>
        </w:numPr>
        <w:tabs>
          <w:tab w:val="num" w:pos="360"/>
        </w:tabs>
        <w:ind w:left="360"/>
        <w:jc w:val="both"/>
        <w:rPr>
          <w:rFonts w:ascii="Verdana" w:hAnsi="Verdana"/>
          <w:b/>
          <w:sz w:val="20"/>
          <w:szCs w:val="20"/>
        </w:rPr>
      </w:pPr>
      <w:r w:rsidRPr="00AD1C88">
        <w:rPr>
          <w:rFonts w:ascii="Verdana" w:hAnsi="Verdana"/>
          <w:sz w:val="20"/>
          <w:szCs w:val="20"/>
        </w:rPr>
        <w:t xml:space="preserve">Wykonawca oświadcza, że uwzględnił w swojej ofercie i ujął na podstawie własnych kalkulacji i szacunków w stawce za jednostkę normatywną: </w:t>
      </w:r>
    </w:p>
    <w:p w:rsidR="00AD1C88" w:rsidRPr="00AD1C88" w:rsidRDefault="00AD1C88" w:rsidP="00AD1C88">
      <w:pPr>
        <w:numPr>
          <w:ilvl w:val="0"/>
          <w:numId w:val="55"/>
        </w:numPr>
        <w:tabs>
          <w:tab w:val="num" w:pos="1080"/>
        </w:tabs>
        <w:jc w:val="both"/>
        <w:rPr>
          <w:rFonts w:ascii="Verdana" w:hAnsi="Verdana"/>
          <w:b/>
          <w:sz w:val="20"/>
          <w:szCs w:val="20"/>
        </w:rPr>
      </w:pPr>
      <w:r w:rsidRPr="00AD1C88">
        <w:rPr>
          <w:rFonts w:ascii="Verdana" w:hAnsi="Verdana"/>
          <w:sz w:val="20"/>
          <w:szCs w:val="20"/>
        </w:rPr>
        <w:t xml:space="preserve">wszelkie koszty wynikające z wymagań określonych w SIWZ, a w szczególności </w:t>
      </w:r>
      <w:r w:rsidRPr="00AD1C88">
        <w:rPr>
          <w:rFonts w:ascii="Verdana" w:eastAsia="ArialNarrow" w:hAnsi="Verdana"/>
          <w:sz w:val="20"/>
          <w:szCs w:val="20"/>
        </w:rPr>
        <w:t>koszty i starania związane z możliwością dostępu do terenu nie nabytego jeszcze na rzecz Skarbu Państwa a przewidzianego do badań w celu ich przeprowadzenia przez uzyskanie zgody właściciela lub posiadacza terenu, koszty dojazdu i transportu sprzętu na poszczególne nieruchomości, na których znajdują się stanowiska archeologiczne określone w zał. 1 do Opisu Przedmiotu Zamówienia</w:t>
      </w:r>
      <w:r w:rsidRPr="00AD1C88">
        <w:rPr>
          <w:rFonts w:ascii="Verdana" w:hAnsi="Verdana"/>
          <w:sz w:val="20"/>
          <w:szCs w:val="20"/>
        </w:rPr>
        <w:t xml:space="preserve"> oraz koszty robót ziemnych i geodezyjnych,</w:t>
      </w:r>
    </w:p>
    <w:p w:rsidR="00AD1C88" w:rsidRPr="00AD1C88" w:rsidRDefault="00AD1C88" w:rsidP="00AD1C88">
      <w:pPr>
        <w:numPr>
          <w:ilvl w:val="0"/>
          <w:numId w:val="55"/>
        </w:numPr>
        <w:tabs>
          <w:tab w:val="num" w:pos="1080"/>
        </w:tabs>
        <w:jc w:val="both"/>
        <w:rPr>
          <w:rFonts w:ascii="Verdana" w:hAnsi="Verdana"/>
          <w:b/>
          <w:sz w:val="20"/>
          <w:szCs w:val="20"/>
        </w:rPr>
      </w:pPr>
      <w:r w:rsidRPr="00AD1C88">
        <w:rPr>
          <w:rFonts w:ascii="Verdana" w:hAnsi="Verdana"/>
          <w:sz w:val="20"/>
          <w:szCs w:val="20"/>
        </w:rPr>
        <w:t>ryzyko dodatkowych kosztów związanych z realizacją przedmiotu Umowy</w:t>
      </w:r>
      <w:r w:rsidRPr="00AD1C88">
        <w:rPr>
          <w:rFonts w:ascii="Verdana" w:eastAsia="ArialNarrow" w:hAnsi="Verdana"/>
          <w:sz w:val="20"/>
          <w:szCs w:val="20"/>
        </w:rPr>
        <w:t xml:space="preserve">. </w:t>
      </w:r>
    </w:p>
    <w:p w:rsidR="00AD1C88" w:rsidRPr="00AD1C88" w:rsidRDefault="00AD1C88" w:rsidP="00AD1C88">
      <w:pPr>
        <w:numPr>
          <w:ilvl w:val="1"/>
          <w:numId w:val="43"/>
        </w:numPr>
        <w:tabs>
          <w:tab w:val="num" w:pos="360"/>
        </w:tabs>
        <w:ind w:left="360"/>
        <w:jc w:val="both"/>
        <w:rPr>
          <w:rFonts w:ascii="Verdana" w:hAnsi="Verdana"/>
          <w:b/>
          <w:sz w:val="20"/>
          <w:szCs w:val="20"/>
        </w:rPr>
      </w:pPr>
      <w:r w:rsidRPr="00AD1C88">
        <w:rPr>
          <w:rFonts w:ascii="Verdana" w:hAnsi="Verdana" w:cs="TTE1771BD8t00"/>
          <w:sz w:val="20"/>
          <w:szCs w:val="20"/>
        </w:rPr>
        <w:t xml:space="preserve">Strony ustalają termin płatności prawidłowo wystawionej faktury VAT do 30 dni od </w:t>
      </w:r>
      <w:r w:rsidRPr="00AD1C88">
        <w:rPr>
          <w:rFonts w:ascii="Verdana" w:hAnsi="Verdana" w:cs="TTE1771BD8t00"/>
          <w:color w:val="FFFFFF"/>
          <w:sz w:val="20"/>
          <w:szCs w:val="20"/>
        </w:rPr>
        <w:t xml:space="preserve"> </w:t>
      </w:r>
      <w:r w:rsidRPr="00AD1C88">
        <w:rPr>
          <w:rFonts w:ascii="Verdana" w:hAnsi="Verdana" w:cs="TTE1771BD8t00"/>
          <w:sz w:val="20"/>
          <w:szCs w:val="20"/>
        </w:rPr>
        <w:t>dnia jej otrzymania przez Zamawiającego. Warunkiem wystawienia faktury VAT jest podpisanie protokołu odbioru przez Strony bez zastrzeżeń oraz zatwierdzenie protokołu przez Dyrektora Oddziału.</w:t>
      </w:r>
    </w:p>
    <w:p w:rsidR="00AD1C88" w:rsidRPr="00AD1C88" w:rsidRDefault="00AD1C88" w:rsidP="00AD1C88">
      <w:pPr>
        <w:numPr>
          <w:ilvl w:val="1"/>
          <w:numId w:val="43"/>
        </w:numPr>
        <w:tabs>
          <w:tab w:val="num" w:pos="360"/>
        </w:tabs>
        <w:ind w:left="360"/>
        <w:jc w:val="both"/>
        <w:rPr>
          <w:rFonts w:ascii="Verdana" w:hAnsi="Verdana"/>
          <w:b/>
          <w:sz w:val="20"/>
          <w:szCs w:val="20"/>
        </w:rPr>
      </w:pPr>
      <w:r w:rsidRPr="00AD1C88">
        <w:rPr>
          <w:rFonts w:ascii="Verdana" w:hAnsi="Verdana" w:cs="TTE1771BD8t00"/>
          <w:sz w:val="20"/>
          <w:szCs w:val="20"/>
        </w:rPr>
        <w:t xml:space="preserve">Zamawiający zapłaci należne Wykonawcy wynagrodzenie przelewem na </w:t>
      </w:r>
      <w:r>
        <w:rPr>
          <w:rFonts w:ascii="Verdana" w:hAnsi="Verdana" w:cs="TTE1771BD8t00"/>
          <w:sz w:val="20"/>
          <w:szCs w:val="20"/>
        </w:rPr>
        <w:t xml:space="preserve">rachunek bankowy </w:t>
      </w:r>
      <w:r w:rsidRPr="00AD1C88">
        <w:rPr>
          <w:rFonts w:ascii="Verdana" w:hAnsi="Verdana" w:cs="TTE1771BD8t00"/>
          <w:sz w:val="20"/>
          <w:szCs w:val="20"/>
        </w:rPr>
        <w:t>o numerze …………………………………………………….. w banku ……………………………………………………………..</w:t>
      </w:r>
    </w:p>
    <w:p w:rsidR="00AD1C88" w:rsidRPr="00AD1C88" w:rsidRDefault="00AD1C88" w:rsidP="00AD1C88">
      <w:pPr>
        <w:numPr>
          <w:ilvl w:val="1"/>
          <w:numId w:val="43"/>
        </w:numPr>
        <w:tabs>
          <w:tab w:val="num" w:pos="360"/>
        </w:tabs>
        <w:ind w:left="360"/>
        <w:jc w:val="both"/>
        <w:rPr>
          <w:rFonts w:ascii="Verdana" w:hAnsi="Verdana"/>
          <w:b/>
          <w:sz w:val="20"/>
          <w:szCs w:val="20"/>
        </w:rPr>
      </w:pPr>
      <w:r w:rsidRPr="00AD1C88">
        <w:rPr>
          <w:rFonts w:ascii="Verdana" w:hAnsi="Verdana" w:cs="TTE1771BD8t00"/>
          <w:sz w:val="20"/>
          <w:szCs w:val="20"/>
        </w:rPr>
        <w:t xml:space="preserve">Strony ustalają dzień zapłaty należności na dzień obciążenia rachunku bankowego </w:t>
      </w:r>
      <w:r w:rsidRPr="00AD1C88">
        <w:rPr>
          <w:rFonts w:ascii="Verdana" w:hAnsi="Verdana" w:cs="TTE1768698t00"/>
          <w:sz w:val="20"/>
          <w:szCs w:val="20"/>
        </w:rPr>
        <w:t>Zamawiającego</w:t>
      </w:r>
      <w:r w:rsidRPr="00AD1C88">
        <w:rPr>
          <w:rFonts w:ascii="Verdana" w:hAnsi="Verdana" w:cs="TTE1771BD8t00"/>
          <w:sz w:val="20"/>
          <w:szCs w:val="20"/>
        </w:rPr>
        <w:t>.</w:t>
      </w:r>
    </w:p>
    <w:p w:rsidR="00AD1C88" w:rsidRPr="00AD1C88" w:rsidRDefault="00AD1C88" w:rsidP="00AD1C88">
      <w:pPr>
        <w:numPr>
          <w:ilvl w:val="1"/>
          <w:numId w:val="43"/>
        </w:numPr>
        <w:tabs>
          <w:tab w:val="num" w:pos="360"/>
        </w:tabs>
        <w:ind w:left="360"/>
        <w:jc w:val="both"/>
        <w:rPr>
          <w:rFonts w:ascii="Verdana" w:hAnsi="Verdana"/>
          <w:b/>
          <w:sz w:val="20"/>
          <w:szCs w:val="20"/>
        </w:rPr>
      </w:pPr>
      <w:r w:rsidRPr="00AD1C88">
        <w:rPr>
          <w:rFonts w:ascii="Verdana" w:hAnsi="Verdana"/>
          <w:sz w:val="20"/>
          <w:szCs w:val="20"/>
        </w:rPr>
        <w:t>Strony ustalają, iż w przypadku zmiany stawki podatku VAT przez władzę ustawodawczą w trakcie trwania Umowy, wynikającej ze zmiany ustawy o podatku od towarów i usług oraz podatku akcyzowego lub wprowadzenia w trakcie wykonywania Umowy podatku VAT za wykonanie usługi, należne Wykonawcy wynagrodzenie zostanie odpowiednio dostosowane.</w:t>
      </w:r>
    </w:p>
    <w:p w:rsidR="00AD1C88" w:rsidRPr="00AD1C88" w:rsidRDefault="00AD1C88" w:rsidP="00AD1C88">
      <w:pPr>
        <w:shd w:val="clear" w:color="auto" w:fill="FFFFFF"/>
        <w:ind w:left="284" w:hanging="284"/>
        <w:jc w:val="both"/>
        <w:rPr>
          <w:rFonts w:ascii="Verdana" w:eastAsiaTheme="minorHAnsi" w:hAnsi="Verdana"/>
          <w:color w:val="000000"/>
          <w:sz w:val="20"/>
          <w:szCs w:val="20"/>
          <w:lang w:eastAsia="pl-PL"/>
        </w:rPr>
      </w:pPr>
      <w:r w:rsidRPr="00AD1C88">
        <w:rPr>
          <w:rFonts w:ascii="Verdana" w:eastAsiaTheme="minorHAnsi" w:hAnsi="Verdana"/>
          <w:color w:val="000000"/>
          <w:sz w:val="20"/>
          <w:szCs w:val="20"/>
          <w:lang w:eastAsia="pl-PL"/>
        </w:rPr>
        <w:t xml:space="preserve">10.Wynagrodzenie wykonawcy określone w </w:t>
      </w:r>
      <w:r w:rsidRPr="00AD1C88">
        <w:rPr>
          <w:rFonts w:ascii="Verdana" w:eastAsiaTheme="minorHAnsi" w:hAnsi="Verdana" w:cs="TTE1768698t00"/>
          <w:sz w:val="20"/>
          <w:szCs w:val="20"/>
          <w:lang w:eastAsia="pl-PL"/>
        </w:rPr>
        <w:t>§</w:t>
      </w:r>
      <w:r w:rsidRPr="00AD1C88">
        <w:rPr>
          <w:rFonts w:ascii="Verdana" w:eastAsiaTheme="minorHAnsi" w:hAnsi="Verdana"/>
          <w:color w:val="000000"/>
          <w:sz w:val="20"/>
          <w:szCs w:val="20"/>
          <w:lang w:eastAsia="pl-PL"/>
        </w:rPr>
        <w:t xml:space="preserve"> 2 ust. 1 ulegnie zmianie o poniesione   przez wykonawcę koszty:</w:t>
      </w:r>
    </w:p>
    <w:p w:rsidR="00AD1C88" w:rsidRPr="00AD1C88" w:rsidRDefault="00AD1C88" w:rsidP="00AD1C88">
      <w:pPr>
        <w:shd w:val="clear" w:color="auto" w:fill="FFFFFF"/>
        <w:ind w:left="567" w:hanging="283"/>
        <w:jc w:val="both"/>
        <w:rPr>
          <w:rFonts w:ascii="Verdana" w:eastAsiaTheme="minorHAnsi" w:hAnsi="Verdana"/>
          <w:color w:val="000000"/>
          <w:sz w:val="20"/>
          <w:szCs w:val="20"/>
          <w:lang w:eastAsia="pl-PL"/>
        </w:rPr>
      </w:pPr>
      <w:r w:rsidRPr="00AD1C88">
        <w:rPr>
          <w:rFonts w:ascii="Verdana" w:eastAsiaTheme="minorHAnsi" w:hAnsi="Verdana"/>
          <w:color w:val="000000"/>
          <w:sz w:val="20"/>
          <w:szCs w:val="20"/>
          <w:lang w:eastAsia="pl-PL"/>
        </w:rPr>
        <w:t>a</w:t>
      </w:r>
      <w:r>
        <w:rPr>
          <w:rFonts w:ascii="Verdana" w:eastAsiaTheme="minorHAnsi" w:hAnsi="Verdana"/>
          <w:color w:val="000000"/>
          <w:sz w:val="20"/>
          <w:szCs w:val="20"/>
          <w:lang w:eastAsia="pl-PL"/>
        </w:rPr>
        <w:t xml:space="preserve">) </w:t>
      </w:r>
      <w:r w:rsidRPr="00AD1C88">
        <w:rPr>
          <w:rFonts w:ascii="Verdana" w:eastAsiaTheme="minorHAnsi" w:hAnsi="Verdana"/>
          <w:color w:val="000000"/>
          <w:sz w:val="20"/>
          <w:szCs w:val="20"/>
          <w:lang w:eastAsia="pl-PL"/>
        </w:rPr>
        <w:t>związane ze wzrostem wynagrodzenia za płace ustalonego na podstawie art. 2 ust. 3–5 ust</w:t>
      </w:r>
      <w:r>
        <w:rPr>
          <w:rFonts w:ascii="Verdana" w:eastAsiaTheme="minorHAnsi" w:hAnsi="Verdana"/>
          <w:color w:val="000000"/>
          <w:sz w:val="20"/>
          <w:szCs w:val="20"/>
          <w:lang w:eastAsia="pl-PL"/>
        </w:rPr>
        <w:t>awy z dnia 10 października 2002</w:t>
      </w:r>
      <w:r w:rsidRPr="00AD1C88">
        <w:rPr>
          <w:rFonts w:ascii="Verdana" w:eastAsiaTheme="minorHAnsi" w:hAnsi="Verdana"/>
          <w:color w:val="000000"/>
          <w:sz w:val="20"/>
          <w:szCs w:val="20"/>
          <w:lang w:eastAsia="pl-PL"/>
        </w:rPr>
        <w:t>r. o minimalnym wynagrodzeniu za pracę; oraz</w:t>
      </w:r>
    </w:p>
    <w:p w:rsidR="00AD1C88" w:rsidRPr="00AD1C88" w:rsidRDefault="00AD1C88" w:rsidP="00AD1C88">
      <w:pPr>
        <w:shd w:val="clear" w:color="auto" w:fill="FFFFFF"/>
        <w:ind w:left="567" w:hanging="283"/>
        <w:jc w:val="both"/>
        <w:rPr>
          <w:rFonts w:ascii="Verdana" w:eastAsiaTheme="minorHAnsi" w:hAnsi="Verdana"/>
          <w:color w:val="000000"/>
          <w:sz w:val="20"/>
          <w:szCs w:val="20"/>
          <w:lang w:eastAsia="pl-PL"/>
        </w:rPr>
      </w:pPr>
      <w:r w:rsidRPr="00AD1C88">
        <w:rPr>
          <w:rFonts w:ascii="Verdana" w:eastAsiaTheme="minorHAnsi" w:hAnsi="Verdana"/>
          <w:color w:val="000000"/>
          <w:sz w:val="20"/>
          <w:szCs w:val="20"/>
          <w:lang w:eastAsia="pl-PL"/>
        </w:rPr>
        <w:t>b</w:t>
      </w:r>
      <w:r>
        <w:rPr>
          <w:rFonts w:ascii="Verdana" w:eastAsiaTheme="minorHAnsi" w:hAnsi="Verdana"/>
          <w:color w:val="000000"/>
          <w:sz w:val="20"/>
          <w:szCs w:val="20"/>
          <w:lang w:eastAsia="pl-PL"/>
        </w:rPr>
        <w:t xml:space="preserve">) </w:t>
      </w:r>
      <w:r w:rsidRPr="00AD1C88">
        <w:rPr>
          <w:rFonts w:ascii="Verdana" w:eastAsiaTheme="minorHAnsi" w:hAnsi="Verdana"/>
          <w:color w:val="000000"/>
          <w:sz w:val="20"/>
          <w:szCs w:val="20"/>
          <w:lang w:eastAsia="pl-PL"/>
        </w:rPr>
        <w:t>związane ze zmianą zasad podlegania ubezpieczeniom społecznym lub ubezpieczeniu zdrowotnemu lub wysokości stawki składki na ubezpieczenia społeczne lub zdrowotne pracowników wykonawcy.</w:t>
      </w:r>
    </w:p>
    <w:p w:rsidR="00AD1C88" w:rsidRPr="00AD1C88" w:rsidRDefault="00AD1C88" w:rsidP="00AD1C88">
      <w:pPr>
        <w:shd w:val="clear" w:color="auto" w:fill="FFFFFF"/>
        <w:ind w:left="284" w:hanging="284"/>
        <w:jc w:val="both"/>
        <w:rPr>
          <w:rFonts w:ascii="Verdana" w:eastAsiaTheme="minorHAnsi" w:hAnsi="Verdana"/>
          <w:color w:val="000000"/>
          <w:sz w:val="20"/>
          <w:szCs w:val="20"/>
          <w:lang w:eastAsia="pl-PL"/>
        </w:rPr>
      </w:pPr>
      <w:r w:rsidRPr="00AD1C88">
        <w:rPr>
          <w:rFonts w:ascii="Verdana" w:eastAsiaTheme="minorHAnsi" w:hAnsi="Verdana"/>
          <w:color w:val="000000"/>
          <w:sz w:val="20"/>
          <w:szCs w:val="20"/>
          <w:lang w:eastAsia="pl-PL"/>
        </w:rPr>
        <w:t>11.Wynagrodzenie wykonawcy ulega podwyższeniu, zgodnie z ust. 10, o udokumentowaną  przez wykonawcę kwotę rzeczywiście poniesionych przez niego kosztów określonych w ust. 1. Ciężar udowodnienia poniesionych kosztów w zakresie, o którym mowa w ust.1 w całości leży po stronie wykonawcy.</w:t>
      </w:r>
    </w:p>
    <w:p w:rsidR="00AD1C88" w:rsidRPr="00AD1C88" w:rsidRDefault="00AD1C88" w:rsidP="00AD1C88">
      <w:pPr>
        <w:shd w:val="clear" w:color="auto" w:fill="FFFFFF"/>
        <w:ind w:left="284" w:hanging="284"/>
        <w:jc w:val="both"/>
        <w:rPr>
          <w:rFonts w:ascii="Verdana" w:eastAsiaTheme="minorHAnsi" w:hAnsi="Verdana"/>
          <w:color w:val="000000"/>
          <w:sz w:val="20"/>
          <w:szCs w:val="20"/>
          <w:lang w:eastAsia="pl-PL"/>
        </w:rPr>
      </w:pPr>
      <w:r w:rsidRPr="00AD1C88">
        <w:rPr>
          <w:rFonts w:ascii="Verdana" w:eastAsiaTheme="minorHAnsi" w:hAnsi="Verdana"/>
          <w:color w:val="000000"/>
          <w:sz w:val="20"/>
          <w:szCs w:val="20"/>
          <w:lang w:eastAsia="pl-PL"/>
        </w:rPr>
        <w:lastRenderedPageBreak/>
        <w:t>12.Zmiana wynagrodzenia, o której mowa w ust. 10 następuje co roku, począwszy od drugiego roku kalendarzowego obowiązywania Umowy o kwotę kosztu poniesionego przez wykonawcę w poprzednim roku kalendarzowym.</w:t>
      </w:r>
    </w:p>
    <w:p w:rsidR="00AD1C88" w:rsidRPr="00AD1C88" w:rsidRDefault="00AD1C88" w:rsidP="00AD1C88">
      <w:pPr>
        <w:spacing w:line="312" w:lineRule="auto"/>
        <w:jc w:val="both"/>
        <w:rPr>
          <w:rFonts w:ascii="Verdana" w:hAnsi="Verdana"/>
          <w:sz w:val="20"/>
          <w:szCs w:val="20"/>
        </w:rPr>
      </w:pP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3</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Terminy realizacji Umowy</w:t>
      </w:r>
    </w:p>
    <w:p w:rsidR="00AD1C88" w:rsidRPr="00AD1C88" w:rsidRDefault="00AD1C88" w:rsidP="00AD1C88">
      <w:pPr>
        <w:numPr>
          <w:ilvl w:val="0"/>
          <w:numId w:val="46"/>
        </w:numPr>
        <w:ind w:left="357" w:hanging="357"/>
        <w:jc w:val="both"/>
        <w:rPr>
          <w:rFonts w:ascii="Verdana" w:hAnsi="Verdana" w:cs="TTE1E09480t00"/>
          <w:sz w:val="20"/>
          <w:szCs w:val="20"/>
        </w:rPr>
      </w:pPr>
      <w:r w:rsidRPr="00AD1C88">
        <w:rPr>
          <w:rFonts w:ascii="Verdana" w:hAnsi="Verdana" w:cs="TTE1E09480t00"/>
          <w:sz w:val="20"/>
          <w:szCs w:val="20"/>
        </w:rPr>
        <w:t xml:space="preserve">Wykonawca zobowiązuje się, iż przedmiot Umowy określony w § 1 zrealizuje zgodnie z postanowieniami umownymi i powszechnie obowiązującymi w tym zakresie przepisami prawa, w terminie </w:t>
      </w:r>
      <w:r w:rsidRPr="00AD1C88">
        <w:rPr>
          <w:rFonts w:ascii="Verdana" w:hAnsi="Verdana"/>
          <w:iCs/>
          <w:sz w:val="20"/>
          <w:szCs w:val="20"/>
        </w:rPr>
        <w:t>15 miesięcy</w:t>
      </w:r>
      <w:r>
        <w:rPr>
          <w:rFonts w:ascii="Verdana" w:hAnsi="Verdana"/>
          <w:iCs/>
          <w:sz w:val="20"/>
          <w:szCs w:val="20"/>
        </w:rPr>
        <w:t xml:space="preserve"> od dnia podpisania </w:t>
      </w:r>
      <w:r w:rsidRPr="00AD1C88">
        <w:rPr>
          <w:rFonts w:ascii="Verdana" w:hAnsi="Verdana"/>
          <w:iCs/>
          <w:sz w:val="20"/>
          <w:szCs w:val="20"/>
        </w:rPr>
        <w:t>umowy</w:t>
      </w:r>
      <w:r w:rsidRPr="00AD1C88">
        <w:rPr>
          <w:rFonts w:ascii="Verdana" w:hAnsi="Verdana" w:cs="TTE1E09480t00"/>
          <w:sz w:val="20"/>
          <w:szCs w:val="20"/>
        </w:rPr>
        <w:t xml:space="preserve">, przy czym dla wykonania poszczególnych części strony uzgadniają terminy jak niżej:  </w:t>
      </w:r>
    </w:p>
    <w:p w:rsidR="00AD1C88" w:rsidRPr="00AD1C88" w:rsidRDefault="00AD1C88" w:rsidP="00AD1C88">
      <w:pPr>
        <w:numPr>
          <w:ilvl w:val="2"/>
          <w:numId w:val="46"/>
        </w:numPr>
        <w:tabs>
          <w:tab w:val="clear" w:pos="2340"/>
          <w:tab w:val="num" w:pos="851"/>
        </w:tabs>
        <w:ind w:left="851" w:hanging="567"/>
        <w:jc w:val="both"/>
        <w:rPr>
          <w:rFonts w:ascii="Verdana" w:hAnsi="Verdana"/>
          <w:b/>
          <w:sz w:val="20"/>
          <w:szCs w:val="25"/>
          <w:lang w:eastAsia="pl-PL"/>
        </w:rPr>
      </w:pPr>
      <w:r w:rsidRPr="00AD1C88">
        <w:rPr>
          <w:rFonts w:ascii="Verdana" w:hAnsi="Verdana"/>
          <w:b/>
          <w:sz w:val="20"/>
          <w:szCs w:val="25"/>
          <w:lang w:eastAsia="pl-PL"/>
        </w:rPr>
        <w:t xml:space="preserve">badania terenowe wraz ze sprawozdaniem z badań Wykonawca wykona </w:t>
      </w:r>
      <w:r>
        <w:rPr>
          <w:rFonts w:ascii="Verdana" w:hAnsi="Verdana"/>
          <w:b/>
          <w:sz w:val="20"/>
          <w:szCs w:val="25"/>
          <w:lang w:eastAsia="pl-PL"/>
        </w:rPr>
        <w:t>i przekaże w terminie</w:t>
      </w:r>
      <w:r w:rsidRPr="00AD1C88">
        <w:rPr>
          <w:rFonts w:ascii="Verdana" w:hAnsi="Verdana"/>
          <w:b/>
          <w:iCs/>
          <w:sz w:val="20"/>
          <w:szCs w:val="20"/>
          <w:lang w:eastAsia="pl-PL"/>
        </w:rPr>
        <w:t xml:space="preserve"> </w:t>
      </w:r>
      <w:r w:rsidR="00484A26">
        <w:rPr>
          <w:rFonts w:ascii="Verdana" w:hAnsi="Verdana"/>
          <w:b/>
          <w:iCs/>
          <w:sz w:val="20"/>
          <w:szCs w:val="20"/>
          <w:lang w:eastAsia="pl-PL"/>
        </w:rPr>
        <w:t>……………………….</w:t>
      </w:r>
      <w:r w:rsidRPr="00AD1C88">
        <w:rPr>
          <w:rFonts w:ascii="Verdana" w:hAnsi="Verdana"/>
          <w:b/>
          <w:iCs/>
          <w:sz w:val="20"/>
          <w:szCs w:val="20"/>
          <w:lang w:eastAsia="pl-PL"/>
        </w:rPr>
        <w:t>dni</w:t>
      </w:r>
      <w:r w:rsidRPr="00AD1C88">
        <w:rPr>
          <w:rFonts w:ascii="Verdana" w:hAnsi="Verdana"/>
          <w:iCs/>
          <w:sz w:val="20"/>
          <w:szCs w:val="20"/>
          <w:lang w:eastAsia="pl-PL"/>
        </w:rPr>
        <w:t xml:space="preserve"> </w:t>
      </w:r>
      <w:r w:rsidRPr="00AD1C88">
        <w:rPr>
          <w:rFonts w:ascii="Verdana" w:hAnsi="Verdana"/>
          <w:b/>
          <w:iCs/>
          <w:sz w:val="20"/>
          <w:szCs w:val="20"/>
          <w:lang w:eastAsia="pl-PL"/>
        </w:rPr>
        <w:t>od dnia podpisania umowy</w:t>
      </w:r>
      <w:r w:rsidRPr="00AD1C88">
        <w:rPr>
          <w:rFonts w:ascii="Verdana" w:hAnsi="Verdana"/>
          <w:b/>
          <w:sz w:val="20"/>
          <w:szCs w:val="25"/>
          <w:lang w:eastAsia="pl-PL"/>
        </w:rPr>
        <w:t>;</w:t>
      </w:r>
    </w:p>
    <w:p w:rsidR="00AD1C88" w:rsidRPr="00AD1C88" w:rsidRDefault="00AD1C88" w:rsidP="00AD1C88">
      <w:pPr>
        <w:numPr>
          <w:ilvl w:val="2"/>
          <w:numId w:val="46"/>
        </w:numPr>
        <w:tabs>
          <w:tab w:val="clear" w:pos="2340"/>
          <w:tab w:val="num" w:pos="851"/>
        </w:tabs>
        <w:ind w:left="851" w:hanging="567"/>
        <w:jc w:val="both"/>
        <w:rPr>
          <w:rFonts w:ascii="Verdana" w:hAnsi="Verdana"/>
          <w:b/>
          <w:sz w:val="20"/>
          <w:szCs w:val="25"/>
          <w:lang w:eastAsia="pl-PL"/>
        </w:rPr>
      </w:pPr>
      <w:r w:rsidRPr="00AD1C88">
        <w:rPr>
          <w:rFonts w:ascii="Verdana" w:hAnsi="Verdana"/>
          <w:b/>
          <w:bCs/>
          <w:sz w:val="20"/>
          <w:szCs w:val="25"/>
          <w:lang w:eastAsia="pl-PL"/>
        </w:rPr>
        <w:t xml:space="preserve">opracowanie wyników </w:t>
      </w:r>
      <w:r w:rsidRPr="00AD1C88">
        <w:rPr>
          <w:rFonts w:ascii="Verdana" w:hAnsi="Verdana"/>
          <w:b/>
          <w:sz w:val="20"/>
          <w:szCs w:val="25"/>
          <w:lang w:eastAsia="pl-PL"/>
        </w:rPr>
        <w:t xml:space="preserve">Wykonawca wykona i przekaże Zamawiającemu w terminie </w:t>
      </w:r>
      <w:r w:rsidRPr="00AD1C88">
        <w:rPr>
          <w:rFonts w:ascii="Verdana" w:hAnsi="Verdana"/>
          <w:b/>
          <w:iCs/>
          <w:sz w:val="20"/>
          <w:szCs w:val="20"/>
          <w:lang w:eastAsia="pl-PL"/>
        </w:rPr>
        <w:t>15 miesięcy od dnia</w:t>
      </w:r>
      <w:r>
        <w:rPr>
          <w:rFonts w:ascii="Verdana" w:hAnsi="Verdana"/>
          <w:b/>
          <w:iCs/>
          <w:sz w:val="20"/>
          <w:szCs w:val="20"/>
          <w:lang w:eastAsia="pl-PL"/>
        </w:rPr>
        <w:t xml:space="preserve">  podpisania </w:t>
      </w:r>
      <w:r w:rsidRPr="00AD1C88">
        <w:rPr>
          <w:rFonts w:ascii="Verdana" w:hAnsi="Verdana"/>
          <w:b/>
          <w:iCs/>
          <w:sz w:val="20"/>
          <w:szCs w:val="20"/>
          <w:lang w:eastAsia="pl-PL"/>
        </w:rPr>
        <w:t>umowy;</w:t>
      </w:r>
    </w:p>
    <w:p w:rsidR="00AD1C88" w:rsidRPr="00AD1C88" w:rsidRDefault="00AD1C88" w:rsidP="00AD1C88">
      <w:pPr>
        <w:numPr>
          <w:ilvl w:val="0"/>
          <w:numId w:val="46"/>
        </w:numPr>
        <w:shd w:val="clear" w:color="auto" w:fill="FFFFFF"/>
        <w:autoSpaceDE w:val="0"/>
        <w:autoSpaceDN w:val="0"/>
        <w:adjustRightInd w:val="0"/>
        <w:ind w:left="357" w:hanging="357"/>
        <w:jc w:val="both"/>
        <w:rPr>
          <w:rFonts w:ascii="Verdana" w:hAnsi="Verdana" w:cs="TTE1E09480t00"/>
          <w:sz w:val="20"/>
          <w:szCs w:val="20"/>
        </w:rPr>
      </w:pPr>
      <w:r w:rsidRPr="00AD1C88">
        <w:rPr>
          <w:rFonts w:ascii="Verdana" w:hAnsi="Verdana" w:cs="TTE1E09480t00"/>
          <w:sz w:val="20"/>
          <w:szCs w:val="20"/>
        </w:rPr>
        <w:t>W przypadku stwierdzenia przez Zamawiającego wad w opracowaniu wyników badań za datę wykonania opracowania uważać się będzie datę złożenia opracowania bez wad a za datę odbioru uważać się będzie datę podpisania przez Strony protokołu odbioru bez uwag</w:t>
      </w:r>
      <w:r w:rsidRPr="00AD1C88">
        <w:rPr>
          <w:rFonts w:ascii="Verdana" w:hAnsi="Verdana" w:cs="TTE1768698t00"/>
          <w:sz w:val="20"/>
          <w:szCs w:val="20"/>
        </w:rPr>
        <w:t>.</w:t>
      </w:r>
    </w:p>
    <w:p w:rsidR="00AD1C88" w:rsidRPr="00AD1C88" w:rsidRDefault="00AD1C88" w:rsidP="00AD1C88">
      <w:pPr>
        <w:numPr>
          <w:ilvl w:val="0"/>
          <w:numId w:val="46"/>
        </w:numPr>
        <w:shd w:val="clear" w:color="auto" w:fill="FFFFFF"/>
        <w:autoSpaceDE w:val="0"/>
        <w:autoSpaceDN w:val="0"/>
        <w:adjustRightInd w:val="0"/>
        <w:ind w:left="357" w:hanging="357"/>
        <w:jc w:val="both"/>
        <w:rPr>
          <w:rFonts w:ascii="Verdana" w:hAnsi="Verdana" w:cs="TTE17B8B28t00"/>
          <w:sz w:val="20"/>
          <w:szCs w:val="20"/>
        </w:rPr>
      </w:pPr>
      <w:r w:rsidRPr="00AD1C88">
        <w:rPr>
          <w:rFonts w:ascii="Verdana" w:hAnsi="Verdana"/>
          <w:sz w:val="20"/>
          <w:szCs w:val="20"/>
        </w:rPr>
        <w:t>Wykonawca zobowiązuje się do wykonania przedmiotu umowy zgodnie  z harmonogramem określonym w SIWZ.</w:t>
      </w:r>
    </w:p>
    <w:p w:rsidR="00AD1C88" w:rsidRPr="00AD1C88" w:rsidRDefault="00AD1C88" w:rsidP="00AD1C88">
      <w:pPr>
        <w:shd w:val="clear" w:color="auto" w:fill="FFFFFF"/>
        <w:autoSpaceDE w:val="0"/>
        <w:autoSpaceDN w:val="0"/>
        <w:adjustRightInd w:val="0"/>
        <w:jc w:val="center"/>
        <w:rPr>
          <w:rFonts w:ascii="Verdana" w:hAnsi="Verdana" w:cs="TTE17B8B28t00"/>
          <w:b/>
          <w:sz w:val="20"/>
          <w:szCs w:val="20"/>
        </w:rPr>
      </w:pPr>
      <w:r w:rsidRPr="00AD1C88">
        <w:rPr>
          <w:rFonts w:ascii="Verdana" w:hAnsi="Verdana" w:cs="TTE17B8B28t00"/>
          <w:b/>
          <w:sz w:val="20"/>
          <w:szCs w:val="20"/>
        </w:rPr>
        <w:t>§ 4</w:t>
      </w:r>
    </w:p>
    <w:p w:rsidR="00AD1C88" w:rsidRPr="00AD1C88" w:rsidRDefault="00AD1C88" w:rsidP="00AD1C88">
      <w:pPr>
        <w:shd w:val="clear" w:color="auto" w:fill="FFFFFF"/>
        <w:autoSpaceDE w:val="0"/>
        <w:autoSpaceDN w:val="0"/>
        <w:adjustRightInd w:val="0"/>
        <w:jc w:val="center"/>
        <w:rPr>
          <w:rFonts w:ascii="Verdana" w:hAnsi="Verdana" w:cs="TTE17B8B28t00"/>
          <w:b/>
          <w:sz w:val="20"/>
          <w:szCs w:val="20"/>
        </w:rPr>
      </w:pPr>
      <w:r w:rsidRPr="00AD1C88">
        <w:rPr>
          <w:rFonts w:ascii="Verdana" w:hAnsi="Verdana" w:cs="TTE17B8B28t00"/>
          <w:b/>
          <w:sz w:val="20"/>
          <w:szCs w:val="20"/>
        </w:rPr>
        <w:t>Zmiany terminu umowy</w:t>
      </w:r>
    </w:p>
    <w:p w:rsidR="00AD1C88" w:rsidRPr="00AD1C88" w:rsidRDefault="00AD1C88" w:rsidP="00AD1C88">
      <w:pPr>
        <w:numPr>
          <w:ilvl w:val="0"/>
          <w:numId w:val="47"/>
        </w:numPr>
        <w:shd w:val="clear" w:color="auto" w:fill="FFFFFF"/>
        <w:autoSpaceDE w:val="0"/>
        <w:autoSpaceDN w:val="0"/>
        <w:adjustRightInd w:val="0"/>
        <w:ind w:hanging="357"/>
        <w:jc w:val="both"/>
        <w:rPr>
          <w:rFonts w:ascii="Verdana" w:hAnsi="Verdana" w:cs="TTE17B8B28t00"/>
          <w:sz w:val="20"/>
          <w:szCs w:val="20"/>
        </w:rPr>
      </w:pPr>
      <w:r w:rsidRPr="00AD1C88">
        <w:rPr>
          <w:rFonts w:ascii="Verdana" w:hAnsi="Verdana"/>
          <w:sz w:val="20"/>
          <w:szCs w:val="20"/>
        </w:rPr>
        <w:t>Zmiana terminów określonych w § 3 możliwa jest w sytuacji zaistnienia okoliczności nie zawinionych przez Wykonawcę , mających wpływ na termin wykonania umowy, za które strony uznają:</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wezwanie przez organy administracji publicznej lub inne upoważnione podmioty do uzupełnienia przedmiotu Umowy (w tym rozszerzenia zakresu badań na podstawie decyzji WKZ);</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dłuższy, niż wynika to z obowiązujących przepisów, czas trwania procedur administracyjnych, mający wpływ na termin wykonania przedmiotu Umowy;</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 xml:space="preserve">zmiany przepisów prawa mające wpływ na wykonanie przedmiotu Umowy; </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 xml:space="preserve">wstrzymanie prac terenowych przez WKZ z uwagi na długotrwałe, niekorzystne warunki atmosferyczne uniemożliwiające realizację przedmiotu Umowy; </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 xml:space="preserve">konieczność wykonania innych wcześniej niemożliwych do przewidzenia przez Strony robót w obszarze przekazywanego Wykonawcy terenu wykopalisk archeologicznych; </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niedostępność terenu w całości lub w części;</w:t>
      </w:r>
    </w:p>
    <w:p w:rsidR="00AD1C88" w:rsidRPr="00AD1C88" w:rsidRDefault="00AD1C88" w:rsidP="00AD1C88">
      <w:pPr>
        <w:numPr>
          <w:ilvl w:val="0"/>
          <w:numId w:val="56"/>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wystąpienie siły wyższej, to znaczy niezależnego od Stron losowego zdarzenia zewnętrznego, które było niemożliwe do przewidzenia w momencie zawarcia Umowy i któremu nie można było zapobiec mimo dochowania należytej staranności.</w:t>
      </w:r>
    </w:p>
    <w:p w:rsidR="00AD1C88" w:rsidRPr="00AD1C88" w:rsidRDefault="00AD1C88" w:rsidP="00AD1C88">
      <w:pPr>
        <w:numPr>
          <w:ilvl w:val="0"/>
          <w:numId w:val="47"/>
        </w:numPr>
        <w:shd w:val="clear" w:color="auto" w:fill="FFFFFF"/>
        <w:autoSpaceDE w:val="0"/>
        <w:autoSpaceDN w:val="0"/>
        <w:adjustRightInd w:val="0"/>
        <w:jc w:val="both"/>
        <w:rPr>
          <w:rFonts w:ascii="Verdana" w:hAnsi="Verdana"/>
          <w:sz w:val="20"/>
          <w:szCs w:val="20"/>
        </w:rPr>
      </w:pPr>
      <w:r w:rsidRPr="00AD1C88">
        <w:rPr>
          <w:rFonts w:ascii="Verdana" w:hAnsi="Verdana"/>
          <w:sz w:val="20"/>
          <w:szCs w:val="20"/>
        </w:rPr>
        <w:t>W przypadku wystąpienia okoliczności, o których mowa w ust. 1, których zaistnienie skutkuje  niemożnością dotrzymania terminów określonych w § 3, terminy te mogą ulec przedłużeniu, nie więcej jednak, niż o czas trwania tych okoliczności.</w:t>
      </w:r>
    </w:p>
    <w:p w:rsidR="00AD1C88" w:rsidRPr="00AD1C88" w:rsidRDefault="00AD1C88" w:rsidP="00AD1C88">
      <w:pPr>
        <w:shd w:val="clear" w:color="auto" w:fill="FFFFFF"/>
        <w:autoSpaceDE w:val="0"/>
        <w:autoSpaceDN w:val="0"/>
        <w:adjustRightInd w:val="0"/>
        <w:jc w:val="both"/>
        <w:rPr>
          <w:rFonts w:ascii="Verdana" w:hAnsi="Verdana"/>
          <w:sz w:val="20"/>
          <w:szCs w:val="20"/>
        </w:rPr>
      </w:pPr>
    </w:p>
    <w:p w:rsidR="00AD1C88" w:rsidRPr="00AD1C88" w:rsidRDefault="00AD1C88" w:rsidP="00AD1C88">
      <w:pPr>
        <w:jc w:val="center"/>
        <w:outlineLvl w:val="0"/>
        <w:rPr>
          <w:rFonts w:ascii="Verdana" w:hAnsi="Verdana" w:cs="TTE1768698t00"/>
          <w:b/>
          <w:sz w:val="20"/>
          <w:szCs w:val="20"/>
        </w:rPr>
      </w:pPr>
      <w:r w:rsidRPr="00AD1C88">
        <w:rPr>
          <w:rFonts w:ascii="Verdana" w:hAnsi="Verdana" w:cs="TTE1768698t00"/>
          <w:b/>
          <w:sz w:val="20"/>
          <w:szCs w:val="20"/>
        </w:rPr>
        <w:t>§ 5</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Obowiązki Wykonawcy</w:t>
      </w:r>
    </w:p>
    <w:p w:rsidR="00AD1C88" w:rsidRPr="00AD1C88" w:rsidRDefault="00AD1C88" w:rsidP="00AD1C88">
      <w:pPr>
        <w:numPr>
          <w:ilvl w:val="1"/>
          <w:numId w:val="44"/>
        </w:numPr>
        <w:tabs>
          <w:tab w:val="num" w:pos="360"/>
        </w:tabs>
        <w:ind w:left="360"/>
        <w:jc w:val="both"/>
        <w:rPr>
          <w:rFonts w:ascii="Verdana" w:hAnsi="Verdana" w:cs="Arial"/>
          <w:sz w:val="20"/>
          <w:szCs w:val="20"/>
        </w:rPr>
      </w:pPr>
      <w:r w:rsidRPr="00AD1C88">
        <w:rPr>
          <w:rFonts w:ascii="Verdana" w:hAnsi="Verdana" w:cs="TTE1771BD8t00"/>
          <w:sz w:val="20"/>
          <w:szCs w:val="20"/>
        </w:rPr>
        <w:t>Wykonawca jest zobowiązany do realizacji Umowy z należytą starannością przewidzianą dla p</w:t>
      </w:r>
      <w:r w:rsidRPr="00AD1C88">
        <w:rPr>
          <w:rFonts w:ascii="Verdana" w:hAnsi="Verdana" w:cs="Arial"/>
          <w:sz w:val="20"/>
          <w:szCs w:val="20"/>
        </w:rPr>
        <w:t>rowadzącego działalność gospodarczą polegającą na prowadzeniu prac archeologicznych i sporządzaniu dokumentacji dotyczącej ich wyników, przy uwzględnieniu zawodowego charakteru tej działalności.</w:t>
      </w:r>
    </w:p>
    <w:p w:rsidR="00AD1C88" w:rsidRPr="00AD1C88" w:rsidRDefault="00AD1C88" w:rsidP="00AD1C88">
      <w:pPr>
        <w:numPr>
          <w:ilvl w:val="1"/>
          <w:numId w:val="44"/>
        </w:numPr>
        <w:tabs>
          <w:tab w:val="num" w:pos="360"/>
        </w:tabs>
        <w:ind w:left="360"/>
        <w:jc w:val="both"/>
        <w:rPr>
          <w:rFonts w:ascii="Verdana" w:hAnsi="Verdana" w:cs="TTE1771BD8t00"/>
          <w:sz w:val="20"/>
          <w:szCs w:val="20"/>
        </w:rPr>
      </w:pPr>
      <w:r w:rsidRPr="00AD1C88">
        <w:rPr>
          <w:rFonts w:ascii="Verdana" w:hAnsi="Verdana"/>
          <w:color w:val="000000"/>
          <w:sz w:val="20"/>
          <w:szCs w:val="20"/>
        </w:rPr>
        <w:t>Wykonawca zobowiązuje się do współpracy z Zamawiającym i działania na jego rzecz w całym okresie realizacji Umowy.</w:t>
      </w:r>
      <w:r w:rsidRPr="00AD1C88">
        <w:rPr>
          <w:rFonts w:ascii="Verdana" w:hAnsi="Verdana" w:cs="Arial"/>
          <w:sz w:val="20"/>
          <w:szCs w:val="20"/>
        </w:rPr>
        <w:t xml:space="preserve"> </w:t>
      </w:r>
    </w:p>
    <w:p w:rsidR="00AD1C88" w:rsidRPr="00AD1C88" w:rsidRDefault="00AD1C88" w:rsidP="00AD1C88">
      <w:pPr>
        <w:numPr>
          <w:ilvl w:val="1"/>
          <w:numId w:val="44"/>
        </w:numPr>
        <w:ind w:left="360"/>
        <w:jc w:val="both"/>
        <w:rPr>
          <w:rFonts w:ascii="Verdana" w:hAnsi="Verdana" w:cs="TTE1771BD8t00"/>
          <w:sz w:val="20"/>
          <w:szCs w:val="20"/>
        </w:rPr>
      </w:pPr>
      <w:r w:rsidRPr="00AD1C88">
        <w:rPr>
          <w:rFonts w:ascii="Verdana" w:hAnsi="Verdana" w:cs="TTE1771BD8t00"/>
          <w:sz w:val="20"/>
          <w:szCs w:val="20"/>
        </w:rPr>
        <w:t>Wykonawca, z uwzględnieniem pozostałych obowiązków określonych w Umowie, zobowiązany jest do:</w:t>
      </w:r>
    </w:p>
    <w:p w:rsidR="00AD1C88" w:rsidRPr="00AD1C88" w:rsidRDefault="00AD1C88" w:rsidP="00AD1C88">
      <w:pPr>
        <w:numPr>
          <w:ilvl w:val="0"/>
          <w:numId w:val="57"/>
        </w:numPr>
        <w:tabs>
          <w:tab w:val="num" w:pos="720"/>
          <w:tab w:val="num" w:pos="1980"/>
        </w:tabs>
        <w:ind w:left="714" w:hanging="357"/>
        <w:jc w:val="both"/>
        <w:rPr>
          <w:rFonts w:ascii="Verdana" w:hAnsi="Verdana"/>
          <w:sz w:val="20"/>
          <w:szCs w:val="20"/>
          <w:lang w:eastAsia="pl-PL"/>
        </w:rPr>
      </w:pPr>
      <w:r w:rsidRPr="00AD1C88">
        <w:rPr>
          <w:rFonts w:ascii="Verdana" w:hAnsi="Verdana"/>
          <w:sz w:val="20"/>
          <w:szCs w:val="20"/>
          <w:lang w:eastAsia="pl-PL"/>
        </w:rPr>
        <w:t xml:space="preserve">uzyskania od WKZ pozwolenia na prowadzenie badań (decyzja w trybie art. 36, ust. 1, pkt 5 Ustawy o ochronie zabytków i opiece nad zabytkami) oddzielnie dla każdego stanowiska. Wniosek o pozwolenie na prowadzenie badań należy złożyć do WKZ w ciągu 30 dni od dnia podpisania umowy. W przypadku trudności  z pozyskaniem zgód właścicieli lub posiadaczy </w:t>
      </w:r>
      <w:r w:rsidRPr="00AD1C88">
        <w:rPr>
          <w:rFonts w:ascii="Verdana" w:hAnsi="Verdana"/>
          <w:sz w:val="20"/>
          <w:szCs w:val="20"/>
          <w:lang w:eastAsia="pl-PL"/>
        </w:rPr>
        <w:lastRenderedPageBreak/>
        <w:t>na udostępnienie do badań wszystkich działek na danym stanowisku sugeruje się złożenie wniosku do WKZ na część działek już pozyskanych.</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uzyskania zgody właściciela na wykonanie badań na terenie jego nieruchomości w przypadku, gdy teren ten nie został jeszcze nabyty na rzecz Skarbu Państwa a jest przewidziany do badań;</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cs="Tahoma"/>
          <w:color w:val="000000"/>
          <w:sz w:val="20"/>
          <w:szCs w:val="20"/>
          <w:lang w:eastAsia="pl-PL"/>
        </w:rPr>
        <w:t xml:space="preserve">skorzystania z możliwości uzyskania od WKZ decyzji nakazującej właścicielowi lub posiadaczowi nieruchomości udostępnienie nieruchomości w przypadku, gdy wykonanie </w:t>
      </w:r>
      <w:r w:rsidRPr="00AD1C88">
        <w:rPr>
          <w:rFonts w:ascii="Verdana" w:hAnsi="Verdana"/>
          <w:sz w:val="20"/>
          <w:szCs w:val="20"/>
          <w:lang w:eastAsia="pl-PL"/>
        </w:rPr>
        <w:t>badań na terenie tej nieruchomości jest niezbędne a właściciel lub posiadacz nieruchomości odmówił zgody na czasowe jej zajęcie (decyzja w trybie art. 30, ust. 2 Ustawy o ochronie zabytków i opiece nad zabytkami). Wszelkie roszczenia właściciela lub posiadacza nieruchomości, spowodowanie działalnością Wykonawcy, zaspokaja Wykonawca;</w:t>
      </w:r>
    </w:p>
    <w:p w:rsidR="00AD1C88" w:rsidRPr="00AD1C88" w:rsidRDefault="00AD1C88" w:rsidP="00AD1C88">
      <w:pPr>
        <w:numPr>
          <w:ilvl w:val="0"/>
          <w:numId w:val="57"/>
        </w:numPr>
        <w:tabs>
          <w:tab w:val="num" w:pos="709"/>
          <w:tab w:val="num" w:pos="1980"/>
        </w:tabs>
        <w:spacing w:after="200" w:line="276" w:lineRule="auto"/>
        <w:ind w:left="788" w:hanging="425"/>
        <w:contextualSpacing/>
        <w:rPr>
          <w:rFonts w:ascii="Verdana" w:hAnsi="Verdana"/>
          <w:sz w:val="20"/>
          <w:szCs w:val="20"/>
          <w:lang w:eastAsia="pl-PL"/>
        </w:rPr>
      </w:pPr>
      <w:r w:rsidRPr="00AD1C88">
        <w:rPr>
          <w:rFonts w:ascii="Verdana" w:hAnsi="Verdana"/>
          <w:sz w:val="20"/>
          <w:szCs w:val="20"/>
          <w:lang w:eastAsia="pl-PL"/>
        </w:rPr>
        <w:t>wskazania konsultanta badań archeologicznych będącego samodzielnym pracownikiem naukowym ze stopniem doktora habilitowanego w zakresie archeologii;</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wykonania:</w:t>
      </w:r>
    </w:p>
    <w:p w:rsidR="00AD1C88" w:rsidRPr="00AD1C88" w:rsidRDefault="00AD1C88" w:rsidP="00AD1C88">
      <w:pPr>
        <w:ind w:left="1211" w:hanging="360"/>
        <w:jc w:val="both"/>
        <w:rPr>
          <w:rFonts w:ascii="Verdana" w:hAnsi="Verdana"/>
          <w:sz w:val="20"/>
          <w:szCs w:val="20"/>
          <w:lang w:eastAsia="pl-PL"/>
        </w:rPr>
      </w:pPr>
      <w:r w:rsidRPr="00AD1C88">
        <w:rPr>
          <w:rFonts w:ascii="Verdana" w:hAnsi="Verdana"/>
          <w:sz w:val="20"/>
          <w:szCs w:val="20"/>
          <w:lang w:eastAsia="pl-PL"/>
        </w:rPr>
        <w:t>A. badań wyłącznie w granicach linii rozgraniczających pas drogowy, zabezpieczenia, utrzymania i dozoru stanowisk archeologicznych do czasu odbioru badań przez WKZ i przez Zamawiającego;</w:t>
      </w:r>
    </w:p>
    <w:p w:rsidR="00AD1C88" w:rsidRPr="00AD1C88" w:rsidRDefault="00AD1C88" w:rsidP="00AD1C88">
      <w:pPr>
        <w:tabs>
          <w:tab w:val="num" w:pos="1531"/>
        </w:tabs>
        <w:ind w:left="1211" w:hanging="360"/>
        <w:jc w:val="both"/>
        <w:rPr>
          <w:rFonts w:ascii="Verdana" w:hAnsi="Verdana"/>
          <w:sz w:val="20"/>
          <w:szCs w:val="20"/>
          <w:lang w:eastAsia="pl-PL"/>
        </w:rPr>
      </w:pPr>
      <w:r w:rsidRPr="00AD1C88">
        <w:rPr>
          <w:rFonts w:ascii="Verdana" w:hAnsi="Verdana"/>
          <w:sz w:val="20"/>
          <w:szCs w:val="20"/>
          <w:lang w:eastAsia="pl-PL"/>
        </w:rPr>
        <w:t>B. koniecznych robót ziemnych (tj. odhumusowania, hałdowania, odwodnienia itp.) wraz z wyznaczeniem granic pola badań; Zamawiający zobowiązuje Wykonawcę do prowadzenia odhumusowania ręcznego na każdym stanowisku archeologicznym. Zastosowanie maszyn do eksploracji wykopów, w celu zdjęcia nakładu humusu lub uzyskania przekrojów przez stratyfikacje stanowiska jest dopuszczalne, ale  użycie tej techniki powinno być uzasadnione oraz uzgodnione z Wojewódzkim Konserwatorem Zabytków;</w:t>
      </w:r>
    </w:p>
    <w:p w:rsidR="00AD1C88" w:rsidRPr="00AD1C88" w:rsidRDefault="00AD1C88" w:rsidP="00AD1C88">
      <w:pPr>
        <w:tabs>
          <w:tab w:val="num" w:pos="1531"/>
        </w:tabs>
        <w:ind w:left="1211" w:hanging="360"/>
        <w:jc w:val="both"/>
        <w:rPr>
          <w:rFonts w:ascii="Verdana" w:hAnsi="Verdana"/>
          <w:sz w:val="20"/>
          <w:szCs w:val="20"/>
          <w:lang w:eastAsia="pl-PL"/>
        </w:rPr>
      </w:pPr>
      <w:r w:rsidRPr="00AD1C88">
        <w:rPr>
          <w:rFonts w:ascii="Verdana" w:hAnsi="Verdana"/>
          <w:sz w:val="20"/>
          <w:szCs w:val="20"/>
          <w:lang w:eastAsia="pl-PL"/>
        </w:rPr>
        <w:t xml:space="preserve">C. rekultywacji terenu (w ciągu 7 dni od daty podpisania protokołu odbioru prac terenowych), rozumianej jako przywrócenie nieruchomości co najmniej takich wartości użytkowych, jak przed rozpoczęciem badań, polegającej na: </w:t>
      </w:r>
    </w:p>
    <w:p w:rsidR="00AD1C88" w:rsidRPr="00AD1C88" w:rsidRDefault="00AD1C88" w:rsidP="00AD1C88">
      <w:pPr>
        <w:ind w:left="1560" w:hanging="360"/>
        <w:jc w:val="both"/>
        <w:rPr>
          <w:rFonts w:ascii="Verdana" w:hAnsi="Verdana"/>
          <w:sz w:val="20"/>
          <w:szCs w:val="20"/>
        </w:rPr>
      </w:pPr>
      <w:r w:rsidRPr="00AD1C88">
        <w:rPr>
          <w:rFonts w:ascii="Verdana" w:hAnsi="Verdana"/>
          <w:sz w:val="20"/>
          <w:szCs w:val="20"/>
        </w:rPr>
        <w:t>a. zasypania wykopów po przebadanych obiektach archeologicznych materiałem ziemnym   z tych  obiektów oraz zagęszczenia tego gruntu.</w:t>
      </w:r>
    </w:p>
    <w:p w:rsidR="00AD1C88" w:rsidRPr="00AD1C88" w:rsidRDefault="00AD1C88" w:rsidP="00AD1C88">
      <w:pPr>
        <w:ind w:left="1560" w:hanging="360"/>
        <w:jc w:val="both"/>
        <w:rPr>
          <w:rFonts w:ascii="Verdana" w:hAnsi="Verdana"/>
          <w:sz w:val="20"/>
          <w:szCs w:val="20"/>
        </w:rPr>
      </w:pPr>
      <w:r w:rsidRPr="00AD1C88">
        <w:rPr>
          <w:rFonts w:ascii="Verdana" w:hAnsi="Verdana"/>
          <w:sz w:val="20"/>
          <w:szCs w:val="20"/>
        </w:rPr>
        <w:t>b. rozplantowania i wyrównania humusu na terenie badań.</w:t>
      </w:r>
    </w:p>
    <w:p w:rsidR="00AD1C88" w:rsidRPr="00AD1C88" w:rsidRDefault="00AD1C88" w:rsidP="00AD1C88">
      <w:pPr>
        <w:ind w:left="1560" w:hanging="360"/>
        <w:jc w:val="both"/>
        <w:rPr>
          <w:rFonts w:ascii="Verdana" w:hAnsi="Verdana"/>
          <w:sz w:val="20"/>
          <w:szCs w:val="20"/>
        </w:rPr>
      </w:pPr>
      <w:r w:rsidRPr="00AD1C88">
        <w:rPr>
          <w:rFonts w:ascii="Verdana" w:hAnsi="Verdana"/>
          <w:sz w:val="20"/>
          <w:szCs w:val="20"/>
        </w:rPr>
        <w:t>c. wykonania dokumentacji fotograficznej potwierdzającej rekultywację.</w:t>
      </w:r>
    </w:p>
    <w:p w:rsidR="00AD1C88" w:rsidRPr="00AD1C88" w:rsidRDefault="00AD1C88" w:rsidP="00AD1C88">
      <w:pPr>
        <w:ind w:left="1211" w:hanging="360"/>
        <w:jc w:val="both"/>
        <w:rPr>
          <w:rFonts w:ascii="Verdana" w:hAnsi="Verdana"/>
          <w:sz w:val="20"/>
          <w:szCs w:val="20"/>
        </w:rPr>
      </w:pPr>
      <w:r w:rsidRPr="00AD1C88">
        <w:rPr>
          <w:rFonts w:ascii="Verdana" w:hAnsi="Verdana"/>
          <w:sz w:val="20"/>
          <w:szCs w:val="20"/>
        </w:rPr>
        <w:t>D. ewentualnej naprawy uszkodzonych w czasie prac badawczych urządzeń  infrastruktury technicznej,</w:t>
      </w:r>
    </w:p>
    <w:p w:rsidR="00AD1C88" w:rsidRPr="00AD1C88" w:rsidRDefault="00AD1C88" w:rsidP="00AD1C88">
      <w:pPr>
        <w:ind w:left="1211" w:hanging="360"/>
        <w:jc w:val="both"/>
        <w:rPr>
          <w:rFonts w:ascii="Verdana" w:hAnsi="Verdana"/>
          <w:sz w:val="20"/>
          <w:szCs w:val="20"/>
        </w:rPr>
      </w:pPr>
      <w:r w:rsidRPr="00AD1C88">
        <w:rPr>
          <w:rFonts w:ascii="Verdana" w:hAnsi="Verdana"/>
          <w:sz w:val="20"/>
          <w:szCs w:val="20"/>
        </w:rPr>
        <w:t xml:space="preserve">E. w trakcie prowadzenia badań archeologicznych Wykonawca jest zobowiązany do przestrzegania zapisów wynikających z Ustawy z dnia 16 kwietnia 2004 r. o ochronie przyrody (Dz.U. 2004 Nr 92 poz. 880 z późn. zm.). Dotyczy to w szczególności: </w:t>
      </w:r>
    </w:p>
    <w:p w:rsidR="00AD1C88" w:rsidRPr="00AD1C88" w:rsidRDefault="00AD1C88" w:rsidP="00AD1C88">
      <w:pPr>
        <w:ind w:left="1211" w:hanging="77"/>
        <w:jc w:val="both"/>
        <w:rPr>
          <w:rFonts w:ascii="Verdana" w:hAnsi="Verdana"/>
          <w:sz w:val="20"/>
          <w:szCs w:val="20"/>
        </w:rPr>
      </w:pPr>
      <w:r w:rsidRPr="00AD1C88">
        <w:rPr>
          <w:rFonts w:ascii="Verdana" w:hAnsi="Verdana"/>
          <w:sz w:val="20"/>
          <w:szCs w:val="20"/>
        </w:rPr>
        <w:t>a.</w:t>
      </w:r>
      <w:r w:rsidRPr="00AD1C88">
        <w:rPr>
          <w:rFonts w:ascii="Verdana" w:hAnsi="Verdana"/>
          <w:sz w:val="20"/>
          <w:szCs w:val="20"/>
        </w:rPr>
        <w:tab/>
        <w:t>zabezpieczania wykopów i negatywów po obiektach przed dostępem chronionych gatunków zwierząt;</w:t>
      </w:r>
    </w:p>
    <w:p w:rsidR="00AD1C88" w:rsidRPr="00AD1C88" w:rsidRDefault="00AD1C88" w:rsidP="00AD1C88">
      <w:pPr>
        <w:ind w:left="1211" w:hanging="77"/>
        <w:jc w:val="both"/>
        <w:rPr>
          <w:rFonts w:ascii="Verdana" w:hAnsi="Verdana"/>
          <w:sz w:val="20"/>
          <w:szCs w:val="20"/>
        </w:rPr>
      </w:pPr>
      <w:r w:rsidRPr="00AD1C88">
        <w:rPr>
          <w:rFonts w:ascii="Verdana" w:hAnsi="Verdana"/>
          <w:sz w:val="20"/>
          <w:szCs w:val="20"/>
        </w:rPr>
        <w:t>b.</w:t>
      </w:r>
      <w:r w:rsidRPr="00AD1C88">
        <w:rPr>
          <w:rFonts w:ascii="Verdana" w:hAnsi="Verdana"/>
          <w:sz w:val="20"/>
          <w:szCs w:val="20"/>
        </w:rPr>
        <w:tab/>
        <w:t>zapewnienia rozwiązań umożliwiających wydostanie się zwierząt z wykopów i negatywów po obiektach;</w:t>
      </w:r>
    </w:p>
    <w:p w:rsidR="00AD1C88" w:rsidRPr="00AD1C88" w:rsidRDefault="00AD1C88" w:rsidP="00AD1C88">
      <w:pPr>
        <w:ind w:left="1211" w:hanging="77"/>
        <w:jc w:val="both"/>
        <w:rPr>
          <w:rFonts w:ascii="Verdana" w:hAnsi="Verdana"/>
          <w:sz w:val="20"/>
          <w:szCs w:val="20"/>
        </w:rPr>
      </w:pPr>
      <w:r w:rsidRPr="00AD1C88">
        <w:rPr>
          <w:rFonts w:ascii="Verdana" w:hAnsi="Verdana"/>
          <w:sz w:val="20"/>
          <w:szCs w:val="20"/>
        </w:rPr>
        <w:t>c.</w:t>
      </w:r>
      <w:r w:rsidRPr="00AD1C88">
        <w:rPr>
          <w:rFonts w:ascii="Verdana" w:hAnsi="Verdana"/>
          <w:sz w:val="20"/>
          <w:szCs w:val="20"/>
        </w:rPr>
        <w:tab/>
        <w:t>uzyskiwania w przypadku zaistnienia takiej potrzeby niezbędnych decyzji na niszczenie gatunków chronionych, siedlisk chronionych  i siedlisk gatunków chronionych;</w:t>
      </w:r>
    </w:p>
    <w:p w:rsidR="00AD1C88" w:rsidRPr="00AD1C88" w:rsidRDefault="00AD1C88" w:rsidP="00AD1C88">
      <w:pPr>
        <w:ind w:left="1211" w:hanging="77"/>
        <w:jc w:val="both"/>
        <w:rPr>
          <w:rFonts w:ascii="Verdana" w:hAnsi="Verdana"/>
          <w:sz w:val="20"/>
          <w:szCs w:val="20"/>
        </w:rPr>
      </w:pPr>
      <w:r w:rsidRPr="00AD1C88">
        <w:rPr>
          <w:rFonts w:ascii="Verdana" w:hAnsi="Verdana"/>
          <w:sz w:val="20"/>
          <w:szCs w:val="20"/>
        </w:rPr>
        <w:t>d.</w:t>
      </w:r>
      <w:r w:rsidRPr="00AD1C88">
        <w:rPr>
          <w:rFonts w:ascii="Verdana" w:hAnsi="Verdana"/>
          <w:sz w:val="20"/>
          <w:szCs w:val="20"/>
        </w:rPr>
        <w:tab/>
        <w:t>uzyskiwania w przypadku zaistnienia takiej potrzeby niezbędnych decyzji na chwytanie i przenoszenie gatunków chronionych.</w:t>
      </w:r>
    </w:p>
    <w:p w:rsidR="00AD1C88" w:rsidRPr="00AD1C88" w:rsidRDefault="00AD1C88" w:rsidP="00AD1C88">
      <w:pPr>
        <w:ind w:left="1211" w:hanging="360"/>
        <w:jc w:val="both"/>
        <w:rPr>
          <w:rFonts w:ascii="Verdana" w:hAnsi="Verdana"/>
          <w:sz w:val="20"/>
          <w:szCs w:val="20"/>
        </w:rPr>
      </w:pPr>
      <w:r w:rsidRPr="00AD1C88">
        <w:rPr>
          <w:rFonts w:ascii="Verdana" w:hAnsi="Verdana"/>
          <w:sz w:val="20"/>
          <w:szCs w:val="20"/>
        </w:rPr>
        <w:t>F. przestrzegania zaleceń WKZ określonych w decyzjach MWKZ nr 276/2015 z dnia 13.04.2015 r. oraz ewentualnych kolejnych zaleceń WKZ.</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magazynowania, konserwacji i dozoru pozyskanych dóbr kultury oraz przekazania ich, w uzgodnieniu z WKZ, do odpowiednich zbiorów muzealnych;</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 xml:space="preserve">wykonania dla każdego stanowiska archeologicznego sprawozdania z badań objętych zamówieniem w liczbie 4 egzemplarzy w formie tekstowej papierowej i </w:t>
      </w:r>
      <w:r w:rsidRPr="00AD1C88">
        <w:rPr>
          <w:rFonts w:ascii="Verdana" w:hAnsi="Verdana" w:cs="TTE1E09480t00"/>
          <w:sz w:val="20"/>
          <w:szCs w:val="20"/>
          <w:lang w:eastAsia="pl-PL"/>
        </w:rPr>
        <w:t>4 egzemplarzy na nośniku elektronicznym w formie edytowalnej</w:t>
      </w:r>
      <w:r w:rsidRPr="00AD1C88">
        <w:rPr>
          <w:rFonts w:ascii="Verdana" w:hAnsi="Verdana"/>
          <w:sz w:val="20"/>
          <w:szCs w:val="20"/>
          <w:lang w:eastAsia="pl-PL"/>
        </w:rPr>
        <w:t>;</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uzyskania potwierdzenia WKZ o zakończeniu i odbiorze końcowym badań;</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 xml:space="preserve">wykonania dla każdego stanowiska archeologicznego opracowania wyników w liczbie 4 egzemplarzy w formie tekstowej papierowej w twardej oprawie i </w:t>
      </w:r>
      <w:r w:rsidRPr="00AD1C88">
        <w:rPr>
          <w:rFonts w:ascii="Verdana" w:hAnsi="Verdana" w:cs="TTE1E09480t00"/>
          <w:sz w:val="20"/>
          <w:szCs w:val="20"/>
          <w:lang w:eastAsia="pl-PL"/>
        </w:rPr>
        <w:t xml:space="preserve">4 egzemplarzy na nośniku </w:t>
      </w:r>
      <w:r w:rsidRPr="00AD1C88">
        <w:rPr>
          <w:rFonts w:ascii="Verdana" w:hAnsi="Verdana" w:cs="TTE1E09480t00"/>
          <w:sz w:val="20"/>
          <w:szCs w:val="20"/>
          <w:lang w:eastAsia="pl-PL"/>
        </w:rPr>
        <w:lastRenderedPageBreak/>
        <w:t>elektronicznym w formie edytowalnej oraz w formacie PDF całe opracowanie w jednym pliku</w:t>
      </w:r>
      <w:r w:rsidRPr="00AD1C88">
        <w:rPr>
          <w:rFonts w:ascii="Verdana" w:hAnsi="Verdana"/>
          <w:sz w:val="20"/>
          <w:szCs w:val="20"/>
          <w:lang w:eastAsia="pl-PL"/>
        </w:rPr>
        <w:t>;</w:t>
      </w:r>
    </w:p>
    <w:p w:rsidR="00AD1C88" w:rsidRPr="00AD1C88" w:rsidRDefault="00AD1C88" w:rsidP="00AD1C88">
      <w:pPr>
        <w:numPr>
          <w:ilvl w:val="0"/>
          <w:numId w:val="57"/>
        </w:numPr>
        <w:tabs>
          <w:tab w:val="num" w:pos="851"/>
          <w:tab w:val="num" w:pos="900"/>
          <w:tab w:val="num" w:pos="1980"/>
        </w:tabs>
        <w:ind w:left="646" w:hanging="283"/>
        <w:jc w:val="both"/>
        <w:rPr>
          <w:rFonts w:ascii="Verdana" w:hAnsi="Verdana"/>
          <w:sz w:val="20"/>
          <w:szCs w:val="20"/>
          <w:lang w:eastAsia="pl-PL"/>
        </w:rPr>
      </w:pPr>
      <w:r w:rsidRPr="00AD1C88">
        <w:rPr>
          <w:rFonts w:ascii="Verdana" w:hAnsi="Verdana"/>
          <w:sz w:val="20"/>
          <w:szCs w:val="20"/>
          <w:lang w:eastAsia="pl-PL"/>
        </w:rPr>
        <w:t>wykonania dla każdego stanowiska archeologiczneg</w:t>
      </w:r>
      <w:r>
        <w:rPr>
          <w:rFonts w:ascii="Verdana" w:hAnsi="Verdana"/>
          <w:sz w:val="20"/>
          <w:szCs w:val="20"/>
          <w:lang w:eastAsia="pl-PL"/>
        </w:rPr>
        <w:t xml:space="preserve">o aktualnej i uwzględniającej </w:t>
      </w:r>
      <w:r w:rsidRPr="00AD1C88">
        <w:rPr>
          <w:rFonts w:ascii="Verdana" w:hAnsi="Verdana"/>
          <w:sz w:val="20"/>
          <w:szCs w:val="20"/>
          <w:lang w:eastAsia="pl-PL"/>
        </w:rPr>
        <w:t xml:space="preserve">dotychczasowe badania Karty Ewidencyjnej Zabytku Archeologicznego (KEZA) w liczbie 4 egzemplarzy w formie tekstowej papierowej i </w:t>
      </w:r>
      <w:r w:rsidRPr="00AD1C88">
        <w:rPr>
          <w:rFonts w:ascii="Verdana" w:hAnsi="Verdana" w:cs="TTE1E09480t00"/>
          <w:sz w:val="20"/>
          <w:szCs w:val="20"/>
          <w:lang w:eastAsia="pl-PL"/>
        </w:rPr>
        <w:t>4 egzemplarzy na nośniku elektronicznym w formie edytowalnej;</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uzyskania dla każdego opracowania wyników dwóch niezależnych recenzji wydanych przez samodzielnych pracowników naukowych, tj. posiadających przynajmniej stopień naukowy doktora habilitowanego w zakresie archeologii;</w:t>
      </w:r>
    </w:p>
    <w:p w:rsidR="00AD1C88" w:rsidRPr="00AD1C88" w:rsidRDefault="00AD1C88" w:rsidP="00AD1C88">
      <w:pPr>
        <w:numPr>
          <w:ilvl w:val="0"/>
          <w:numId w:val="57"/>
        </w:numPr>
        <w:tabs>
          <w:tab w:val="num" w:pos="720"/>
          <w:tab w:val="num" w:pos="1980"/>
        </w:tabs>
        <w:ind w:left="720"/>
        <w:jc w:val="both"/>
        <w:rPr>
          <w:rFonts w:ascii="Verdana" w:hAnsi="Verdana"/>
          <w:sz w:val="20"/>
          <w:szCs w:val="20"/>
          <w:lang w:eastAsia="pl-PL"/>
        </w:rPr>
      </w:pPr>
      <w:r w:rsidRPr="00AD1C88">
        <w:rPr>
          <w:rFonts w:ascii="Verdana" w:hAnsi="Verdana"/>
          <w:sz w:val="20"/>
          <w:szCs w:val="20"/>
          <w:lang w:eastAsia="pl-PL"/>
        </w:rPr>
        <w:t>otrzymania dla każdego opracowania wyników pozytywnej opinii Narodowego Instytutu Dziedzictwa (</w:t>
      </w:r>
      <w:r w:rsidRPr="00AD1C88">
        <w:rPr>
          <w:rFonts w:ascii="Verdana" w:hAnsi="Verdana"/>
          <w:i/>
          <w:sz w:val="20"/>
          <w:szCs w:val="20"/>
          <w:lang w:eastAsia="pl-PL"/>
        </w:rPr>
        <w:t>w dalszej części Umowy: NID</w:t>
      </w:r>
      <w:r w:rsidRPr="00AD1C88">
        <w:rPr>
          <w:rFonts w:ascii="Verdana" w:hAnsi="Verdana"/>
          <w:sz w:val="20"/>
          <w:szCs w:val="20"/>
          <w:lang w:eastAsia="pl-PL"/>
        </w:rPr>
        <w:t>);</w:t>
      </w:r>
    </w:p>
    <w:p w:rsidR="00AD1C88" w:rsidRPr="00AD1C88" w:rsidRDefault="00AD1C88" w:rsidP="00AD1C88">
      <w:pPr>
        <w:numPr>
          <w:ilvl w:val="0"/>
          <w:numId w:val="57"/>
        </w:numPr>
        <w:tabs>
          <w:tab w:val="num" w:pos="720"/>
          <w:tab w:val="num" w:pos="1980"/>
        </w:tabs>
        <w:ind w:left="720"/>
        <w:jc w:val="both"/>
        <w:rPr>
          <w:rFonts w:ascii="Verdana" w:hAnsi="Verdana" w:cs="TTE1768698t00"/>
          <w:sz w:val="20"/>
          <w:szCs w:val="20"/>
          <w:lang w:eastAsia="pl-PL"/>
        </w:rPr>
      </w:pPr>
      <w:r w:rsidRPr="00AD1C88">
        <w:rPr>
          <w:rFonts w:ascii="Verdana" w:hAnsi="Verdana"/>
          <w:sz w:val="20"/>
          <w:szCs w:val="20"/>
          <w:lang w:eastAsia="pl-PL"/>
        </w:rPr>
        <w:t>uzyskania od WKZ potwierdzenia przekazania i odebrania kompletnej dokumentacji z badań wraz z opracowaniem wyników.</w:t>
      </w:r>
    </w:p>
    <w:p w:rsidR="00AD1C88" w:rsidRPr="00AD1C88" w:rsidRDefault="00AD1C88" w:rsidP="00AD1C88">
      <w:pPr>
        <w:numPr>
          <w:ilvl w:val="0"/>
          <w:numId w:val="62"/>
        </w:numPr>
        <w:jc w:val="both"/>
        <w:rPr>
          <w:rFonts w:ascii="Verdana" w:hAnsi="Verdana"/>
          <w:sz w:val="20"/>
          <w:lang w:eastAsia="pl-PL"/>
        </w:rPr>
      </w:pPr>
      <w:r w:rsidRPr="00AD1C88">
        <w:rPr>
          <w:rFonts w:ascii="Verdana" w:hAnsi="Verdana"/>
          <w:bCs/>
          <w:sz w:val="20"/>
          <w:lang w:eastAsia="pl-PL"/>
        </w:rPr>
        <w:t>Wykonawca zobowiązuje się skierować do realizacji zamówienia personel wskazany przez Wykonawcę w Ofercie Wykonawcy. Zmiana którejkolwiek z osób, o których mowa w zdaniu poprzednim, w trakcie realizacji przedmiotu Umowy, musi być uzasadniona przez Wykonawcę na piśmie i wymaga pisemnego zaakceptowania przez Zamawiającego. Zamawiający zaakceptuje taką zmianę w terminie 7 dni od daty przedłożenia propozycji  i wyłącznie wtedy, gdy kwalifikacje i doświadczenie zaproponowanych osób będą takie same lub wyższe od kwalifikacji i doświadczenia osób wymaganych postanowieniami SIWZ.</w:t>
      </w:r>
    </w:p>
    <w:p w:rsidR="00AD1C88" w:rsidRPr="00AD1C88" w:rsidRDefault="00AD1C88" w:rsidP="00AD1C88">
      <w:pPr>
        <w:numPr>
          <w:ilvl w:val="0"/>
          <w:numId w:val="62"/>
        </w:numPr>
        <w:jc w:val="both"/>
        <w:rPr>
          <w:rFonts w:ascii="Verdana" w:hAnsi="Verdana"/>
          <w:sz w:val="20"/>
          <w:lang w:eastAsia="pl-PL"/>
        </w:rPr>
      </w:pPr>
      <w:r w:rsidRPr="00AD1C88">
        <w:rPr>
          <w:rFonts w:ascii="Verdana" w:hAnsi="Verdana"/>
          <w:sz w:val="20"/>
          <w:lang w:eastAsia="pl-PL"/>
        </w:rPr>
        <w:t>Wykonawca może po akceptacji Zamawiającego powierzyć podwykonawcom wykonanie prac w zakresie wykazanym w ofercie, przyjmując jednocześnie odpowiedzialność za ich działanie lub zaniechanie, jak za swoje własne.</w:t>
      </w:r>
    </w:p>
    <w:p w:rsidR="005573B7" w:rsidRDefault="00AD1C88" w:rsidP="00AD1C88">
      <w:pPr>
        <w:numPr>
          <w:ilvl w:val="0"/>
          <w:numId w:val="62"/>
        </w:numPr>
        <w:jc w:val="both"/>
        <w:rPr>
          <w:rFonts w:ascii="Verdana" w:hAnsi="Verdana"/>
          <w:sz w:val="20"/>
          <w:szCs w:val="20"/>
          <w:lang w:eastAsia="pl-PL"/>
        </w:rPr>
      </w:pPr>
      <w:r w:rsidRPr="00AD1C88">
        <w:rPr>
          <w:rFonts w:ascii="Verdana" w:hAnsi="Verdana"/>
          <w:sz w:val="20"/>
          <w:szCs w:val="20"/>
          <w:lang w:eastAsia="pl-PL"/>
        </w:rPr>
        <w:t>Zamawiający udostępni Wykonawcy posiadaną dokumentację, dotyczącą nieruchomości, na</w:t>
      </w:r>
      <w:r w:rsidR="00FD6D33">
        <w:rPr>
          <w:rFonts w:ascii="Verdana" w:hAnsi="Verdana"/>
          <w:sz w:val="20"/>
          <w:szCs w:val="20"/>
          <w:lang w:eastAsia="pl-PL"/>
        </w:rPr>
        <w:t xml:space="preserve"> której prowadzone będą badania. Wykonawca jest zobowiązany do sprawdzenia tej dokumentacji </w:t>
      </w:r>
      <w:r w:rsidR="005573B7">
        <w:rPr>
          <w:rFonts w:ascii="Verdana" w:hAnsi="Verdana"/>
          <w:sz w:val="20"/>
          <w:szCs w:val="20"/>
          <w:lang w:eastAsia="pl-PL"/>
        </w:rPr>
        <w:t xml:space="preserve">i jej ewentualnej aktualizacji. </w:t>
      </w:r>
    </w:p>
    <w:p w:rsidR="005573B7" w:rsidRDefault="005573B7" w:rsidP="00AD1C88">
      <w:pPr>
        <w:numPr>
          <w:ilvl w:val="0"/>
          <w:numId w:val="62"/>
        </w:numPr>
        <w:jc w:val="both"/>
        <w:rPr>
          <w:rFonts w:ascii="Verdana" w:hAnsi="Verdana"/>
          <w:sz w:val="20"/>
          <w:szCs w:val="20"/>
          <w:lang w:eastAsia="pl-PL"/>
        </w:rPr>
      </w:pPr>
      <w:r>
        <w:rPr>
          <w:rFonts w:ascii="Verdana" w:hAnsi="Verdana"/>
          <w:sz w:val="20"/>
          <w:szCs w:val="20"/>
          <w:lang w:eastAsia="pl-PL"/>
        </w:rPr>
        <w:t>Wykonawca jest zobowiązany zapewnić obsługę geodezyjną do sprawdzenia czy prowadzone przez niego badania mieszczą się w granicach inwestycji.</w:t>
      </w:r>
    </w:p>
    <w:p w:rsidR="00AD1C88" w:rsidRPr="005573B7" w:rsidRDefault="00AD1C88" w:rsidP="005573B7">
      <w:pPr>
        <w:numPr>
          <w:ilvl w:val="0"/>
          <w:numId w:val="62"/>
        </w:numPr>
        <w:jc w:val="both"/>
        <w:rPr>
          <w:rFonts w:ascii="Verdana" w:hAnsi="Verdana"/>
          <w:sz w:val="20"/>
          <w:szCs w:val="20"/>
          <w:lang w:eastAsia="pl-PL"/>
        </w:rPr>
      </w:pPr>
      <w:r w:rsidRPr="005573B7">
        <w:rPr>
          <w:rFonts w:ascii="Verdana" w:hAnsi="Verdana" w:cs="TTE1768698t00"/>
          <w:sz w:val="20"/>
          <w:szCs w:val="20"/>
          <w:lang w:eastAsia="pl-PL"/>
        </w:rPr>
        <w:t xml:space="preserve">Wykonawca </w:t>
      </w:r>
      <w:r w:rsidRPr="005573B7">
        <w:rPr>
          <w:rFonts w:ascii="Verdana" w:hAnsi="Verdana"/>
          <w:sz w:val="20"/>
          <w:szCs w:val="20"/>
          <w:lang w:eastAsia="pl-PL"/>
        </w:rPr>
        <w:t xml:space="preserve">w czasie wykonywania przedmiotu Umowy jest obowiązany na każde żądanie </w:t>
      </w:r>
      <w:r w:rsidRPr="005573B7">
        <w:rPr>
          <w:rFonts w:ascii="Verdana" w:hAnsi="Verdana" w:cs="TTE1768698t00"/>
          <w:sz w:val="20"/>
          <w:szCs w:val="20"/>
          <w:lang w:eastAsia="pl-PL"/>
        </w:rPr>
        <w:t xml:space="preserve">Zamawiającego </w:t>
      </w:r>
      <w:r w:rsidRPr="005573B7">
        <w:rPr>
          <w:rFonts w:ascii="Verdana" w:hAnsi="Verdana"/>
          <w:sz w:val="20"/>
          <w:szCs w:val="20"/>
          <w:lang w:eastAsia="pl-PL"/>
        </w:rPr>
        <w:t>udzielić mu każdorazowo ustnych lub pisemnych wyjaśnień, dotyczących przebiegu prac, w terminie ustalonym przez Zamawiającego.</w:t>
      </w:r>
    </w:p>
    <w:p w:rsidR="00AD1C88" w:rsidRPr="00AD1C88" w:rsidRDefault="00AD1C88" w:rsidP="00AD1C88">
      <w:pPr>
        <w:numPr>
          <w:ilvl w:val="0"/>
          <w:numId w:val="62"/>
        </w:numPr>
        <w:jc w:val="both"/>
        <w:rPr>
          <w:rFonts w:ascii="Verdana" w:hAnsi="Verdana"/>
          <w:sz w:val="20"/>
          <w:szCs w:val="20"/>
          <w:lang w:eastAsia="pl-PL"/>
        </w:rPr>
      </w:pPr>
      <w:r w:rsidRPr="00AD1C88">
        <w:rPr>
          <w:rFonts w:ascii="Verdana" w:hAnsi="Verdana"/>
          <w:sz w:val="20"/>
          <w:szCs w:val="20"/>
          <w:lang w:eastAsia="pl-PL"/>
        </w:rPr>
        <w:t>Wykonawca jest obowiązany przekazać Zamawiającemu wszystkie orzeczenia organów administracji publicznej oraz opinie i uzgodnienia innych podmiotów wydane w trakcie obowiązywania Umowy.</w:t>
      </w:r>
    </w:p>
    <w:p w:rsidR="00AD1C88" w:rsidRPr="00AD1C88" w:rsidRDefault="00AD1C88" w:rsidP="00AD1C88">
      <w:pPr>
        <w:numPr>
          <w:ilvl w:val="0"/>
          <w:numId w:val="62"/>
        </w:numPr>
        <w:jc w:val="both"/>
        <w:rPr>
          <w:rFonts w:ascii="Verdana" w:hAnsi="Verdana"/>
          <w:sz w:val="20"/>
          <w:szCs w:val="20"/>
          <w:lang w:eastAsia="pl-PL"/>
        </w:rPr>
      </w:pPr>
      <w:r w:rsidRPr="00AD1C88">
        <w:rPr>
          <w:rFonts w:ascii="Verdana" w:hAnsi="Verdana"/>
          <w:sz w:val="20"/>
          <w:szCs w:val="20"/>
          <w:lang w:eastAsia="pl-PL"/>
        </w:rPr>
        <w:t>Wykonawca jest obowiązany umożliwić wstęp na teren nieruchomości, gdzie prowadzone są badania, przedstawicielom WKZ i</w:t>
      </w:r>
      <w:r w:rsidRPr="00AD1C88">
        <w:rPr>
          <w:rFonts w:ascii="Verdana" w:hAnsi="Verdana"/>
          <w:color w:val="0000FF"/>
          <w:sz w:val="20"/>
          <w:szCs w:val="20"/>
          <w:lang w:eastAsia="pl-PL"/>
        </w:rPr>
        <w:t xml:space="preserve"> </w:t>
      </w:r>
      <w:r w:rsidRPr="00AD1C88">
        <w:rPr>
          <w:rFonts w:ascii="Verdana" w:hAnsi="Verdana"/>
          <w:sz w:val="20"/>
          <w:szCs w:val="20"/>
          <w:lang w:eastAsia="pl-PL"/>
        </w:rPr>
        <w:t>NID.</w:t>
      </w:r>
    </w:p>
    <w:p w:rsidR="00AD1C88" w:rsidRPr="00AD1C88" w:rsidRDefault="00AD1C88" w:rsidP="00AD1C88">
      <w:pPr>
        <w:numPr>
          <w:ilvl w:val="0"/>
          <w:numId w:val="62"/>
        </w:numPr>
        <w:jc w:val="both"/>
        <w:rPr>
          <w:rFonts w:ascii="Verdana" w:hAnsi="Verdana" w:cs="TTE1768698t00"/>
          <w:sz w:val="20"/>
          <w:szCs w:val="20"/>
        </w:rPr>
      </w:pPr>
      <w:r w:rsidRPr="00AD1C88">
        <w:rPr>
          <w:rFonts w:ascii="Verdana" w:hAnsi="Verdana"/>
          <w:sz w:val="20"/>
          <w:szCs w:val="20"/>
        </w:rPr>
        <w:t>Nadzór merytoryczny nad wykonaniem Umowy będą sprawować upoważnieni przedstawiciele Zamawiającego oraz NID.</w:t>
      </w:r>
    </w:p>
    <w:p w:rsidR="00AD1C88" w:rsidRPr="00AD1C88" w:rsidRDefault="00AD1C88" w:rsidP="00AD1C88">
      <w:pPr>
        <w:numPr>
          <w:ilvl w:val="0"/>
          <w:numId w:val="62"/>
        </w:numPr>
        <w:jc w:val="both"/>
        <w:rPr>
          <w:rFonts w:ascii="Verdana" w:hAnsi="Verdana"/>
          <w:sz w:val="20"/>
          <w:szCs w:val="20"/>
        </w:rPr>
      </w:pPr>
      <w:r w:rsidRPr="00AD1C88">
        <w:rPr>
          <w:rFonts w:ascii="Verdana" w:hAnsi="Verdana"/>
          <w:sz w:val="20"/>
          <w:szCs w:val="20"/>
        </w:rPr>
        <w:t xml:space="preserve">Zamawiającemu przysługuje w każdym czasie prawo kontroli realizacji przedmiotu umowy bez uprzedniego powiadomienia. </w:t>
      </w:r>
    </w:p>
    <w:p w:rsidR="00AD1C88" w:rsidRPr="00AD1C88" w:rsidRDefault="00AD1C88" w:rsidP="00AD1C88">
      <w:pPr>
        <w:numPr>
          <w:ilvl w:val="0"/>
          <w:numId w:val="62"/>
        </w:numPr>
        <w:jc w:val="both"/>
        <w:rPr>
          <w:rFonts w:ascii="Verdana" w:hAnsi="Verdana"/>
          <w:sz w:val="20"/>
          <w:szCs w:val="20"/>
        </w:rPr>
      </w:pPr>
      <w:r w:rsidRPr="00AD1C88">
        <w:rPr>
          <w:rFonts w:ascii="Verdana" w:hAnsi="Verdana"/>
          <w:sz w:val="20"/>
          <w:szCs w:val="20"/>
        </w:rPr>
        <w:t xml:space="preserve">W przypadku stwierdzenia nieprawidłowości w prowadzonych przez Wykonawcę badaniach, Wykonawca ma obowiązek wstrzymać badania, a Zamawiający ma prawo: </w:t>
      </w:r>
    </w:p>
    <w:p w:rsidR="00AD1C88" w:rsidRPr="00AD1C88" w:rsidRDefault="00AD1C88" w:rsidP="005573B7">
      <w:pPr>
        <w:numPr>
          <w:ilvl w:val="1"/>
          <w:numId w:val="62"/>
        </w:numPr>
        <w:tabs>
          <w:tab w:val="clear" w:pos="1440"/>
          <w:tab w:val="num" w:pos="851"/>
        </w:tabs>
        <w:ind w:left="851" w:hanging="425"/>
        <w:jc w:val="both"/>
        <w:rPr>
          <w:rFonts w:ascii="Verdana" w:hAnsi="Verdana"/>
          <w:sz w:val="20"/>
          <w:szCs w:val="20"/>
        </w:rPr>
      </w:pPr>
      <w:r w:rsidRPr="00AD1C88">
        <w:rPr>
          <w:rFonts w:ascii="Verdana" w:hAnsi="Verdana"/>
          <w:sz w:val="20"/>
          <w:szCs w:val="20"/>
        </w:rPr>
        <w:t>zażądać zmiany kierownika badań na stanowisku;</w:t>
      </w:r>
    </w:p>
    <w:p w:rsidR="00AD1C88" w:rsidRPr="00AD1C88" w:rsidRDefault="00AD1C88" w:rsidP="005573B7">
      <w:pPr>
        <w:numPr>
          <w:ilvl w:val="1"/>
          <w:numId w:val="62"/>
        </w:numPr>
        <w:tabs>
          <w:tab w:val="clear" w:pos="1440"/>
          <w:tab w:val="num" w:pos="851"/>
        </w:tabs>
        <w:ind w:left="851" w:hanging="425"/>
        <w:jc w:val="both"/>
        <w:rPr>
          <w:rFonts w:ascii="Verdana" w:hAnsi="Verdana"/>
          <w:sz w:val="20"/>
          <w:szCs w:val="20"/>
        </w:rPr>
      </w:pPr>
      <w:r w:rsidRPr="00AD1C88">
        <w:rPr>
          <w:rFonts w:ascii="Verdana" w:hAnsi="Verdana"/>
          <w:sz w:val="20"/>
          <w:szCs w:val="20"/>
        </w:rPr>
        <w:t>zażądać usunięcia przez Wykonawcę stwierdzonych nieprawidłowości;</w:t>
      </w:r>
    </w:p>
    <w:p w:rsidR="00AD1C88" w:rsidRPr="00AD1C88" w:rsidRDefault="00AD1C88" w:rsidP="005573B7">
      <w:pPr>
        <w:numPr>
          <w:ilvl w:val="1"/>
          <w:numId w:val="62"/>
        </w:numPr>
        <w:tabs>
          <w:tab w:val="clear" w:pos="1440"/>
          <w:tab w:val="num" w:pos="851"/>
        </w:tabs>
        <w:ind w:left="851" w:hanging="425"/>
        <w:jc w:val="both"/>
        <w:rPr>
          <w:rFonts w:ascii="Verdana" w:hAnsi="Verdana"/>
          <w:sz w:val="20"/>
          <w:szCs w:val="20"/>
        </w:rPr>
      </w:pPr>
      <w:r w:rsidRPr="00AD1C88">
        <w:rPr>
          <w:rFonts w:ascii="Verdana" w:hAnsi="Verdana"/>
          <w:sz w:val="20"/>
          <w:szCs w:val="20"/>
        </w:rPr>
        <w:t>wstrzymać lub ograniczyć wypłatę wynagrodzenia, o którym mowa w § 2 Umowy, do czasu nieodpłatnego uzupełnienia braków lub usunięcia błędów przez Wykonawcę, w wyznaczonym przez Zamawiającego zakresie i terminie.</w:t>
      </w:r>
    </w:p>
    <w:p w:rsidR="00AD1C88" w:rsidRPr="00AD1C88" w:rsidRDefault="00AD1C88" w:rsidP="005573B7">
      <w:pPr>
        <w:tabs>
          <w:tab w:val="num" w:pos="360"/>
          <w:tab w:val="num" w:pos="851"/>
        </w:tabs>
        <w:ind w:left="851" w:hanging="425"/>
        <w:jc w:val="both"/>
        <w:rPr>
          <w:rFonts w:ascii="Verdana" w:hAnsi="Verdana" w:cs="TTE1771BD8t00"/>
          <w:sz w:val="20"/>
          <w:szCs w:val="20"/>
        </w:rPr>
      </w:pPr>
    </w:p>
    <w:p w:rsidR="00AD1C88" w:rsidRPr="00AD1C88" w:rsidRDefault="00AD1C88" w:rsidP="00AD1C88">
      <w:pPr>
        <w:jc w:val="center"/>
        <w:outlineLvl w:val="0"/>
        <w:rPr>
          <w:rFonts w:ascii="Verdana" w:hAnsi="Verdana" w:cs="TTE1768698t00"/>
          <w:b/>
          <w:sz w:val="20"/>
          <w:szCs w:val="20"/>
        </w:rPr>
      </w:pPr>
      <w:r w:rsidRPr="00AD1C88">
        <w:rPr>
          <w:rFonts w:ascii="Verdana" w:hAnsi="Verdana" w:cs="TTE1768698t00"/>
          <w:b/>
          <w:sz w:val="20"/>
          <w:szCs w:val="20"/>
        </w:rPr>
        <w:t>§ 6</w:t>
      </w:r>
    </w:p>
    <w:p w:rsidR="00AD1C88" w:rsidRPr="00AD1C88" w:rsidRDefault="00AD1C88" w:rsidP="00AD1C88">
      <w:pPr>
        <w:jc w:val="center"/>
        <w:outlineLvl w:val="0"/>
        <w:rPr>
          <w:rFonts w:ascii="Verdana" w:hAnsi="Verdana" w:cs="TTE1768698t00"/>
          <w:b/>
          <w:sz w:val="20"/>
          <w:szCs w:val="20"/>
        </w:rPr>
      </w:pPr>
      <w:r w:rsidRPr="00AD1C88">
        <w:rPr>
          <w:rFonts w:ascii="Verdana" w:hAnsi="Verdana" w:cs="TTE1768698t00"/>
          <w:b/>
          <w:sz w:val="20"/>
          <w:szCs w:val="20"/>
        </w:rPr>
        <w:t>Informacje wrażliwe</w:t>
      </w:r>
    </w:p>
    <w:p w:rsidR="00AD1C88" w:rsidRPr="00AD1C88" w:rsidRDefault="00AD1C88" w:rsidP="00AD1C88">
      <w:pPr>
        <w:numPr>
          <w:ilvl w:val="0"/>
          <w:numId w:val="48"/>
        </w:numPr>
        <w:tabs>
          <w:tab w:val="clear" w:pos="1440"/>
        </w:tabs>
        <w:ind w:left="709" w:hanging="567"/>
        <w:jc w:val="both"/>
        <w:rPr>
          <w:rFonts w:ascii="Verdana" w:hAnsi="Verdana" w:cs="TTE1771BD8t00"/>
          <w:sz w:val="20"/>
          <w:szCs w:val="20"/>
        </w:rPr>
      </w:pPr>
      <w:r w:rsidRPr="00AD1C88">
        <w:rPr>
          <w:rFonts w:ascii="Verdana" w:hAnsi="Verdana" w:cs="TTE1771BD8t00"/>
          <w:sz w:val="20"/>
          <w:szCs w:val="20"/>
        </w:rPr>
        <w:t>Wszystkie informacje i dokumenty uzys</w:t>
      </w:r>
      <w:r>
        <w:rPr>
          <w:rFonts w:ascii="Verdana" w:hAnsi="Verdana" w:cs="TTE1771BD8t00"/>
          <w:sz w:val="20"/>
          <w:szCs w:val="20"/>
        </w:rPr>
        <w:t xml:space="preserve">kane przez Wykonawcę w związku </w:t>
      </w:r>
      <w:r w:rsidRPr="00AD1C88">
        <w:rPr>
          <w:rFonts w:ascii="Verdana" w:hAnsi="Verdana" w:cs="TTE1771BD8t00"/>
          <w:sz w:val="20"/>
          <w:szCs w:val="20"/>
        </w:rPr>
        <w:t>z wykonywaniem Umowy będą traktowane jako poufne. Wykonawcę zobowiązuje się do zachowania ich w tajemnicy bez ograniczenia w czasie. Wykonawca jest zobowiązany do kontroli przestrzegania zobowiązania do zachowania w tajemnicy tych informacji przez wszystkie osoby zatrudnione przez Wykonawcę.</w:t>
      </w:r>
    </w:p>
    <w:p w:rsidR="00AD1C88" w:rsidRPr="00AD1C88" w:rsidRDefault="00AD1C88" w:rsidP="00AD1C88">
      <w:pPr>
        <w:numPr>
          <w:ilvl w:val="0"/>
          <w:numId w:val="48"/>
        </w:numPr>
        <w:tabs>
          <w:tab w:val="clear" w:pos="1440"/>
        </w:tabs>
        <w:ind w:left="709" w:hanging="567"/>
        <w:jc w:val="both"/>
        <w:rPr>
          <w:rFonts w:ascii="Verdana" w:hAnsi="Verdana" w:cs="TTE1771BD8t00"/>
          <w:sz w:val="20"/>
          <w:szCs w:val="20"/>
        </w:rPr>
      </w:pPr>
      <w:r w:rsidRPr="00AD1C88">
        <w:rPr>
          <w:rFonts w:ascii="Verdana" w:hAnsi="Verdana" w:cs="TTE1771BD8t00"/>
          <w:sz w:val="20"/>
          <w:szCs w:val="20"/>
        </w:rPr>
        <w:t>Do informacji poufnych w rozumieniu niniejszej Umowy nie zalicza się:</w:t>
      </w:r>
    </w:p>
    <w:p w:rsidR="00AD1C88" w:rsidRPr="00AD1C88" w:rsidRDefault="00AD1C88" w:rsidP="00AD1C88">
      <w:pPr>
        <w:numPr>
          <w:ilvl w:val="0"/>
          <w:numId w:val="58"/>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t>informacji powszechnie dostępnych i informacji publicznych;</w:t>
      </w:r>
    </w:p>
    <w:p w:rsidR="00AD1C88" w:rsidRPr="00AD1C88" w:rsidRDefault="00AD1C88" w:rsidP="00AD1C88">
      <w:pPr>
        <w:numPr>
          <w:ilvl w:val="0"/>
          <w:numId w:val="58"/>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lastRenderedPageBreak/>
        <w:t>informacji opracowanych przez lub będących w posiadaniu Wykonawcy przed zawarciem niniejszej Umowy, o ile na mocy wcześniejszych porozumień lub umów zawartych przez Wykonawcę nie zostały one określone jako zastrzeżone, poufne, tajne lub ściśle tajne;</w:t>
      </w:r>
    </w:p>
    <w:p w:rsidR="00AD1C88" w:rsidRPr="00AD1C88" w:rsidRDefault="00AD1C88" w:rsidP="00AD1C88">
      <w:pPr>
        <w:numPr>
          <w:ilvl w:val="0"/>
          <w:numId w:val="58"/>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rsidR="00AD1C88" w:rsidRPr="00AD1C88" w:rsidRDefault="00AD1C88" w:rsidP="00AD1C88">
      <w:pPr>
        <w:numPr>
          <w:ilvl w:val="0"/>
          <w:numId w:val="48"/>
        </w:numPr>
        <w:tabs>
          <w:tab w:val="left" w:pos="360"/>
        </w:tabs>
        <w:jc w:val="both"/>
        <w:rPr>
          <w:rFonts w:ascii="Verdana" w:hAnsi="Verdana" w:cs="TTE1771BD8t00"/>
          <w:sz w:val="20"/>
          <w:szCs w:val="20"/>
        </w:rPr>
      </w:pPr>
      <w:r w:rsidRPr="00AD1C88">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rsidR="00AD1C88" w:rsidRPr="00AD1C88" w:rsidRDefault="00AD1C88" w:rsidP="00AD1C88">
      <w:pPr>
        <w:numPr>
          <w:ilvl w:val="0"/>
          <w:numId w:val="48"/>
        </w:numPr>
        <w:tabs>
          <w:tab w:val="left" w:pos="360"/>
          <w:tab w:val="num" w:pos="720"/>
        </w:tabs>
        <w:jc w:val="both"/>
        <w:rPr>
          <w:rFonts w:ascii="Verdana" w:hAnsi="Verdana" w:cs="TTE1771BD8t00"/>
          <w:sz w:val="20"/>
          <w:szCs w:val="20"/>
        </w:rPr>
      </w:pPr>
      <w:r w:rsidRPr="00AD1C88">
        <w:rPr>
          <w:rFonts w:ascii="Verdana" w:hAnsi="Verdana" w:cs="TTE1771BD8t00"/>
          <w:sz w:val="20"/>
          <w:szCs w:val="20"/>
        </w:rPr>
        <w:t>Wykonawca zapewni bezpieczne przechowywan</w:t>
      </w:r>
      <w:r w:rsidR="00CF18F6">
        <w:rPr>
          <w:rFonts w:ascii="Verdana" w:hAnsi="Verdana" w:cs="TTE1771BD8t00"/>
          <w:sz w:val="20"/>
          <w:szCs w:val="20"/>
        </w:rPr>
        <w:t xml:space="preserve">ie kopii wszystkich materiałów </w:t>
      </w:r>
      <w:r w:rsidRPr="00AD1C88">
        <w:rPr>
          <w:rFonts w:ascii="Verdana" w:hAnsi="Verdana" w:cs="TTE1771BD8t00"/>
          <w:sz w:val="20"/>
          <w:szCs w:val="20"/>
        </w:rPr>
        <w:t>i dokumentów oraz przekazanie ich oryginałów Zamawiającemu niezwłocznie po zakończeniu trwania Umowy.</w:t>
      </w:r>
    </w:p>
    <w:p w:rsidR="00AD1C88" w:rsidRPr="00AD1C88" w:rsidRDefault="00AD1C88" w:rsidP="00AD1C88">
      <w:pPr>
        <w:numPr>
          <w:ilvl w:val="0"/>
          <w:numId w:val="48"/>
        </w:numPr>
        <w:tabs>
          <w:tab w:val="left" w:pos="360"/>
          <w:tab w:val="num" w:pos="720"/>
          <w:tab w:val="num" w:pos="1080"/>
        </w:tabs>
        <w:jc w:val="both"/>
        <w:rPr>
          <w:rFonts w:ascii="Verdana" w:hAnsi="Verdana" w:cs="TTE1771BD8t00"/>
          <w:sz w:val="20"/>
          <w:szCs w:val="20"/>
        </w:rPr>
      </w:pPr>
      <w:r w:rsidRPr="00AD1C88">
        <w:rPr>
          <w:rFonts w:ascii="Verdana" w:hAnsi="Verdana" w:cs="TTE1771BD8t00"/>
          <w:sz w:val="20"/>
          <w:szCs w:val="20"/>
        </w:rPr>
        <w:t>Informacje nie stanowiące informacji poufnych w rozumieniu niniejszej Umowy mogą być ujawniane publicznie jedynie za wyrażoną wprost zgodą Zamawiającego i w sposób określony przez Zamawiającego.</w:t>
      </w:r>
    </w:p>
    <w:p w:rsidR="00CF18F6" w:rsidRDefault="00CF18F6" w:rsidP="00AD1C88">
      <w:pPr>
        <w:jc w:val="center"/>
        <w:outlineLvl w:val="0"/>
        <w:rPr>
          <w:rFonts w:ascii="Verdana" w:hAnsi="Verdana" w:cs="TTE1768698t00"/>
          <w:b/>
          <w:sz w:val="20"/>
          <w:szCs w:val="20"/>
        </w:rPr>
      </w:pPr>
    </w:p>
    <w:p w:rsidR="00AD1C88" w:rsidRPr="00AD1C88" w:rsidRDefault="00AD1C88" w:rsidP="00AD1C88">
      <w:pPr>
        <w:jc w:val="center"/>
        <w:outlineLvl w:val="0"/>
        <w:rPr>
          <w:rFonts w:ascii="Verdana" w:hAnsi="Verdana" w:cs="TTE1768698t00"/>
          <w:b/>
          <w:sz w:val="20"/>
          <w:szCs w:val="20"/>
        </w:rPr>
      </w:pPr>
      <w:r w:rsidRPr="00AD1C88">
        <w:rPr>
          <w:rFonts w:ascii="Verdana" w:hAnsi="Verdana" w:cs="TTE1768698t00"/>
          <w:b/>
          <w:sz w:val="20"/>
          <w:szCs w:val="20"/>
        </w:rPr>
        <w:t xml:space="preserve">§ 7  </w:t>
      </w:r>
    </w:p>
    <w:p w:rsidR="00AD1C88" w:rsidRPr="00AD1C88" w:rsidRDefault="00AD1C88" w:rsidP="00CF18F6">
      <w:pPr>
        <w:jc w:val="center"/>
        <w:rPr>
          <w:rFonts w:ascii="Verdana" w:hAnsi="Verdana" w:cs="TTE1768698t00"/>
          <w:b/>
          <w:sz w:val="20"/>
          <w:szCs w:val="20"/>
        </w:rPr>
      </w:pPr>
      <w:r w:rsidRPr="00AD1C88">
        <w:rPr>
          <w:rFonts w:ascii="Verdana" w:hAnsi="Verdana" w:cs="TTE1768698t00"/>
          <w:b/>
          <w:sz w:val="20"/>
          <w:szCs w:val="20"/>
        </w:rPr>
        <w:t>Majątkowe prawa autorskie</w:t>
      </w:r>
    </w:p>
    <w:p w:rsidR="00AD1C88" w:rsidRPr="00AD1C88" w:rsidRDefault="00AD1C88" w:rsidP="00CF18F6">
      <w:pPr>
        <w:numPr>
          <w:ilvl w:val="0"/>
          <w:numId w:val="39"/>
        </w:numPr>
        <w:tabs>
          <w:tab w:val="clear" w:pos="1440"/>
          <w:tab w:val="num" w:pos="709"/>
        </w:tabs>
        <w:ind w:hanging="1014"/>
        <w:jc w:val="both"/>
        <w:rPr>
          <w:rFonts w:ascii="Verdana" w:hAnsi="Verdana" w:cs="TTE1771BD8t00"/>
          <w:sz w:val="20"/>
          <w:szCs w:val="20"/>
        </w:rPr>
      </w:pPr>
      <w:r w:rsidRPr="00AD1C88">
        <w:rPr>
          <w:rFonts w:ascii="Verdana" w:hAnsi="Verdana" w:cs="TTE1771BD8t00"/>
          <w:sz w:val="20"/>
          <w:szCs w:val="20"/>
        </w:rPr>
        <w:t>W ramach wynagrodzenia, o którym mowa w</w:t>
      </w:r>
      <w:r w:rsidRPr="00AD1C88">
        <w:rPr>
          <w:rFonts w:ascii="Verdana" w:hAnsi="Verdana"/>
          <w:sz w:val="20"/>
        </w:rPr>
        <w:t xml:space="preserve"> § 2 Umowy,</w:t>
      </w:r>
      <w:r w:rsidRPr="00AD1C88">
        <w:rPr>
          <w:rFonts w:ascii="Verdana" w:hAnsi="Verdana" w:cs="TTE1771BD8t00"/>
          <w:sz w:val="20"/>
          <w:szCs w:val="20"/>
        </w:rPr>
        <w:t xml:space="preserve"> Wykonawca:</w:t>
      </w:r>
    </w:p>
    <w:p w:rsidR="00AD1C88" w:rsidRPr="00AD1C88" w:rsidRDefault="00AD1C88" w:rsidP="00AD1C88">
      <w:pPr>
        <w:numPr>
          <w:ilvl w:val="0"/>
          <w:numId w:val="40"/>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zwanych dalej utworami;</w:t>
      </w:r>
    </w:p>
    <w:p w:rsidR="00AD1C88" w:rsidRPr="00AD1C88" w:rsidRDefault="00AD1C88" w:rsidP="00AD1C88">
      <w:pPr>
        <w:numPr>
          <w:ilvl w:val="0"/>
          <w:numId w:val="40"/>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rsidR="00AD1C88" w:rsidRPr="00AD1C88" w:rsidRDefault="00AD1C88" w:rsidP="00AD1C88">
      <w:pPr>
        <w:numPr>
          <w:ilvl w:val="0"/>
          <w:numId w:val="39"/>
        </w:numPr>
        <w:jc w:val="both"/>
        <w:rPr>
          <w:rFonts w:ascii="Verdana" w:hAnsi="Verdana" w:cs="TTE1771BD8t00"/>
          <w:sz w:val="20"/>
          <w:szCs w:val="20"/>
        </w:rPr>
      </w:pPr>
      <w:r w:rsidRPr="00AD1C88">
        <w:rPr>
          <w:rFonts w:ascii="Verdana" w:hAnsi="Verdana" w:cs="TTE1771BD8t00"/>
          <w:sz w:val="20"/>
          <w:szCs w:val="20"/>
        </w:rPr>
        <w:t xml:space="preserve">Nabycie przez Zamawiającego praw, o których mowa w ust. 1, następuje: </w:t>
      </w:r>
    </w:p>
    <w:p w:rsidR="00AD1C88" w:rsidRPr="00AD1C88" w:rsidRDefault="00AD1C88" w:rsidP="00AD1C88">
      <w:pPr>
        <w:numPr>
          <w:ilvl w:val="0"/>
          <w:numId w:val="41"/>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t xml:space="preserve">z chwilą faktycznego wydania poszczególnych części przedmiotu Umowy Zamawiającemu, oraz </w:t>
      </w:r>
    </w:p>
    <w:p w:rsidR="00AD1C88" w:rsidRPr="00AD1C88" w:rsidRDefault="00AD1C88" w:rsidP="00AD1C88">
      <w:pPr>
        <w:numPr>
          <w:ilvl w:val="0"/>
          <w:numId w:val="41"/>
        </w:numPr>
        <w:shd w:val="clear" w:color="auto" w:fill="FFFFFF"/>
        <w:tabs>
          <w:tab w:val="num" w:pos="720"/>
        </w:tabs>
        <w:autoSpaceDE w:val="0"/>
        <w:autoSpaceDN w:val="0"/>
        <w:adjustRightInd w:val="0"/>
        <w:ind w:left="720"/>
        <w:jc w:val="both"/>
        <w:rPr>
          <w:rFonts w:ascii="Verdana" w:hAnsi="Verdana"/>
          <w:sz w:val="20"/>
          <w:szCs w:val="20"/>
        </w:rPr>
      </w:pPr>
      <w:r w:rsidRPr="00AD1C88">
        <w:rPr>
          <w:rFonts w:ascii="Verdana" w:hAnsi="Verdana"/>
          <w:sz w:val="20"/>
          <w:szCs w:val="20"/>
        </w:rPr>
        <w:t>bez ograniczeń co do terytorium, czasu, liczby egzemplarzy, w zakresie następujących pól eksploatacji:</w:t>
      </w:r>
    </w:p>
    <w:p w:rsidR="00AD1C88" w:rsidRPr="00AD1C88" w:rsidRDefault="00AD1C88" w:rsidP="00AD1C88">
      <w:pPr>
        <w:numPr>
          <w:ilvl w:val="1"/>
          <w:numId w:val="42"/>
        </w:numPr>
        <w:tabs>
          <w:tab w:val="num" w:pos="1080"/>
        </w:tabs>
        <w:ind w:left="1080"/>
        <w:jc w:val="both"/>
        <w:rPr>
          <w:rFonts w:ascii="Verdana" w:hAnsi="Verdana"/>
          <w:sz w:val="20"/>
          <w:szCs w:val="20"/>
          <w:lang w:eastAsia="pl-PL"/>
        </w:rPr>
      </w:pPr>
      <w:r w:rsidRPr="00AD1C88">
        <w:rPr>
          <w:rFonts w:ascii="Verdana" w:hAnsi="Verdana"/>
          <w:sz w:val="20"/>
          <w:szCs w:val="20"/>
          <w:lang w:eastAsia="pl-PL"/>
        </w:rPr>
        <w:t>użytkowania utworów na własny użytek, użytek swoich jednostek organizacyjnych oraz użytek osób trzecich w celach związanych z realizacją zadań Zamawiającego,</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utrwalenie utworów na wszelkich rodzajach nośników, a w szczególności na nośnikach video, taśmie światłoczułej, magnetycznej, dyskach komputerowych oraz wszystkich typach nośników przeznaczonych do zapisu cyfrowego (np. CD, DVD, Blue-ray, pendrive, itd.),</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wprowadzania utworów do pamięci komputera na dowolnej liczbie stanowisk komputerowych oraz do sieci multimedialnej, telekomunikacyjnej, komputerowej, w tym do Internetu,</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wyświetlanie i publiczne odtwarzanie utworu,</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nadawanie całości lub wybranych fragmentów utworu za pomocą wizji albo fonii przewodowej i bezprzewodowej przez stację naziemną,</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nadawanie za pośrednictwem satelity,</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reemisja,</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wymiana nośników, na których utwór utrwalono,</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wykorzystanie w utworach multimedialnych,</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wykorzystywanie całości lub fragmentów utworu co celów promocyjnych i reklamy,</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wprowadzanie zmian, skrótów,</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t>sporządzenie wersji obcojęzycznych, zarówno przy użyciu napisów, jak i lektora,</w:t>
      </w:r>
    </w:p>
    <w:p w:rsidR="00AD1C88" w:rsidRPr="00AD1C88" w:rsidRDefault="00AD1C88" w:rsidP="00AD1C88">
      <w:pPr>
        <w:numPr>
          <w:ilvl w:val="1"/>
          <w:numId w:val="42"/>
        </w:numPr>
        <w:tabs>
          <w:tab w:val="left" w:pos="720"/>
        </w:tabs>
        <w:ind w:left="1080"/>
        <w:jc w:val="both"/>
        <w:rPr>
          <w:rFonts w:ascii="Verdana" w:hAnsi="Verdana"/>
          <w:sz w:val="20"/>
          <w:szCs w:val="20"/>
          <w:lang w:eastAsia="pl-PL"/>
        </w:rPr>
      </w:pPr>
      <w:r w:rsidRPr="00AD1C88">
        <w:rPr>
          <w:rFonts w:ascii="Verdana" w:hAnsi="Verdana"/>
          <w:sz w:val="20"/>
          <w:szCs w:val="20"/>
          <w:lang w:eastAsia="pl-PL"/>
        </w:rPr>
        <w:lastRenderedPageBreak/>
        <w:t>publiczne udostępnianie utworu w taki sposób, aby każdy mógł mieć do niego dostęp w miejscu i w czasie przez niego wybranym.</w:t>
      </w:r>
    </w:p>
    <w:p w:rsidR="00AD1C88" w:rsidRPr="00AD1C88" w:rsidRDefault="00AD1C88" w:rsidP="00AD1C88">
      <w:pPr>
        <w:numPr>
          <w:ilvl w:val="0"/>
          <w:numId w:val="39"/>
        </w:numPr>
        <w:jc w:val="both"/>
        <w:rPr>
          <w:rFonts w:ascii="Verdana" w:hAnsi="Verdana" w:cs="TTE1771BD8t00"/>
          <w:sz w:val="20"/>
          <w:szCs w:val="20"/>
        </w:rPr>
      </w:pPr>
      <w:r w:rsidRPr="00AD1C88">
        <w:rPr>
          <w:rFonts w:ascii="Verdana" w:hAnsi="Verdana" w:cs="TTE1771BD8t00"/>
          <w:sz w:val="20"/>
          <w:szCs w:val="20"/>
        </w:rPr>
        <w:t xml:space="preserve">Równocześnie z nabyciem autorskich praw majątkowych do utworów Zamawiający nabywa własność wszystkich przekazanych mu egzemplarzy, na których utwory zostały utrwalone. </w:t>
      </w:r>
    </w:p>
    <w:p w:rsidR="00AD1C88" w:rsidRPr="00AD1C88" w:rsidRDefault="00AD1C88" w:rsidP="00AD1C88">
      <w:pPr>
        <w:numPr>
          <w:ilvl w:val="0"/>
          <w:numId w:val="39"/>
        </w:numPr>
        <w:jc w:val="both"/>
        <w:rPr>
          <w:rFonts w:ascii="Verdana" w:hAnsi="Verdana" w:cs="TTE1771BD8t00"/>
          <w:sz w:val="20"/>
          <w:szCs w:val="20"/>
        </w:rPr>
      </w:pPr>
      <w:r w:rsidRPr="00AD1C88">
        <w:rPr>
          <w:rFonts w:ascii="Verdana" w:hAnsi="Verdana" w:cs="TTE1771BD8t00"/>
          <w:sz w:val="20"/>
          <w:szCs w:val="20"/>
        </w:rPr>
        <w:t xml:space="preserve">Wykonawca zobowiązuje się, że wykonując umowę będzie przestrzegał przepisów ustawy z dnia 4 lutego 1994 r. – o prawie autorskim i prawach pokrewnych (Dz. U. z 2006 r. Nr 90, poz. 631, ze. zm.) i nie naruszy praw majątkowych osób trzecich, a utwory przekaże Zamawiającemu w stanie wolnym od obciążeń prawami tych osób. </w:t>
      </w:r>
    </w:p>
    <w:p w:rsidR="00AD1C88" w:rsidRPr="00AD1C88" w:rsidRDefault="00AD1C88" w:rsidP="00AD1C88">
      <w:pPr>
        <w:numPr>
          <w:ilvl w:val="0"/>
          <w:numId w:val="39"/>
        </w:numPr>
        <w:jc w:val="both"/>
        <w:rPr>
          <w:rFonts w:ascii="Verdana" w:hAnsi="Verdana" w:cs="TTE1771BD8t00"/>
          <w:sz w:val="20"/>
          <w:szCs w:val="20"/>
        </w:rPr>
      </w:pPr>
      <w:r w:rsidRPr="00AD1C88">
        <w:rPr>
          <w:rFonts w:ascii="Verdana" w:hAnsi="Verdana"/>
          <w:spacing w:val="-1"/>
          <w:sz w:val="20"/>
        </w:rPr>
        <w:t xml:space="preserve">Wykonawca ma prawo przygotować i wydać na własny koszt naukową publikację </w:t>
      </w:r>
      <w:r w:rsidRPr="00AD1C88">
        <w:rPr>
          <w:rFonts w:ascii="Verdana" w:hAnsi="Verdana"/>
          <w:sz w:val="20"/>
        </w:rPr>
        <w:t>wyników badań.</w:t>
      </w:r>
    </w:p>
    <w:p w:rsidR="00AD1C88" w:rsidRPr="00AD1C88" w:rsidRDefault="00AD1C88" w:rsidP="00AD1C88">
      <w:pPr>
        <w:jc w:val="both"/>
        <w:rPr>
          <w:rFonts w:ascii="Verdana" w:hAnsi="Verdana" w:cs="TTE1771BD8t00"/>
          <w:sz w:val="20"/>
          <w:szCs w:val="20"/>
        </w:rPr>
      </w:pP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8</w:t>
      </w:r>
    </w:p>
    <w:p w:rsidR="00AD1C88" w:rsidRPr="00AD1C88" w:rsidRDefault="00AD1C88" w:rsidP="005019E0">
      <w:pPr>
        <w:tabs>
          <w:tab w:val="num" w:pos="0"/>
          <w:tab w:val="left" w:pos="284"/>
        </w:tabs>
        <w:jc w:val="center"/>
        <w:rPr>
          <w:rFonts w:ascii="Verdana" w:hAnsi="Verdana"/>
          <w:b/>
          <w:sz w:val="20"/>
          <w:szCs w:val="20"/>
        </w:rPr>
      </w:pPr>
      <w:r w:rsidRPr="00AD1C88">
        <w:rPr>
          <w:rFonts w:ascii="Verdana" w:hAnsi="Verdana"/>
          <w:b/>
          <w:sz w:val="20"/>
          <w:szCs w:val="20"/>
        </w:rPr>
        <w:t xml:space="preserve">Odbiór przedmiotu umowy i płatności  </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sz w:val="20"/>
          <w:szCs w:val="20"/>
        </w:rPr>
        <w:t>Wykonawca zobowiązuje się do przekazywania Zamawiającemu jedynie takich badań i opracowania wyników, które zostały wykonane zgodnie z Umową i powszechnie obowiązującymi przepisami prawa. Ponadto Wykonawca zobowiązuje się do wykonania przedmiotu Umowy w stanie kompletnym z punktu widzenia celu, któremu przedmiot Umowy ma służyć.</w:t>
      </w:r>
    </w:p>
    <w:p w:rsidR="00AD1C88" w:rsidRPr="00AD1C88" w:rsidRDefault="00AD1C88" w:rsidP="00AD1C88">
      <w:pPr>
        <w:numPr>
          <w:ilvl w:val="0"/>
          <w:numId w:val="67"/>
        </w:numPr>
        <w:jc w:val="both"/>
        <w:rPr>
          <w:rFonts w:ascii="Verdana" w:hAnsi="Verdana"/>
          <w:sz w:val="20"/>
          <w:szCs w:val="20"/>
        </w:rPr>
      </w:pPr>
      <w:r w:rsidRPr="00AD1C88">
        <w:rPr>
          <w:rFonts w:ascii="Verdana" w:hAnsi="Verdana"/>
          <w:sz w:val="20"/>
          <w:szCs w:val="20"/>
        </w:rPr>
        <w:t xml:space="preserve">Badania objęte umową będą rozliczane na podstawie faktur częściowych/ostatecznych za badania terenowe i opracowanie wyników badań na podstawie protokołu odbioru prac terenowych potwierdzonego załącznikiem graficznym dokumentującym przebadaną przestrzeń reliktową i protokołu odbioru opracowania, podpisanych przez przedstawicieli Wykonawcy i Zamawiającego. </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sz w:val="20"/>
          <w:szCs w:val="20"/>
        </w:rPr>
        <w:t>Odbiór częściowy/końcowy badań terenowych rozpocznie się w terminie nie później niż 15 dni licząc od dnia pisemnego zgłoszenia Zamawiającemu przez Wykonawcę gotowości do odbioru badań. Zgłoszenie winno zawierać wyliczenie stanowisk wraz z określeniem zakresu wykonanych prac.</w:t>
      </w:r>
      <w:r w:rsidRPr="00AD1C88">
        <w:rPr>
          <w:rFonts w:ascii="Verdana" w:hAnsi="Verdana" w:cs="TTE1768698t00"/>
          <w:sz w:val="20"/>
          <w:szCs w:val="20"/>
        </w:rPr>
        <w:t xml:space="preserve"> </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cs="TTE1768698t00"/>
          <w:sz w:val="20"/>
          <w:szCs w:val="20"/>
        </w:rPr>
        <w:t>Zamawiający dokona wizji w terenie wykonanych prac oraz zweryfikuje przedłożoną dokumentację, zgodnie z wymogami określonymi w załączniku nr 3 do OPZ. Potwierdzenie należytego wykonania badań stanowić będzie zatwierdzony przez Dyrektora Oddziału protokół odbioru częściowego/końcowego badań bez uwag, który będzie każdorazowo podstawą do wystawienia faktury częściowej/ostatecznej, płatnej w terminie 30 dni od dnia jej otrzymania przez zamawiającego.</w:t>
      </w:r>
    </w:p>
    <w:p w:rsidR="00AD1C88" w:rsidRPr="00AD1C88" w:rsidRDefault="00AD1C88" w:rsidP="00AD1C88">
      <w:pPr>
        <w:numPr>
          <w:ilvl w:val="0"/>
          <w:numId w:val="67"/>
        </w:numPr>
        <w:jc w:val="both"/>
        <w:rPr>
          <w:rFonts w:ascii="Verdana" w:hAnsi="Verdana"/>
          <w:sz w:val="20"/>
          <w:szCs w:val="20"/>
        </w:rPr>
      </w:pPr>
      <w:r w:rsidRPr="00AD1C88">
        <w:rPr>
          <w:rFonts w:ascii="Verdana" w:hAnsi="Verdana"/>
          <w:sz w:val="20"/>
          <w:szCs w:val="20"/>
        </w:rPr>
        <w:t xml:space="preserve">Odbiór  częściowy/końcowy opracowania wyników badań rozpocznie się w ciągu 30 dni licząc od dnia pisemnego zgłoszenia gotowości odbioru przez Wykonawcę. </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cs="TTE1768698t00"/>
          <w:sz w:val="20"/>
          <w:szCs w:val="20"/>
        </w:rPr>
        <w:t>Wykonawca dostarczy opracowanie wyników do siedziby Zamawiającego,</w:t>
      </w:r>
      <w:r w:rsidRPr="00AD1C88">
        <w:rPr>
          <w:rFonts w:ascii="Verdana" w:hAnsi="Verdana"/>
          <w:sz w:val="20"/>
          <w:szCs w:val="20"/>
        </w:rPr>
        <w:t xml:space="preserve"> co zostanie</w:t>
      </w:r>
      <w:r w:rsidRPr="00AD1C88">
        <w:rPr>
          <w:rFonts w:ascii="Verdana" w:hAnsi="Verdana" w:cs="TTE1768698t00"/>
          <w:sz w:val="20"/>
          <w:szCs w:val="20"/>
        </w:rPr>
        <w:t xml:space="preserve"> potwierdzone protokołem przekazania podpisanym przez Wykonawcę i Zamawiającego. </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cs="TTE1768698t00"/>
          <w:sz w:val="20"/>
          <w:szCs w:val="20"/>
        </w:rPr>
        <w:t xml:space="preserve">Zamawiający dokona oceny poprawności i zgodności z Umową przedstawionego przez Wykonawcę opracowania wyników w terminie określonym w protokole przekazania. Termin </w:t>
      </w:r>
      <w:r w:rsidRPr="00AD1C88">
        <w:rPr>
          <w:rFonts w:ascii="Verdana" w:hAnsi="Verdana" w:cs="TTE1E09480t00"/>
          <w:sz w:val="20"/>
          <w:szCs w:val="20"/>
        </w:rPr>
        <w:t xml:space="preserve"> ten nie może być dłuższy niż 15 dni od momentu uzyskania pozytywnej opinii NID dla opracowania wyników.</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cs="TTE1768698t00"/>
          <w:sz w:val="20"/>
          <w:szCs w:val="20"/>
        </w:rPr>
        <w:t xml:space="preserve">Potwierdzenie należytego wykonania opracowania wyników stanowić będzie zatwierdzony przez Dyrektora Oddziału protokół odbioru częściowego/końcowego opracowania wyników bez uwag, który będzie każdorazowo podstawą do wystawienia faktury częściowej/ostatecznej, płatnej w terminie 30 dni od dnia jej otrzymania przez zamawiającego. W protokole odbioru Strony określą dzień, w którym Wykonawca dostarczył Zamawiającemu dokumentację bez uwag. </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cs="TTE1768698t00"/>
          <w:sz w:val="20"/>
          <w:szCs w:val="20"/>
        </w:rPr>
        <w:t>W przypadku nienależytego wykonania  opracowania wyników, w tym otrzymania negatywnej opinii NID dla opracowania wyników, Zamawiający zobowiązuje się do pisemnego wskazania zastrzeżeń do dokumentacji, przedstawionego przez Wykonawcę do odbioru. Jednocześnie Zamawiający zobowiąże Wykonawcę do usunięcia wszelkich niezgodności dokumentacji z Umową i ponownego przekazania jej do odbioru we wskazanym terminie, nie dłuższym niż 15 dni.</w:t>
      </w:r>
    </w:p>
    <w:p w:rsidR="00AD1C88" w:rsidRPr="00AD1C88" w:rsidRDefault="00AD1C88" w:rsidP="00AD1C88">
      <w:pPr>
        <w:numPr>
          <w:ilvl w:val="0"/>
          <w:numId w:val="67"/>
        </w:numPr>
        <w:jc w:val="both"/>
        <w:rPr>
          <w:rFonts w:ascii="Verdana" w:hAnsi="Verdana" w:cs="TTE1768698t00"/>
          <w:sz w:val="20"/>
          <w:szCs w:val="20"/>
        </w:rPr>
      </w:pPr>
      <w:r w:rsidRPr="00AD1C88">
        <w:rPr>
          <w:rFonts w:ascii="Verdana" w:hAnsi="Verdana" w:cs="TTE1768698t00"/>
          <w:sz w:val="20"/>
          <w:szCs w:val="20"/>
        </w:rPr>
        <w:t xml:space="preserve">Wykonawca zobowiązuje się do niezwłocznego usuwania wskazanych w toku odbioru wad i ponownego dostarczenia dokumentacji do odbioru. Wykonawcy nie przysługuje dodatkowe </w:t>
      </w:r>
      <w:r w:rsidRPr="00AD1C88">
        <w:rPr>
          <w:rFonts w:ascii="Verdana" w:hAnsi="Verdana" w:cs="TTE1768698t00"/>
          <w:sz w:val="20"/>
          <w:szCs w:val="20"/>
        </w:rPr>
        <w:lastRenderedPageBreak/>
        <w:t>wynagrodzenie z tytułu usunięcia stwierdzonych przez Zamawiającego lub NID niezgodności przedstawionych dokumentacji z Umową.</w:t>
      </w:r>
    </w:p>
    <w:p w:rsidR="00AD1C88" w:rsidRPr="00AD1C88" w:rsidRDefault="00AD1C88" w:rsidP="00AD1C88">
      <w:pPr>
        <w:numPr>
          <w:ilvl w:val="0"/>
          <w:numId w:val="67"/>
        </w:numPr>
        <w:jc w:val="both"/>
        <w:rPr>
          <w:rFonts w:ascii="Verdana" w:hAnsi="Verdana" w:cs="TTE1768698t00"/>
          <w:b/>
          <w:sz w:val="20"/>
          <w:szCs w:val="20"/>
        </w:rPr>
      </w:pPr>
      <w:r w:rsidRPr="00AD1C88">
        <w:rPr>
          <w:rFonts w:ascii="Verdana" w:hAnsi="Verdana"/>
          <w:sz w:val="20"/>
          <w:szCs w:val="20"/>
        </w:rPr>
        <w:t>Badania objęte Umową będą rozliczane, w okresach nie częstszych niż co 21 dni, na podstawie prawidłowo wystawionych przez Wykonawcę faktur częściowych, których to suma każdej z nich nie przekroczy 80 % wynagrodzenia, jakie należy się Wykonawcy za prace, które zostały objęte protokołem odbioru badań. Za prawidłowo wystawioną fakturę Strony uznają fakturę z załączonym do niej protokołem odbioru z przygotowanymi przez Wykonawcę załącznikami zgodnie ze standardami określonymi w załączniku nr 3 do OPZ.</w:t>
      </w:r>
    </w:p>
    <w:p w:rsidR="00AD1C88" w:rsidRPr="00AD1C88" w:rsidRDefault="00AD1C88" w:rsidP="00AD1C88">
      <w:pPr>
        <w:numPr>
          <w:ilvl w:val="0"/>
          <w:numId w:val="67"/>
        </w:numPr>
        <w:jc w:val="both"/>
        <w:rPr>
          <w:rFonts w:ascii="Verdana" w:hAnsi="Verdana"/>
          <w:sz w:val="20"/>
          <w:szCs w:val="20"/>
        </w:rPr>
      </w:pPr>
      <w:r w:rsidRPr="00AD1C88">
        <w:rPr>
          <w:rFonts w:ascii="Verdana" w:hAnsi="Verdana"/>
          <w:sz w:val="20"/>
          <w:szCs w:val="20"/>
        </w:rPr>
        <w:t>Zamawiający dokona rozliczenia końcowego badań w pełnym wymiarze po ich zakończeniu i przedstawieniu przez Wykonawcę sprawozdania, oraz po przywróceniu nieruchomości przez Wykonawcę do co najmniej takich wartości użytkowych jak przed rozpoczęciem badań, co zostanie potwierdzone protokołem odbioru.</w:t>
      </w:r>
    </w:p>
    <w:p w:rsidR="00AD1C88" w:rsidRPr="00AD1C88" w:rsidRDefault="00AD1C88" w:rsidP="00AD1C88">
      <w:pPr>
        <w:numPr>
          <w:ilvl w:val="0"/>
          <w:numId w:val="67"/>
        </w:numPr>
        <w:jc w:val="both"/>
        <w:rPr>
          <w:rFonts w:ascii="Verdana" w:hAnsi="Verdana"/>
          <w:sz w:val="20"/>
          <w:szCs w:val="20"/>
        </w:rPr>
      </w:pPr>
      <w:r w:rsidRPr="00AD1C88">
        <w:rPr>
          <w:rFonts w:ascii="Verdana" w:hAnsi="Verdana"/>
          <w:sz w:val="20"/>
          <w:szCs w:val="20"/>
        </w:rPr>
        <w:t>Zamawiający zapłaci Wykonawcy, po spełnieniu warunków, o których mowa w ust. 12, pozostałą cześć kwoty z każdego protokołu, stanowiącą nie mniej niż 20 % wynagrodzenia, jakie należy się Wykonawcy za prace, które protokołem zostały objęte.</w:t>
      </w:r>
    </w:p>
    <w:p w:rsidR="00AD1C88" w:rsidRPr="00AD1C88" w:rsidRDefault="00AD1C88" w:rsidP="00AD1C88">
      <w:pPr>
        <w:numPr>
          <w:ilvl w:val="0"/>
          <w:numId w:val="67"/>
        </w:numPr>
        <w:jc w:val="both"/>
        <w:rPr>
          <w:rFonts w:ascii="Verdana" w:hAnsi="Verdana"/>
          <w:sz w:val="20"/>
          <w:szCs w:val="20"/>
        </w:rPr>
      </w:pPr>
      <w:r w:rsidRPr="00AD1C88">
        <w:rPr>
          <w:rFonts w:ascii="Verdana" w:hAnsi="Verdana"/>
          <w:sz w:val="20"/>
          <w:szCs w:val="20"/>
        </w:rPr>
        <w:t xml:space="preserve"> Strony ustalają, iż odbiory częściowe opracowania wyników objętego Umową będą rozliczane w okresach nie częstszych niż co 28 dni, na podstawie prawidłowo wystawionych przez Wykonawcę faktur do 80% wynagrodzenia przewidzianego w Umowie na opracowanie wyników. Za prawidłowo wystawioną fakturę Strony uznają fakturę z załączonym do niej protokołem odbioru z przygotowanymi przez Wykonawcę załącznikami zgodnie ze standardami określonymi w załączniku nr 3 do OPZ.</w:t>
      </w:r>
    </w:p>
    <w:p w:rsidR="00AD1C88" w:rsidRPr="00AD1C88" w:rsidRDefault="00AD1C88" w:rsidP="00AD1C88">
      <w:pPr>
        <w:numPr>
          <w:ilvl w:val="0"/>
          <w:numId w:val="67"/>
        </w:numPr>
        <w:jc w:val="both"/>
        <w:rPr>
          <w:rFonts w:ascii="Verdana" w:hAnsi="Verdana"/>
          <w:sz w:val="20"/>
          <w:szCs w:val="20"/>
        </w:rPr>
      </w:pPr>
      <w:r w:rsidRPr="00AD1C88">
        <w:rPr>
          <w:rFonts w:ascii="Verdana" w:hAnsi="Verdana"/>
          <w:sz w:val="20"/>
          <w:szCs w:val="20"/>
        </w:rPr>
        <w:t>Strony ustalają, iż pełne rozliczenie opracowania wyników nastąpi po ich zakończeniu oraz  wypełnieniu procedur określonych w załączniku nr 3 do OPZ.</w:t>
      </w:r>
    </w:p>
    <w:p w:rsidR="00AD1C88" w:rsidRPr="00AD1C88" w:rsidRDefault="00AD1C88" w:rsidP="00AD1C88">
      <w:pPr>
        <w:jc w:val="both"/>
        <w:rPr>
          <w:rFonts w:ascii="Verdana" w:hAnsi="Verdana"/>
          <w:sz w:val="20"/>
          <w:szCs w:val="20"/>
        </w:rPr>
      </w:pPr>
    </w:p>
    <w:p w:rsidR="00AD1C88" w:rsidRPr="00AD1C88" w:rsidRDefault="00AD1C88" w:rsidP="00AD1C88">
      <w:pPr>
        <w:jc w:val="center"/>
        <w:outlineLvl w:val="0"/>
        <w:rPr>
          <w:rFonts w:ascii="Verdana" w:hAnsi="Verdana" w:cs="TTE1768698t00"/>
          <w:b/>
          <w:sz w:val="20"/>
          <w:szCs w:val="20"/>
        </w:rPr>
      </w:pPr>
      <w:r w:rsidRPr="00AD1C88">
        <w:rPr>
          <w:rFonts w:ascii="Verdana" w:hAnsi="Verdana" w:cs="TTE1768698t00"/>
          <w:b/>
          <w:sz w:val="20"/>
          <w:szCs w:val="20"/>
        </w:rPr>
        <w:t>§ 9</w:t>
      </w:r>
    </w:p>
    <w:p w:rsidR="00AD1C88" w:rsidRPr="00AD1C88" w:rsidRDefault="00AD1C88" w:rsidP="00AD1C88">
      <w:pPr>
        <w:jc w:val="center"/>
        <w:outlineLvl w:val="0"/>
        <w:rPr>
          <w:rFonts w:ascii="Verdana" w:hAnsi="Verdana" w:cs="TTE1768698t00"/>
          <w:b/>
          <w:sz w:val="20"/>
          <w:szCs w:val="20"/>
        </w:rPr>
      </w:pPr>
      <w:r w:rsidRPr="00AD1C88">
        <w:rPr>
          <w:rFonts w:ascii="Verdana" w:hAnsi="Verdana" w:cs="TTE1768698t00"/>
          <w:b/>
          <w:sz w:val="20"/>
          <w:szCs w:val="20"/>
        </w:rPr>
        <w:t>Kary umowne</w:t>
      </w:r>
    </w:p>
    <w:p w:rsidR="00AD1C88" w:rsidRPr="00AD1C88" w:rsidRDefault="00AD1C88" w:rsidP="00AD1C88">
      <w:pPr>
        <w:numPr>
          <w:ilvl w:val="0"/>
          <w:numId w:val="49"/>
        </w:numPr>
        <w:tabs>
          <w:tab w:val="num" w:pos="360"/>
        </w:tabs>
        <w:ind w:left="360"/>
        <w:jc w:val="both"/>
        <w:rPr>
          <w:rFonts w:ascii="Verdana" w:hAnsi="Verdana" w:cs="TTE1771BD8t00"/>
          <w:sz w:val="20"/>
          <w:szCs w:val="20"/>
        </w:rPr>
      </w:pPr>
      <w:r w:rsidRPr="00AD1C88">
        <w:rPr>
          <w:rFonts w:ascii="Verdana" w:hAnsi="Verdana" w:cs="TTE1771BD8t00"/>
          <w:sz w:val="20"/>
          <w:szCs w:val="20"/>
        </w:rPr>
        <w:t>Strony ponoszą odpowiedzialność z tytułu niewykonania lub nienależytego wykonania Umowy na podstawie zasad określonych w kodeksie cywilnym.</w:t>
      </w:r>
    </w:p>
    <w:p w:rsidR="00AD1C88" w:rsidRPr="00AD1C88" w:rsidRDefault="00AD1C88" w:rsidP="00AD1C88">
      <w:pPr>
        <w:numPr>
          <w:ilvl w:val="0"/>
          <w:numId w:val="49"/>
        </w:numPr>
        <w:tabs>
          <w:tab w:val="num" w:pos="360"/>
        </w:tabs>
        <w:ind w:left="360"/>
        <w:jc w:val="both"/>
        <w:rPr>
          <w:rFonts w:ascii="Verdana" w:hAnsi="Verdana" w:cs="TTE1771BD8t00"/>
          <w:sz w:val="20"/>
          <w:szCs w:val="20"/>
        </w:rPr>
      </w:pPr>
      <w:r w:rsidRPr="00AD1C88">
        <w:rPr>
          <w:rFonts w:ascii="Verdana" w:hAnsi="Verdana" w:cs="TTE1768698t00"/>
          <w:sz w:val="20"/>
          <w:szCs w:val="20"/>
        </w:rPr>
        <w:t xml:space="preserve">Ponadto Wykonawca zobowiązuje się </w:t>
      </w:r>
      <w:r w:rsidRPr="00AD1C88">
        <w:rPr>
          <w:rFonts w:ascii="Verdana" w:hAnsi="Verdana" w:cs="TTE1771BD8t00"/>
          <w:sz w:val="20"/>
          <w:szCs w:val="20"/>
        </w:rPr>
        <w:t xml:space="preserve">do zapłacenia </w:t>
      </w:r>
      <w:r w:rsidRPr="00AD1C88">
        <w:rPr>
          <w:rFonts w:ascii="Verdana" w:hAnsi="Verdana" w:cs="TTE1768698t00"/>
          <w:sz w:val="20"/>
          <w:szCs w:val="20"/>
        </w:rPr>
        <w:t xml:space="preserve">Zamawiającemu </w:t>
      </w:r>
      <w:r w:rsidRPr="00AD1C88">
        <w:rPr>
          <w:rFonts w:ascii="Verdana" w:hAnsi="Verdana" w:cs="TTE1771BD8t00"/>
          <w:sz w:val="20"/>
          <w:szCs w:val="20"/>
        </w:rPr>
        <w:t>kar umownych z tytułu:</w:t>
      </w:r>
    </w:p>
    <w:p w:rsidR="00AD1C88" w:rsidRPr="00AD1C88" w:rsidRDefault="00AD1C88" w:rsidP="00AD1C88">
      <w:pPr>
        <w:ind w:left="360"/>
        <w:jc w:val="both"/>
        <w:rPr>
          <w:rFonts w:ascii="Verdana" w:hAnsi="Verdana" w:cs="TTE1771BD8t00"/>
          <w:sz w:val="20"/>
          <w:szCs w:val="20"/>
        </w:rPr>
      </w:pPr>
      <w:r w:rsidRPr="00AD1C88">
        <w:rPr>
          <w:rFonts w:ascii="Verdana" w:hAnsi="Verdana" w:cs="TTE1771BD8t00"/>
          <w:sz w:val="20"/>
          <w:szCs w:val="20"/>
        </w:rPr>
        <w:t xml:space="preserve">a) odstąpienia od Umowy przez którąkolwiek ze Stron z przyczyn leżących po stronie </w:t>
      </w:r>
      <w:r w:rsidRPr="00AD1C88">
        <w:rPr>
          <w:rFonts w:ascii="Verdana" w:hAnsi="Verdana" w:cs="TTE1768698t00"/>
          <w:sz w:val="20"/>
          <w:szCs w:val="20"/>
        </w:rPr>
        <w:t>Wykonawcy</w:t>
      </w:r>
      <w:r w:rsidRPr="00AD1C88">
        <w:rPr>
          <w:rFonts w:ascii="Verdana" w:hAnsi="Verdana" w:cs="TTE1771BD8t00"/>
          <w:sz w:val="20"/>
          <w:szCs w:val="20"/>
        </w:rPr>
        <w:t xml:space="preserve"> w wysokości 10% kwoty wynagrodzenia brutto, o którym mowa w §2 ust. 1;</w:t>
      </w:r>
    </w:p>
    <w:p w:rsidR="00AD1C88" w:rsidRPr="00AD1C88" w:rsidRDefault="00AD1C88" w:rsidP="00AD1C88">
      <w:pPr>
        <w:tabs>
          <w:tab w:val="num" w:pos="900"/>
        </w:tabs>
        <w:ind w:left="360"/>
        <w:jc w:val="both"/>
        <w:rPr>
          <w:rFonts w:ascii="Verdana" w:hAnsi="Verdana" w:cs="TTE1771BD8t00"/>
          <w:sz w:val="20"/>
          <w:szCs w:val="20"/>
        </w:rPr>
      </w:pPr>
      <w:r w:rsidRPr="00AD1C88">
        <w:rPr>
          <w:rFonts w:ascii="Verdana" w:hAnsi="Verdana" w:cs="TTE1771BD8t00"/>
          <w:sz w:val="20"/>
          <w:szCs w:val="20"/>
        </w:rPr>
        <w:t xml:space="preserve">b) zwłoki w wykonaniu  Umowy w wysokości 0,5 % wynagrodzenia brutto, o którym mowa w </w:t>
      </w:r>
      <w:r w:rsidRPr="00AD1C88">
        <w:rPr>
          <w:rFonts w:ascii="Verdana" w:hAnsi="Verdana" w:cs="TTE1768698t00"/>
          <w:sz w:val="20"/>
          <w:szCs w:val="20"/>
        </w:rPr>
        <w:t xml:space="preserve">§ 2 ust. 1, </w:t>
      </w:r>
      <w:r w:rsidRPr="00AD1C88">
        <w:rPr>
          <w:rFonts w:ascii="Verdana" w:hAnsi="Verdana" w:cs="TTE1771BD8t00"/>
          <w:sz w:val="20"/>
          <w:szCs w:val="20"/>
        </w:rPr>
        <w:t>za każdy rozpoczęty dzień zwłoki;</w:t>
      </w:r>
    </w:p>
    <w:p w:rsidR="00AD1C88" w:rsidRPr="00AD1C88" w:rsidRDefault="00AD1C88" w:rsidP="00AD1C88">
      <w:pPr>
        <w:numPr>
          <w:ilvl w:val="0"/>
          <w:numId w:val="65"/>
        </w:numPr>
        <w:jc w:val="both"/>
        <w:rPr>
          <w:rFonts w:ascii="Verdana" w:hAnsi="Verdana" w:cs="TTE1768698t00"/>
          <w:sz w:val="20"/>
          <w:szCs w:val="20"/>
        </w:rPr>
      </w:pPr>
      <w:r w:rsidRPr="00AD1C88">
        <w:rPr>
          <w:rFonts w:ascii="Verdana" w:hAnsi="Verdana" w:cs="TTE1768698t00"/>
          <w:sz w:val="20"/>
          <w:szCs w:val="20"/>
        </w:rPr>
        <w:t>Zamawiający zobowiązuje się do zapłacenia Wykonawcy kary umownej z tytułu odstąpienia od Umowy przez którąkolwiek ze Stron z przyczyn leżących po stronie Zamawiającego w wysokości 10 % kwoty wynagrodzenia brutto, o którym mowa w § 2 ust. 1.</w:t>
      </w:r>
    </w:p>
    <w:p w:rsidR="00AD1C88" w:rsidRPr="00AD1C88" w:rsidRDefault="00AD1C88" w:rsidP="00AD1C88">
      <w:pPr>
        <w:numPr>
          <w:ilvl w:val="0"/>
          <w:numId w:val="65"/>
        </w:numPr>
        <w:jc w:val="both"/>
        <w:rPr>
          <w:rFonts w:ascii="Verdana" w:hAnsi="Verdana" w:cs="TTE1771BD8t00"/>
          <w:sz w:val="20"/>
          <w:szCs w:val="20"/>
        </w:rPr>
      </w:pPr>
      <w:r w:rsidRPr="00AD1C88">
        <w:rPr>
          <w:rFonts w:ascii="Verdana" w:hAnsi="Verdana" w:cs="TTE1771BD8t00"/>
          <w:sz w:val="20"/>
          <w:szCs w:val="20"/>
        </w:rPr>
        <w:t>Zamawiającemu przysługuje prawo do dochodzenia odszkodowania przewyższającego kary umowne, w wysokości faktycznie poniesionej szkody.</w:t>
      </w:r>
    </w:p>
    <w:p w:rsidR="00AD1C88" w:rsidRPr="00AD1C88" w:rsidRDefault="00AD1C88" w:rsidP="00AD1C88">
      <w:pPr>
        <w:numPr>
          <w:ilvl w:val="0"/>
          <w:numId w:val="65"/>
        </w:numPr>
        <w:jc w:val="both"/>
        <w:rPr>
          <w:rFonts w:ascii="Verdana" w:hAnsi="Verdana" w:cs="TTE1768698t00"/>
          <w:sz w:val="20"/>
          <w:szCs w:val="20"/>
        </w:rPr>
      </w:pPr>
      <w:r w:rsidRPr="00AD1C88">
        <w:rPr>
          <w:rFonts w:ascii="Verdana" w:hAnsi="Verdana" w:cs="TTE1768698t00"/>
          <w:sz w:val="20"/>
          <w:szCs w:val="20"/>
        </w:rPr>
        <w:t>Zamawiający ma prawo potrącić wysokość należnych mu kar umownych z wynagrodzenia przysługującego Wykonawcy lub z zabezpieczenia.</w:t>
      </w:r>
    </w:p>
    <w:p w:rsidR="00AD1C88" w:rsidRPr="00AD1C88" w:rsidRDefault="00AD1C88" w:rsidP="00AD1C88">
      <w:pPr>
        <w:numPr>
          <w:ilvl w:val="0"/>
          <w:numId w:val="65"/>
        </w:numPr>
        <w:jc w:val="both"/>
        <w:rPr>
          <w:rFonts w:ascii="Verdana" w:hAnsi="Verdana" w:cs="TTE1771BD8t00"/>
          <w:sz w:val="20"/>
          <w:szCs w:val="20"/>
        </w:rPr>
      </w:pPr>
      <w:r w:rsidRPr="00AD1C88">
        <w:rPr>
          <w:rFonts w:ascii="Verdana" w:hAnsi="Verdana" w:cs="TTE1771BD8t00"/>
          <w:sz w:val="20"/>
          <w:szCs w:val="20"/>
        </w:rPr>
        <w:t>Zamawiający ma prawo do sumowania kar, o których mowa w ust. 1, i obciążenia nimi Wykonawcę w ich łącznym wymiarze.</w:t>
      </w:r>
    </w:p>
    <w:p w:rsidR="00AD1C88" w:rsidRPr="00AD1C88" w:rsidRDefault="00AD1C88" w:rsidP="00AD1C88">
      <w:pPr>
        <w:tabs>
          <w:tab w:val="center" w:pos="4535"/>
        </w:tabs>
        <w:jc w:val="center"/>
        <w:rPr>
          <w:rFonts w:ascii="Verdana" w:hAnsi="Verdana" w:cs="TTE1768698t00"/>
          <w:b/>
          <w:sz w:val="20"/>
          <w:szCs w:val="20"/>
        </w:rPr>
      </w:pPr>
    </w:p>
    <w:p w:rsidR="00AD1C88" w:rsidRPr="00AD1C88" w:rsidRDefault="00AD1C88" w:rsidP="00AD1C88">
      <w:pPr>
        <w:tabs>
          <w:tab w:val="center" w:pos="4535"/>
        </w:tabs>
        <w:jc w:val="center"/>
        <w:rPr>
          <w:rFonts w:ascii="Verdana" w:hAnsi="Verdana" w:cs="TTE1768698t00"/>
          <w:b/>
          <w:sz w:val="20"/>
          <w:szCs w:val="20"/>
        </w:rPr>
      </w:pPr>
      <w:r w:rsidRPr="00AD1C88">
        <w:rPr>
          <w:rFonts w:ascii="Verdana" w:hAnsi="Verdana" w:cs="TTE1768698t00"/>
          <w:b/>
          <w:sz w:val="20"/>
          <w:szCs w:val="20"/>
        </w:rPr>
        <w:t>§ 10</w:t>
      </w:r>
    </w:p>
    <w:p w:rsidR="00AD1C88" w:rsidRPr="00AD1C88" w:rsidRDefault="00AD1C88" w:rsidP="00C03825">
      <w:pPr>
        <w:jc w:val="center"/>
        <w:rPr>
          <w:rFonts w:ascii="Verdana" w:hAnsi="Verdana" w:cs="TTE1768698t00"/>
          <w:b/>
          <w:sz w:val="20"/>
          <w:szCs w:val="20"/>
        </w:rPr>
      </w:pPr>
      <w:r w:rsidRPr="00AD1C88">
        <w:rPr>
          <w:rFonts w:ascii="Verdana" w:hAnsi="Verdana" w:cs="TTE1768698t00"/>
          <w:b/>
          <w:sz w:val="20"/>
          <w:szCs w:val="20"/>
        </w:rPr>
        <w:t>Rękojmia</w:t>
      </w:r>
    </w:p>
    <w:p w:rsidR="00AD1C88" w:rsidRPr="00AD1C88" w:rsidRDefault="00AD1C88" w:rsidP="00AD1C88">
      <w:pPr>
        <w:numPr>
          <w:ilvl w:val="0"/>
          <w:numId w:val="51"/>
        </w:numPr>
        <w:jc w:val="both"/>
        <w:rPr>
          <w:rFonts w:ascii="Verdana" w:hAnsi="Verdana" w:cs="TTE1771BD8t00"/>
          <w:sz w:val="20"/>
          <w:szCs w:val="20"/>
        </w:rPr>
      </w:pPr>
      <w:r w:rsidRPr="00AD1C88">
        <w:rPr>
          <w:rFonts w:ascii="Verdana" w:hAnsi="Verdana" w:cs="TTE1771BD8t00"/>
          <w:sz w:val="20"/>
          <w:szCs w:val="20"/>
        </w:rPr>
        <w:t>Strony ustalają, że okres rękojmi na sprawozdanie i opracowanie wyników będącą przedmiotem Umowy rozpoczyna swój bieg od dnia odbioru przez Zamawiającego przedmiotu Umowy i kończy  się w ciągu 24 miesięcy od dnia odbioru końcowego opracowania wyników badań.</w:t>
      </w:r>
      <w:r w:rsidRPr="00AD1C88">
        <w:rPr>
          <w:rFonts w:ascii="Verdana" w:hAnsi="Verdana" w:cs="TTE1771BD8t00"/>
          <w:color w:val="0000FF"/>
          <w:sz w:val="20"/>
          <w:szCs w:val="20"/>
        </w:rPr>
        <w:t xml:space="preserve"> </w:t>
      </w:r>
    </w:p>
    <w:p w:rsidR="00AD1C88" w:rsidRPr="00AD1C88" w:rsidRDefault="00AD1C88" w:rsidP="00AD1C88">
      <w:pPr>
        <w:numPr>
          <w:ilvl w:val="0"/>
          <w:numId w:val="51"/>
        </w:numPr>
        <w:jc w:val="both"/>
        <w:rPr>
          <w:rFonts w:ascii="Verdana" w:hAnsi="Verdana" w:cs="TTE1771BD8t00"/>
          <w:sz w:val="20"/>
          <w:szCs w:val="20"/>
        </w:rPr>
      </w:pPr>
      <w:r w:rsidRPr="00AD1C88">
        <w:rPr>
          <w:rFonts w:ascii="Verdana" w:hAnsi="Verdana" w:cs="TTE1771BD8t00"/>
          <w:sz w:val="20"/>
          <w:szCs w:val="20"/>
        </w:rPr>
        <w:t>W okresie rękojmi Wykonawca będzie odpowiedzialny za usunięcie na swój koszt wszelkich wad sprawozdań i opracowania wyników. Z tytułu usunięcia wad Wykonawcy nie przysługuje wynagrodzenie.</w:t>
      </w:r>
    </w:p>
    <w:p w:rsidR="00AD1C88" w:rsidRPr="00AD1C88" w:rsidRDefault="00AD1C88" w:rsidP="00AD1C88">
      <w:pPr>
        <w:numPr>
          <w:ilvl w:val="0"/>
          <w:numId w:val="51"/>
        </w:numPr>
        <w:jc w:val="both"/>
        <w:rPr>
          <w:rFonts w:ascii="Verdana" w:hAnsi="Verdana" w:cs="TTE1771BD8t00"/>
          <w:sz w:val="20"/>
          <w:szCs w:val="20"/>
        </w:rPr>
      </w:pPr>
      <w:r w:rsidRPr="00AD1C88">
        <w:rPr>
          <w:rFonts w:ascii="Verdana" w:hAnsi="Verdana" w:cs="TTE1771BD8t00"/>
          <w:sz w:val="20"/>
          <w:szCs w:val="20"/>
        </w:rPr>
        <w:t>Jeżeli Wykonawca nie usunie wad w ujawnionych w okresie, o którym mowa w ust. 1</w:t>
      </w:r>
      <w:r w:rsidR="00C03825">
        <w:rPr>
          <w:rFonts w:ascii="Verdana" w:hAnsi="Verdana" w:cs="TTE1771BD8t00"/>
          <w:sz w:val="20"/>
          <w:szCs w:val="20"/>
        </w:rPr>
        <w:t xml:space="preserve">, </w:t>
      </w:r>
      <w:r w:rsidRPr="00AD1C88">
        <w:rPr>
          <w:rFonts w:ascii="Verdana" w:hAnsi="Verdana" w:cs="TTE1771BD8t00"/>
          <w:sz w:val="20"/>
          <w:szCs w:val="20"/>
        </w:rPr>
        <w:t>w terminie niezbędnym do ich usunięcia, określonym na piśmie przez Zamawiającego, Zamawiający może zlecić usunięcie wad osobie trzeciej na koszt Wykonawcy.</w:t>
      </w:r>
    </w:p>
    <w:p w:rsidR="00AD1C88" w:rsidRPr="00AD1C88" w:rsidRDefault="00AD1C88" w:rsidP="00AD1C88">
      <w:pPr>
        <w:tabs>
          <w:tab w:val="num" w:pos="0"/>
        </w:tabs>
        <w:rPr>
          <w:rFonts w:ascii="Verdana" w:hAnsi="Verdana"/>
          <w:b/>
          <w:sz w:val="20"/>
          <w:szCs w:val="20"/>
        </w:rPr>
      </w:pPr>
    </w:p>
    <w:p w:rsidR="00C03825" w:rsidRDefault="00C03825" w:rsidP="00AD1C88">
      <w:pPr>
        <w:ind w:right="-83"/>
        <w:jc w:val="center"/>
        <w:rPr>
          <w:rFonts w:ascii="Verdana" w:eastAsia="Calibri" w:hAnsi="Verdana"/>
          <w:b/>
          <w:sz w:val="20"/>
          <w:szCs w:val="20"/>
          <w:lang w:eastAsia="pl-PL"/>
        </w:rPr>
      </w:pPr>
    </w:p>
    <w:p w:rsidR="00C03825" w:rsidRDefault="00C03825" w:rsidP="00AD1C88">
      <w:pPr>
        <w:ind w:right="-83"/>
        <w:jc w:val="center"/>
        <w:rPr>
          <w:rFonts w:ascii="Verdana" w:eastAsia="Calibri" w:hAnsi="Verdana"/>
          <w:b/>
          <w:sz w:val="20"/>
          <w:szCs w:val="20"/>
          <w:lang w:eastAsia="pl-PL"/>
        </w:rPr>
      </w:pPr>
    </w:p>
    <w:p w:rsidR="00C03825" w:rsidRDefault="00C03825" w:rsidP="00AD1C88">
      <w:pPr>
        <w:ind w:right="-83"/>
        <w:jc w:val="center"/>
        <w:rPr>
          <w:rFonts w:ascii="Verdana" w:eastAsia="Calibri" w:hAnsi="Verdana"/>
          <w:b/>
          <w:sz w:val="20"/>
          <w:szCs w:val="20"/>
          <w:lang w:eastAsia="pl-PL"/>
        </w:rPr>
      </w:pPr>
    </w:p>
    <w:p w:rsidR="00AD1C88" w:rsidRPr="00AD1C88" w:rsidRDefault="00AD1C88" w:rsidP="00AD1C88">
      <w:pPr>
        <w:ind w:right="-83"/>
        <w:jc w:val="center"/>
        <w:rPr>
          <w:rFonts w:ascii="Verdana" w:eastAsia="Calibri" w:hAnsi="Verdana"/>
          <w:b/>
          <w:sz w:val="20"/>
          <w:szCs w:val="20"/>
          <w:lang w:eastAsia="pl-PL"/>
        </w:rPr>
      </w:pPr>
      <w:r w:rsidRPr="00AD1C88">
        <w:rPr>
          <w:rFonts w:ascii="Verdana" w:eastAsia="Calibri" w:hAnsi="Verdana"/>
          <w:b/>
          <w:sz w:val="20"/>
          <w:szCs w:val="20"/>
          <w:lang w:eastAsia="pl-PL"/>
        </w:rPr>
        <w:t>§ 11</w:t>
      </w:r>
    </w:p>
    <w:p w:rsidR="00AD1C88" w:rsidRPr="00AD1C88" w:rsidRDefault="00AD1C88" w:rsidP="00AD1C88">
      <w:pPr>
        <w:ind w:right="-83"/>
        <w:jc w:val="center"/>
        <w:rPr>
          <w:rFonts w:ascii="Verdana" w:eastAsia="Calibri" w:hAnsi="Verdana"/>
          <w:b/>
          <w:sz w:val="20"/>
          <w:szCs w:val="20"/>
          <w:lang w:eastAsia="pl-PL"/>
        </w:rPr>
      </w:pPr>
      <w:r w:rsidRPr="00AD1C88">
        <w:rPr>
          <w:rFonts w:ascii="Verdana" w:eastAsia="Calibri" w:hAnsi="Verdana"/>
          <w:b/>
          <w:sz w:val="20"/>
          <w:szCs w:val="20"/>
          <w:lang w:eastAsia="pl-PL"/>
        </w:rPr>
        <w:t>Zabezpieczenie należytego wykonania umowy</w:t>
      </w:r>
    </w:p>
    <w:p w:rsidR="00AD1C88" w:rsidRPr="00AD1C88" w:rsidRDefault="00AD1C88" w:rsidP="00AD1C88">
      <w:pPr>
        <w:shd w:val="clear" w:color="auto" w:fill="FFFFFF"/>
        <w:ind w:left="426" w:hanging="426"/>
        <w:jc w:val="both"/>
        <w:rPr>
          <w:rFonts w:ascii="Verdana" w:hAnsi="Verdana"/>
          <w:sz w:val="20"/>
          <w:szCs w:val="20"/>
          <w:lang w:eastAsia="pl-PL"/>
        </w:rPr>
      </w:pPr>
      <w:r w:rsidRPr="00AD1C88">
        <w:rPr>
          <w:rFonts w:ascii="Verdana" w:hAnsi="Verdana"/>
          <w:sz w:val="20"/>
          <w:szCs w:val="20"/>
          <w:lang w:eastAsia="pl-PL"/>
        </w:rPr>
        <w:t>1.</w:t>
      </w:r>
      <w:r w:rsidRPr="00AD1C88">
        <w:rPr>
          <w:rFonts w:ascii="Verdana" w:hAnsi="Verdana"/>
          <w:sz w:val="20"/>
          <w:szCs w:val="20"/>
          <w:lang w:eastAsia="pl-PL"/>
        </w:rPr>
        <w:tab/>
        <w:t xml:space="preserve">Ustala się zabezpieczenie należytego wykonania Umowy w wysokości </w:t>
      </w:r>
      <w:r w:rsidR="000B5AD8">
        <w:rPr>
          <w:rFonts w:ascii="Verdana" w:hAnsi="Verdana"/>
          <w:b/>
          <w:sz w:val="20"/>
          <w:szCs w:val="20"/>
          <w:lang w:eastAsia="pl-PL"/>
        </w:rPr>
        <w:t>5</w:t>
      </w:r>
      <w:r w:rsidRPr="00AD1C88">
        <w:rPr>
          <w:rFonts w:ascii="Verdana" w:hAnsi="Verdana"/>
          <w:b/>
          <w:sz w:val="20"/>
          <w:szCs w:val="20"/>
          <w:lang w:eastAsia="pl-PL"/>
        </w:rPr>
        <w:t xml:space="preserve"> %</w:t>
      </w:r>
      <w:r w:rsidRPr="00AD1C88">
        <w:rPr>
          <w:rFonts w:ascii="Verdana" w:hAnsi="Verdana"/>
          <w:sz w:val="20"/>
          <w:szCs w:val="20"/>
          <w:lang w:eastAsia="pl-PL"/>
        </w:rPr>
        <w:t xml:space="preserve"> wynagrodzenia brutto, o którym mowa w § 2 ust. 1 Umowy, tj. kwotę  …………………….</w:t>
      </w:r>
      <w:r w:rsidRPr="00AD1C88">
        <w:rPr>
          <w:rFonts w:ascii="Verdana" w:hAnsi="Verdana"/>
          <w:szCs w:val="20"/>
          <w:lang w:eastAsia="pl-PL"/>
        </w:rPr>
        <w:t xml:space="preserve"> </w:t>
      </w:r>
      <w:r w:rsidRPr="00AD1C88">
        <w:rPr>
          <w:rFonts w:ascii="Verdana" w:hAnsi="Verdana"/>
          <w:bCs/>
          <w:sz w:val="20"/>
          <w:szCs w:val="20"/>
          <w:lang w:eastAsia="pl-PL"/>
        </w:rPr>
        <w:t>zł</w:t>
      </w:r>
      <w:r w:rsidRPr="00AD1C88">
        <w:rPr>
          <w:rFonts w:ascii="Verdana" w:hAnsi="Verdana"/>
          <w:sz w:val="20"/>
          <w:szCs w:val="20"/>
          <w:lang w:eastAsia="pl-PL"/>
        </w:rPr>
        <w:t xml:space="preserve"> (słownie złotych: ……………………………………………………………………………………………………………………………………………………</w:t>
      </w:r>
      <w:r w:rsidR="001C758D">
        <w:rPr>
          <w:rFonts w:ascii="Verdana" w:hAnsi="Verdana"/>
          <w:sz w:val="20"/>
          <w:szCs w:val="20"/>
          <w:lang w:eastAsia="pl-PL"/>
        </w:rPr>
        <w:t>)</w:t>
      </w:r>
    </w:p>
    <w:p w:rsidR="00AD1C88" w:rsidRPr="00AD1C88" w:rsidRDefault="00AD1C88" w:rsidP="00AD1C88">
      <w:pPr>
        <w:shd w:val="clear" w:color="auto" w:fill="FFFFFF"/>
        <w:ind w:left="426" w:hanging="426"/>
        <w:jc w:val="both"/>
        <w:rPr>
          <w:rFonts w:ascii="Verdana" w:hAnsi="Verdana"/>
          <w:iCs/>
          <w:sz w:val="20"/>
          <w:szCs w:val="20"/>
          <w:lang w:eastAsia="pl-PL"/>
        </w:rPr>
      </w:pPr>
      <w:r w:rsidRPr="00AD1C88">
        <w:rPr>
          <w:rFonts w:ascii="Verdana" w:hAnsi="Verdana"/>
          <w:iCs/>
          <w:sz w:val="20"/>
          <w:szCs w:val="20"/>
          <w:lang w:eastAsia="pl-PL"/>
        </w:rPr>
        <w:t>2.</w:t>
      </w:r>
      <w:r w:rsidRPr="00AD1C88">
        <w:rPr>
          <w:rFonts w:ascii="Verdana" w:hAnsi="Verdana"/>
          <w:iCs/>
          <w:sz w:val="20"/>
          <w:szCs w:val="20"/>
          <w:lang w:eastAsia="pl-PL"/>
        </w:rPr>
        <w:tab/>
        <w:t>Przed podpisaniem Umowy Wykonawca wniósł ustaloną w ust. 1 kwotę zabezpieczenia należytego wykonania Umowy w formie …...............................................................</w:t>
      </w:r>
    </w:p>
    <w:p w:rsidR="00AD1C88" w:rsidRPr="00AD1C88" w:rsidRDefault="00AD1C88" w:rsidP="00AD1C88">
      <w:pPr>
        <w:shd w:val="clear" w:color="auto" w:fill="FFFFFF"/>
        <w:ind w:left="426" w:hanging="426"/>
        <w:contextualSpacing/>
        <w:jc w:val="both"/>
        <w:rPr>
          <w:rFonts w:ascii="Verdana" w:hAnsi="Verdana"/>
          <w:sz w:val="20"/>
        </w:rPr>
      </w:pPr>
      <w:r w:rsidRPr="00AD1C88">
        <w:rPr>
          <w:rFonts w:ascii="Verdana" w:hAnsi="Verdana"/>
          <w:sz w:val="20"/>
        </w:rPr>
        <w:t>3.</w:t>
      </w:r>
      <w:r w:rsidRPr="00AD1C88">
        <w:rPr>
          <w:rFonts w:ascii="Verdana" w:hAnsi="Verdana"/>
          <w:sz w:val="20"/>
        </w:rPr>
        <w:tab/>
        <w:t>Zabezpieczenie należytego wykonania Umowy będzie zwrócone Wykonawcy w terminie 30 dni od daty potwierdzenia usunięcia wad stwierdzonych przy odbiorze końcowym opracowania wyników badań, z zastrzeżeniem, iż Zamawiający pozostawi na zabezpieczenie roszczeń z tytułu rękojmi za wady 30 % wysokości zabezpieczenia należytego wykonania Umowy. Kwota ta zostanie zwrócona Wykonawcy nie później niż w 15 dniu po upływie okresu rękojmi za wady.</w:t>
      </w:r>
    </w:p>
    <w:p w:rsidR="00AD1C88" w:rsidRPr="00AD1C88" w:rsidRDefault="00AD1C88" w:rsidP="00AD1C88">
      <w:pPr>
        <w:shd w:val="clear" w:color="auto" w:fill="FFFFFF"/>
        <w:ind w:left="426" w:hanging="426"/>
        <w:contextualSpacing/>
        <w:jc w:val="both"/>
        <w:rPr>
          <w:rFonts w:ascii="Verdana" w:hAnsi="Verdana"/>
          <w:sz w:val="20"/>
        </w:rPr>
      </w:pPr>
    </w:p>
    <w:p w:rsidR="00AD1C88" w:rsidRPr="00AD1C88" w:rsidRDefault="00AD1C88" w:rsidP="00AD1C88">
      <w:pPr>
        <w:tabs>
          <w:tab w:val="num" w:pos="0"/>
        </w:tabs>
        <w:jc w:val="center"/>
        <w:rPr>
          <w:rFonts w:ascii="Verdana" w:hAnsi="Verdana"/>
          <w:b/>
          <w:sz w:val="20"/>
          <w:szCs w:val="20"/>
        </w:rPr>
      </w:pPr>
      <w:r w:rsidRPr="00AD1C88">
        <w:rPr>
          <w:rFonts w:ascii="Verdana" w:hAnsi="Verdana"/>
          <w:b/>
          <w:sz w:val="20"/>
          <w:szCs w:val="20"/>
        </w:rPr>
        <w:t xml:space="preserve"> § 12</w:t>
      </w:r>
    </w:p>
    <w:p w:rsidR="00AD1C88" w:rsidRPr="00AD1C88" w:rsidRDefault="00AD1C88" w:rsidP="001C758D">
      <w:pPr>
        <w:tabs>
          <w:tab w:val="num" w:pos="0"/>
        </w:tabs>
        <w:jc w:val="center"/>
        <w:rPr>
          <w:rFonts w:ascii="Verdana" w:hAnsi="Verdana"/>
          <w:b/>
          <w:sz w:val="20"/>
          <w:szCs w:val="20"/>
        </w:rPr>
      </w:pPr>
      <w:r w:rsidRPr="00AD1C88">
        <w:rPr>
          <w:rFonts w:ascii="Verdana" w:hAnsi="Verdana"/>
          <w:b/>
          <w:sz w:val="20"/>
          <w:szCs w:val="20"/>
        </w:rPr>
        <w:t xml:space="preserve"> Odpowiedzialność Wykonawcy</w:t>
      </w:r>
    </w:p>
    <w:p w:rsidR="00AD1C88" w:rsidRPr="00AD1C88" w:rsidRDefault="00AD1C88" w:rsidP="00AD1C88">
      <w:pPr>
        <w:ind w:left="360" w:hanging="360"/>
        <w:jc w:val="both"/>
        <w:rPr>
          <w:rFonts w:ascii="Verdana" w:hAnsi="Verdana"/>
          <w:sz w:val="20"/>
          <w:szCs w:val="20"/>
        </w:rPr>
      </w:pPr>
      <w:r w:rsidRPr="00AD1C88">
        <w:rPr>
          <w:rFonts w:ascii="Verdana" w:hAnsi="Verdana"/>
          <w:sz w:val="20"/>
          <w:szCs w:val="20"/>
        </w:rPr>
        <w:t>1.</w:t>
      </w:r>
      <w:r w:rsidRPr="00AD1C88">
        <w:rPr>
          <w:rFonts w:ascii="Verdana" w:hAnsi="Verdana"/>
          <w:sz w:val="20"/>
          <w:szCs w:val="20"/>
        </w:rPr>
        <w:tab/>
      </w:r>
      <w:r w:rsidRPr="00AD1C88">
        <w:rPr>
          <w:rFonts w:ascii="Verdana" w:hAnsi="Verdana"/>
          <w:sz w:val="20"/>
        </w:rPr>
        <w:t xml:space="preserve">Wykonawca oświadcza, że ponosi </w:t>
      </w:r>
      <w:r w:rsidRPr="00AD1C88">
        <w:rPr>
          <w:rFonts w:ascii="Verdana" w:hAnsi="Verdana"/>
          <w:sz w:val="20"/>
          <w:szCs w:val="20"/>
        </w:rPr>
        <w:t xml:space="preserve">pełną odpowiedzialność za wypadki i szkody powstałe w trakcie wykonywania przedmiotu Umowy, a także za szkody </w:t>
      </w:r>
      <w:r w:rsidR="001C758D">
        <w:rPr>
          <w:rFonts w:ascii="Verdana" w:hAnsi="Verdana"/>
          <w:sz w:val="20"/>
          <w:szCs w:val="20"/>
        </w:rPr>
        <w:t xml:space="preserve">wyrządzone przez osoby trzecie </w:t>
      </w:r>
      <w:r w:rsidRPr="00AD1C88">
        <w:rPr>
          <w:rFonts w:ascii="Verdana" w:hAnsi="Verdana"/>
          <w:sz w:val="20"/>
          <w:szCs w:val="20"/>
        </w:rPr>
        <w:t>i osobom trzecim, wynikające z organizacji i sposobu prowadzenia badań.</w:t>
      </w:r>
    </w:p>
    <w:p w:rsidR="00AD1C88" w:rsidRPr="00AD1C88" w:rsidRDefault="00AD1C88" w:rsidP="00AD1C88">
      <w:pPr>
        <w:tabs>
          <w:tab w:val="left" w:pos="142"/>
        </w:tabs>
        <w:overflowPunct w:val="0"/>
        <w:autoSpaceDE w:val="0"/>
        <w:autoSpaceDN w:val="0"/>
        <w:adjustRightInd w:val="0"/>
        <w:spacing w:before="120"/>
        <w:ind w:left="360" w:hanging="360"/>
        <w:jc w:val="both"/>
        <w:textAlignment w:val="baseline"/>
        <w:rPr>
          <w:rFonts w:ascii="Verdana" w:hAnsi="Verdana"/>
          <w:sz w:val="20"/>
          <w:szCs w:val="20"/>
          <w:lang w:eastAsia="pl-PL"/>
        </w:rPr>
      </w:pPr>
      <w:r w:rsidRPr="00AD1C88">
        <w:rPr>
          <w:rFonts w:ascii="Verdana" w:hAnsi="Verdana"/>
          <w:sz w:val="20"/>
          <w:szCs w:val="20"/>
          <w:lang w:eastAsia="pl-PL"/>
        </w:rPr>
        <w:t xml:space="preserve">2. </w:t>
      </w:r>
      <w:r w:rsidRPr="00AD1C88">
        <w:rPr>
          <w:rFonts w:ascii="Verdana" w:hAnsi="Verdana"/>
          <w:sz w:val="20"/>
          <w:szCs w:val="20"/>
          <w:lang w:eastAsia="pl-PL"/>
        </w:rPr>
        <w:tab/>
        <w:t>Wykonawca zobowiązuje się do zawarcia na własny koszt odpowiednich umów ubezpieczenia z tytułu szkód, które mogą zaistnieć w związku z określonymi zdarzeniami losowymi oraz od odpowiedzialności cywilnej na czas realizacji przedmiotu Umowy.</w:t>
      </w:r>
    </w:p>
    <w:p w:rsidR="00AD1C88" w:rsidRPr="00AD1C88" w:rsidRDefault="00AD1C88" w:rsidP="00AD1C88">
      <w:pPr>
        <w:tabs>
          <w:tab w:val="left" w:pos="360"/>
        </w:tabs>
        <w:spacing w:before="120"/>
        <w:jc w:val="both"/>
        <w:rPr>
          <w:rFonts w:ascii="Verdana" w:eastAsia="Calibri" w:hAnsi="Verdana"/>
          <w:sz w:val="20"/>
          <w:szCs w:val="20"/>
          <w:lang w:eastAsia="pl-PL"/>
        </w:rPr>
      </w:pPr>
      <w:r w:rsidRPr="00AD1C88">
        <w:rPr>
          <w:rFonts w:ascii="Verdana" w:eastAsia="Calibri" w:hAnsi="Verdana"/>
          <w:sz w:val="20"/>
          <w:szCs w:val="20"/>
          <w:lang w:eastAsia="pl-PL"/>
        </w:rPr>
        <w:t xml:space="preserve">3. </w:t>
      </w:r>
      <w:r w:rsidRPr="00AD1C88">
        <w:rPr>
          <w:rFonts w:ascii="Verdana" w:eastAsia="Calibri" w:hAnsi="Verdana"/>
          <w:sz w:val="20"/>
          <w:szCs w:val="20"/>
          <w:lang w:eastAsia="pl-PL"/>
        </w:rPr>
        <w:tab/>
        <w:t>Ubezpieczeniu podlegają w szczególności:</w:t>
      </w:r>
    </w:p>
    <w:p w:rsidR="00AD1C88" w:rsidRPr="00AD1C88" w:rsidRDefault="00AD1C88" w:rsidP="00AD1C88">
      <w:pPr>
        <w:numPr>
          <w:ilvl w:val="0"/>
          <w:numId w:val="59"/>
        </w:numPr>
        <w:tabs>
          <w:tab w:val="left" w:pos="426"/>
          <w:tab w:val="num" w:pos="720"/>
        </w:tabs>
        <w:overflowPunct w:val="0"/>
        <w:autoSpaceDE w:val="0"/>
        <w:autoSpaceDN w:val="0"/>
        <w:adjustRightInd w:val="0"/>
        <w:ind w:left="720"/>
        <w:jc w:val="both"/>
        <w:textAlignment w:val="baseline"/>
        <w:rPr>
          <w:rFonts w:ascii="Verdana" w:hAnsi="Verdana" w:cs="Arial"/>
          <w:sz w:val="20"/>
          <w:szCs w:val="20"/>
          <w:lang w:eastAsia="pl-PL"/>
        </w:rPr>
      </w:pPr>
      <w:r w:rsidRPr="00AD1C88">
        <w:rPr>
          <w:rFonts w:ascii="Verdana" w:hAnsi="Verdana" w:cs="Arial"/>
          <w:sz w:val="20"/>
          <w:szCs w:val="20"/>
          <w:lang w:eastAsia="pl-PL"/>
        </w:rPr>
        <w:t>usługi objęte Umową, urządzenia oraz wszelkie mienie ruchome związane bezpośrednio z wykonaniem przedmiotu Umowy;</w:t>
      </w:r>
    </w:p>
    <w:p w:rsidR="00AD1C88" w:rsidRPr="00AD1C88" w:rsidRDefault="00AD1C88" w:rsidP="00AD1C88">
      <w:pPr>
        <w:numPr>
          <w:ilvl w:val="0"/>
          <w:numId w:val="59"/>
        </w:numPr>
        <w:tabs>
          <w:tab w:val="left" w:pos="426"/>
          <w:tab w:val="num" w:pos="720"/>
        </w:tabs>
        <w:overflowPunct w:val="0"/>
        <w:autoSpaceDE w:val="0"/>
        <w:autoSpaceDN w:val="0"/>
        <w:adjustRightInd w:val="0"/>
        <w:ind w:left="720"/>
        <w:jc w:val="both"/>
        <w:textAlignment w:val="baseline"/>
        <w:rPr>
          <w:rFonts w:ascii="Verdana" w:hAnsi="Verdana" w:cs="Arial"/>
          <w:sz w:val="20"/>
          <w:szCs w:val="20"/>
          <w:lang w:eastAsia="pl-PL"/>
        </w:rPr>
      </w:pPr>
      <w:r w:rsidRPr="00AD1C88">
        <w:rPr>
          <w:rFonts w:ascii="Verdana" w:hAnsi="Verdana" w:cs="Arial"/>
          <w:sz w:val="20"/>
          <w:szCs w:val="20"/>
          <w:lang w:eastAsia="pl-PL"/>
        </w:rPr>
        <w:t>odpowiedzialność cywilna za szkody oraz następstwa nieszczęśliwych wypadków dotyczące pracowników i osób trzecich, a powstałe w związku z prowadzonymi badaniami, w tym także ruchem pojazdów mechanicznych.</w:t>
      </w:r>
    </w:p>
    <w:p w:rsidR="00AD1C88" w:rsidRPr="00AD1C88" w:rsidRDefault="00AD1C88" w:rsidP="00AD1C88">
      <w:pPr>
        <w:tabs>
          <w:tab w:val="left" w:pos="426"/>
        </w:tabs>
        <w:overflowPunct w:val="0"/>
        <w:autoSpaceDE w:val="0"/>
        <w:autoSpaceDN w:val="0"/>
        <w:adjustRightInd w:val="0"/>
        <w:spacing w:before="120"/>
        <w:ind w:left="360" w:hanging="360"/>
        <w:jc w:val="both"/>
        <w:textAlignment w:val="baseline"/>
        <w:rPr>
          <w:rFonts w:ascii="Verdana" w:hAnsi="Verdana"/>
          <w:color w:val="0000FF"/>
          <w:sz w:val="20"/>
          <w:szCs w:val="20"/>
          <w:lang w:eastAsia="pl-PL"/>
        </w:rPr>
      </w:pPr>
      <w:r w:rsidRPr="00AD1C88">
        <w:rPr>
          <w:rFonts w:ascii="Verdana" w:hAnsi="Verdana"/>
          <w:sz w:val="20"/>
          <w:szCs w:val="20"/>
          <w:lang w:eastAsia="pl-PL"/>
        </w:rPr>
        <w:t xml:space="preserve">4. </w:t>
      </w:r>
      <w:r w:rsidRPr="00AD1C88">
        <w:rPr>
          <w:rFonts w:ascii="Verdana" w:hAnsi="Verdana"/>
          <w:sz w:val="20"/>
          <w:szCs w:val="20"/>
          <w:lang w:eastAsia="pl-PL"/>
        </w:rPr>
        <w:tab/>
        <w:t>Wykonawca oświadcza, że w okresie wykonywania przedmiotu Umowy ponosi, w stosunku do osób trzecich, pełną odpowiedzialność za wszelkie szkody wyrządzone tym osobom w związku z prowadzonymi badaniami, w tym także w związku z ruchem pojazdów mechanicznych.</w:t>
      </w:r>
      <w:r w:rsidRPr="00AD1C88">
        <w:rPr>
          <w:rFonts w:ascii="Verdana" w:hAnsi="Verdana"/>
          <w:color w:val="0000FF"/>
          <w:sz w:val="20"/>
          <w:szCs w:val="20"/>
          <w:lang w:eastAsia="pl-PL"/>
        </w:rPr>
        <w:t xml:space="preserve"> </w:t>
      </w:r>
    </w:p>
    <w:p w:rsidR="00AD1C88" w:rsidRPr="00AD1C88" w:rsidRDefault="00AD1C88" w:rsidP="00AD1C88">
      <w:pPr>
        <w:tabs>
          <w:tab w:val="left" w:pos="426"/>
        </w:tabs>
        <w:overflowPunct w:val="0"/>
        <w:autoSpaceDE w:val="0"/>
        <w:autoSpaceDN w:val="0"/>
        <w:adjustRightInd w:val="0"/>
        <w:spacing w:before="120"/>
        <w:ind w:left="360" w:hanging="360"/>
        <w:jc w:val="both"/>
        <w:textAlignment w:val="baseline"/>
        <w:rPr>
          <w:rFonts w:ascii="Verdana" w:hAnsi="Verdana"/>
          <w:sz w:val="20"/>
          <w:szCs w:val="20"/>
          <w:lang w:eastAsia="pl-PL"/>
        </w:rPr>
      </w:pPr>
      <w:r w:rsidRPr="00AD1C88">
        <w:rPr>
          <w:rFonts w:ascii="Verdana" w:hAnsi="Verdana"/>
          <w:sz w:val="20"/>
          <w:szCs w:val="20"/>
          <w:lang w:eastAsia="pl-PL"/>
        </w:rPr>
        <w:t xml:space="preserve">5. </w:t>
      </w:r>
      <w:r w:rsidRPr="00AD1C88">
        <w:rPr>
          <w:rFonts w:ascii="Verdana" w:hAnsi="Verdana"/>
          <w:sz w:val="20"/>
          <w:szCs w:val="20"/>
          <w:lang w:eastAsia="pl-PL"/>
        </w:rPr>
        <w:tab/>
        <w:t>Wykonawca zobowiązuje się, w przypadku wystąpienia w/w osób trzecich z roszczeniami bezpośrednio do Zamawiającego, niezwłocznie zwrócić Zamawiającemu wszelkie koszty w tym zakresie przez niego poniesione, w tym kwoty zasądzone prawomocnymi wyrokami łącznie z kosztami zastępstwa procesowego.</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13</w:t>
      </w:r>
    </w:p>
    <w:p w:rsidR="00AD1C88" w:rsidRPr="00AD1C88" w:rsidRDefault="00AD1C88" w:rsidP="001C758D">
      <w:pPr>
        <w:jc w:val="center"/>
        <w:rPr>
          <w:rFonts w:ascii="Verdana" w:hAnsi="Verdana" w:cs="TTE1768698t00"/>
          <w:b/>
          <w:sz w:val="20"/>
          <w:szCs w:val="20"/>
        </w:rPr>
      </w:pPr>
      <w:r w:rsidRPr="00AD1C88">
        <w:rPr>
          <w:rFonts w:ascii="Verdana" w:hAnsi="Verdana" w:cs="TTE1768698t00"/>
          <w:b/>
          <w:sz w:val="20"/>
          <w:szCs w:val="20"/>
        </w:rPr>
        <w:t>Odstąpienie od umowy</w:t>
      </w:r>
    </w:p>
    <w:p w:rsidR="00AD1C88" w:rsidRPr="00AD1C88" w:rsidRDefault="00AD1C88" w:rsidP="00AD1C88">
      <w:pPr>
        <w:numPr>
          <w:ilvl w:val="0"/>
          <w:numId w:val="52"/>
        </w:numPr>
        <w:tabs>
          <w:tab w:val="num" w:pos="360"/>
        </w:tabs>
        <w:ind w:left="360"/>
        <w:jc w:val="both"/>
        <w:rPr>
          <w:rFonts w:ascii="Verdana" w:hAnsi="Verdana" w:cs="TTE1771BD8t00"/>
          <w:sz w:val="20"/>
          <w:szCs w:val="20"/>
        </w:rPr>
      </w:pPr>
      <w:r w:rsidRPr="00AD1C88">
        <w:rPr>
          <w:rFonts w:ascii="Verdana" w:hAnsi="Verdana" w:cs="TTE1771BD8t00"/>
          <w:sz w:val="20"/>
          <w:szCs w:val="20"/>
        </w:rPr>
        <w:t>Zamawiający jest uprawniony do odstąpienia od całości lub części Umowy w przypadku:</w:t>
      </w:r>
    </w:p>
    <w:p w:rsidR="00AD1C88" w:rsidRPr="00AD1C88" w:rsidRDefault="00AD1C88" w:rsidP="00AD1C88">
      <w:pPr>
        <w:numPr>
          <w:ilvl w:val="0"/>
          <w:numId w:val="53"/>
        </w:numPr>
        <w:tabs>
          <w:tab w:val="num" w:pos="1080"/>
        </w:tabs>
        <w:ind w:left="1080"/>
        <w:jc w:val="both"/>
        <w:rPr>
          <w:rFonts w:ascii="Verdana" w:hAnsi="Verdana" w:cs="TTE1771BD8t00"/>
          <w:sz w:val="20"/>
          <w:szCs w:val="20"/>
        </w:rPr>
      </w:pPr>
      <w:r w:rsidRPr="00AD1C88">
        <w:rPr>
          <w:rFonts w:ascii="Verdana" w:hAnsi="Verdana"/>
          <w:sz w:val="20"/>
        </w:rPr>
        <w:t xml:space="preserve">wystąpienia istotnej zmiany okoliczności powodującej, że wykonanie umowy nie leży w interesie publicznym, czego nie można było przewidzieć w chwili zawarcia umowy, </w:t>
      </w:r>
    </w:p>
    <w:p w:rsidR="00AD1C88" w:rsidRPr="00AD1C88" w:rsidRDefault="00AD1C88" w:rsidP="00AD1C88">
      <w:pPr>
        <w:numPr>
          <w:ilvl w:val="0"/>
          <w:numId w:val="53"/>
        </w:numPr>
        <w:tabs>
          <w:tab w:val="num" w:pos="1080"/>
        </w:tabs>
        <w:ind w:left="1080"/>
        <w:jc w:val="both"/>
        <w:rPr>
          <w:rFonts w:ascii="Verdana" w:hAnsi="Verdana" w:cs="TTE1771BD8t00"/>
          <w:sz w:val="20"/>
          <w:szCs w:val="20"/>
        </w:rPr>
      </w:pPr>
      <w:r w:rsidRPr="00AD1C88">
        <w:rPr>
          <w:rFonts w:ascii="Verdana" w:hAnsi="Verdana" w:cs="TTE1771BD8t00"/>
          <w:sz w:val="20"/>
          <w:szCs w:val="20"/>
        </w:rPr>
        <w:t>gdy Wykonawca z przyczyn od siebie zależnych nie rozpoczął rzeczywistej realizacji Umowy w terminie 14</w:t>
      </w:r>
      <w:r w:rsidRPr="00AD1C88">
        <w:rPr>
          <w:rFonts w:ascii="Verdana" w:hAnsi="Verdana" w:cs="TTE1771BD8t00"/>
          <w:color w:val="0000FF"/>
          <w:sz w:val="20"/>
          <w:szCs w:val="20"/>
        </w:rPr>
        <w:t xml:space="preserve"> </w:t>
      </w:r>
      <w:r w:rsidRPr="00AD1C88">
        <w:rPr>
          <w:rFonts w:ascii="Verdana" w:hAnsi="Verdana" w:cs="TTE1771BD8t00"/>
          <w:sz w:val="20"/>
          <w:szCs w:val="20"/>
        </w:rPr>
        <w:t>dni od daty jej zawarcia;</w:t>
      </w:r>
    </w:p>
    <w:p w:rsidR="00AD1C88" w:rsidRPr="00AD1C88" w:rsidRDefault="00AD1C88" w:rsidP="00AD1C88">
      <w:pPr>
        <w:numPr>
          <w:ilvl w:val="0"/>
          <w:numId w:val="53"/>
        </w:numPr>
        <w:tabs>
          <w:tab w:val="num" w:pos="1080"/>
        </w:tabs>
        <w:ind w:left="1080"/>
        <w:jc w:val="both"/>
        <w:rPr>
          <w:rFonts w:ascii="Verdana" w:hAnsi="Verdana" w:cs="TTE1771BD8t00"/>
          <w:sz w:val="20"/>
          <w:szCs w:val="20"/>
        </w:rPr>
      </w:pPr>
      <w:r w:rsidRPr="00AD1C88">
        <w:rPr>
          <w:rFonts w:ascii="Verdana" w:hAnsi="Verdana" w:cs="TTE1771BD8t00"/>
          <w:sz w:val="20"/>
          <w:szCs w:val="20"/>
        </w:rPr>
        <w:t>gdy Wykonawca nie realizuje prac zgodnie z harmonogramem i mimo uprzedniego pisemnego wezwania go przez Zamawiającego do zaprzestania naruszenia w terminie 14 dni od dnia otrzymania wezwania, nie zastosuje się do wezwania;</w:t>
      </w:r>
    </w:p>
    <w:p w:rsidR="00AD1C88" w:rsidRPr="00AD1C88" w:rsidRDefault="00AD1C88" w:rsidP="00AD1C88">
      <w:pPr>
        <w:numPr>
          <w:ilvl w:val="0"/>
          <w:numId w:val="53"/>
        </w:numPr>
        <w:tabs>
          <w:tab w:val="num" w:pos="1080"/>
        </w:tabs>
        <w:ind w:left="1080"/>
        <w:jc w:val="both"/>
        <w:rPr>
          <w:rFonts w:ascii="Verdana" w:hAnsi="Verdana" w:cs="TTE1771BD8t00"/>
          <w:sz w:val="20"/>
          <w:szCs w:val="20"/>
        </w:rPr>
      </w:pPr>
      <w:r w:rsidRPr="00AD1C88">
        <w:rPr>
          <w:rFonts w:ascii="Verdana" w:hAnsi="Verdana" w:cs="TTE1771BD8t00"/>
          <w:sz w:val="20"/>
          <w:szCs w:val="20"/>
        </w:rPr>
        <w:t xml:space="preserve">gdy Wykonawca naruszy </w:t>
      </w:r>
      <w:r w:rsidRPr="00AD1C88">
        <w:rPr>
          <w:rFonts w:ascii="Verdana" w:hAnsi="Verdana" w:cs="TTE1768698t00"/>
          <w:sz w:val="20"/>
          <w:szCs w:val="20"/>
        </w:rPr>
        <w:t xml:space="preserve">§ 5 ust. 8  Umowy skutkujący </w:t>
      </w:r>
      <w:r w:rsidRPr="00AD1C88">
        <w:rPr>
          <w:rFonts w:ascii="Verdana" w:hAnsi="Verdana" w:cs="TTE1771BD8t00"/>
          <w:sz w:val="20"/>
          <w:szCs w:val="20"/>
        </w:rPr>
        <w:t>niemożliwością złożenia przez Zamawiającego środków odwoławczych przewidzianych w kodeksie postępowania administracyjnego lub ustawie prawo o postępowaniu przed sądami administracyjnymi;</w:t>
      </w:r>
    </w:p>
    <w:p w:rsidR="00AD1C88" w:rsidRPr="00AD1C88" w:rsidRDefault="00AD1C88" w:rsidP="00AD1C88">
      <w:pPr>
        <w:numPr>
          <w:ilvl w:val="0"/>
          <w:numId w:val="53"/>
        </w:numPr>
        <w:tabs>
          <w:tab w:val="num" w:pos="1080"/>
        </w:tabs>
        <w:ind w:left="1080"/>
        <w:jc w:val="both"/>
        <w:rPr>
          <w:rFonts w:ascii="Verdana" w:hAnsi="Verdana" w:cs="TTE1771BD8t00"/>
          <w:sz w:val="20"/>
          <w:szCs w:val="20"/>
        </w:rPr>
      </w:pPr>
      <w:r w:rsidRPr="00AD1C88">
        <w:rPr>
          <w:rFonts w:ascii="Verdana" w:hAnsi="Verdana" w:cs="TTE1771BD8t00"/>
          <w:sz w:val="20"/>
          <w:szCs w:val="20"/>
        </w:rPr>
        <w:t>trzykrotnego nienależytego usunięcia przez Wykonawcę wad dotyczących tej samej części  Umowy.</w:t>
      </w:r>
    </w:p>
    <w:p w:rsidR="00AD1C88" w:rsidRPr="00AD1C88" w:rsidRDefault="00AD1C88" w:rsidP="00AD1C88">
      <w:pPr>
        <w:numPr>
          <w:ilvl w:val="0"/>
          <w:numId w:val="52"/>
        </w:numPr>
        <w:tabs>
          <w:tab w:val="num" w:pos="567"/>
          <w:tab w:val="num" w:pos="1080"/>
        </w:tabs>
        <w:ind w:left="360"/>
        <w:jc w:val="both"/>
        <w:rPr>
          <w:rFonts w:ascii="Verdana" w:hAnsi="Verdana" w:cs="TTE1771BD8t00"/>
          <w:sz w:val="20"/>
          <w:szCs w:val="20"/>
        </w:rPr>
      </w:pPr>
      <w:r w:rsidRPr="00AD1C88">
        <w:rPr>
          <w:rFonts w:ascii="Verdana" w:hAnsi="Verdana"/>
          <w:sz w:val="20"/>
        </w:rPr>
        <w:t xml:space="preserve"> </w:t>
      </w:r>
      <w:r w:rsidRPr="00AD1C88">
        <w:rPr>
          <w:rFonts w:ascii="Verdana" w:hAnsi="Verdana" w:cs="TTE1771BD8t00"/>
          <w:sz w:val="20"/>
          <w:szCs w:val="20"/>
        </w:rPr>
        <w:t>W przypadku odstąpienia od Umowy Wykonawcę oraz Zamawiającego obciążają następujące obowiązki szczegółowe:</w:t>
      </w:r>
    </w:p>
    <w:p w:rsidR="00AD1C88" w:rsidRPr="00AD1C88" w:rsidRDefault="00AD1C88" w:rsidP="00AD1C88">
      <w:pPr>
        <w:ind w:left="720"/>
        <w:jc w:val="both"/>
        <w:rPr>
          <w:rFonts w:ascii="Verdana" w:hAnsi="Verdana" w:cs="TTE1771BD8t00"/>
          <w:sz w:val="20"/>
          <w:szCs w:val="20"/>
        </w:rPr>
      </w:pPr>
      <w:r w:rsidRPr="00AD1C88">
        <w:rPr>
          <w:rFonts w:ascii="Verdana" w:hAnsi="Verdana" w:cs="TTE1771BD8t00"/>
          <w:sz w:val="20"/>
          <w:szCs w:val="20"/>
        </w:rPr>
        <w:lastRenderedPageBreak/>
        <w:t xml:space="preserve">a) Wykonawca w terminie 14 dni  sporządzi zestawienie zawierające wykaz i określenie stopnia zaawansowania wykonania przedmiotu Umowy, o którym mowa w </w:t>
      </w:r>
      <w:r w:rsidRPr="00AD1C88">
        <w:rPr>
          <w:rFonts w:ascii="Verdana" w:hAnsi="Verdana" w:cs="TTE1768698t00"/>
          <w:sz w:val="20"/>
          <w:szCs w:val="20"/>
        </w:rPr>
        <w:t xml:space="preserve">§ 1 ust. 1 </w:t>
      </w:r>
      <w:r w:rsidRPr="00AD1C88">
        <w:rPr>
          <w:rFonts w:ascii="Verdana" w:hAnsi="Verdana" w:cs="TTE1771BD8t00"/>
          <w:sz w:val="20"/>
          <w:szCs w:val="20"/>
        </w:rPr>
        <w:t xml:space="preserve">wraz z zestawieniem wartości wykonanych badań i opracowania wyników, zgodnie z wymaganiami o których mowa w </w:t>
      </w:r>
      <w:r w:rsidRPr="00AD1C88">
        <w:rPr>
          <w:rFonts w:ascii="Verdana" w:hAnsi="Verdana" w:cs="TTE1768698t00"/>
          <w:sz w:val="20"/>
          <w:szCs w:val="20"/>
        </w:rPr>
        <w:t>§ 1 ust. 2</w:t>
      </w:r>
      <w:r w:rsidRPr="00AD1C88">
        <w:rPr>
          <w:rFonts w:ascii="Verdana" w:hAnsi="Verdana" w:cs="TTE1771BD8t00"/>
          <w:sz w:val="20"/>
          <w:szCs w:val="20"/>
        </w:rPr>
        <w:t xml:space="preserve"> według stanu na dzień odstąpienia i przedłoży je Zamawiającemu;</w:t>
      </w:r>
    </w:p>
    <w:p w:rsidR="00AD1C88" w:rsidRPr="00AD1C88" w:rsidRDefault="00AD1C88" w:rsidP="001C758D">
      <w:pPr>
        <w:ind w:left="720"/>
        <w:jc w:val="both"/>
        <w:rPr>
          <w:rFonts w:ascii="Verdana" w:hAnsi="Verdana" w:cs="TTE1771BD8t00"/>
          <w:sz w:val="20"/>
          <w:szCs w:val="20"/>
        </w:rPr>
      </w:pPr>
      <w:r w:rsidRPr="00AD1C88">
        <w:rPr>
          <w:rFonts w:ascii="Verdana" w:hAnsi="Verdana" w:cs="TTE1771BD8t00"/>
          <w:sz w:val="20"/>
          <w:szCs w:val="20"/>
        </w:rPr>
        <w:t>b) W terminie 30 dni od daty przedłożenia zestawienia, o którym mowa w pkt a), Zamawiający dokona sprawdzenia zgodności zestawienia ze stanem faktycznym i sporządzi szczegółowy protokół z inwentaryzacji części przedmiotu Umowy wykonanego do dnia odstąpienia oraz ustali należne Wykonawcy wynagrodzenie za wykonane prace.</w:t>
      </w:r>
    </w:p>
    <w:p w:rsidR="00AD1C88" w:rsidRPr="00AD1C88" w:rsidRDefault="00AD1C88" w:rsidP="00AD1C88">
      <w:pPr>
        <w:numPr>
          <w:ilvl w:val="0"/>
          <w:numId w:val="52"/>
        </w:numPr>
        <w:tabs>
          <w:tab w:val="num" w:pos="360"/>
        </w:tabs>
        <w:ind w:left="360"/>
        <w:jc w:val="both"/>
        <w:rPr>
          <w:rFonts w:ascii="Verdana" w:hAnsi="Verdana" w:cs="TTE1771BD8t00"/>
          <w:sz w:val="20"/>
          <w:szCs w:val="20"/>
        </w:rPr>
      </w:pPr>
      <w:r w:rsidRPr="00AD1C88">
        <w:rPr>
          <w:rFonts w:ascii="Verdana" w:hAnsi="Verdana" w:cs="TTE1771BD8t00"/>
          <w:sz w:val="20"/>
          <w:szCs w:val="20"/>
        </w:rPr>
        <w:t>W przypadku odstąpienia od Umowy, w ramach wynagrodzenia lub części wynagrodzenia, o którym mowa w § 2 Umowy, Zamawiający nabywa majątkowe prawa autorskie w zakresie określonym w § 7 do wszystkich utworów wytworzonych przez Wykonawcę w ramach realizacji przedmiotu Umowy do dnia odstąpienia od Umowy.</w:t>
      </w:r>
    </w:p>
    <w:p w:rsidR="00AD1C88" w:rsidRPr="00AD1C88" w:rsidRDefault="00AD1C88" w:rsidP="00AD1C88">
      <w:pPr>
        <w:numPr>
          <w:ilvl w:val="0"/>
          <w:numId w:val="52"/>
        </w:numPr>
        <w:tabs>
          <w:tab w:val="num" w:pos="360"/>
        </w:tabs>
        <w:ind w:left="360"/>
        <w:jc w:val="both"/>
        <w:rPr>
          <w:rFonts w:ascii="Verdana" w:hAnsi="Verdana" w:cs="TTE1771BD8t00"/>
          <w:sz w:val="20"/>
          <w:szCs w:val="20"/>
        </w:rPr>
      </w:pPr>
      <w:r w:rsidRPr="00AD1C88">
        <w:rPr>
          <w:rFonts w:ascii="Verdana" w:hAnsi="Verdana" w:cs="TTE1771BD8t00"/>
          <w:sz w:val="20"/>
          <w:szCs w:val="20"/>
        </w:rPr>
        <w:t>Zamawiający jest uprawniony do wykonania uprawnień do odstąpienia od Umowy określonych w niniejszej Umowie w terminie 60 dni od chwili zaistnienia przesłanki uprawniającej do takiego odstąpienia.</w:t>
      </w:r>
    </w:p>
    <w:p w:rsidR="00AD1C88" w:rsidRPr="00AD1C88" w:rsidRDefault="00AD1C88" w:rsidP="00AD1C88">
      <w:pPr>
        <w:jc w:val="center"/>
        <w:rPr>
          <w:rFonts w:ascii="Verdana" w:hAnsi="Verdana" w:cs="TTE1768698t00"/>
          <w:b/>
          <w:sz w:val="20"/>
          <w:szCs w:val="20"/>
        </w:rPr>
      </w:pP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14</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Osoby do kontaktu</w:t>
      </w:r>
    </w:p>
    <w:p w:rsidR="00AD1C88" w:rsidRPr="00AD1C88" w:rsidRDefault="00AD1C88" w:rsidP="00AD1C88">
      <w:pPr>
        <w:numPr>
          <w:ilvl w:val="0"/>
          <w:numId w:val="50"/>
        </w:numPr>
        <w:tabs>
          <w:tab w:val="num" w:pos="284"/>
        </w:tabs>
        <w:ind w:left="284" w:hanging="357"/>
        <w:jc w:val="both"/>
        <w:rPr>
          <w:rFonts w:ascii="Verdana" w:hAnsi="Verdana"/>
          <w:sz w:val="20"/>
          <w:szCs w:val="20"/>
        </w:rPr>
      </w:pPr>
      <w:r w:rsidRPr="00AD1C88">
        <w:rPr>
          <w:rFonts w:ascii="Verdana" w:hAnsi="Verdana"/>
          <w:sz w:val="20"/>
          <w:szCs w:val="20"/>
        </w:rPr>
        <w:t xml:space="preserve">Do bieżącej współpracy w sprawach związanych z wykonywaniem Umowy upoważnieni są: </w:t>
      </w:r>
    </w:p>
    <w:p w:rsidR="00AD1C88" w:rsidRPr="00AD1C88" w:rsidRDefault="00AD1C88" w:rsidP="00AD1C88">
      <w:pPr>
        <w:numPr>
          <w:ilvl w:val="0"/>
          <w:numId w:val="60"/>
        </w:numPr>
        <w:ind w:left="540" w:hanging="180"/>
        <w:jc w:val="both"/>
        <w:rPr>
          <w:rFonts w:ascii="Verdana" w:hAnsi="Verdana"/>
          <w:color w:val="0000FF"/>
          <w:sz w:val="20"/>
          <w:szCs w:val="20"/>
        </w:rPr>
      </w:pPr>
      <w:r w:rsidRPr="00AD1C88">
        <w:rPr>
          <w:rFonts w:ascii="Verdana" w:hAnsi="Verdana"/>
          <w:sz w:val="20"/>
          <w:szCs w:val="20"/>
        </w:rPr>
        <w:t>ze strony Zamawiającego: Zbigniew Mroziński, tel. 22 209-23-13</w:t>
      </w:r>
    </w:p>
    <w:p w:rsidR="00AD1C88" w:rsidRPr="00AD1C88" w:rsidRDefault="00AD1C88" w:rsidP="00AD1C88">
      <w:pPr>
        <w:numPr>
          <w:ilvl w:val="0"/>
          <w:numId w:val="60"/>
        </w:numPr>
        <w:ind w:left="540" w:hanging="180"/>
        <w:jc w:val="both"/>
        <w:rPr>
          <w:rFonts w:ascii="Verdana" w:hAnsi="Verdana"/>
          <w:sz w:val="20"/>
          <w:szCs w:val="20"/>
        </w:rPr>
      </w:pPr>
      <w:r w:rsidRPr="00AD1C88">
        <w:rPr>
          <w:rFonts w:ascii="Verdana" w:hAnsi="Verdana"/>
          <w:sz w:val="20"/>
          <w:szCs w:val="20"/>
        </w:rPr>
        <w:t>ze strony Wykonawcy: …………………………………………………………………………………………….</w:t>
      </w:r>
    </w:p>
    <w:p w:rsidR="00AD1C88" w:rsidRPr="00AD1C88" w:rsidRDefault="00AD1C88" w:rsidP="00AD1C88">
      <w:pPr>
        <w:numPr>
          <w:ilvl w:val="0"/>
          <w:numId w:val="50"/>
        </w:numPr>
        <w:tabs>
          <w:tab w:val="num" w:pos="284"/>
        </w:tabs>
        <w:ind w:left="284" w:hanging="357"/>
        <w:jc w:val="both"/>
        <w:rPr>
          <w:rFonts w:ascii="Verdana" w:hAnsi="Verdana"/>
          <w:sz w:val="20"/>
          <w:szCs w:val="20"/>
        </w:rPr>
      </w:pPr>
      <w:r w:rsidRPr="00AD1C88">
        <w:rPr>
          <w:rFonts w:ascii="Verdana" w:hAnsi="Verdana"/>
          <w:sz w:val="20"/>
          <w:szCs w:val="20"/>
        </w:rPr>
        <w:t>Zmiana osób wskazanych w ust. 1 następuje poprzez pisemne powiadomienie drugiej Strony, nie później niż 3 dni przed dokonaniem zmiany i nie stanowi zmiany treści Umowy.</w:t>
      </w:r>
    </w:p>
    <w:p w:rsidR="00AD1C88" w:rsidRPr="00AD1C88" w:rsidRDefault="00AD1C88" w:rsidP="00AD1C88">
      <w:pPr>
        <w:jc w:val="both"/>
        <w:rPr>
          <w:rFonts w:ascii="Verdana" w:hAnsi="Verdana"/>
          <w:sz w:val="20"/>
          <w:szCs w:val="20"/>
        </w:rPr>
      </w:pP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15</w:t>
      </w:r>
    </w:p>
    <w:p w:rsidR="00AD1C88" w:rsidRPr="00AD1C88" w:rsidRDefault="00AD1C88" w:rsidP="00AD1C88">
      <w:pPr>
        <w:jc w:val="center"/>
        <w:rPr>
          <w:rFonts w:ascii="Verdana" w:hAnsi="Verdana"/>
          <w:b/>
          <w:sz w:val="20"/>
          <w:szCs w:val="20"/>
        </w:rPr>
      </w:pPr>
      <w:r w:rsidRPr="00AD1C88">
        <w:rPr>
          <w:rFonts w:ascii="Verdana" w:hAnsi="Verdana"/>
          <w:b/>
          <w:sz w:val="20"/>
          <w:szCs w:val="20"/>
        </w:rPr>
        <w:t>Powierzenie przetwarzania danych osobowych</w:t>
      </w:r>
    </w:p>
    <w:p w:rsidR="00AD1C88" w:rsidRPr="00AD1C88" w:rsidRDefault="00AD1C88" w:rsidP="00AD1C88">
      <w:pPr>
        <w:numPr>
          <w:ilvl w:val="0"/>
          <w:numId w:val="68"/>
        </w:numPr>
        <w:tabs>
          <w:tab w:val="num" w:pos="426"/>
        </w:tabs>
        <w:spacing w:after="200"/>
        <w:ind w:left="426" w:hanging="426"/>
        <w:contextualSpacing/>
        <w:jc w:val="both"/>
        <w:rPr>
          <w:rFonts w:ascii="Verdana" w:eastAsia="Calibri" w:hAnsi="Verdana"/>
          <w:sz w:val="20"/>
          <w:szCs w:val="20"/>
        </w:rPr>
      </w:pPr>
      <w:r w:rsidRPr="00AD1C88">
        <w:rPr>
          <w:rFonts w:ascii="Verdana" w:eastAsia="Calibri" w:hAnsi="Verdana"/>
          <w:sz w:val="20"/>
          <w:szCs w:val="20"/>
        </w:rPr>
        <w:t>Zamawiający jako administrator danych w rozumieniu art. 7 pkt 4 ustawy z dnia 29 sierpnia 1997 r. o ochronie danych osobowych (Dz. U. z 2002 r. Nr 101, poz. 926, ze. zm.) – dalej Ustawa powierza Wykonawcy przetwarzanie danych osobowych w trybie art. 31 Ustawy, w zakresie niezbędnym do wykonania Umowy.</w:t>
      </w:r>
    </w:p>
    <w:p w:rsidR="00AD1C88" w:rsidRPr="00AD1C88" w:rsidRDefault="00AD1C88" w:rsidP="00AD1C88">
      <w:pPr>
        <w:numPr>
          <w:ilvl w:val="0"/>
          <w:numId w:val="68"/>
        </w:numPr>
        <w:tabs>
          <w:tab w:val="num" w:pos="426"/>
        </w:tabs>
        <w:spacing w:after="200"/>
        <w:ind w:left="426" w:hanging="426"/>
        <w:contextualSpacing/>
        <w:jc w:val="both"/>
        <w:rPr>
          <w:rFonts w:ascii="Verdana" w:eastAsia="Calibri" w:hAnsi="Verdana"/>
          <w:sz w:val="20"/>
          <w:szCs w:val="20"/>
        </w:rPr>
      </w:pPr>
      <w:r w:rsidRPr="00AD1C88">
        <w:rPr>
          <w:rFonts w:ascii="Verdana" w:eastAsia="Calibri" w:hAnsi="Verdana"/>
          <w:sz w:val="20"/>
          <w:szCs w:val="20"/>
        </w:rPr>
        <w:t xml:space="preserve">Wykonawca zobowiązuje się do przetwarzania danych osobowych zgodnie z przepisami Ustawy i wyłącznie w celu realizacji Umowy. </w:t>
      </w:r>
    </w:p>
    <w:p w:rsidR="00AD1C88" w:rsidRPr="00AD1C88" w:rsidRDefault="00AD1C88" w:rsidP="00AD1C88">
      <w:pPr>
        <w:numPr>
          <w:ilvl w:val="0"/>
          <w:numId w:val="68"/>
        </w:numPr>
        <w:tabs>
          <w:tab w:val="num" w:pos="426"/>
        </w:tabs>
        <w:spacing w:after="200"/>
        <w:ind w:left="426" w:hanging="426"/>
        <w:contextualSpacing/>
        <w:jc w:val="both"/>
        <w:rPr>
          <w:rFonts w:ascii="Verdana" w:eastAsia="Calibri" w:hAnsi="Verdana"/>
          <w:sz w:val="20"/>
          <w:szCs w:val="20"/>
        </w:rPr>
      </w:pPr>
      <w:r w:rsidRPr="00AD1C88">
        <w:rPr>
          <w:rFonts w:ascii="Verdana" w:eastAsia="Calibri" w:hAnsi="Verdana"/>
          <w:sz w:val="20"/>
          <w:szCs w:val="20"/>
        </w:rPr>
        <w:t>Wykonawca może przetwarzać jedynie takie kategorie danych osobowych (zakres przetwarzania danych), które są niezbędne do realizacji Umowy.</w:t>
      </w:r>
    </w:p>
    <w:p w:rsidR="00AD1C88" w:rsidRPr="00AD1C88" w:rsidRDefault="00AD1C88" w:rsidP="00AD1C88">
      <w:pPr>
        <w:numPr>
          <w:ilvl w:val="0"/>
          <w:numId w:val="68"/>
        </w:numPr>
        <w:tabs>
          <w:tab w:val="num" w:pos="426"/>
        </w:tabs>
        <w:spacing w:after="200"/>
        <w:ind w:left="426" w:hanging="426"/>
        <w:contextualSpacing/>
        <w:jc w:val="both"/>
        <w:rPr>
          <w:rFonts w:ascii="Verdana" w:eastAsia="Calibri" w:hAnsi="Verdana"/>
          <w:sz w:val="20"/>
          <w:szCs w:val="20"/>
        </w:rPr>
      </w:pPr>
      <w:r w:rsidRPr="00AD1C88">
        <w:rPr>
          <w:rFonts w:ascii="Verdana" w:eastAsia="Calibri" w:hAnsi="Verdana"/>
          <w:sz w:val="20"/>
          <w:szCs w:val="20"/>
        </w:rPr>
        <w:t xml:space="preserve">Niniejszym Zamawiający udziela Wykonawcy oraz personelowi Wykonawcy upoważnienia do przetwarzania danych osobowych w zakresie niezbędnym do realizacji Umowy. </w:t>
      </w:r>
    </w:p>
    <w:p w:rsidR="00AD1C88" w:rsidRPr="00AD1C88" w:rsidRDefault="00AD1C88" w:rsidP="00AD1C88">
      <w:pPr>
        <w:numPr>
          <w:ilvl w:val="0"/>
          <w:numId w:val="68"/>
        </w:numPr>
        <w:tabs>
          <w:tab w:val="num" w:pos="426"/>
        </w:tabs>
        <w:spacing w:after="200"/>
        <w:ind w:left="426" w:hanging="426"/>
        <w:contextualSpacing/>
        <w:jc w:val="both"/>
        <w:rPr>
          <w:rFonts w:ascii="Verdana" w:eastAsia="Calibri" w:hAnsi="Verdana"/>
          <w:sz w:val="20"/>
          <w:szCs w:val="20"/>
        </w:rPr>
      </w:pPr>
      <w:r w:rsidRPr="00AD1C88">
        <w:rPr>
          <w:rFonts w:ascii="Verdana" w:eastAsia="Calibri" w:hAnsi="Verdana"/>
          <w:sz w:val="20"/>
          <w:szCs w:val="20"/>
        </w:rPr>
        <w:t>Wykonawca nie może, bez pisemnej zgody Zamawiającego dokonywać dalszego powierzenia przetwarzania danych osobowych podmiotom trzecim (podpowiedzenie). Wykonawca za działania i zaniechania podmiotów trzecich, którym powierzył dalsze przetwarzanie danych osobowych odpowiada jak za własne.</w:t>
      </w:r>
    </w:p>
    <w:p w:rsidR="00AD1C88" w:rsidRPr="00AD1C88" w:rsidRDefault="00AD1C88" w:rsidP="00AD1C88">
      <w:pPr>
        <w:numPr>
          <w:ilvl w:val="0"/>
          <w:numId w:val="68"/>
        </w:numPr>
        <w:tabs>
          <w:tab w:val="num" w:pos="426"/>
        </w:tabs>
        <w:spacing w:after="200"/>
        <w:ind w:left="426" w:hanging="426"/>
        <w:contextualSpacing/>
        <w:jc w:val="both"/>
        <w:rPr>
          <w:rFonts w:ascii="Verdana" w:eastAsia="Calibri" w:hAnsi="Verdana"/>
          <w:sz w:val="20"/>
          <w:szCs w:val="20"/>
        </w:rPr>
      </w:pPr>
      <w:r w:rsidRPr="00AD1C88">
        <w:rPr>
          <w:rFonts w:ascii="Verdana" w:eastAsia="Calibri" w:hAnsi="Verdana"/>
          <w:sz w:val="20"/>
          <w:szCs w:val="20"/>
        </w:rPr>
        <w:t>Wykonawca zobowiązuje się trwale usunąć wszelkie powierzone dane osobowe w tym skutecznie usunąć je z nośników elektronicznych niezwłocznie po zaprzestaniu obowiązywania Umowy.</w:t>
      </w:r>
    </w:p>
    <w:p w:rsidR="00AD1C88" w:rsidRPr="00AD1C88" w:rsidRDefault="00AD1C88" w:rsidP="00AD1C88">
      <w:pPr>
        <w:numPr>
          <w:ilvl w:val="0"/>
          <w:numId w:val="68"/>
        </w:numPr>
        <w:tabs>
          <w:tab w:val="num" w:pos="426"/>
        </w:tabs>
        <w:ind w:left="425" w:hanging="425"/>
        <w:contextualSpacing/>
        <w:jc w:val="both"/>
        <w:rPr>
          <w:rFonts w:ascii="Verdana" w:eastAsia="Calibri" w:hAnsi="Verdana"/>
          <w:sz w:val="20"/>
          <w:szCs w:val="20"/>
        </w:rPr>
      </w:pPr>
      <w:r w:rsidRPr="00AD1C88">
        <w:rPr>
          <w:rFonts w:ascii="Verdana" w:eastAsia="Calibri" w:hAnsi="Verdana" w:cs="Arial"/>
          <w:sz w:val="20"/>
          <w:szCs w:val="20"/>
        </w:rPr>
        <w:t xml:space="preserve">W przypadku naruszenia przez </w:t>
      </w:r>
      <w:r w:rsidRPr="00AD1C88">
        <w:rPr>
          <w:rFonts w:ascii="Verdana" w:eastAsia="Calibri" w:hAnsi="Verdana"/>
          <w:sz w:val="20"/>
          <w:szCs w:val="20"/>
        </w:rPr>
        <w:t>Wykonawcę</w:t>
      </w:r>
      <w:r w:rsidRPr="00AD1C88">
        <w:rPr>
          <w:rFonts w:ascii="Verdana" w:eastAsia="Calibri" w:hAnsi="Verdana" w:cs="Arial"/>
          <w:sz w:val="20"/>
          <w:szCs w:val="20"/>
        </w:rPr>
        <w:t xml:space="preserve"> przepisów Ustawy, w zakresie przetwarzania danych osobowych, w następstwie czego Zamawiający – jako administrator danych osobowych zostanie zobowiązany na podstawie prawomocnego orzeczenia sądu do wypłaty odszkodowania lub zostanie ukarany na podstawie przepisów Ustawy karą grzywny, </w:t>
      </w:r>
      <w:r w:rsidRPr="00AD1C88">
        <w:rPr>
          <w:rFonts w:ascii="Verdana" w:eastAsia="Calibri" w:hAnsi="Verdana"/>
          <w:sz w:val="20"/>
          <w:szCs w:val="20"/>
        </w:rPr>
        <w:t>Wykonawca</w:t>
      </w:r>
      <w:r w:rsidRPr="00AD1C88">
        <w:rPr>
          <w:rFonts w:ascii="Verdana" w:eastAsia="Calibri" w:hAnsi="Verdana" w:cs="Arial"/>
          <w:sz w:val="20"/>
          <w:szCs w:val="20"/>
        </w:rPr>
        <w:t xml:space="preserve"> zobowiązuje się pokryć w całości poniesione z tego tytułu przez Zamawiającego szkody.</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16</w:t>
      </w:r>
    </w:p>
    <w:p w:rsidR="00AD1C88" w:rsidRPr="00AD1C88" w:rsidRDefault="00AD1C88" w:rsidP="001C758D">
      <w:pPr>
        <w:jc w:val="center"/>
        <w:rPr>
          <w:rFonts w:ascii="Verdana" w:hAnsi="Verdana" w:cs="TTE1768698t00"/>
          <w:b/>
          <w:sz w:val="20"/>
          <w:szCs w:val="20"/>
        </w:rPr>
      </w:pPr>
      <w:r w:rsidRPr="00AD1C88">
        <w:rPr>
          <w:rFonts w:ascii="Verdana" w:hAnsi="Verdana" w:cs="TTE1768698t00"/>
          <w:b/>
          <w:sz w:val="20"/>
          <w:szCs w:val="20"/>
        </w:rPr>
        <w:t>Cesja wierzytelności</w:t>
      </w:r>
    </w:p>
    <w:p w:rsidR="00AD1C88" w:rsidRPr="00AD1C88" w:rsidRDefault="00AD1C88" w:rsidP="00AD1C88">
      <w:pPr>
        <w:numPr>
          <w:ilvl w:val="0"/>
          <w:numId w:val="54"/>
        </w:numPr>
        <w:tabs>
          <w:tab w:val="num" w:pos="360"/>
        </w:tabs>
        <w:jc w:val="both"/>
        <w:rPr>
          <w:rFonts w:ascii="Verdana" w:hAnsi="Verdana" w:cs="TTE1771BD8t00"/>
          <w:sz w:val="20"/>
          <w:szCs w:val="20"/>
        </w:rPr>
      </w:pPr>
      <w:r w:rsidRPr="00AD1C88">
        <w:rPr>
          <w:rFonts w:ascii="Verdana" w:hAnsi="Verdana" w:cs="TTE1768698t00"/>
          <w:sz w:val="20"/>
          <w:szCs w:val="20"/>
        </w:rPr>
        <w:t xml:space="preserve">Wykonawca </w:t>
      </w:r>
      <w:r w:rsidRPr="00AD1C88">
        <w:rPr>
          <w:rFonts w:ascii="Verdana" w:hAnsi="Verdana" w:cs="TTE1771BD8t00"/>
          <w:sz w:val="20"/>
          <w:szCs w:val="20"/>
        </w:rPr>
        <w:t xml:space="preserve">nie może bez pisemnej zgody </w:t>
      </w:r>
      <w:r w:rsidRPr="00AD1C88">
        <w:rPr>
          <w:rFonts w:ascii="Verdana" w:hAnsi="Verdana" w:cs="TTE1768698t00"/>
          <w:sz w:val="20"/>
          <w:szCs w:val="20"/>
        </w:rPr>
        <w:t xml:space="preserve">Zamawiającego </w:t>
      </w:r>
      <w:r w:rsidRPr="00AD1C88">
        <w:rPr>
          <w:rFonts w:ascii="Verdana" w:hAnsi="Verdana" w:cs="TTE1771BD8t00"/>
          <w:sz w:val="20"/>
          <w:szCs w:val="20"/>
        </w:rPr>
        <w:t>przenieść wierzytelności wynikającej z Umowy na osobę trzecią.</w:t>
      </w:r>
    </w:p>
    <w:p w:rsidR="00AD1C88" w:rsidRPr="00AD1C88" w:rsidRDefault="00AD1C88" w:rsidP="00AD1C88">
      <w:pPr>
        <w:numPr>
          <w:ilvl w:val="0"/>
          <w:numId w:val="54"/>
        </w:numPr>
        <w:tabs>
          <w:tab w:val="num" w:pos="360"/>
        </w:tabs>
        <w:jc w:val="both"/>
        <w:rPr>
          <w:rFonts w:ascii="Verdana" w:hAnsi="Verdana" w:cs="TTE1771BD8t00"/>
          <w:sz w:val="20"/>
          <w:szCs w:val="20"/>
        </w:rPr>
      </w:pPr>
      <w:r w:rsidRPr="00AD1C88">
        <w:rPr>
          <w:rFonts w:ascii="Verdana" w:hAnsi="Verdana" w:cs="TTE1768698t00"/>
          <w:sz w:val="20"/>
          <w:szCs w:val="20"/>
        </w:rPr>
        <w:t xml:space="preserve">Zamawiający ma prawo przenieść wierzytelności </w:t>
      </w:r>
      <w:r w:rsidRPr="00AD1C88">
        <w:rPr>
          <w:rFonts w:ascii="Verdana" w:hAnsi="Verdana" w:cs="TTE1771BD8t00"/>
          <w:sz w:val="20"/>
          <w:szCs w:val="20"/>
        </w:rPr>
        <w:t>wynikające z Umowy na osobę trzecią po pisemnym powiadomieniu Wykonawcy.</w:t>
      </w:r>
    </w:p>
    <w:p w:rsidR="001C758D" w:rsidRDefault="001C758D" w:rsidP="00AD1C88">
      <w:pPr>
        <w:jc w:val="center"/>
        <w:rPr>
          <w:rFonts w:ascii="Verdana" w:hAnsi="Verdana" w:cs="TTE1768698t00"/>
          <w:b/>
          <w:sz w:val="20"/>
          <w:szCs w:val="20"/>
        </w:rPr>
      </w:pPr>
    </w:p>
    <w:p w:rsidR="001C758D" w:rsidRDefault="001C758D" w:rsidP="00AD1C88">
      <w:pPr>
        <w:jc w:val="center"/>
        <w:rPr>
          <w:rFonts w:ascii="Verdana" w:hAnsi="Verdana" w:cs="TTE1768698t00"/>
          <w:b/>
          <w:sz w:val="20"/>
          <w:szCs w:val="20"/>
        </w:rPr>
      </w:pPr>
    </w:p>
    <w:p w:rsidR="001C758D" w:rsidRDefault="001C758D" w:rsidP="00AD1C88">
      <w:pPr>
        <w:jc w:val="center"/>
        <w:rPr>
          <w:rFonts w:ascii="Verdana" w:hAnsi="Verdana" w:cs="TTE1768698t00"/>
          <w:b/>
          <w:sz w:val="20"/>
          <w:szCs w:val="20"/>
        </w:rPr>
      </w:pP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 17</w:t>
      </w:r>
    </w:p>
    <w:p w:rsidR="00AD1C88" w:rsidRPr="00AD1C88" w:rsidRDefault="00AD1C88" w:rsidP="00AD1C88">
      <w:pPr>
        <w:jc w:val="center"/>
        <w:rPr>
          <w:rFonts w:ascii="Verdana" w:hAnsi="Verdana" w:cs="TTE1768698t00"/>
          <w:b/>
          <w:sz w:val="20"/>
          <w:szCs w:val="20"/>
        </w:rPr>
      </w:pPr>
      <w:r w:rsidRPr="00AD1C88">
        <w:rPr>
          <w:rFonts w:ascii="Verdana" w:hAnsi="Verdana" w:cs="TTE1768698t00"/>
          <w:b/>
          <w:sz w:val="20"/>
          <w:szCs w:val="20"/>
        </w:rPr>
        <w:t>Postanowienia końcowe</w:t>
      </w:r>
    </w:p>
    <w:p w:rsidR="00AD1C88" w:rsidRPr="00AD1C88" w:rsidRDefault="00AD1C88" w:rsidP="00AD1C88">
      <w:pPr>
        <w:numPr>
          <w:ilvl w:val="2"/>
          <w:numId w:val="38"/>
        </w:numPr>
        <w:tabs>
          <w:tab w:val="num" w:pos="360"/>
        </w:tabs>
        <w:ind w:left="360" w:right="-83"/>
        <w:jc w:val="both"/>
        <w:rPr>
          <w:rFonts w:ascii="Verdana" w:hAnsi="Verdana"/>
          <w:sz w:val="20"/>
          <w:szCs w:val="20"/>
          <w:lang w:eastAsia="pl-PL"/>
        </w:rPr>
      </w:pPr>
      <w:r w:rsidRPr="00AD1C88">
        <w:rPr>
          <w:rFonts w:ascii="Verdana" w:hAnsi="Verdana"/>
          <w:sz w:val="20"/>
          <w:szCs w:val="20"/>
          <w:lang w:eastAsia="pl-PL"/>
        </w:rPr>
        <w:t>W sprawach nie uregulowanych niniejszą Umową stosuje się przepisy Kodeksu cywilnego, ustawy z dnia 29 stycznia 2004 r. Prawo zamówień publicznych, ustawy o prawie autorskim i prawach pokrewnych.</w:t>
      </w:r>
    </w:p>
    <w:p w:rsidR="00AD1C88" w:rsidRPr="00AD1C88" w:rsidRDefault="00AD1C88" w:rsidP="00AD1C88">
      <w:pPr>
        <w:numPr>
          <w:ilvl w:val="0"/>
          <w:numId w:val="63"/>
        </w:numPr>
        <w:ind w:left="426" w:right="-83" w:hanging="426"/>
        <w:jc w:val="both"/>
        <w:rPr>
          <w:rFonts w:ascii="Verdana" w:eastAsia="Calibri" w:hAnsi="Verdana"/>
          <w:sz w:val="20"/>
          <w:szCs w:val="20"/>
          <w:lang w:eastAsia="pl-PL"/>
        </w:rPr>
      </w:pPr>
      <w:r w:rsidRPr="00AD1C88">
        <w:rPr>
          <w:rFonts w:ascii="Verdana" w:eastAsia="Calibri" w:hAnsi="Verdana"/>
          <w:sz w:val="20"/>
          <w:szCs w:val="20"/>
          <w:lang w:eastAsia="pl-PL"/>
        </w:rPr>
        <w:t>Strony przewidują możliwość dokonywania zmian w Umowie. Zmiana Umowy dopuszczalna będzie w granicach wyznaczonych przepisami Pzp, w tym art. 144 ust. 1 Pzp oraz określonych w niniejszej Umowie.</w:t>
      </w:r>
    </w:p>
    <w:p w:rsidR="00AD1C88" w:rsidRPr="00AD1C88" w:rsidRDefault="00AD1C88" w:rsidP="00AD1C88">
      <w:pPr>
        <w:numPr>
          <w:ilvl w:val="0"/>
          <w:numId w:val="63"/>
        </w:numPr>
        <w:tabs>
          <w:tab w:val="num" w:pos="0"/>
        </w:tabs>
        <w:ind w:right="-83"/>
        <w:jc w:val="both"/>
        <w:rPr>
          <w:rFonts w:ascii="Verdana" w:eastAsia="Calibri" w:hAnsi="Verdana"/>
          <w:sz w:val="20"/>
          <w:szCs w:val="20"/>
          <w:lang w:eastAsia="pl-PL"/>
        </w:rPr>
      </w:pPr>
      <w:r w:rsidRPr="00AD1C88">
        <w:rPr>
          <w:rFonts w:ascii="Verdana" w:eastAsia="Calibri" w:hAnsi="Verdana"/>
          <w:sz w:val="20"/>
          <w:szCs w:val="20"/>
          <w:lang w:eastAsia="pl-PL"/>
        </w:rPr>
        <w:t>Poza przypadkami określonymi paragrafach poprzedzających, zmiany Umowy będą mogły nastąpić w następujących przypadkach:</w:t>
      </w:r>
    </w:p>
    <w:p w:rsidR="00AD1C88" w:rsidRPr="00AD1C88" w:rsidRDefault="00AD1C88" w:rsidP="00F5263D">
      <w:pPr>
        <w:numPr>
          <w:ilvl w:val="1"/>
          <w:numId w:val="37"/>
        </w:numPr>
        <w:tabs>
          <w:tab w:val="clear" w:pos="1440"/>
          <w:tab w:val="num" w:pos="709"/>
        </w:tabs>
        <w:autoSpaceDE w:val="0"/>
        <w:autoSpaceDN w:val="0"/>
        <w:adjustRightInd w:val="0"/>
        <w:ind w:left="567" w:right="-83" w:hanging="141"/>
        <w:jc w:val="both"/>
        <w:rPr>
          <w:rFonts w:ascii="Verdana" w:hAnsi="Verdana"/>
          <w:sz w:val="20"/>
          <w:szCs w:val="20"/>
        </w:rPr>
      </w:pPr>
      <w:r w:rsidRPr="00AD1C88">
        <w:rPr>
          <w:rFonts w:ascii="Verdana" w:hAnsi="Verdana"/>
          <w:sz w:val="20"/>
          <w:szCs w:val="20"/>
        </w:rPr>
        <w:t>zaistnienia omyłki pisarskiej lub rachunkowej;</w:t>
      </w:r>
    </w:p>
    <w:p w:rsidR="00AD1C88" w:rsidRPr="00AD1C88" w:rsidRDefault="00AD1C88" w:rsidP="00F5263D">
      <w:pPr>
        <w:numPr>
          <w:ilvl w:val="1"/>
          <w:numId w:val="37"/>
        </w:numPr>
        <w:tabs>
          <w:tab w:val="clear" w:pos="1440"/>
          <w:tab w:val="num" w:pos="709"/>
        </w:tabs>
        <w:autoSpaceDE w:val="0"/>
        <w:autoSpaceDN w:val="0"/>
        <w:adjustRightInd w:val="0"/>
        <w:ind w:left="567" w:right="-83" w:hanging="141"/>
        <w:jc w:val="both"/>
        <w:rPr>
          <w:rFonts w:ascii="Verdana" w:hAnsi="Verdana"/>
          <w:sz w:val="20"/>
          <w:szCs w:val="20"/>
        </w:rPr>
      </w:pPr>
      <w:r w:rsidRPr="00AD1C88">
        <w:rPr>
          <w:rFonts w:ascii="Verdana" w:hAnsi="Verdana"/>
          <w:sz w:val="20"/>
          <w:szCs w:val="20"/>
        </w:rPr>
        <w:t>zaistnienia, po zawarciu Umowy, przypadku siły wyższej, przez którą, na potrzeby niniejszego warunku rozumieć należy zdarzenie zewnętrzne wobec łączącej Strony więzi prawnej:</w:t>
      </w:r>
    </w:p>
    <w:p w:rsidR="00AD1C88" w:rsidRPr="00AD1C88" w:rsidRDefault="00AD1C88" w:rsidP="00F5263D">
      <w:pPr>
        <w:numPr>
          <w:ilvl w:val="2"/>
          <w:numId w:val="37"/>
        </w:numPr>
        <w:tabs>
          <w:tab w:val="clear" w:pos="2340"/>
        </w:tabs>
        <w:autoSpaceDE w:val="0"/>
        <w:autoSpaceDN w:val="0"/>
        <w:adjustRightInd w:val="0"/>
        <w:ind w:left="426" w:right="-83" w:firstLine="0"/>
        <w:jc w:val="both"/>
        <w:rPr>
          <w:rFonts w:ascii="Verdana" w:hAnsi="Verdana"/>
          <w:sz w:val="20"/>
          <w:szCs w:val="20"/>
        </w:rPr>
      </w:pPr>
      <w:r w:rsidRPr="00AD1C88">
        <w:rPr>
          <w:rFonts w:ascii="Verdana" w:hAnsi="Verdana"/>
          <w:sz w:val="20"/>
          <w:szCs w:val="20"/>
        </w:rPr>
        <w:t>o charakterze niezależnym od Stron,</w:t>
      </w:r>
    </w:p>
    <w:p w:rsidR="00AD1C88" w:rsidRPr="00AD1C88" w:rsidRDefault="00AD1C88" w:rsidP="00AD1C88">
      <w:pPr>
        <w:numPr>
          <w:ilvl w:val="2"/>
          <w:numId w:val="37"/>
        </w:numPr>
        <w:tabs>
          <w:tab w:val="num" w:pos="0"/>
          <w:tab w:val="num" w:pos="720"/>
        </w:tabs>
        <w:autoSpaceDE w:val="0"/>
        <w:autoSpaceDN w:val="0"/>
        <w:adjustRightInd w:val="0"/>
        <w:ind w:left="0" w:right="-83" w:firstLine="360"/>
        <w:jc w:val="both"/>
        <w:rPr>
          <w:rFonts w:ascii="Verdana" w:hAnsi="Verdana"/>
          <w:sz w:val="20"/>
          <w:szCs w:val="20"/>
        </w:rPr>
      </w:pPr>
      <w:r w:rsidRPr="00AD1C88">
        <w:rPr>
          <w:rFonts w:ascii="Verdana" w:hAnsi="Verdana"/>
          <w:sz w:val="20"/>
          <w:szCs w:val="20"/>
        </w:rPr>
        <w:t>którego Strony nie mogły przewidzieć przed zawarciem Umowy,</w:t>
      </w:r>
    </w:p>
    <w:p w:rsidR="00AD1C88" w:rsidRPr="00AD1C88" w:rsidRDefault="00AD1C88" w:rsidP="00AD1C88">
      <w:pPr>
        <w:numPr>
          <w:ilvl w:val="2"/>
          <w:numId w:val="37"/>
        </w:numPr>
        <w:tabs>
          <w:tab w:val="num" w:pos="720"/>
        </w:tabs>
        <w:autoSpaceDE w:val="0"/>
        <w:autoSpaceDN w:val="0"/>
        <w:adjustRightInd w:val="0"/>
        <w:ind w:left="720" w:right="-83"/>
        <w:jc w:val="both"/>
        <w:rPr>
          <w:rFonts w:ascii="Verdana" w:hAnsi="Verdana"/>
          <w:sz w:val="20"/>
          <w:szCs w:val="20"/>
        </w:rPr>
      </w:pPr>
      <w:r w:rsidRPr="00AD1C88">
        <w:rPr>
          <w:rFonts w:ascii="Verdana" w:hAnsi="Verdana"/>
          <w:sz w:val="20"/>
          <w:szCs w:val="20"/>
        </w:rPr>
        <w:t>którego nie można uniknąć ani któremu Strony nie mogły zapobiec przy zachowaniu należytej staranności,</w:t>
      </w:r>
    </w:p>
    <w:p w:rsidR="00AD1C88" w:rsidRPr="00AD1C88" w:rsidRDefault="00AD1C88" w:rsidP="00AD1C88">
      <w:pPr>
        <w:numPr>
          <w:ilvl w:val="2"/>
          <w:numId w:val="37"/>
        </w:numPr>
        <w:tabs>
          <w:tab w:val="num" w:pos="0"/>
          <w:tab w:val="num" w:pos="720"/>
        </w:tabs>
        <w:autoSpaceDE w:val="0"/>
        <w:autoSpaceDN w:val="0"/>
        <w:adjustRightInd w:val="0"/>
        <w:ind w:left="0" w:right="-83" w:firstLine="360"/>
        <w:jc w:val="both"/>
        <w:rPr>
          <w:rFonts w:ascii="Verdana" w:hAnsi="Verdana"/>
          <w:sz w:val="20"/>
          <w:szCs w:val="20"/>
        </w:rPr>
      </w:pPr>
      <w:r w:rsidRPr="00AD1C88">
        <w:rPr>
          <w:rFonts w:ascii="Verdana" w:hAnsi="Verdana"/>
          <w:sz w:val="20"/>
          <w:szCs w:val="20"/>
        </w:rPr>
        <w:t>której nie można przypisać drugiej Stronie;</w:t>
      </w:r>
    </w:p>
    <w:p w:rsidR="00AD1C88" w:rsidRPr="00AD1C88" w:rsidRDefault="00AD1C88" w:rsidP="00AD1C88">
      <w:pPr>
        <w:tabs>
          <w:tab w:val="num" w:pos="360"/>
        </w:tabs>
        <w:autoSpaceDE w:val="0"/>
        <w:autoSpaceDN w:val="0"/>
        <w:adjustRightInd w:val="0"/>
        <w:ind w:left="360" w:right="-83"/>
        <w:jc w:val="both"/>
        <w:rPr>
          <w:rFonts w:ascii="Verdana" w:hAnsi="Verdana"/>
          <w:sz w:val="20"/>
          <w:szCs w:val="20"/>
        </w:rPr>
      </w:pPr>
      <w:r w:rsidRPr="00AD1C88">
        <w:rPr>
          <w:rFonts w:ascii="Verdana" w:hAnsi="Verdana"/>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AD1C88" w:rsidRPr="00AD1C88" w:rsidRDefault="00AD1C88" w:rsidP="00F5263D">
      <w:pPr>
        <w:numPr>
          <w:ilvl w:val="1"/>
          <w:numId w:val="37"/>
        </w:numPr>
        <w:tabs>
          <w:tab w:val="clear" w:pos="1440"/>
          <w:tab w:val="num" w:pos="851"/>
        </w:tabs>
        <w:autoSpaceDE w:val="0"/>
        <w:autoSpaceDN w:val="0"/>
        <w:adjustRightInd w:val="0"/>
        <w:ind w:left="851" w:right="-83" w:hanging="425"/>
        <w:jc w:val="both"/>
        <w:rPr>
          <w:rFonts w:ascii="Verdana" w:hAnsi="Verdana"/>
          <w:sz w:val="20"/>
          <w:szCs w:val="20"/>
        </w:rPr>
      </w:pPr>
      <w:r w:rsidRPr="00AD1C88">
        <w:rPr>
          <w:rFonts w:ascii="Verdana" w:hAnsi="Verdana"/>
          <w:sz w:val="20"/>
          <w:szCs w:val="20"/>
        </w:rPr>
        <w:t>zmiany powszechnie obowiązujących przepisów prawa w zakresie mającym wpływ na realizację przedmiotu zamówienia lub świadczenia Stron;</w:t>
      </w:r>
    </w:p>
    <w:p w:rsidR="00AD1C88" w:rsidRPr="00AD1C88" w:rsidRDefault="00AD1C88" w:rsidP="00F5263D">
      <w:pPr>
        <w:numPr>
          <w:ilvl w:val="1"/>
          <w:numId w:val="37"/>
        </w:numPr>
        <w:tabs>
          <w:tab w:val="clear" w:pos="1440"/>
          <w:tab w:val="num" w:pos="851"/>
        </w:tabs>
        <w:autoSpaceDE w:val="0"/>
        <w:autoSpaceDN w:val="0"/>
        <w:adjustRightInd w:val="0"/>
        <w:ind w:left="851" w:right="-83" w:hanging="425"/>
        <w:jc w:val="both"/>
        <w:rPr>
          <w:rFonts w:ascii="Verdana" w:hAnsi="Verdana"/>
          <w:sz w:val="20"/>
          <w:szCs w:val="20"/>
        </w:rPr>
      </w:pPr>
      <w:r w:rsidRPr="00AD1C88">
        <w:rPr>
          <w:rFonts w:ascii="Verdana" w:hAnsi="Verdana"/>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AD1C88" w:rsidRPr="00AD1C88" w:rsidRDefault="00AD1C88" w:rsidP="00AD1C88">
      <w:pPr>
        <w:numPr>
          <w:ilvl w:val="0"/>
          <w:numId w:val="63"/>
        </w:numPr>
        <w:tabs>
          <w:tab w:val="num" w:pos="0"/>
        </w:tabs>
        <w:ind w:right="-83"/>
        <w:jc w:val="both"/>
        <w:rPr>
          <w:rFonts w:ascii="Verdana" w:eastAsia="Calibri" w:hAnsi="Verdana"/>
          <w:sz w:val="20"/>
          <w:szCs w:val="20"/>
          <w:lang w:eastAsia="pl-PL"/>
        </w:rPr>
      </w:pPr>
      <w:r w:rsidRPr="00AD1C88">
        <w:rPr>
          <w:rFonts w:ascii="Verdana" w:eastAsia="Calibri" w:hAnsi="Verdana"/>
          <w:sz w:val="20"/>
          <w:szCs w:val="20"/>
          <w:lang w:eastAsia="pl-PL"/>
        </w:rPr>
        <w:t>Zmiany Umowy będą mogły dotyczyć postanowień, kształtujących treści stosunku prawnego nawiązywanego Umową, na które dana, zindywidualizowana przyczyna, określona powyżej w ust. 3 powyżej wywarła wpływ.</w:t>
      </w:r>
    </w:p>
    <w:p w:rsidR="00AD1C88" w:rsidRPr="00AD1C88" w:rsidRDefault="00AD1C88" w:rsidP="00AD1C88">
      <w:pPr>
        <w:numPr>
          <w:ilvl w:val="0"/>
          <w:numId w:val="64"/>
        </w:numPr>
        <w:ind w:left="426" w:hanging="426"/>
        <w:jc w:val="both"/>
        <w:rPr>
          <w:rFonts w:ascii="Verdana" w:hAnsi="Verdana" w:cs="TTE1771BD8t00"/>
          <w:sz w:val="20"/>
          <w:szCs w:val="20"/>
        </w:rPr>
      </w:pPr>
      <w:r w:rsidRPr="00AD1C88">
        <w:rPr>
          <w:rFonts w:ascii="Verdana" w:hAnsi="Verdana" w:cs="TTE1771BD8t00"/>
          <w:sz w:val="20"/>
          <w:szCs w:val="20"/>
        </w:rPr>
        <w:t>Wszelkie zmiany niniejszej Umowy wymagają formy pisemnej, w postaci Aneksu do Umowy, pod rygorem nieważności, chyba że Umowa przewiduje inaczej.</w:t>
      </w:r>
    </w:p>
    <w:p w:rsidR="00AD1C88" w:rsidRPr="00AD1C88" w:rsidRDefault="00AD1C88" w:rsidP="00AD1C88">
      <w:pPr>
        <w:numPr>
          <w:ilvl w:val="0"/>
          <w:numId w:val="64"/>
        </w:numPr>
        <w:tabs>
          <w:tab w:val="num" w:pos="360"/>
        </w:tabs>
        <w:ind w:left="360"/>
        <w:jc w:val="both"/>
        <w:rPr>
          <w:rFonts w:ascii="Verdana" w:hAnsi="Verdana" w:cs="TTE1771BD8t00"/>
          <w:sz w:val="20"/>
          <w:szCs w:val="20"/>
        </w:rPr>
      </w:pPr>
      <w:r w:rsidRPr="00AD1C88">
        <w:rPr>
          <w:rFonts w:ascii="Verdana" w:hAnsi="Verdana" w:cs="TTE1771BD8t00"/>
          <w:sz w:val="20"/>
          <w:szCs w:val="20"/>
        </w:rPr>
        <w:t>Strony ustalają następujące adresy do doręczeń:</w:t>
      </w:r>
    </w:p>
    <w:p w:rsidR="00AD1C88" w:rsidRPr="00AD1C88" w:rsidRDefault="00AD1C88" w:rsidP="00AD1C88">
      <w:pPr>
        <w:numPr>
          <w:ilvl w:val="0"/>
          <w:numId w:val="61"/>
        </w:numPr>
        <w:tabs>
          <w:tab w:val="num" w:pos="720"/>
        </w:tabs>
        <w:ind w:firstLine="0"/>
        <w:jc w:val="both"/>
        <w:rPr>
          <w:rFonts w:ascii="Verdana" w:hAnsi="Verdana" w:cs="TTE1771BD8t00"/>
          <w:sz w:val="20"/>
          <w:szCs w:val="20"/>
        </w:rPr>
      </w:pPr>
      <w:r w:rsidRPr="00AD1C88">
        <w:rPr>
          <w:rFonts w:ascii="Verdana" w:hAnsi="Verdana" w:cs="TTE1771BD8t00"/>
          <w:sz w:val="20"/>
          <w:szCs w:val="20"/>
        </w:rPr>
        <w:t xml:space="preserve">dla Zamawiającego: </w:t>
      </w:r>
      <w:r w:rsidRPr="00AD1C88">
        <w:rPr>
          <w:rFonts w:ascii="Verdana" w:hAnsi="Verdana"/>
          <w:sz w:val="20"/>
          <w:szCs w:val="20"/>
        </w:rPr>
        <w:t>Generalna Dyrekcja Dróg Krajowych i Autostrad Oddział w Warszawie, ul. Mińska 25, 03-808 Warszawa</w:t>
      </w:r>
    </w:p>
    <w:p w:rsidR="00AD1C88" w:rsidRPr="00AD1C88" w:rsidRDefault="00AD1C88" w:rsidP="00AD1C88">
      <w:pPr>
        <w:numPr>
          <w:ilvl w:val="0"/>
          <w:numId w:val="61"/>
        </w:numPr>
        <w:tabs>
          <w:tab w:val="num" w:pos="720"/>
        </w:tabs>
        <w:ind w:firstLine="0"/>
        <w:jc w:val="both"/>
        <w:rPr>
          <w:rFonts w:ascii="Verdana" w:hAnsi="Verdana" w:cs="TTE1771BD8t00"/>
          <w:sz w:val="20"/>
          <w:szCs w:val="20"/>
        </w:rPr>
      </w:pPr>
      <w:r w:rsidRPr="00AD1C88">
        <w:rPr>
          <w:rFonts w:ascii="Verdana" w:hAnsi="Verdana" w:cs="TTE1771BD8t00"/>
          <w:sz w:val="20"/>
          <w:szCs w:val="20"/>
        </w:rPr>
        <w:t xml:space="preserve">dla Wykonawcy: </w:t>
      </w:r>
      <w:r w:rsidR="00F5263D">
        <w:rPr>
          <w:rFonts w:ascii="Verdana" w:hAnsi="Verdana" w:cs="TTE1771BD8t00"/>
          <w:sz w:val="20"/>
          <w:szCs w:val="20"/>
        </w:rPr>
        <w:t>………………………………………………………………….</w:t>
      </w:r>
    </w:p>
    <w:p w:rsidR="00AD1C88" w:rsidRPr="00AD1C88" w:rsidRDefault="00AD1C88" w:rsidP="00AD1C88">
      <w:pPr>
        <w:numPr>
          <w:ilvl w:val="0"/>
          <w:numId w:val="64"/>
        </w:numPr>
        <w:tabs>
          <w:tab w:val="num" w:pos="360"/>
        </w:tabs>
        <w:ind w:left="360"/>
        <w:jc w:val="both"/>
        <w:rPr>
          <w:rFonts w:ascii="Verdana" w:hAnsi="Verdana" w:cs="TTE1771BD8t00"/>
          <w:sz w:val="20"/>
          <w:szCs w:val="20"/>
        </w:rPr>
      </w:pPr>
      <w:r w:rsidRPr="00AD1C88">
        <w:rPr>
          <w:rFonts w:ascii="Verdana" w:hAnsi="Verdana"/>
          <w:snapToGrid w:val="0"/>
          <w:color w:val="000000"/>
          <w:sz w:val="20"/>
          <w:szCs w:val="20"/>
        </w:rPr>
        <w:t xml:space="preserve">W okresie trwania Umowy, a następnie w ciągu 5 lat po jej ukończeniu, po otrzymaniu zawiadomienia z wyprzedzeniem 7 – dniowym, </w:t>
      </w:r>
      <w:r w:rsidRPr="00AD1C88">
        <w:rPr>
          <w:rFonts w:ascii="Verdana" w:hAnsi="Verdana" w:cs="TTE1771BD8t00"/>
          <w:sz w:val="20"/>
          <w:szCs w:val="20"/>
        </w:rPr>
        <w:t>Wykonawca</w:t>
      </w:r>
      <w:r w:rsidRPr="00AD1C88">
        <w:rPr>
          <w:rFonts w:ascii="Verdana" w:hAnsi="Verdana"/>
          <w:snapToGrid w:val="0"/>
          <w:color w:val="000000"/>
          <w:sz w:val="20"/>
          <w:szCs w:val="20"/>
        </w:rPr>
        <w:t xml:space="preserve"> zobowiązuje się zapewnić Zamawiającemu lub upoważnionemu przez niego przedstawicielowi nieograniczony dostęp do wszelkich danych i dokumentów potrzebnych do kontroli realizacji Umowy.</w:t>
      </w:r>
    </w:p>
    <w:p w:rsidR="00AD1C88" w:rsidRPr="00AD1C88" w:rsidRDefault="00AD1C88" w:rsidP="00AD1C88">
      <w:pPr>
        <w:numPr>
          <w:ilvl w:val="0"/>
          <w:numId w:val="64"/>
        </w:numPr>
        <w:tabs>
          <w:tab w:val="num" w:pos="360"/>
        </w:tabs>
        <w:ind w:left="360"/>
        <w:jc w:val="both"/>
        <w:rPr>
          <w:rFonts w:ascii="Verdana" w:hAnsi="Verdana" w:cs="TTE1771BD8t00"/>
          <w:sz w:val="20"/>
          <w:szCs w:val="20"/>
        </w:rPr>
      </w:pPr>
      <w:r w:rsidRPr="00AD1C88">
        <w:rPr>
          <w:rFonts w:ascii="Verdana" w:hAnsi="Verdana" w:cs="TTE1771BD8t00"/>
          <w:sz w:val="20"/>
          <w:szCs w:val="20"/>
        </w:rPr>
        <w:t xml:space="preserve">Wszelkie spory mogące wyniknąć w związku z realizacją niniejszej Umowy będą rozstrzygane przez sąd powszechny właściwy dla siedziby </w:t>
      </w:r>
      <w:r w:rsidRPr="00AD1C88">
        <w:rPr>
          <w:rFonts w:ascii="Verdana" w:hAnsi="Verdana" w:cs="TTE1768698t00"/>
          <w:sz w:val="20"/>
          <w:szCs w:val="20"/>
        </w:rPr>
        <w:t>Zamawiającego</w:t>
      </w:r>
      <w:r w:rsidRPr="00AD1C88">
        <w:rPr>
          <w:rFonts w:ascii="Verdana" w:hAnsi="Verdana" w:cs="TTE1771BD8t00"/>
          <w:sz w:val="20"/>
          <w:szCs w:val="20"/>
        </w:rPr>
        <w:t xml:space="preserve"> (właściwość miejscowa Oddziału GDDKiA).</w:t>
      </w:r>
    </w:p>
    <w:p w:rsidR="00AD1C88" w:rsidRPr="00AD1C88" w:rsidRDefault="00AD1C88" w:rsidP="00AD1C88">
      <w:pPr>
        <w:numPr>
          <w:ilvl w:val="0"/>
          <w:numId w:val="64"/>
        </w:numPr>
        <w:tabs>
          <w:tab w:val="num" w:pos="360"/>
        </w:tabs>
        <w:ind w:left="360"/>
        <w:jc w:val="both"/>
        <w:rPr>
          <w:rFonts w:ascii="Verdana" w:hAnsi="Verdana" w:cs="TTE1771BD8t00"/>
          <w:sz w:val="20"/>
          <w:szCs w:val="20"/>
        </w:rPr>
      </w:pPr>
      <w:r w:rsidRPr="00AD1C88">
        <w:rPr>
          <w:rFonts w:ascii="Verdana" w:hAnsi="Verdana" w:cs="TTE1771BD8t00"/>
          <w:sz w:val="20"/>
          <w:szCs w:val="20"/>
        </w:rPr>
        <w:t xml:space="preserve">Umowę niniejszą sporządzono w </w:t>
      </w:r>
      <w:r w:rsidRPr="00AD1C88">
        <w:rPr>
          <w:rFonts w:ascii="Verdana" w:hAnsi="Verdana" w:cs="TTE1768698t00"/>
          <w:sz w:val="20"/>
          <w:szCs w:val="20"/>
        </w:rPr>
        <w:t xml:space="preserve">3 </w:t>
      </w:r>
      <w:r w:rsidRPr="00AD1C88">
        <w:rPr>
          <w:rFonts w:ascii="Verdana" w:hAnsi="Verdana" w:cs="TTE1771BD8t00"/>
          <w:sz w:val="20"/>
          <w:szCs w:val="20"/>
        </w:rPr>
        <w:t xml:space="preserve">jednobrzmiących egzemplarzach, </w:t>
      </w:r>
      <w:r w:rsidRPr="00AD1C88">
        <w:rPr>
          <w:rFonts w:ascii="Verdana" w:hAnsi="Verdana" w:cs="TTE1768698t00"/>
          <w:sz w:val="20"/>
          <w:szCs w:val="20"/>
        </w:rPr>
        <w:t xml:space="preserve">2 </w:t>
      </w:r>
      <w:r w:rsidRPr="00AD1C88">
        <w:rPr>
          <w:rFonts w:ascii="Verdana" w:hAnsi="Verdana" w:cs="TTE1771BD8t00"/>
          <w:sz w:val="20"/>
          <w:szCs w:val="20"/>
        </w:rPr>
        <w:t xml:space="preserve">egzemplarze dla </w:t>
      </w:r>
      <w:r w:rsidRPr="00AD1C88">
        <w:rPr>
          <w:rFonts w:ascii="Verdana" w:hAnsi="Verdana" w:cs="TTE1768698t00"/>
          <w:sz w:val="20"/>
          <w:szCs w:val="20"/>
        </w:rPr>
        <w:t xml:space="preserve">Zamawiającego </w:t>
      </w:r>
      <w:r w:rsidRPr="00AD1C88">
        <w:rPr>
          <w:rFonts w:ascii="Verdana" w:hAnsi="Verdana" w:cs="TTE1771BD8t00"/>
          <w:sz w:val="20"/>
          <w:szCs w:val="20"/>
        </w:rPr>
        <w:t xml:space="preserve">i </w:t>
      </w:r>
      <w:r w:rsidRPr="00AD1C88">
        <w:rPr>
          <w:rFonts w:ascii="Verdana" w:hAnsi="Verdana" w:cs="TTE1768698t00"/>
          <w:sz w:val="20"/>
          <w:szCs w:val="20"/>
        </w:rPr>
        <w:t xml:space="preserve">jeden </w:t>
      </w:r>
      <w:r w:rsidRPr="00AD1C88">
        <w:rPr>
          <w:rFonts w:ascii="Verdana" w:hAnsi="Verdana" w:cs="TTE1771BD8t00"/>
          <w:sz w:val="20"/>
          <w:szCs w:val="20"/>
        </w:rPr>
        <w:t xml:space="preserve">dla </w:t>
      </w:r>
      <w:r w:rsidRPr="00AD1C88">
        <w:rPr>
          <w:rFonts w:ascii="Verdana" w:hAnsi="Verdana" w:cs="TTE1768698t00"/>
          <w:sz w:val="20"/>
          <w:szCs w:val="20"/>
        </w:rPr>
        <w:t>Wykonawcy</w:t>
      </w:r>
      <w:r w:rsidRPr="00AD1C88">
        <w:rPr>
          <w:rFonts w:ascii="Verdana" w:hAnsi="Verdana" w:cs="TTE1771BD8t00"/>
          <w:sz w:val="20"/>
          <w:szCs w:val="20"/>
        </w:rPr>
        <w:t>.</w:t>
      </w:r>
    </w:p>
    <w:p w:rsidR="00AD1C88" w:rsidRPr="00AD1C88" w:rsidRDefault="00AD1C88" w:rsidP="00AD1C88">
      <w:pPr>
        <w:spacing w:line="360" w:lineRule="auto"/>
        <w:jc w:val="center"/>
        <w:rPr>
          <w:rFonts w:ascii="Verdana" w:hAnsi="Verdana"/>
          <w:b/>
          <w:sz w:val="20"/>
          <w:szCs w:val="20"/>
        </w:rPr>
      </w:pPr>
    </w:p>
    <w:p w:rsidR="00AD1C88" w:rsidRPr="00AD1C88" w:rsidRDefault="00AD1C88" w:rsidP="00AD1C88">
      <w:pPr>
        <w:spacing w:line="360" w:lineRule="auto"/>
        <w:rPr>
          <w:rFonts w:ascii="Verdana" w:hAnsi="Verdana"/>
          <w:b/>
          <w:sz w:val="20"/>
          <w:szCs w:val="20"/>
        </w:rPr>
      </w:pPr>
      <w:r w:rsidRPr="00AD1C88">
        <w:rPr>
          <w:rFonts w:ascii="Verdana" w:hAnsi="Verdana"/>
          <w:b/>
          <w:sz w:val="20"/>
          <w:szCs w:val="20"/>
        </w:rPr>
        <w:t xml:space="preserve">     ZAMAWIAJĄCY </w:t>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t xml:space="preserve">   </w:t>
      </w:r>
      <w:r w:rsidRPr="00AD1C88">
        <w:rPr>
          <w:rFonts w:ascii="Verdana" w:hAnsi="Verdana"/>
          <w:b/>
          <w:sz w:val="20"/>
          <w:szCs w:val="20"/>
        </w:rPr>
        <w:tab/>
        <w:t xml:space="preserve">        WYKONAWCA</w:t>
      </w:r>
    </w:p>
    <w:p w:rsidR="00AD1C88" w:rsidRPr="00AD1C88" w:rsidRDefault="00AD1C88" w:rsidP="00AD1C88">
      <w:pPr>
        <w:spacing w:line="360" w:lineRule="auto"/>
        <w:rPr>
          <w:rFonts w:ascii="Verdana" w:hAnsi="Verdana"/>
          <w:b/>
          <w:sz w:val="20"/>
          <w:szCs w:val="20"/>
        </w:rPr>
      </w:pPr>
    </w:p>
    <w:p w:rsidR="00AD1C88" w:rsidRPr="00AD1C88" w:rsidRDefault="00AD1C88" w:rsidP="00AD1C88">
      <w:pPr>
        <w:spacing w:line="360" w:lineRule="auto"/>
        <w:rPr>
          <w:rFonts w:ascii="Verdana" w:hAnsi="Verdana"/>
          <w:b/>
          <w:sz w:val="20"/>
          <w:szCs w:val="20"/>
        </w:rPr>
      </w:pPr>
      <w:r w:rsidRPr="00AD1C88">
        <w:rPr>
          <w:rFonts w:ascii="Verdana" w:hAnsi="Verdana"/>
          <w:b/>
          <w:sz w:val="20"/>
          <w:szCs w:val="20"/>
        </w:rPr>
        <w:t>………………………………..</w:t>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t>………………………………..</w:t>
      </w:r>
    </w:p>
    <w:p w:rsidR="00AD1C88" w:rsidRPr="00AD1C88" w:rsidRDefault="00AD1C88" w:rsidP="00AD1C88">
      <w:pPr>
        <w:spacing w:line="360" w:lineRule="auto"/>
        <w:rPr>
          <w:rFonts w:ascii="Verdana" w:hAnsi="Verdana"/>
          <w:b/>
          <w:sz w:val="20"/>
          <w:szCs w:val="20"/>
        </w:rPr>
      </w:pPr>
    </w:p>
    <w:p w:rsidR="00AD1C88" w:rsidRPr="00AD1C88" w:rsidRDefault="00AD1C88" w:rsidP="00AD1C88">
      <w:pPr>
        <w:spacing w:line="360" w:lineRule="auto"/>
      </w:pPr>
      <w:r w:rsidRPr="00AD1C88">
        <w:rPr>
          <w:rFonts w:ascii="Verdana" w:hAnsi="Verdana"/>
          <w:b/>
          <w:sz w:val="20"/>
          <w:szCs w:val="20"/>
        </w:rPr>
        <w:t>………………………………..</w:t>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r>
      <w:r w:rsidRPr="00AD1C88">
        <w:rPr>
          <w:rFonts w:ascii="Verdana" w:hAnsi="Verdana"/>
          <w:b/>
          <w:sz w:val="20"/>
          <w:szCs w:val="20"/>
        </w:rPr>
        <w:tab/>
        <w:t>………………………………..</w:t>
      </w:r>
    </w:p>
    <w:p w:rsidR="005554BF" w:rsidRDefault="005554BF" w:rsidP="00AD5000">
      <w:pPr>
        <w:rPr>
          <w:rFonts w:ascii="Verdana" w:hAnsi="Verdana" w:cs="Arial"/>
          <w:b/>
          <w:bCs/>
          <w:sz w:val="20"/>
          <w:szCs w:val="20"/>
        </w:rPr>
      </w:pPr>
    </w:p>
    <w:p w:rsidR="007A55DB" w:rsidRPr="007A55DB" w:rsidRDefault="007A55DB" w:rsidP="007A55DB">
      <w:pPr>
        <w:spacing w:line="360" w:lineRule="auto"/>
        <w:rPr>
          <w:rFonts w:ascii="Verdana" w:hAnsi="Verdana"/>
          <w:b/>
          <w:sz w:val="20"/>
          <w:szCs w:val="20"/>
        </w:rPr>
      </w:pPr>
    </w:p>
    <w:p w:rsidR="00EA73D0" w:rsidRDefault="00EA73D0" w:rsidP="00EA73D0">
      <w:pPr>
        <w:rPr>
          <w:rFonts w:ascii="Verdana" w:hAnsi="Verdana" w:cs="Arial"/>
          <w:sz w:val="20"/>
          <w:szCs w:val="20"/>
        </w:rPr>
      </w:pPr>
    </w:p>
    <w:p w:rsidR="001D3D3C" w:rsidRDefault="00EA73D0" w:rsidP="00EA73D0">
      <w:pPr>
        <w:tabs>
          <w:tab w:val="left" w:pos="2830"/>
        </w:tabs>
        <w:rPr>
          <w:rFonts w:ascii="Verdana" w:hAnsi="Verdana" w:cs="Arial"/>
          <w:b/>
          <w:bCs/>
          <w:sz w:val="20"/>
          <w:szCs w:val="20"/>
        </w:rPr>
      </w:pPr>
      <w:r>
        <w:rPr>
          <w:rFonts w:ascii="Verdana" w:hAnsi="Verdana" w:cs="Arial"/>
          <w:sz w:val="20"/>
          <w:szCs w:val="20"/>
        </w:rPr>
        <w:tab/>
      </w:r>
    </w:p>
    <w:p w:rsidR="001D3D3C" w:rsidRDefault="001D3D3C" w:rsidP="00512BF2">
      <w:pPr>
        <w:jc w:val="center"/>
        <w:rPr>
          <w:rFonts w:ascii="Verdana" w:hAnsi="Verdana" w:cs="Arial"/>
          <w:b/>
          <w:bCs/>
          <w:sz w:val="20"/>
          <w:szCs w:val="20"/>
        </w:rPr>
      </w:pPr>
    </w:p>
    <w:p w:rsidR="00EA73D0" w:rsidRDefault="00EA73D0" w:rsidP="00512BF2">
      <w:pPr>
        <w:jc w:val="center"/>
        <w:rPr>
          <w:rFonts w:ascii="Verdana" w:hAnsi="Verdana" w:cs="Arial"/>
          <w:b/>
          <w:bCs/>
          <w:sz w:val="20"/>
          <w:szCs w:val="20"/>
        </w:rPr>
      </w:pPr>
    </w:p>
    <w:p w:rsidR="00EA73D0" w:rsidRPr="00EA73D0" w:rsidRDefault="00EA73D0" w:rsidP="00EA73D0">
      <w:pPr>
        <w:rPr>
          <w:rFonts w:ascii="Verdana" w:hAnsi="Verdana" w:cs="Arial"/>
          <w:sz w:val="20"/>
          <w:szCs w:val="20"/>
        </w:rPr>
      </w:pPr>
    </w:p>
    <w:p w:rsidR="00EA73D0" w:rsidRPr="00EA73D0" w:rsidRDefault="00EA73D0" w:rsidP="00EA73D0">
      <w:pPr>
        <w:rPr>
          <w:rFonts w:ascii="Verdana" w:hAnsi="Verdana" w:cs="Arial"/>
          <w:sz w:val="20"/>
          <w:szCs w:val="20"/>
        </w:rPr>
      </w:pPr>
    </w:p>
    <w:p w:rsidR="00EA73D0" w:rsidRDefault="00EA73D0" w:rsidP="00512BF2">
      <w:pPr>
        <w:jc w:val="center"/>
        <w:rPr>
          <w:rFonts w:ascii="Verdana" w:hAnsi="Verdana" w:cs="Arial"/>
          <w:sz w:val="20"/>
          <w:szCs w:val="20"/>
        </w:rPr>
      </w:pPr>
    </w:p>
    <w:p w:rsidR="001D3D3C" w:rsidRDefault="00EA73D0" w:rsidP="00EA73D0">
      <w:pPr>
        <w:tabs>
          <w:tab w:val="left" w:pos="3343"/>
        </w:tabs>
        <w:rPr>
          <w:rFonts w:ascii="Verdana" w:hAnsi="Verdana" w:cs="Arial"/>
          <w:b/>
          <w:bCs/>
          <w:sz w:val="20"/>
          <w:szCs w:val="20"/>
        </w:rPr>
      </w:pPr>
      <w:r>
        <w:rPr>
          <w:rFonts w:ascii="Verdana" w:hAnsi="Verdana" w:cs="Arial"/>
          <w:sz w:val="20"/>
          <w:szCs w:val="20"/>
        </w:rPr>
        <w:tab/>
      </w: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215570" w:rsidRDefault="00215570" w:rsidP="00512BF2">
      <w:pPr>
        <w:jc w:val="center"/>
        <w:rPr>
          <w:rFonts w:ascii="Verdana" w:hAnsi="Verdana" w:cs="Arial"/>
          <w:b/>
          <w:bCs/>
          <w:sz w:val="20"/>
          <w:szCs w:val="20"/>
        </w:rPr>
      </w:pPr>
    </w:p>
    <w:p w:rsidR="00215570" w:rsidRDefault="00215570" w:rsidP="00512BF2">
      <w:pPr>
        <w:jc w:val="center"/>
        <w:rPr>
          <w:rFonts w:ascii="Verdana" w:hAnsi="Verdana" w:cs="Arial"/>
          <w:b/>
          <w:bCs/>
          <w:sz w:val="20"/>
          <w:szCs w:val="20"/>
        </w:rPr>
      </w:pPr>
    </w:p>
    <w:p w:rsidR="00215570" w:rsidRDefault="00215570" w:rsidP="000C53D2">
      <w:pPr>
        <w:spacing w:before="120"/>
        <w:jc w:val="center"/>
        <w:rPr>
          <w:rFonts w:ascii="Verdana" w:hAnsi="Verdana"/>
          <w:b/>
          <w:sz w:val="20"/>
          <w:szCs w:val="20"/>
        </w:rPr>
      </w:pPr>
    </w:p>
    <w:p w:rsidR="00215570" w:rsidRDefault="00215570" w:rsidP="000C53D2">
      <w:pPr>
        <w:spacing w:before="120"/>
        <w:jc w:val="center"/>
        <w:rPr>
          <w:rFonts w:ascii="Verdana" w:hAnsi="Verdana"/>
          <w:b/>
          <w:sz w:val="20"/>
          <w:szCs w:val="20"/>
        </w:rPr>
      </w:pPr>
    </w:p>
    <w:p w:rsidR="00215570" w:rsidRPr="00E50C38" w:rsidRDefault="002C7B0E" w:rsidP="000C53D2">
      <w:pPr>
        <w:spacing w:before="120"/>
        <w:jc w:val="center"/>
        <w:rPr>
          <w:rFonts w:ascii="Verdana" w:hAnsi="Verdana"/>
          <w:b/>
          <w:sz w:val="20"/>
          <w:szCs w:val="20"/>
        </w:rPr>
      </w:pPr>
      <w:r>
        <w:rPr>
          <w:rFonts w:ascii="Verdana" w:hAnsi="Verdana"/>
          <w:b/>
          <w:sz w:val="20"/>
          <w:szCs w:val="20"/>
        </w:rPr>
        <w:t xml:space="preserve">TOM </w:t>
      </w:r>
      <w:r w:rsidR="00215570" w:rsidRPr="00E50C38">
        <w:rPr>
          <w:rFonts w:ascii="Verdana" w:hAnsi="Verdana"/>
          <w:b/>
          <w:sz w:val="20"/>
          <w:szCs w:val="20"/>
        </w:rPr>
        <w:t>III</w:t>
      </w:r>
    </w:p>
    <w:p w:rsidR="001F3D3A" w:rsidRDefault="00215570" w:rsidP="000C53D2">
      <w:pPr>
        <w:pStyle w:val="Zwykytekst"/>
        <w:spacing w:before="120" w:after="240"/>
        <w:jc w:val="center"/>
        <w:rPr>
          <w:rFonts w:ascii="Verdana" w:hAnsi="Verdana" w:cs="Times New Roman"/>
          <w:b/>
        </w:rPr>
      </w:pPr>
      <w:r w:rsidRPr="00E50C38">
        <w:rPr>
          <w:rFonts w:ascii="Verdana" w:hAnsi="Verdana" w:cs="Times New Roman"/>
          <w:b/>
        </w:rPr>
        <w:t>OPIS PRZEDMIOTU ZAMÓWIENIA</w:t>
      </w:r>
    </w:p>
    <w:p w:rsidR="00215570" w:rsidRDefault="001F3D3A" w:rsidP="000C53D2">
      <w:pPr>
        <w:pStyle w:val="Zwykytekst"/>
        <w:spacing w:before="120" w:after="240"/>
        <w:jc w:val="center"/>
        <w:rPr>
          <w:rFonts w:ascii="Verdana" w:hAnsi="Verdana" w:cs="Times New Roman"/>
          <w:b/>
        </w:rPr>
      </w:pPr>
      <w:r>
        <w:rPr>
          <w:rFonts w:ascii="Verdana" w:hAnsi="Verdana" w:cs="Times New Roman"/>
          <w:b/>
        </w:rPr>
        <w:t>Z ZAŁĄCZNIKAMI (ODDZIELNY PLIK)</w:t>
      </w: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5E21C0" w:rsidRDefault="005E21C0" w:rsidP="005E21C0">
      <w:pPr>
        <w:jc w:val="both"/>
        <w:rPr>
          <w:rFonts w:ascii="Verdana" w:hAnsi="Verdana"/>
          <w:b/>
          <w:sz w:val="20"/>
          <w:szCs w:val="20"/>
        </w:rPr>
      </w:pPr>
    </w:p>
    <w:p w:rsidR="00F5263D" w:rsidRDefault="00F5263D" w:rsidP="005E21C0">
      <w:pPr>
        <w:jc w:val="both"/>
        <w:rPr>
          <w:rFonts w:ascii="Verdana" w:hAnsi="Verdana"/>
          <w:b/>
          <w:sz w:val="20"/>
          <w:szCs w:val="20"/>
        </w:rPr>
      </w:pPr>
    </w:p>
    <w:p w:rsidR="00F5263D" w:rsidRPr="00933462" w:rsidRDefault="00F5263D" w:rsidP="00F5263D">
      <w:pPr>
        <w:tabs>
          <w:tab w:val="center" w:pos="4536"/>
        </w:tabs>
        <w:jc w:val="center"/>
        <w:rPr>
          <w:rFonts w:ascii="Verdana" w:hAnsi="Verdana"/>
          <w:b/>
          <w:sz w:val="20"/>
          <w:szCs w:val="20"/>
        </w:rPr>
      </w:pPr>
      <w:r w:rsidRPr="00933462">
        <w:rPr>
          <w:rFonts w:ascii="Verdana" w:hAnsi="Verdana"/>
          <w:b/>
          <w:sz w:val="20"/>
          <w:szCs w:val="20"/>
        </w:rPr>
        <w:lastRenderedPageBreak/>
        <w:t>OPIS PRZEDMIOTU ZAMÓWIENIA</w:t>
      </w:r>
    </w:p>
    <w:p w:rsidR="00F5263D" w:rsidRPr="00933462" w:rsidRDefault="00F5263D" w:rsidP="00F5263D">
      <w:pPr>
        <w:tabs>
          <w:tab w:val="center" w:pos="4536"/>
        </w:tabs>
        <w:jc w:val="center"/>
        <w:rPr>
          <w:rFonts w:ascii="Verdana" w:hAnsi="Verdana"/>
          <w:b/>
          <w:sz w:val="20"/>
          <w:szCs w:val="20"/>
        </w:rPr>
      </w:pPr>
    </w:p>
    <w:p w:rsidR="00F5263D" w:rsidRPr="00F5263D" w:rsidRDefault="00F5263D" w:rsidP="00F5263D">
      <w:pPr>
        <w:numPr>
          <w:ilvl w:val="0"/>
          <w:numId w:val="73"/>
        </w:numPr>
        <w:rPr>
          <w:rFonts w:ascii="Verdana" w:hAnsi="Verdana"/>
          <w:b/>
          <w:sz w:val="20"/>
          <w:szCs w:val="20"/>
          <w:u w:val="single"/>
        </w:rPr>
      </w:pPr>
      <w:r w:rsidRPr="00933462">
        <w:rPr>
          <w:rFonts w:ascii="Verdana" w:hAnsi="Verdana"/>
          <w:b/>
          <w:sz w:val="20"/>
          <w:szCs w:val="20"/>
          <w:u w:val="single"/>
        </w:rPr>
        <w:t>Zakres rzeczowy Zadania Wykonawcy</w:t>
      </w:r>
    </w:p>
    <w:p w:rsidR="00F5263D" w:rsidRPr="005D3695" w:rsidRDefault="00F5263D" w:rsidP="00F5263D">
      <w:pPr>
        <w:pStyle w:val="Tekstpodstawowy3"/>
        <w:rPr>
          <w:rFonts w:ascii="Verdana" w:hAnsi="Verdana"/>
          <w:b/>
          <w:sz w:val="20"/>
        </w:rPr>
      </w:pPr>
      <w:r w:rsidRPr="00933462">
        <w:rPr>
          <w:rFonts w:ascii="Verdana" w:hAnsi="Verdana"/>
          <w:sz w:val="20"/>
          <w:szCs w:val="20"/>
        </w:rPr>
        <w:t xml:space="preserve">Przedmiotem zamówienia jest </w:t>
      </w:r>
      <w:r>
        <w:rPr>
          <w:rFonts w:ascii="Verdana" w:hAnsi="Verdana"/>
          <w:b/>
          <w:sz w:val="20"/>
        </w:rPr>
        <w:t>w</w:t>
      </w:r>
      <w:r w:rsidRPr="00CD0F52">
        <w:rPr>
          <w:rFonts w:ascii="Verdana" w:hAnsi="Verdana"/>
          <w:b/>
          <w:sz w:val="20"/>
        </w:rPr>
        <w:t xml:space="preserve">ykonanie </w:t>
      </w:r>
      <w:r w:rsidRPr="008A1ABE">
        <w:rPr>
          <w:rFonts w:ascii="Verdana" w:hAnsi="Verdana"/>
          <w:b/>
          <w:sz w:val="20"/>
        </w:rPr>
        <w:t xml:space="preserve">archeologicznych, ratowniczych badań wykopaliskowych na trasie planowanej </w:t>
      </w:r>
      <w:r>
        <w:rPr>
          <w:rFonts w:ascii="Verdana" w:hAnsi="Verdana"/>
          <w:b/>
          <w:sz w:val="20"/>
        </w:rPr>
        <w:t>inwestycji pn.: ”Rozbudowa</w:t>
      </w:r>
      <w:r w:rsidRPr="008A1ABE">
        <w:rPr>
          <w:rFonts w:ascii="Verdana" w:hAnsi="Verdana"/>
          <w:b/>
          <w:sz w:val="20"/>
        </w:rPr>
        <w:t xml:space="preserve"> drogi krajowej nr 8 do parametrów drogi ekspresowej na odcinku od węzła z drogą wojewódzką nr 579 w Radziejowicach do węzła „Paszków” z drogą wojewódzką nr 721 w Wolicy,  Zadanie I w.</w:t>
      </w:r>
      <w:r>
        <w:rPr>
          <w:rFonts w:ascii="Verdana" w:hAnsi="Verdana"/>
          <w:b/>
          <w:sz w:val="20"/>
        </w:rPr>
        <w:t xml:space="preserve"> </w:t>
      </w:r>
      <w:r w:rsidRPr="008A1ABE">
        <w:rPr>
          <w:rFonts w:ascii="Verdana" w:hAnsi="Verdana"/>
          <w:b/>
          <w:sz w:val="20"/>
        </w:rPr>
        <w:t>Radziejowice - m.</w:t>
      </w:r>
      <w:r>
        <w:rPr>
          <w:rFonts w:ascii="Verdana" w:hAnsi="Verdana"/>
          <w:b/>
          <w:sz w:val="20"/>
        </w:rPr>
        <w:t xml:space="preserve"> </w:t>
      </w:r>
      <w:r w:rsidRPr="008A1ABE">
        <w:rPr>
          <w:rFonts w:ascii="Verdana" w:hAnsi="Verdana"/>
          <w:b/>
          <w:sz w:val="20"/>
        </w:rPr>
        <w:t xml:space="preserve">Przeszkoda </w:t>
      </w:r>
      <w:r>
        <w:rPr>
          <w:rFonts w:ascii="Verdana" w:hAnsi="Verdana"/>
          <w:b/>
          <w:sz w:val="20"/>
        </w:rPr>
        <w:t xml:space="preserve">od km 420+100,00 do km 430+000, </w:t>
      </w:r>
      <w:r w:rsidRPr="008A1ABE">
        <w:rPr>
          <w:rFonts w:ascii="Verdana" w:hAnsi="Verdana"/>
          <w:b/>
          <w:sz w:val="20"/>
        </w:rPr>
        <w:t>Zadanie II m.</w:t>
      </w:r>
      <w:r>
        <w:rPr>
          <w:rFonts w:ascii="Verdana" w:hAnsi="Verdana"/>
          <w:b/>
          <w:sz w:val="20"/>
        </w:rPr>
        <w:t xml:space="preserve"> </w:t>
      </w:r>
      <w:r w:rsidRPr="008A1ABE">
        <w:rPr>
          <w:rFonts w:ascii="Verdana" w:hAnsi="Verdana"/>
          <w:b/>
          <w:sz w:val="20"/>
        </w:rPr>
        <w:t>Przeszkoda - w. "Paszk</w:t>
      </w:r>
      <w:r>
        <w:rPr>
          <w:rFonts w:ascii="Verdana" w:hAnsi="Verdana"/>
          <w:b/>
          <w:sz w:val="20"/>
        </w:rPr>
        <w:t xml:space="preserve">ów" od km 430+000 do km 441+621” </w:t>
      </w:r>
      <w:r w:rsidRPr="008A1ABE">
        <w:rPr>
          <w:rFonts w:ascii="Verdana" w:hAnsi="Verdana"/>
          <w:b/>
          <w:sz w:val="20"/>
        </w:rPr>
        <w:t>wraz z opracowaniem wyników badań</w:t>
      </w:r>
      <w:r>
        <w:rPr>
          <w:rFonts w:ascii="Verdana" w:hAnsi="Verdana"/>
          <w:b/>
          <w:sz w:val="20"/>
        </w:rPr>
        <w:t xml:space="preserve"> –Etap II.</w:t>
      </w:r>
    </w:p>
    <w:p w:rsidR="00F5263D" w:rsidRPr="00933462" w:rsidRDefault="00F5263D" w:rsidP="00F5263D">
      <w:pPr>
        <w:pStyle w:val="Tekstpodstawowy3"/>
        <w:rPr>
          <w:rFonts w:ascii="Verdana" w:hAnsi="Verdana"/>
          <w:sz w:val="20"/>
          <w:szCs w:val="20"/>
        </w:rPr>
      </w:pPr>
      <w:r w:rsidRPr="00933462">
        <w:rPr>
          <w:rFonts w:ascii="Verdana" w:hAnsi="Verdana"/>
          <w:sz w:val="20"/>
          <w:szCs w:val="20"/>
        </w:rPr>
        <w:t xml:space="preserve">Zakres rzeczowy zamówienia obejmuje prace badawcze </w:t>
      </w:r>
      <w:r>
        <w:rPr>
          <w:rFonts w:ascii="Verdana" w:hAnsi="Verdana"/>
          <w:sz w:val="20"/>
          <w:szCs w:val="20"/>
        </w:rPr>
        <w:t>na 11</w:t>
      </w:r>
      <w:r w:rsidRPr="00933462">
        <w:rPr>
          <w:rFonts w:ascii="Verdana" w:hAnsi="Verdana"/>
          <w:sz w:val="20"/>
          <w:szCs w:val="20"/>
        </w:rPr>
        <w:t xml:space="preserve"> stanowiskach o powierzchni</w:t>
      </w:r>
      <w:r>
        <w:rPr>
          <w:rFonts w:ascii="Verdana" w:hAnsi="Verdana"/>
          <w:sz w:val="20"/>
          <w:szCs w:val="20"/>
        </w:rPr>
        <w:t xml:space="preserve"> 441 arów</w:t>
      </w:r>
      <w:r w:rsidRPr="00933462">
        <w:rPr>
          <w:rFonts w:ascii="Verdana" w:hAnsi="Verdana"/>
          <w:sz w:val="20"/>
          <w:szCs w:val="20"/>
        </w:rPr>
        <w:t xml:space="preserve"> wskazanych w załączniku nr 1 do Opisu Przedmiotu Zamówienia. </w:t>
      </w:r>
    </w:p>
    <w:p w:rsidR="00F5263D" w:rsidRPr="00933462" w:rsidRDefault="00F5263D" w:rsidP="00F5263D">
      <w:pPr>
        <w:jc w:val="both"/>
        <w:rPr>
          <w:rFonts w:ascii="Verdana" w:hAnsi="Verdana"/>
          <w:sz w:val="20"/>
          <w:szCs w:val="20"/>
        </w:rPr>
      </w:pPr>
      <w:r w:rsidRPr="00933462">
        <w:rPr>
          <w:rFonts w:ascii="Verdana" w:hAnsi="Verdana"/>
          <w:sz w:val="20"/>
          <w:szCs w:val="20"/>
        </w:rPr>
        <w:t>Zestawienie szacowanej ilości jednostek normatywnych w rozbiciu na prace terenowe i opracowanie wyników badań zawiera załącznik nr 1 do niniejszego Opisu.</w:t>
      </w:r>
    </w:p>
    <w:p w:rsidR="00F5263D" w:rsidRPr="00933462" w:rsidRDefault="00F5263D" w:rsidP="00F5263D">
      <w:pPr>
        <w:jc w:val="both"/>
        <w:rPr>
          <w:rFonts w:ascii="Verdana" w:hAnsi="Verdana"/>
          <w:sz w:val="20"/>
          <w:szCs w:val="20"/>
        </w:rPr>
      </w:pPr>
    </w:p>
    <w:p w:rsidR="00F5263D" w:rsidRPr="00F5263D" w:rsidRDefault="00F5263D" w:rsidP="00F5263D">
      <w:pPr>
        <w:numPr>
          <w:ilvl w:val="0"/>
          <w:numId w:val="73"/>
        </w:numPr>
        <w:rPr>
          <w:rFonts w:ascii="Verdana" w:hAnsi="Verdana"/>
          <w:b/>
          <w:sz w:val="20"/>
          <w:szCs w:val="20"/>
          <w:u w:val="single"/>
        </w:rPr>
      </w:pPr>
      <w:r w:rsidRPr="00933462">
        <w:rPr>
          <w:rFonts w:ascii="Verdana" w:hAnsi="Verdana"/>
          <w:b/>
          <w:sz w:val="20"/>
          <w:szCs w:val="20"/>
          <w:u w:val="single"/>
        </w:rPr>
        <w:t xml:space="preserve">Zadania Wykonawcy </w:t>
      </w:r>
    </w:p>
    <w:p w:rsidR="00F5263D" w:rsidRDefault="00F5263D" w:rsidP="00F5263D">
      <w:pPr>
        <w:numPr>
          <w:ilvl w:val="1"/>
          <w:numId w:val="73"/>
        </w:numPr>
        <w:jc w:val="both"/>
        <w:rPr>
          <w:rFonts w:ascii="Verdana" w:hAnsi="Verdana"/>
          <w:sz w:val="20"/>
          <w:szCs w:val="20"/>
        </w:rPr>
      </w:pPr>
      <w:r w:rsidRPr="00933462">
        <w:rPr>
          <w:rFonts w:ascii="Verdana" w:hAnsi="Verdana"/>
          <w:sz w:val="20"/>
          <w:szCs w:val="20"/>
        </w:rPr>
        <w:t>W szczególności zamówienie obejmować będzie:</w:t>
      </w:r>
    </w:p>
    <w:p w:rsidR="00F5263D" w:rsidRPr="00933462" w:rsidRDefault="00F5263D" w:rsidP="00F5263D">
      <w:pPr>
        <w:ind w:left="340"/>
        <w:jc w:val="both"/>
        <w:rPr>
          <w:rFonts w:ascii="Verdana" w:hAnsi="Verdana"/>
          <w:sz w:val="20"/>
          <w:szCs w:val="20"/>
        </w:rPr>
      </w:pPr>
    </w:p>
    <w:p w:rsidR="00F5263D" w:rsidRPr="005539B9" w:rsidRDefault="00F5263D" w:rsidP="00F5263D">
      <w:pPr>
        <w:numPr>
          <w:ilvl w:val="2"/>
          <w:numId w:val="73"/>
        </w:numPr>
        <w:jc w:val="both"/>
        <w:rPr>
          <w:rFonts w:ascii="Verdana" w:hAnsi="Verdana"/>
          <w:sz w:val="20"/>
          <w:szCs w:val="20"/>
        </w:rPr>
      </w:pPr>
      <w:r w:rsidRPr="00933462">
        <w:rPr>
          <w:rFonts w:ascii="Verdana" w:hAnsi="Verdana"/>
          <w:sz w:val="20"/>
          <w:szCs w:val="20"/>
        </w:rPr>
        <w:t xml:space="preserve">uzyskanie zezwolenia na prowadzenie archeologicznych badań wykopaliskowych </w:t>
      </w:r>
      <w:r w:rsidRPr="00C74190">
        <w:rPr>
          <w:rFonts w:ascii="Verdana" w:hAnsi="Verdana"/>
          <w:sz w:val="20"/>
          <w:szCs w:val="20"/>
        </w:rPr>
        <w:t>oddzielnie dla każdego stanowiska.</w:t>
      </w:r>
      <w:r>
        <w:rPr>
          <w:rFonts w:ascii="Verdana" w:hAnsi="Verdana"/>
          <w:color w:val="FF0000"/>
          <w:sz w:val="20"/>
          <w:szCs w:val="20"/>
        </w:rPr>
        <w:t xml:space="preserve"> </w:t>
      </w:r>
      <w:r w:rsidRPr="005539B9">
        <w:rPr>
          <w:rFonts w:ascii="Verdana" w:hAnsi="Verdana"/>
          <w:sz w:val="20"/>
          <w:szCs w:val="20"/>
        </w:rPr>
        <w:t>Wniosek o pozwolenie na prowadzenie badań należy złożyć do WKZ w ciągu 30 dni od dnia podpisania umowy. W przypadku trudności  z pozyskaniem zgód właścicieli lub posiadaczy na udostępnienie do badań wszystkich działek na danym stanowisku sugeruje się złożenie wniosku do WKZ na część działek już pozyskanych.</w:t>
      </w:r>
    </w:p>
    <w:p w:rsidR="00F5263D" w:rsidRPr="00C74190" w:rsidRDefault="00F5263D" w:rsidP="00F5263D">
      <w:pPr>
        <w:numPr>
          <w:ilvl w:val="2"/>
          <w:numId w:val="73"/>
        </w:numPr>
        <w:jc w:val="both"/>
        <w:rPr>
          <w:rFonts w:ascii="Verdana" w:hAnsi="Verdana"/>
          <w:sz w:val="20"/>
          <w:szCs w:val="20"/>
        </w:rPr>
      </w:pPr>
      <w:r>
        <w:rPr>
          <w:rFonts w:ascii="Verdana" w:hAnsi="Verdana"/>
          <w:sz w:val="20"/>
          <w:szCs w:val="20"/>
        </w:rPr>
        <w:t>uzyskanie</w:t>
      </w:r>
      <w:r w:rsidRPr="00C74190">
        <w:rPr>
          <w:rFonts w:ascii="Verdana" w:hAnsi="Verdana"/>
          <w:sz w:val="20"/>
          <w:szCs w:val="20"/>
        </w:rPr>
        <w:t xml:space="preserve"> zgody właściciela </w:t>
      </w:r>
      <w:r>
        <w:rPr>
          <w:rFonts w:ascii="Verdana" w:hAnsi="Verdana"/>
          <w:sz w:val="20"/>
          <w:szCs w:val="20"/>
        </w:rPr>
        <w:t xml:space="preserve">lub posiadacza </w:t>
      </w:r>
      <w:r w:rsidRPr="00C74190">
        <w:rPr>
          <w:rFonts w:ascii="Verdana" w:hAnsi="Verdana"/>
          <w:sz w:val="20"/>
          <w:szCs w:val="20"/>
        </w:rPr>
        <w:t xml:space="preserve">na wykonanie badań na terenie jego nieruchomości w przypadku, gdy teren ten nie został jeszcze nabyty na rzecz Skarbu Państwa a jest przewidziany do badań. </w:t>
      </w:r>
    </w:p>
    <w:p w:rsidR="00F5263D" w:rsidRDefault="00F5263D" w:rsidP="00F5263D">
      <w:pPr>
        <w:numPr>
          <w:ilvl w:val="2"/>
          <w:numId w:val="73"/>
        </w:numPr>
        <w:jc w:val="both"/>
        <w:rPr>
          <w:rFonts w:ascii="Verdana" w:hAnsi="Verdana"/>
          <w:sz w:val="20"/>
          <w:szCs w:val="20"/>
        </w:rPr>
      </w:pPr>
      <w:r>
        <w:rPr>
          <w:rFonts w:ascii="Verdana" w:hAnsi="Verdana" w:cs="Tahoma"/>
          <w:color w:val="000000"/>
          <w:sz w:val="20"/>
          <w:szCs w:val="20"/>
        </w:rPr>
        <w:t>skorzystanie</w:t>
      </w:r>
      <w:r w:rsidRPr="00F86FE6">
        <w:rPr>
          <w:rFonts w:ascii="Verdana" w:hAnsi="Verdana" w:cs="Tahoma"/>
          <w:color w:val="000000"/>
          <w:sz w:val="20"/>
          <w:szCs w:val="20"/>
        </w:rPr>
        <w:t xml:space="preserve"> z możliwości </w:t>
      </w:r>
      <w:r>
        <w:rPr>
          <w:rStyle w:val="akapitustep1"/>
          <w:rFonts w:ascii="Verdana" w:hAnsi="Verdana" w:cs="Tahoma"/>
          <w:color w:val="000000"/>
          <w:sz w:val="20"/>
          <w:szCs w:val="20"/>
        </w:rPr>
        <w:t>u</w:t>
      </w:r>
      <w:r w:rsidRPr="00C74190">
        <w:rPr>
          <w:rStyle w:val="akapitustep1"/>
          <w:rFonts w:ascii="Verdana" w:hAnsi="Verdana" w:cs="Tahoma"/>
          <w:color w:val="000000"/>
          <w:sz w:val="20"/>
          <w:szCs w:val="20"/>
        </w:rPr>
        <w:t xml:space="preserve">zyskania od WKZ decyzji nakazującej właścicielowi lub posiadaczowi nieruchomości udostępnienie nieruchomości w przypadku, gdy wykonanie </w:t>
      </w:r>
      <w:r w:rsidRPr="00C74190">
        <w:rPr>
          <w:rFonts w:ascii="Verdana" w:hAnsi="Verdana"/>
          <w:sz w:val="20"/>
          <w:szCs w:val="20"/>
        </w:rPr>
        <w:t>badań na terenie tej nieruchomości jest niezbędne a właściciel lub posiadacz nieruchomości odmówił zgody na czasowe jej zajęcie (decyzja w trybie art. 30, ust. 2 Ustawy o ochronie zabytków i opiece nad zabytkami).</w:t>
      </w:r>
    </w:p>
    <w:p w:rsidR="00F5263D" w:rsidRPr="006E3748" w:rsidRDefault="00F5263D" w:rsidP="00F5263D">
      <w:pPr>
        <w:numPr>
          <w:ilvl w:val="2"/>
          <w:numId w:val="73"/>
        </w:numPr>
        <w:jc w:val="both"/>
        <w:rPr>
          <w:rFonts w:ascii="Verdana" w:hAnsi="Verdana"/>
          <w:sz w:val="20"/>
          <w:szCs w:val="20"/>
        </w:rPr>
      </w:pPr>
      <w:r>
        <w:rPr>
          <w:rFonts w:ascii="Verdana" w:hAnsi="Verdana"/>
          <w:sz w:val="20"/>
          <w:szCs w:val="20"/>
        </w:rPr>
        <w:t>wskazanie konsultanta badań archeologicznych będącego</w:t>
      </w:r>
      <w:r w:rsidRPr="00BD2ABA">
        <w:rPr>
          <w:rFonts w:ascii="Verdana" w:hAnsi="Verdana"/>
          <w:sz w:val="20"/>
          <w:szCs w:val="20"/>
        </w:rPr>
        <w:t xml:space="preserve"> </w:t>
      </w:r>
      <w:r>
        <w:rPr>
          <w:rFonts w:ascii="Verdana" w:hAnsi="Verdana"/>
          <w:sz w:val="20"/>
          <w:szCs w:val="20"/>
        </w:rPr>
        <w:t>s</w:t>
      </w:r>
      <w:r w:rsidRPr="00CD3CCD">
        <w:rPr>
          <w:rFonts w:ascii="Verdana" w:hAnsi="Verdana"/>
          <w:sz w:val="20"/>
          <w:szCs w:val="20"/>
        </w:rPr>
        <w:t>amodzielny</w:t>
      </w:r>
      <w:r>
        <w:rPr>
          <w:rFonts w:ascii="Verdana" w:hAnsi="Verdana"/>
          <w:sz w:val="20"/>
          <w:szCs w:val="20"/>
        </w:rPr>
        <w:t>m</w:t>
      </w:r>
      <w:r w:rsidRPr="00CD3CCD">
        <w:rPr>
          <w:rFonts w:ascii="Verdana" w:hAnsi="Verdana"/>
          <w:sz w:val="20"/>
          <w:szCs w:val="20"/>
        </w:rPr>
        <w:t xml:space="preserve"> pracownik</w:t>
      </w:r>
      <w:r>
        <w:rPr>
          <w:rFonts w:ascii="Verdana" w:hAnsi="Verdana"/>
          <w:sz w:val="20"/>
          <w:szCs w:val="20"/>
        </w:rPr>
        <w:t>iem</w:t>
      </w:r>
      <w:r w:rsidRPr="00CD3CCD">
        <w:rPr>
          <w:rFonts w:ascii="Verdana" w:hAnsi="Verdana"/>
          <w:sz w:val="20"/>
          <w:szCs w:val="20"/>
        </w:rPr>
        <w:t xml:space="preserve"> naukowy</w:t>
      </w:r>
      <w:r>
        <w:rPr>
          <w:rFonts w:ascii="Verdana" w:hAnsi="Verdana"/>
          <w:sz w:val="20"/>
          <w:szCs w:val="20"/>
        </w:rPr>
        <w:t>m</w:t>
      </w:r>
      <w:r w:rsidRPr="00CD3CCD">
        <w:rPr>
          <w:rFonts w:ascii="Verdana" w:hAnsi="Verdana"/>
          <w:sz w:val="20"/>
          <w:szCs w:val="20"/>
        </w:rPr>
        <w:t xml:space="preserve"> ze stopniem doktora habilitowanego w zakresie archeologii</w:t>
      </w:r>
      <w:r>
        <w:rPr>
          <w:rFonts w:ascii="Verdana" w:hAnsi="Verdana"/>
          <w:sz w:val="20"/>
          <w:szCs w:val="20"/>
        </w:rPr>
        <w:t>.</w:t>
      </w:r>
    </w:p>
    <w:p w:rsidR="00F5263D" w:rsidRDefault="00F5263D" w:rsidP="00F5263D">
      <w:pPr>
        <w:numPr>
          <w:ilvl w:val="2"/>
          <w:numId w:val="73"/>
        </w:numPr>
        <w:jc w:val="both"/>
        <w:rPr>
          <w:rFonts w:ascii="Verdana" w:hAnsi="Verdana"/>
          <w:sz w:val="20"/>
          <w:szCs w:val="20"/>
        </w:rPr>
      </w:pPr>
      <w:r w:rsidRPr="00933462">
        <w:rPr>
          <w:rFonts w:ascii="Verdana" w:hAnsi="Verdana"/>
          <w:sz w:val="20"/>
          <w:szCs w:val="20"/>
        </w:rPr>
        <w:t>przeprowadzenie badań wykopaliskowych wraz z wy</w:t>
      </w:r>
      <w:r>
        <w:rPr>
          <w:rFonts w:ascii="Verdana" w:hAnsi="Verdana"/>
          <w:sz w:val="20"/>
          <w:szCs w:val="20"/>
        </w:rPr>
        <w:t xml:space="preserve">znaczeniem granic pola badań, </w:t>
      </w:r>
      <w:r w:rsidRPr="00933462">
        <w:rPr>
          <w:rFonts w:ascii="Verdana" w:hAnsi="Verdana"/>
          <w:sz w:val="20"/>
          <w:szCs w:val="20"/>
        </w:rPr>
        <w:t>wykonaniem robót ziemnych (odhumusowanie, składowanie humusu), odwodnieniem, zabezpieczeniem, utrzymaniem i dozorem stanowisk do czasu odbioru prac przez WKZ, a następnie przez Komisję Odbioru.</w:t>
      </w:r>
    </w:p>
    <w:p w:rsidR="00F5263D" w:rsidRPr="00933462" w:rsidRDefault="00F5263D" w:rsidP="00F5263D">
      <w:pPr>
        <w:numPr>
          <w:ilvl w:val="2"/>
          <w:numId w:val="73"/>
        </w:numPr>
        <w:jc w:val="both"/>
        <w:rPr>
          <w:rFonts w:ascii="Verdana" w:hAnsi="Verdana"/>
          <w:sz w:val="20"/>
          <w:szCs w:val="20"/>
        </w:rPr>
      </w:pPr>
      <w:r>
        <w:rPr>
          <w:rFonts w:ascii="Verdana" w:hAnsi="Verdana"/>
          <w:sz w:val="20"/>
          <w:szCs w:val="20"/>
        </w:rPr>
        <w:t>przestrzeganie zaleceń</w:t>
      </w:r>
      <w:r w:rsidRPr="002E63A8">
        <w:rPr>
          <w:rFonts w:ascii="Verdana" w:hAnsi="Verdana"/>
          <w:sz w:val="20"/>
          <w:szCs w:val="20"/>
        </w:rPr>
        <w:t xml:space="preserve"> określonych </w:t>
      </w:r>
      <w:r>
        <w:rPr>
          <w:rFonts w:ascii="Verdana" w:hAnsi="Verdana"/>
          <w:sz w:val="20"/>
          <w:szCs w:val="20"/>
        </w:rPr>
        <w:t>w decyzji MWKZ nr 276/2015 z dnia 13.04.2015 r. oraz</w:t>
      </w:r>
      <w:r w:rsidRPr="002E63A8">
        <w:rPr>
          <w:rFonts w:ascii="Verdana" w:hAnsi="Verdana"/>
          <w:sz w:val="20"/>
          <w:szCs w:val="20"/>
        </w:rPr>
        <w:t xml:space="preserve"> ewentualnych kolejnych zaleceń WKZ.</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 xml:space="preserve">zlokalizowanie wykopów </w:t>
      </w:r>
      <w:r>
        <w:rPr>
          <w:rFonts w:ascii="Verdana" w:hAnsi="Verdana"/>
          <w:sz w:val="20"/>
          <w:szCs w:val="20"/>
        </w:rPr>
        <w:t xml:space="preserve">wcześniej wykonanych badań sondażowych </w:t>
      </w:r>
      <w:r w:rsidRPr="00933462">
        <w:rPr>
          <w:rFonts w:ascii="Verdana" w:hAnsi="Verdana"/>
          <w:sz w:val="20"/>
          <w:szCs w:val="20"/>
        </w:rPr>
        <w:t>oraz wyznaczenie ich na swoich planach, jako obszary już przebadane.</w:t>
      </w:r>
    </w:p>
    <w:p w:rsidR="00F5263D" w:rsidRDefault="00F5263D" w:rsidP="00F5263D">
      <w:pPr>
        <w:numPr>
          <w:ilvl w:val="2"/>
          <w:numId w:val="73"/>
        </w:numPr>
        <w:jc w:val="both"/>
        <w:rPr>
          <w:rFonts w:ascii="Verdana" w:hAnsi="Verdana"/>
          <w:sz w:val="20"/>
          <w:szCs w:val="20"/>
        </w:rPr>
      </w:pPr>
      <w:r w:rsidRPr="00933462">
        <w:rPr>
          <w:rFonts w:ascii="Verdana" w:hAnsi="Verdana"/>
          <w:sz w:val="20"/>
          <w:szCs w:val="20"/>
        </w:rPr>
        <w:t>uzyskanie od WKZ  potwierdzenia zakończenia i odbioru końcowego prac terenowych objętych zamówieniem w sposób umożliwiający</w:t>
      </w:r>
      <w:r>
        <w:rPr>
          <w:rFonts w:ascii="Verdana" w:hAnsi="Verdana"/>
          <w:sz w:val="20"/>
          <w:szCs w:val="20"/>
        </w:rPr>
        <w:t xml:space="preserve">  rozpoczęcie prac budowlanych </w:t>
      </w:r>
      <w:r w:rsidRPr="00933462">
        <w:rPr>
          <w:rFonts w:ascii="Verdana" w:hAnsi="Verdana"/>
          <w:sz w:val="20"/>
          <w:szCs w:val="20"/>
        </w:rPr>
        <w:t>dla budowy drogi.</w:t>
      </w:r>
    </w:p>
    <w:p w:rsidR="00F5263D" w:rsidRDefault="00F5263D" w:rsidP="00F5263D">
      <w:pPr>
        <w:numPr>
          <w:ilvl w:val="2"/>
          <w:numId w:val="73"/>
        </w:numPr>
        <w:jc w:val="both"/>
        <w:rPr>
          <w:rFonts w:ascii="Verdana" w:hAnsi="Verdana"/>
          <w:sz w:val="20"/>
          <w:szCs w:val="20"/>
        </w:rPr>
      </w:pPr>
      <w:r w:rsidRPr="00B67E40">
        <w:rPr>
          <w:rFonts w:ascii="Verdana" w:hAnsi="Verdana"/>
          <w:sz w:val="20"/>
          <w:szCs w:val="20"/>
        </w:rPr>
        <w:t xml:space="preserve">rekultywację terenu (w ciągu 7 dni od daty podpisania protokołu odbioru prac terenowych), rozumianej jako przywrócenie nieruchomości co najmniej takich wartości użytkowych, jak przed rozpoczęciem badań, polegającej na: </w:t>
      </w:r>
    </w:p>
    <w:p w:rsidR="00F5263D" w:rsidRDefault="00F5263D" w:rsidP="00F5263D">
      <w:pPr>
        <w:ind w:left="680"/>
        <w:jc w:val="both"/>
        <w:rPr>
          <w:rFonts w:ascii="Verdana" w:hAnsi="Verdana"/>
          <w:sz w:val="20"/>
          <w:szCs w:val="20"/>
        </w:rPr>
      </w:pPr>
      <w:r w:rsidRPr="00B67E40">
        <w:rPr>
          <w:rFonts w:ascii="Verdana" w:hAnsi="Verdana"/>
          <w:sz w:val="20"/>
          <w:szCs w:val="20"/>
        </w:rPr>
        <w:t xml:space="preserve">a. zasypaniu wykopów po przebadanych obiektach archeologicznych materiałem </w:t>
      </w:r>
    </w:p>
    <w:p w:rsidR="00F5263D" w:rsidRPr="00B67E40" w:rsidRDefault="00F5263D" w:rsidP="00F5263D">
      <w:pPr>
        <w:ind w:left="680"/>
        <w:jc w:val="both"/>
        <w:rPr>
          <w:rFonts w:ascii="Verdana" w:hAnsi="Verdana"/>
          <w:sz w:val="20"/>
          <w:szCs w:val="20"/>
        </w:rPr>
      </w:pPr>
      <w:r>
        <w:rPr>
          <w:rFonts w:ascii="Verdana" w:hAnsi="Verdana"/>
          <w:sz w:val="20"/>
          <w:szCs w:val="20"/>
        </w:rPr>
        <w:t xml:space="preserve">ziemnym z tych </w:t>
      </w:r>
      <w:r w:rsidRPr="00B67E40">
        <w:rPr>
          <w:rFonts w:ascii="Verdana" w:hAnsi="Verdana"/>
          <w:sz w:val="20"/>
          <w:szCs w:val="20"/>
        </w:rPr>
        <w:t>obiektów oraz zagęszczenie tego gruntu.</w:t>
      </w:r>
    </w:p>
    <w:p w:rsidR="00F5263D" w:rsidRDefault="00F5263D" w:rsidP="00F5263D">
      <w:pPr>
        <w:ind w:left="720"/>
        <w:jc w:val="both"/>
        <w:rPr>
          <w:rFonts w:ascii="Verdana" w:hAnsi="Verdana"/>
          <w:sz w:val="20"/>
          <w:szCs w:val="20"/>
        </w:rPr>
      </w:pPr>
      <w:r w:rsidRPr="00933462">
        <w:rPr>
          <w:rFonts w:ascii="Verdana" w:hAnsi="Verdana"/>
          <w:sz w:val="20"/>
          <w:szCs w:val="20"/>
        </w:rPr>
        <w:t>b. rozplantowanie i wyrównanie humusu na terenie badań.</w:t>
      </w:r>
    </w:p>
    <w:p w:rsidR="00F5263D" w:rsidRDefault="00F5263D" w:rsidP="00F5263D">
      <w:pPr>
        <w:ind w:left="680"/>
        <w:jc w:val="both"/>
        <w:rPr>
          <w:rFonts w:ascii="Verdana" w:hAnsi="Verdana"/>
          <w:sz w:val="20"/>
          <w:szCs w:val="20"/>
        </w:rPr>
      </w:pPr>
      <w:r>
        <w:rPr>
          <w:rFonts w:ascii="Verdana" w:hAnsi="Verdana"/>
          <w:sz w:val="20"/>
          <w:szCs w:val="20"/>
        </w:rPr>
        <w:t>c</w:t>
      </w:r>
      <w:r w:rsidRPr="00B67E40">
        <w:rPr>
          <w:rFonts w:ascii="Verdana" w:hAnsi="Verdana"/>
          <w:sz w:val="20"/>
          <w:szCs w:val="20"/>
        </w:rPr>
        <w:t>. wykonanie dokumentacji fotograficznej potwierdzającej rekultywację.</w:t>
      </w:r>
    </w:p>
    <w:p w:rsidR="00F5263D" w:rsidRDefault="00F5263D" w:rsidP="00F5263D">
      <w:pPr>
        <w:numPr>
          <w:ilvl w:val="2"/>
          <w:numId w:val="73"/>
        </w:numPr>
        <w:jc w:val="both"/>
        <w:rPr>
          <w:rFonts w:ascii="Verdana" w:hAnsi="Verdana"/>
          <w:sz w:val="20"/>
          <w:szCs w:val="20"/>
        </w:rPr>
      </w:pPr>
      <w:r w:rsidRPr="00933462">
        <w:rPr>
          <w:rFonts w:ascii="Verdana" w:hAnsi="Verdana"/>
          <w:sz w:val="20"/>
          <w:szCs w:val="20"/>
        </w:rPr>
        <w:t>ewentualną naprawę uszkodzonych w czasie prac badawczych urządzeń infrastruktury technicznej.</w:t>
      </w:r>
    </w:p>
    <w:p w:rsidR="00F5263D" w:rsidRDefault="00F5263D" w:rsidP="00F5263D">
      <w:pPr>
        <w:numPr>
          <w:ilvl w:val="2"/>
          <w:numId w:val="73"/>
        </w:numPr>
        <w:jc w:val="both"/>
        <w:rPr>
          <w:rFonts w:ascii="Verdana" w:hAnsi="Verdana"/>
          <w:sz w:val="20"/>
          <w:szCs w:val="20"/>
        </w:rPr>
      </w:pPr>
      <w:r w:rsidRPr="00B67E40">
        <w:rPr>
          <w:rFonts w:ascii="Verdana" w:hAnsi="Verdana"/>
          <w:sz w:val="20"/>
          <w:szCs w:val="20"/>
        </w:rPr>
        <w:t>magazynowanie, konserwację i dozór pozyskanych dóbr kultury i przekazanie ich w uzgodnieniu z Wojewódzkim Konserwatorem Zabytków  do odpowiednich zbiorów muzealnych oraz uzyskanie potwierdzenia przez muzeum przyjęcia tych zabytków.</w:t>
      </w:r>
    </w:p>
    <w:p w:rsidR="00F5263D" w:rsidRDefault="00F5263D" w:rsidP="00F5263D">
      <w:pPr>
        <w:numPr>
          <w:ilvl w:val="2"/>
          <w:numId w:val="73"/>
        </w:numPr>
        <w:jc w:val="both"/>
        <w:rPr>
          <w:rFonts w:ascii="Verdana" w:hAnsi="Verdana"/>
          <w:sz w:val="20"/>
          <w:szCs w:val="20"/>
        </w:rPr>
      </w:pPr>
      <w:r w:rsidRPr="00B67E40">
        <w:rPr>
          <w:rFonts w:ascii="Verdana" w:hAnsi="Verdana"/>
          <w:sz w:val="20"/>
          <w:szCs w:val="20"/>
        </w:rPr>
        <w:lastRenderedPageBreak/>
        <w:t>wykonanie sprawozdań z badań objętych zamówieniem.</w:t>
      </w:r>
    </w:p>
    <w:p w:rsidR="00F5263D" w:rsidRDefault="00F5263D" w:rsidP="00F5263D">
      <w:pPr>
        <w:numPr>
          <w:ilvl w:val="2"/>
          <w:numId w:val="73"/>
        </w:numPr>
        <w:jc w:val="both"/>
        <w:rPr>
          <w:rFonts w:ascii="Verdana" w:hAnsi="Verdana"/>
          <w:sz w:val="20"/>
          <w:szCs w:val="20"/>
        </w:rPr>
      </w:pPr>
      <w:r w:rsidRPr="00B67E40">
        <w:rPr>
          <w:rFonts w:ascii="Verdana" w:hAnsi="Verdana"/>
          <w:sz w:val="20"/>
          <w:szCs w:val="20"/>
        </w:rPr>
        <w:t>wykonanie opracowań naukowych wyników przeprowa</w:t>
      </w:r>
      <w:r>
        <w:rPr>
          <w:rFonts w:ascii="Verdana" w:hAnsi="Verdana"/>
          <w:sz w:val="20"/>
          <w:szCs w:val="20"/>
        </w:rPr>
        <w:t>dzonych badań archeologicznych.</w:t>
      </w:r>
    </w:p>
    <w:p w:rsidR="00F5263D" w:rsidRPr="00CC261A" w:rsidRDefault="00F5263D" w:rsidP="00F5263D">
      <w:pPr>
        <w:numPr>
          <w:ilvl w:val="2"/>
          <w:numId w:val="73"/>
        </w:numPr>
        <w:rPr>
          <w:rFonts w:ascii="Verdana" w:hAnsi="Verdana"/>
          <w:sz w:val="20"/>
          <w:szCs w:val="20"/>
        </w:rPr>
      </w:pPr>
      <w:r w:rsidRPr="00CC261A">
        <w:rPr>
          <w:rFonts w:ascii="Verdana" w:hAnsi="Verdana"/>
          <w:sz w:val="20"/>
          <w:szCs w:val="20"/>
        </w:rPr>
        <w:t xml:space="preserve">wykonania dla każdego stanowiska archeologicznego aktualnej i uwzględniającej dotychczasowe badania Karty Ewidencyjnej </w:t>
      </w:r>
      <w:r>
        <w:rPr>
          <w:rFonts w:ascii="Verdana" w:hAnsi="Verdana"/>
          <w:sz w:val="20"/>
          <w:szCs w:val="20"/>
        </w:rPr>
        <w:t>Zabytku Archeologicznego (KEZA).</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uzyskanie dla każdego opracowania 2 niezależnych recenzji wydanych przez samodzielnych pracowników naukowych specjalizujących się w dziedzinie archeologii.</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uzyskanie dla każdego opracowania pozytywnej opinii Narodowego Instytutu Dziedzictwa.</w:t>
      </w:r>
    </w:p>
    <w:p w:rsidR="00F5263D" w:rsidRPr="00C00AE0" w:rsidRDefault="00F5263D" w:rsidP="00F5263D">
      <w:pPr>
        <w:numPr>
          <w:ilvl w:val="2"/>
          <w:numId w:val="73"/>
        </w:numPr>
        <w:jc w:val="both"/>
        <w:rPr>
          <w:rFonts w:ascii="Verdana" w:hAnsi="Verdana"/>
          <w:sz w:val="20"/>
          <w:szCs w:val="20"/>
        </w:rPr>
      </w:pPr>
      <w:r>
        <w:rPr>
          <w:rFonts w:ascii="Verdana" w:hAnsi="Verdana"/>
          <w:sz w:val="20"/>
          <w:szCs w:val="20"/>
        </w:rPr>
        <w:t xml:space="preserve">uzyskanie od WKZ </w:t>
      </w:r>
      <w:r w:rsidRPr="00933462">
        <w:rPr>
          <w:rFonts w:ascii="Verdana" w:hAnsi="Verdana"/>
          <w:sz w:val="20"/>
          <w:szCs w:val="20"/>
        </w:rPr>
        <w:t>potwierdzenia odbioru każdego opracowania naukowego wyników badań.</w:t>
      </w:r>
    </w:p>
    <w:p w:rsidR="00F5263D" w:rsidRPr="00933462" w:rsidRDefault="00F5263D" w:rsidP="00F5263D">
      <w:pPr>
        <w:jc w:val="both"/>
        <w:rPr>
          <w:rFonts w:ascii="Verdana" w:hAnsi="Verdana"/>
          <w:sz w:val="20"/>
          <w:szCs w:val="20"/>
        </w:rPr>
      </w:pPr>
    </w:p>
    <w:p w:rsidR="00F5263D" w:rsidRPr="00F5263D" w:rsidRDefault="00F5263D" w:rsidP="00F5263D">
      <w:pPr>
        <w:numPr>
          <w:ilvl w:val="0"/>
          <w:numId w:val="73"/>
        </w:numPr>
        <w:rPr>
          <w:rFonts w:ascii="Verdana" w:hAnsi="Verdana"/>
          <w:b/>
          <w:sz w:val="20"/>
          <w:szCs w:val="20"/>
          <w:u w:val="single"/>
        </w:rPr>
      </w:pPr>
      <w:r w:rsidRPr="00933462">
        <w:rPr>
          <w:rFonts w:ascii="Verdana" w:hAnsi="Verdana"/>
          <w:b/>
          <w:sz w:val="20"/>
          <w:szCs w:val="20"/>
          <w:u w:val="single"/>
        </w:rPr>
        <w:t xml:space="preserve">Wykonanie przedmiotu zamówienia </w:t>
      </w:r>
    </w:p>
    <w:p w:rsidR="00F5263D" w:rsidRPr="00F5263D" w:rsidRDefault="00F5263D" w:rsidP="00F5263D">
      <w:pPr>
        <w:numPr>
          <w:ilvl w:val="1"/>
          <w:numId w:val="73"/>
        </w:numPr>
        <w:jc w:val="both"/>
        <w:rPr>
          <w:rFonts w:ascii="Verdana" w:hAnsi="Verdana"/>
          <w:sz w:val="20"/>
          <w:szCs w:val="20"/>
        </w:rPr>
      </w:pPr>
      <w:r w:rsidRPr="00933462">
        <w:rPr>
          <w:rFonts w:ascii="Verdana" w:hAnsi="Verdana"/>
          <w:sz w:val="20"/>
          <w:szCs w:val="20"/>
        </w:rPr>
        <w:t>Wykonanie przedmiotu zamówienia powinno odpowiadać:</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wymaganiom określonym w załącznikach Nr 2, 3 do Zarządzenia Nr 7 Generalnego Dyrektora Dróg Krajowy</w:t>
      </w:r>
      <w:r>
        <w:rPr>
          <w:rFonts w:ascii="Verdana" w:hAnsi="Verdana"/>
          <w:sz w:val="20"/>
          <w:szCs w:val="20"/>
        </w:rPr>
        <w:t xml:space="preserve">ch i Autostrad  z dnia 23.03.2009 r. </w:t>
      </w:r>
      <w:r w:rsidRPr="00933462">
        <w:rPr>
          <w:rFonts w:ascii="Verdana" w:hAnsi="Verdana"/>
          <w:sz w:val="20"/>
          <w:szCs w:val="20"/>
        </w:rPr>
        <w:t>w sprawie badań archeologicznych w Generalnej Dyrekcji Dróg Krajowych i Autostrad</w:t>
      </w:r>
      <w:r>
        <w:rPr>
          <w:rFonts w:ascii="Verdana" w:hAnsi="Verdana"/>
          <w:sz w:val="20"/>
          <w:szCs w:val="20"/>
        </w:rPr>
        <w:t>,</w:t>
      </w:r>
      <w:r w:rsidRPr="00E75F8D">
        <w:rPr>
          <w:rFonts w:ascii="Verdana" w:hAnsi="Verdana"/>
          <w:sz w:val="20"/>
          <w:szCs w:val="20"/>
        </w:rPr>
        <w:t xml:space="preserve"> </w:t>
      </w:r>
      <w:r>
        <w:rPr>
          <w:rFonts w:ascii="Verdana" w:hAnsi="Verdana"/>
          <w:sz w:val="20"/>
          <w:szCs w:val="20"/>
        </w:rPr>
        <w:t>w brzmieniu określonym w zarządzeniu nr 19 z dnia 16.02.2015 r.</w:t>
      </w:r>
      <w:r w:rsidRPr="00933462">
        <w:rPr>
          <w:rFonts w:ascii="Verdana" w:hAnsi="Verdana"/>
          <w:sz w:val="20"/>
          <w:szCs w:val="20"/>
        </w:rPr>
        <w:t>, które stanowią odpowiednio załączniki nr 2, 3 do niniejszego OPZ.</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wymaganiom określonym w wydanych przez WKZ decyzjach na prowadzenie badań wykopaliskowych.</w:t>
      </w:r>
    </w:p>
    <w:p w:rsidR="00F5263D" w:rsidRDefault="00F5263D" w:rsidP="00F5263D">
      <w:pPr>
        <w:numPr>
          <w:ilvl w:val="2"/>
          <w:numId w:val="73"/>
        </w:numPr>
        <w:jc w:val="both"/>
        <w:rPr>
          <w:rFonts w:ascii="Verdana" w:hAnsi="Verdana"/>
          <w:sz w:val="20"/>
          <w:szCs w:val="20"/>
        </w:rPr>
      </w:pPr>
      <w:r w:rsidRPr="00933462">
        <w:rPr>
          <w:rFonts w:ascii="Verdana" w:hAnsi="Verdana"/>
          <w:sz w:val="20"/>
          <w:szCs w:val="20"/>
        </w:rPr>
        <w:t xml:space="preserve">terminom określonym w SIWZ: </w:t>
      </w:r>
    </w:p>
    <w:p w:rsidR="00F5263D" w:rsidRDefault="00F5263D" w:rsidP="00F5263D">
      <w:pPr>
        <w:ind w:left="680"/>
        <w:jc w:val="both"/>
        <w:rPr>
          <w:rFonts w:ascii="Verdana" w:hAnsi="Verdana"/>
          <w:sz w:val="20"/>
          <w:szCs w:val="20"/>
        </w:rPr>
      </w:pPr>
    </w:p>
    <w:p w:rsidR="00F5263D" w:rsidRDefault="00F5263D" w:rsidP="00F5263D">
      <w:pPr>
        <w:widowControl w:val="0"/>
        <w:ind w:left="340"/>
        <w:jc w:val="both"/>
        <w:rPr>
          <w:rFonts w:ascii="Verdana" w:hAnsi="Verdana"/>
          <w:bCs/>
          <w:iCs/>
          <w:sz w:val="20"/>
          <w:szCs w:val="20"/>
        </w:rPr>
      </w:pPr>
      <w:r w:rsidRPr="00204840">
        <w:rPr>
          <w:rFonts w:ascii="Verdana" w:hAnsi="Verdana"/>
          <w:bCs/>
          <w:iCs/>
          <w:sz w:val="20"/>
          <w:szCs w:val="20"/>
          <w:u w:val="single"/>
        </w:rPr>
        <w:t>Badania terenowe</w:t>
      </w:r>
      <w:r>
        <w:rPr>
          <w:rFonts w:ascii="Verdana" w:hAnsi="Verdana"/>
          <w:bCs/>
          <w:iCs/>
          <w:sz w:val="20"/>
          <w:szCs w:val="20"/>
          <w:u w:val="single"/>
        </w:rPr>
        <w:t xml:space="preserve"> wraz ze sprawozdaniem z badań</w:t>
      </w:r>
      <w:r w:rsidRPr="008765CE">
        <w:rPr>
          <w:rFonts w:ascii="Verdana" w:hAnsi="Verdana"/>
          <w:bCs/>
          <w:iCs/>
          <w:sz w:val="20"/>
          <w:szCs w:val="20"/>
        </w:rPr>
        <w:t xml:space="preserve"> – </w:t>
      </w:r>
    </w:p>
    <w:p w:rsidR="00F5263D" w:rsidRDefault="000B5AD8" w:rsidP="00F5263D">
      <w:pPr>
        <w:widowControl w:val="0"/>
        <w:ind w:left="340"/>
        <w:jc w:val="both"/>
        <w:rPr>
          <w:rFonts w:ascii="Verdana" w:hAnsi="Verdana"/>
          <w:bCs/>
          <w:iCs/>
          <w:sz w:val="20"/>
          <w:szCs w:val="20"/>
        </w:rPr>
      </w:pPr>
      <w:r w:rsidRPr="000B5AD8">
        <w:rPr>
          <w:rFonts w:ascii="Verdana" w:hAnsi="Verdana"/>
          <w:b/>
          <w:bCs/>
          <w:iCs/>
          <w:sz w:val="20"/>
          <w:szCs w:val="20"/>
        </w:rPr>
        <w:t xml:space="preserve">120 dni </w:t>
      </w:r>
      <w:r w:rsidR="00F5263D" w:rsidRPr="008765CE">
        <w:rPr>
          <w:rFonts w:ascii="Verdana" w:hAnsi="Verdana"/>
          <w:bCs/>
          <w:iCs/>
          <w:sz w:val="20"/>
          <w:szCs w:val="20"/>
        </w:rPr>
        <w:t>od dnia podpisania umowy,</w:t>
      </w:r>
    </w:p>
    <w:p w:rsidR="00F5263D" w:rsidRDefault="00F5263D" w:rsidP="00F5263D">
      <w:pPr>
        <w:widowControl w:val="0"/>
        <w:ind w:left="709" w:hanging="369"/>
        <w:jc w:val="both"/>
        <w:rPr>
          <w:rFonts w:ascii="Verdana" w:hAnsi="Verdana"/>
          <w:bCs/>
          <w:iCs/>
          <w:sz w:val="20"/>
          <w:szCs w:val="20"/>
        </w:rPr>
      </w:pPr>
      <w:r w:rsidRPr="00204840">
        <w:rPr>
          <w:rFonts w:ascii="Verdana" w:hAnsi="Verdana"/>
          <w:bCs/>
          <w:iCs/>
          <w:sz w:val="20"/>
          <w:szCs w:val="20"/>
          <w:u w:val="single"/>
        </w:rPr>
        <w:t>Opracowanie wyników badań</w:t>
      </w:r>
      <w:r w:rsidRPr="008765CE">
        <w:rPr>
          <w:rFonts w:ascii="Verdana" w:hAnsi="Verdana"/>
          <w:bCs/>
          <w:iCs/>
          <w:sz w:val="20"/>
          <w:szCs w:val="20"/>
        </w:rPr>
        <w:t xml:space="preserve"> – </w:t>
      </w:r>
    </w:p>
    <w:p w:rsidR="00F5263D" w:rsidRDefault="00F5263D" w:rsidP="00F5263D">
      <w:pPr>
        <w:widowControl w:val="0"/>
        <w:ind w:left="709" w:hanging="369"/>
        <w:jc w:val="both"/>
        <w:rPr>
          <w:rFonts w:ascii="Verdana" w:hAnsi="Verdana"/>
          <w:bCs/>
          <w:iCs/>
          <w:sz w:val="20"/>
          <w:szCs w:val="20"/>
        </w:rPr>
      </w:pPr>
      <w:r>
        <w:rPr>
          <w:rFonts w:ascii="Verdana" w:hAnsi="Verdana"/>
          <w:b/>
          <w:bCs/>
          <w:iCs/>
          <w:sz w:val="20"/>
          <w:szCs w:val="20"/>
        </w:rPr>
        <w:t>15</w:t>
      </w:r>
      <w:r w:rsidRPr="008765CE">
        <w:rPr>
          <w:rFonts w:ascii="Verdana" w:hAnsi="Verdana"/>
          <w:b/>
          <w:bCs/>
          <w:iCs/>
          <w:sz w:val="20"/>
          <w:szCs w:val="20"/>
        </w:rPr>
        <w:t xml:space="preserve"> miesięcy</w:t>
      </w:r>
      <w:r w:rsidRPr="008765CE">
        <w:rPr>
          <w:rFonts w:ascii="Verdana" w:hAnsi="Verdana"/>
          <w:bCs/>
          <w:iCs/>
          <w:sz w:val="20"/>
          <w:szCs w:val="20"/>
        </w:rPr>
        <w:t xml:space="preserve"> od dnia   podpisania  </w:t>
      </w:r>
      <w:r>
        <w:rPr>
          <w:rFonts w:ascii="Verdana" w:hAnsi="Verdana"/>
          <w:bCs/>
          <w:iCs/>
          <w:sz w:val="20"/>
          <w:szCs w:val="20"/>
        </w:rPr>
        <w:t xml:space="preserve"> </w:t>
      </w:r>
      <w:r w:rsidRPr="008765CE">
        <w:rPr>
          <w:rFonts w:ascii="Verdana" w:hAnsi="Verdana"/>
          <w:bCs/>
          <w:iCs/>
          <w:sz w:val="20"/>
          <w:szCs w:val="20"/>
        </w:rPr>
        <w:t>umowy,</w:t>
      </w:r>
    </w:p>
    <w:p w:rsidR="00F5263D" w:rsidRPr="007A0F36" w:rsidRDefault="00F5263D" w:rsidP="00F5263D">
      <w:pPr>
        <w:widowControl w:val="0"/>
        <w:ind w:left="709" w:hanging="369"/>
        <w:jc w:val="both"/>
        <w:rPr>
          <w:rFonts w:ascii="Verdana" w:hAnsi="Verdana"/>
          <w:bCs/>
          <w:iCs/>
          <w:sz w:val="20"/>
          <w:szCs w:val="20"/>
        </w:rPr>
      </w:pP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wymaganiom dotyczącym posiadanej wiedzy i doświadczenia określonym w SIWZ.</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 xml:space="preserve">zapisom Ustawy z dnia 23 lipca 2003 o ochronie zabytków i opiece nad zabytkami oraz </w:t>
      </w:r>
      <w:r w:rsidRPr="00933462">
        <w:rPr>
          <w:rFonts w:ascii="Verdana" w:hAnsi="Verdana"/>
          <w:iCs/>
          <w:sz w:val="20"/>
          <w:szCs w:val="20"/>
        </w:rPr>
        <w:t xml:space="preserve">Rozporządzenia Ministra Kultury i Dziedzictwa Narodowego z dnia 27 lipca 2011 r. </w:t>
      </w:r>
      <w:r>
        <w:rPr>
          <w:rFonts w:ascii="Verdana" w:hAnsi="Verdana"/>
          <w:iCs/>
          <w:sz w:val="20"/>
          <w:szCs w:val="20"/>
        </w:rPr>
        <w:t xml:space="preserve">(ze zmianami wprowadzonymi Rozporządzeniem z dnia 13 marca 2015 r.) </w:t>
      </w:r>
      <w:r w:rsidRPr="00933462">
        <w:rPr>
          <w:rFonts w:ascii="Verdana" w:hAnsi="Verdana"/>
          <w:iCs/>
          <w:sz w:val="20"/>
          <w:szCs w:val="20"/>
        </w:rPr>
        <w:t>w sprawie prowadzenia prac konserwatorskich, prac restauratorskich, robót budowlanych, badań konserwatorskich, badań architektonicznych i innych działań przy zabytku wpisanym do rejestru zabytków oraz badań archeologicznych.</w:t>
      </w:r>
    </w:p>
    <w:p w:rsidR="00F5263D" w:rsidRPr="00102787" w:rsidRDefault="00F5263D" w:rsidP="00F5263D">
      <w:pPr>
        <w:numPr>
          <w:ilvl w:val="1"/>
          <w:numId w:val="73"/>
        </w:numPr>
        <w:jc w:val="both"/>
        <w:rPr>
          <w:rFonts w:ascii="Verdana" w:hAnsi="Verdana"/>
          <w:sz w:val="20"/>
          <w:szCs w:val="20"/>
        </w:rPr>
      </w:pPr>
      <w:r w:rsidRPr="00933462">
        <w:rPr>
          <w:rFonts w:ascii="Verdana" w:hAnsi="Verdana"/>
          <w:sz w:val="20"/>
          <w:szCs w:val="20"/>
        </w:rPr>
        <w:t>Ilość członków ekipy badawczej (merytorycznych i fizycznych) ma być dostosowana przez Wykonawcę do pracochłonności Zadania i musi zap</w:t>
      </w:r>
      <w:r>
        <w:rPr>
          <w:rFonts w:ascii="Verdana" w:hAnsi="Verdana"/>
          <w:sz w:val="20"/>
          <w:szCs w:val="20"/>
        </w:rPr>
        <w:t xml:space="preserve">ewnić jego terminowe </w:t>
      </w:r>
      <w:r w:rsidRPr="00933462">
        <w:rPr>
          <w:rFonts w:ascii="Verdana" w:hAnsi="Verdana"/>
          <w:sz w:val="20"/>
          <w:szCs w:val="20"/>
        </w:rPr>
        <w:t>i w pełni zgodne z umową wykonanie. Ewentualne problemy Wykonawcy ze skompletowaniem ekipy badawczej bądź wydajnością i jakością jej pracy nie mogą być podstawą do zmiany terminu umownego ani innych roszczeń Wykonawcy.</w:t>
      </w:r>
    </w:p>
    <w:p w:rsidR="00F5263D" w:rsidRPr="00F5263D" w:rsidRDefault="00F5263D" w:rsidP="00F5263D">
      <w:pPr>
        <w:numPr>
          <w:ilvl w:val="1"/>
          <w:numId w:val="73"/>
        </w:numPr>
        <w:jc w:val="both"/>
        <w:rPr>
          <w:rFonts w:ascii="Verdana" w:hAnsi="Verdana" w:cs="Arial"/>
          <w:sz w:val="20"/>
          <w:szCs w:val="20"/>
        </w:rPr>
      </w:pPr>
      <w:r w:rsidRPr="00AE2FD6">
        <w:rPr>
          <w:rFonts w:ascii="Verdana" w:hAnsi="Verdana"/>
          <w:sz w:val="20"/>
          <w:szCs w:val="20"/>
        </w:rPr>
        <w:t>W trakcie prowadzenia badań archeologicznych Wykonawca jest zobowiązany do przestrzegania zapisów wynikających z Ustawy z dnia 16 kwietnia 2004 r. o ochronie przyrody (Dz.U. 2004 Nr 92 poz. 880 z późn. zm.). Dotyczy to w szczególności:</w:t>
      </w:r>
    </w:p>
    <w:p w:rsidR="00F5263D" w:rsidRPr="00AE2FD6" w:rsidRDefault="00F5263D" w:rsidP="00F5263D">
      <w:pPr>
        <w:numPr>
          <w:ilvl w:val="0"/>
          <w:numId w:val="74"/>
        </w:numPr>
        <w:jc w:val="both"/>
        <w:rPr>
          <w:rFonts w:ascii="Verdana" w:hAnsi="Verdana"/>
          <w:sz w:val="20"/>
          <w:szCs w:val="20"/>
        </w:rPr>
      </w:pPr>
      <w:r w:rsidRPr="00AE2FD6">
        <w:rPr>
          <w:rFonts w:ascii="Verdana" w:hAnsi="Verdana"/>
          <w:sz w:val="20"/>
          <w:szCs w:val="20"/>
        </w:rPr>
        <w:t>zabezpieczania wykopów i negatywów po obiektach przed dostępem chronionych gatunków zwierząt;</w:t>
      </w:r>
    </w:p>
    <w:p w:rsidR="00F5263D" w:rsidRPr="00AE2FD6" w:rsidRDefault="00F5263D" w:rsidP="00F5263D">
      <w:pPr>
        <w:numPr>
          <w:ilvl w:val="0"/>
          <w:numId w:val="74"/>
        </w:numPr>
        <w:jc w:val="both"/>
        <w:rPr>
          <w:rFonts w:ascii="Verdana" w:hAnsi="Verdana"/>
          <w:sz w:val="20"/>
          <w:szCs w:val="20"/>
        </w:rPr>
      </w:pPr>
      <w:r w:rsidRPr="00AE2FD6">
        <w:rPr>
          <w:rFonts w:ascii="Verdana" w:hAnsi="Verdana"/>
          <w:sz w:val="20"/>
          <w:szCs w:val="20"/>
        </w:rPr>
        <w:t>zapewnienia rozwiązań umożliwiających wydostanie się zwierząt z wykopów i negatywów po obiektach;</w:t>
      </w:r>
    </w:p>
    <w:p w:rsidR="00F5263D" w:rsidRPr="00AE2FD6" w:rsidRDefault="00F5263D" w:rsidP="00F5263D">
      <w:pPr>
        <w:numPr>
          <w:ilvl w:val="0"/>
          <w:numId w:val="74"/>
        </w:numPr>
        <w:jc w:val="both"/>
        <w:rPr>
          <w:rFonts w:ascii="Verdana" w:hAnsi="Verdana"/>
          <w:sz w:val="20"/>
          <w:szCs w:val="20"/>
        </w:rPr>
      </w:pPr>
      <w:r w:rsidRPr="00AE2FD6">
        <w:rPr>
          <w:rFonts w:ascii="Verdana" w:hAnsi="Verdana"/>
          <w:sz w:val="20"/>
          <w:szCs w:val="20"/>
        </w:rPr>
        <w:t>uzyskiwania w przypadku zaistnienia takiej potrzeby niezbędnych decyzji na niszczenie gatunków chronionych, siedlisk chronionych  i siedlisk gatunków chronionych;</w:t>
      </w:r>
    </w:p>
    <w:p w:rsidR="00F5263D" w:rsidRPr="00F5263D" w:rsidRDefault="00F5263D" w:rsidP="00F5263D">
      <w:pPr>
        <w:numPr>
          <w:ilvl w:val="0"/>
          <w:numId w:val="74"/>
        </w:numPr>
        <w:jc w:val="both"/>
        <w:rPr>
          <w:rFonts w:ascii="Verdana" w:hAnsi="Verdana"/>
          <w:sz w:val="20"/>
          <w:szCs w:val="20"/>
        </w:rPr>
      </w:pPr>
      <w:r w:rsidRPr="00AE2FD6">
        <w:rPr>
          <w:rFonts w:ascii="Verdana" w:hAnsi="Verdana"/>
          <w:sz w:val="20"/>
          <w:szCs w:val="20"/>
        </w:rPr>
        <w:t>uzyskiwania w przypadku zaistnienia takiej potrzeby niezbędnych decyzji na chwytanie i przenoszenie gatunków chronionych.</w:t>
      </w:r>
    </w:p>
    <w:p w:rsidR="00F5263D" w:rsidRDefault="00F5263D" w:rsidP="00F5263D">
      <w:pPr>
        <w:numPr>
          <w:ilvl w:val="1"/>
          <w:numId w:val="73"/>
        </w:numPr>
        <w:jc w:val="both"/>
        <w:rPr>
          <w:rFonts w:ascii="Verdana" w:hAnsi="Verdana"/>
          <w:sz w:val="20"/>
          <w:szCs w:val="20"/>
        </w:rPr>
      </w:pPr>
      <w:r w:rsidRPr="00AE2FD6">
        <w:rPr>
          <w:rFonts w:ascii="Verdana" w:hAnsi="Verdana"/>
          <w:sz w:val="20"/>
          <w:szCs w:val="20"/>
        </w:rPr>
        <w:t>Badania należy wykonać wyłącznie w granicach linii rozgraniczających pas drogowy.</w:t>
      </w:r>
    </w:p>
    <w:p w:rsidR="00F5263D" w:rsidRDefault="00F5263D" w:rsidP="00F5263D">
      <w:pPr>
        <w:numPr>
          <w:ilvl w:val="1"/>
          <w:numId w:val="73"/>
        </w:numPr>
        <w:jc w:val="both"/>
        <w:rPr>
          <w:rFonts w:ascii="Verdana" w:hAnsi="Verdana"/>
          <w:sz w:val="20"/>
          <w:szCs w:val="20"/>
        </w:rPr>
      </w:pPr>
      <w:r w:rsidRPr="00764776">
        <w:rPr>
          <w:rFonts w:ascii="Verdana" w:hAnsi="Verdana"/>
          <w:sz w:val="20"/>
          <w:szCs w:val="20"/>
        </w:rPr>
        <w:t>Zamawiający zobowiązuje Wykonawcę do prowadzenia odhumusowania ręcznego na każdym stanowisku archeologicznym. Zastosowanie maszyn do eksploracji wykopów, w celu zdjęcia nakładu humusu lub uzyskania przekrojów przez stratyfikacje stanowiska jest dopuszczalne, ale  użycie tej techniki powinno być uzasadnione oraz uzgodnione z Wojewódzkim Konserwatorem Zabytków</w:t>
      </w:r>
      <w:r>
        <w:rPr>
          <w:rFonts w:ascii="Verdana" w:hAnsi="Verdana"/>
          <w:sz w:val="20"/>
          <w:szCs w:val="20"/>
        </w:rPr>
        <w:t>.</w:t>
      </w:r>
    </w:p>
    <w:p w:rsidR="00F5263D" w:rsidRPr="00AE2FD6" w:rsidRDefault="00F5263D" w:rsidP="00F5263D">
      <w:pPr>
        <w:numPr>
          <w:ilvl w:val="1"/>
          <w:numId w:val="73"/>
        </w:numPr>
        <w:jc w:val="both"/>
        <w:rPr>
          <w:rFonts w:ascii="Verdana" w:hAnsi="Verdana"/>
          <w:sz w:val="20"/>
          <w:szCs w:val="20"/>
        </w:rPr>
      </w:pPr>
      <w:r w:rsidRPr="009D1A87">
        <w:rPr>
          <w:rFonts w:ascii="Verdana" w:hAnsi="Verdana"/>
          <w:sz w:val="20"/>
          <w:szCs w:val="20"/>
        </w:rPr>
        <w:t>Badania terenowe zaleca się prowadzić przy świetle dziennym i temperaturze otoczenia powyżej 5 stopni Celsjusza.</w:t>
      </w:r>
    </w:p>
    <w:p w:rsidR="00F5263D" w:rsidRDefault="00F5263D" w:rsidP="00F5263D">
      <w:pPr>
        <w:numPr>
          <w:ilvl w:val="1"/>
          <w:numId w:val="73"/>
        </w:numPr>
        <w:jc w:val="both"/>
        <w:rPr>
          <w:rFonts w:ascii="Verdana" w:hAnsi="Verdana"/>
          <w:sz w:val="20"/>
          <w:szCs w:val="20"/>
        </w:rPr>
      </w:pPr>
      <w:r w:rsidRPr="00933462">
        <w:rPr>
          <w:rFonts w:ascii="Verdana" w:hAnsi="Verdana"/>
          <w:sz w:val="20"/>
          <w:szCs w:val="20"/>
        </w:rPr>
        <w:lastRenderedPageBreak/>
        <w:t>Wykonawca musi wziąć pod uwagę, że podczas badań terenowych mogą panować niekorzystne warunki atmosferyczne i przedsięwziąć odpowiednie działania umożliwiające prowadzenie wykopalisk podczas niekorzystnych warunków pogodowych i przygotować odpowiednie zabezpieczenia przed tymi warunkami (w tym odwodnienie terenu) tak aby nie powodowały opóźnień w realizacji zamówienia.</w:t>
      </w:r>
    </w:p>
    <w:p w:rsidR="00F5263D" w:rsidRPr="00D47607" w:rsidRDefault="00F5263D" w:rsidP="00F5263D">
      <w:pPr>
        <w:numPr>
          <w:ilvl w:val="1"/>
          <w:numId w:val="73"/>
        </w:numPr>
        <w:jc w:val="both"/>
        <w:rPr>
          <w:rFonts w:ascii="Verdana" w:hAnsi="Verdana"/>
          <w:sz w:val="20"/>
          <w:szCs w:val="20"/>
        </w:rPr>
      </w:pPr>
      <w:r w:rsidRPr="00D47607">
        <w:rPr>
          <w:rFonts w:ascii="Verdana" w:hAnsi="Verdana"/>
          <w:sz w:val="20"/>
          <w:szCs w:val="20"/>
        </w:rPr>
        <w:t>Warunki socjalne i higieniczne: w pobliżu terenu badań, przy stanowisku archeologicznym, należy urządzić wydzielone pomieszczenia na przebranie oraz toalety. W sprawach dotyczących warunków higieniczno-sanitarnych, nieuregulowanych w niniejszym punkcie, stosuje się ogólne przepisy bezpieczeństwa</w:t>
      </w:r>
      <w:r>
        <w:rPr>
          <w:rFonts w:ascii="Verdana" w:hAnsi="Verdana"/>
          <w:sz w:val="20"/>
          <w:szCs w:val="20"/>
        </w:rPr>
        <w:t xml:space="preserve"> </w:t>
      </w:r>
      <w:r w:rsidRPr="00D47607">
        <w:rPr>
          <w:rFonts w:ascii="Verdana" w:hAnsi="Verdana"/>
          <w:sz w:val="20"/>
          <w:szCs w:val="20"/>
        </w:rPr>
        <w:t xml:space="preserve"> i higieny pracy.</w:t>
      </w:r>
    </w:p>
    <w:p w:rsidR="00F5263D" w:rsidRPr="00933462" w:rsidRDefault="00F5263D" w:rsidP="00F5263D">
      <w:pPr>
        <w:numPr>
          <w:ilvl w:val="1"/>
          <w:numId w:val="73"/>
        </w:numPr>
        <w:jc w:val="both"/>
        <w:rPr>
          <w:rFonts w:ascii="Verdana" w:hAnsi="Verdana"/>
          <w:sz w:val="20"/>
          <w:szCs w:val="20"/>
        </w:rPr>
      </w:pPr>
      <w:r w:rsidRPr="00933462">
        <w:rPr>
          <w:rFonts w:ascii="Verdana" w:hAnsi="Verdana"/>
          <w:sz w:val="20"/>
          <w:szCs w:val="20"/>
        </w:rPr>
        <w:t>Harmonogram prac wykopaliskowych musi być uzgodniony z wykonawcą robót budowlanych. Równolegle do prowadzo</w:t>
      </w:r>
      <w:r>
        <w:rPr>
          <w:rFonts w:ascii="Verdana" w:hAnsi="Verdana"/>
          <w:sz w:val="20"/>
          <w:szCs w:val="20"/>
        </w:rPr>
        <w:t xml:space="preserve">nych badań wykopaliskowych mogą być </w:t>
      </w:r>
      <w:r w:rsidRPr="00933462">
        <w:rPr>
          <w:rFonts w:ascii="Verdana" w:hAnsi="Verdana"/>
          <w:sz w:val="20"/>
          <w:szCs w:val="20"/>
        </w:rPr>
        <w:t>prowadzone  roboty budow</w:t>
      </w:r>
      <w:r>
        <w:rPr>
          <w:rFonts w:ascii="Verdana" w:hAnsi="Verdana"/>
          <w:sz w:val="20"/>
          <w:szCs w:val="20"/>
        </w:rPr>
        <w:t>lane związane z budową przedmiotowego odcinka drogi S-8</w:t>
      </w:r>
      <w:r w:rsidRPr="00933462">
        <w:rPr>
          <w:rFonts w:ascii="Verdana" w:hAnsi="Verdana"/>
          <w:sz w:val="20"/>
          <w:szCs w:val="20"/>
        </w:rPr>
        <w:t xml:space="preserve"> </w:t>
      </w:r>
      <w:r>
        <w:rPr>
          <w:rFonts w:ascii="Verdana" w:hAnsi="Verdana"/>
          <w:sz w:val="20"/>
          <w:szCs w:val="20"/>
        </w:rPr>
        <w:t>Radziejowice – w. „Paszków”</w:t>
      </w:r>
      <w:r w:rsidRPr="00933462">
        <w:rPr>
          <w:rFonts w:ascii="Verdana" w:hAnsi="Verdana"/>
          <w:sz w:val="20"/>
          <w:szCs w:val="20"/>
        </w:rPr>
        <w:t>. Utrudnienia z tego wynikające nie mogą stanowić podstawy do roszczeń Wykonawcy.</w:t>
      </w:r>
    </w:p>
    <w:p w:rsidR="00F5263D" w:rsidRPr="00933462" w:rsidRDefault="00F5263D" w:rsidP="00F5263D">
      <w:pPr>
        <w:numPr>
          <w:ilvl w:val="1"/>
          <w:numId w:val="73"/>
        </w:numPr>
        <w:jc w:val="both"/>
        <w:rPr>
          <w:rFonts w:ascii="Verdana" w:hAnsi="Verdana"/>
          <w:sz w:val="20"/>
          <w:szCs w:val="20"/>
        </w:rPr>
      </w:pPr>
      <w:r w:rsidRPr="00933462">
        <w:rPr>
          <w:rFonts w:ascii="Verdana" w:hAnsi="Verdana"/>
          <w:sz w:val="20"/>
          <w:szCs w:val="20"/>
        </w:rPr>
        <w:t>O konieczne orzeczenia organów administracyjnych, opinie i uzgodnienia Wykonawca wystąpi własnym staraniem i na własny koszt.</w:t>
      </w:r>
    </w:p>
    <w:p w:rsidR="00F5263D" w:rsidRPr="007A0F36" w:rsidRDefault="00F5263D" w:rsidP="00F5263D">
      <w:pPr>
        <w:numPr>
          <w:ilvl w:val="1"/>
          <w:numId w:val="73"/>
        </w:numPr>
        <w:jc w:val="both"/>
        <w:rPr>
          <w:rFonts w:ascii="Verdana" w:hAnsi="Verdana"/>
          <w:sz w:val="20"/>
          <w:szCs w:val="20"/>
        </w:rPr>
      </w:pPr>
      <w:r w:rsidRPr="00933462">
        <w:rPr>
          <w:rFonts w:ascii="Verdana" w:hAnsi="Verdana"/>
          <w:sz w:val="20"/>
          <w:szCs w:val="20"/>
        </w:rPr>
        <w:t>Wszelkie uzyskane orzeczenia organów administracyjnych, warunki, uzgodnienia i opinie (kserokopie) należy na bieżąco przekazywać Zamawiającemu, w terminach pozwalających na ewentualne skorzystanie z trybu odwoławczego.</w:t>
      </w:r>
    </w:p>
    <w:p w:rsidR="00F5263D" w:rsidRPr="00F5263D" w:rsidRDefault="00F5263D" w:rsidP="00F5263D">
      <w:pPr>
        <w:numPr>
          <w:ilvl w:val="1"/>
          <w:numId w:val="73"/>
        </w:numPr>
        <w:jc w:val="both"/>
        <w:rPr>
          <w:rFonts w:ascii="Verdana" w:hAnsi="Verdana"/>
          <w:sz w:val="20"/>
          <w:szCs w:val="20"/>
        </w:rPr>
      </w:pPr>
      <w:r w:rsidRPr="00933462">
        <w:rPr>
          <w:rFonts w:ascii="Verdana" w:hAnsi="Verdana"/>
          <w:sz w:val="20"/>
          <w:szCs w:val="20"/>
        </w:rPr>
        <w:t>Kompletną dokumentację z przebiegu badań należy opracować w estetycznej edytorsko formie, w wymaganej liczbie egzemplarzy, tj.:</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załączniki opisowo – rys</w:t>
      </w:r>
      <w:r>
        <w:rPr>
          <w:rFonts w:ascii="Verdana" w:hAnsi="Verdana"/>
          <w:sz w:val="20"/>
          <w:szCs w:val="20"/>
        </w:rPr>
        <w:t xml:space="preserve">unkowe do protokołów odbioru - </w:t>
      </w:r>
      <w:r w:rsidRPr="00933462">
        <w:rPr>
          <w:rFonts w:ascii="Verdana" w:hAnsi="Verdana"/>
          <w:sz w:val="20"/>
          <w:szCs w:val="20"/>
        </w:rPr>
        <w:t>po 1 kpl. do każdego protokołu odbioru.</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sprawozdanie z badań - 4 egz. w wersji papierowej + 4 egz. w wersji elektronicznej edytowalnej.</w:t>
      </w:r>
    </w:p>
    <w:p w:rsidR="00F5263D" w:rsidRPr="00933462" w:rsidRDefault="00F5263D" w:rsidP="00F5263D">
      <w:pPr>
        <w:numPr>
          <w:ilvl w:val="2"/>
          <w:numId w:val="73"/>
        </w:numPr>
        <w:jc w:val="both"/>
        <w:rPr>
          <w:rFonts w:ascii="Verdana" w:hAnsi="Verdana"/>
          <w:sz w:val="20"/>
          <w:szCs w:val="20"/>
        </w:rPr>
      </w:pPr>
      <w:r w:rsidRPr="00933462">
        <w:rPr>
          <w:rFonts w:ascii="Verdana" w:hAnsi="Verdana"/>
          <w:sz w:val="20"/>
          <w:szCs w:val="20"/>
        </w:rPr>
        <w:t>opracowanie wyników badań - 4 egz. w wersji papierowej, w twardej oprawie z tytułem na grzbiecie + 4 egz. w wersji elektronicznej edytowalnej</w:t>
      </w:r>
      <w:r w:rsidRPr="00D32E5D">
        <w:rPr>
          <w:rFonts w:ascii="Verdana" w:hAnsi="Verdana" w:cs="TTE1E09480t00"/>
          <w:sz w:val="20"/>
          <w:szCs w:val="20"/>
        </w:rPr>
        <w:t xml:space="preserve"> </w:t>
      </w:r>
      <w:r w:rsidRPr="003C3DE1">
        <w:rPr>
          <w:rFonts w:ascii="Verdana" w:hAnsi="Verdana" w:cs="TTE1E09480t00"/>
          <w:sz w:val="20"/>
          <w:szCs w:val="20"/>
        </w:rPr>
        <w:t>oraz w formacie PDF całe opracowanie w jednym pliku</w:t>
      </w:r>
      <w:r w:rsidRPr="00933462">
        <w:rPr>
          <w:rFonts w:ascii="Verdana" w:hAnsi="Verdana"/>
          <w:sz w:val="20"/>
          <w:szCs w:val="20"/>
        </w:rPr>
        <w:t>.</w:t>
      </w:r>
    </w:p>
    <w:p w:rsidR="00F5263D" w:rsidRPr="00933462" w:rsidRDefault="00F5263D" w:rsidP="00F5263D">
      <w:pPr>
        <w:jc w:val="both"/>
        <w:rPr>
          <w:rFonts w:ascii="Verdana" w:hAnsi="Verdana"/>
          <w:sz w:val="20"/>
          <w:szCs w:val="20"/>
        </w:rPr>
      </w:pPr>
    </w:p>
    <w:p w:rsidR="00F5263D" w:rsidRPr="00F5263D" w:rsidRDefault="00F5263D" w:rsidP="00F5263D">
      <w:pPr>
        <w:numPr>
          <w:ilvl w:val="0"/>
          <w:numId w:val="73"/>
        </w:numPr>
        <w:jc w:val="both"/>
        <w:rPr>
          <w:rFonts w:ascii="Verdana" w:hAnsi="Verdana"/>
          <w:b/>
          <w:sz w:val="20"/>
          <w:szCs w:val="20"/>
          <w:u w:val="single"/>
        </w:rPr>
      </w:pPr>
      <w:r w:rsidRPr="00933462">
        <w:rPr>
          <w:rFonts w:ascii="Verdana" w:hAnsi="Verdana"/>
          <w:b/>
          <w:sz w:val="20"/>
          <w:szCs w:val="20"/>
          <w:u w:val="single"/>
        </w:rPr>
        <w:t>Ustalenia dodatkowe</w:t>
      </w:r>
    </w:p>
    <w:p w:rsidR="00F5263D" w:rsidRDefault="00F5263D" w:rsidP="00F5263D">
      <w:pPr>
        <w:numPr>
          <w:ilvl w:val="1"/>
          <w:numId w:val="73"/>
        </w:numPr>
        <w:jc w:val="both"/>
        <w:rPr>
          <w:rFonts w:ascii="Verdana" w:hAnsi="Verdana"/>
          <w:sz w:val="20"/>
          <w:szCs w:val="20"/>
        </w:rPr>
      </w:pPr>
      <w:r w:rsidRPr="00933462">
        <w:rPr>
          <w:rFonts w:ascii="Verdana" w:hAnsi="Verdana"/>
          <w:sz w:val="20"/>
          <w:szCs w:val="20"/>
        </w:rPr>
        <w:t xml:space="preserve">Wykonawca badań własnymi siłami </w:t>
      </w:r>
      <w:r>
        <w:rPr>
          <w:rFonts w:ascii="Verdana" w:hAnsi="Verdana"/>
          <w:sz w:val="20"/>
          <w:szCs w:val="20"/>
        </w:rPr>
        <w:t xml:space="preserve">i na własny koszt </w:t>
      </w:r>
      <w:r w:rsidRPr="00933462">
        <w:rPr>
          <w:rFonts w:ascii="Verdana" w:hAnsi="Verdana"/>
          <w:sz w:val="20"/>
          <w:szCs w:val="20"/>
        </w:rPr>
        <w:t>uzyska możliwość dostępu do terenu nie nabytego jeszcze na rzecz Skarbu Państwa a przewidzianego do badań w celu ich przepro</w:t>
      </w:r>
      <w:r>
        <w:rPr>
          <w:rFonts w:ascii="Verdana" w:hAnsi="Verdana"/>
          <w:sz w:val="20"/>
          <w:szCs w:val="20"/>
        </w:rPr>
        <w:t>wadzenia przez uzyskanie zgody w</w:t>
      </w:r>
      <w:r w:rsidRPr="00933462">
        <w:rPr>
          <w:rFonts w:ascii="Verdana" w:hAnsi="Verdana"/>
          <w:sz w:val="20"/>
          <w:szCs w:val="20"/>
        </w:rPr>
        <w:t xml:space="preserve">łaściciela </w:t>
      </w:r>
      <w:r>
        <w:rPr>
          <w:rFonts w:ascii="Verdana" w:hAnsi="Verdana"/>
          <w:sz w:val="20"/>
          <w:szCs w:val="20"/>
        </w:rPr>
        <w:t xml:space="preserve">lub posiadacza </w:t>
      </w:r>
      <w:r w:rsidRPr="00933462">
        <w:rPr>
          <w:rFonts w:ascii="Verdana" w:hAnsi="Verdana"/>
          <w:sz w:val="20"/>
          <w:szCs w:val="20"/>
        </w:rPr>
        <w:t>terenu</w:t>
      </w:r>
      <w:r>
        <w:rPr>
          <w:rFonts w:ascii="Verdana" w:hAnsi="Verdana"/>
          <w:sz w:val="20"/>
          <w:szCs w:val="20"/>
        </w:rPr>
        <w:t>.</w:t>
      </w:r>
      <w:r w:rsidRPr="00933462">
        <w:rPr>
          <w:rFonts w:ascii="Verdana" w:hAnsi="Verdana"/>
          <w:sz w:val="20"/>
          <w:szCs w:val="20"/>
        </w:rPr>
        <w:t xml:space="preserve"> </w:t>
      </w:r>
    </w:p>
    <w:p w:rsidR="00F5263D" w:rsidRPr="007A0F36" w:rsidRDefault="00F5263D" w:rsidP="00F5263D">
      <w:pPr>
        <w:numPr>
          <w:ilvl w:val="1"/>
          <w:numId w:val="73"/>
        </w:numPr>
        <w:jc w:val="both"/>
        <w:rPr>
          <w:rFonts w:ascii="Verdana" w:hAnsi="Verdana"/>
          <w:sz w:val="20"/>
          <w:szCs w:val="20"/>
        </w:rPr>
      </w:pPr>
      <w:r>
        <w:rPr>
          <w:rFonts w:ascii="Verdana" w:hAnsi="Verdana"/>
          <w:sz w:val="20"/>
          <w:szCs w:val="20"/>
        </w:rPr>
        <w:t xml:space="preserve">W przypadku nie uzyskania zgody właściciela lub posiadacza terenu na przeprowadzenie badań Wykonawca wystąpi do </w:t>
      </w:r>
      <w:r w:rsidRPr="00933462">
        <w:rPr>
          <w:rFonts w:ascii="Verdana" w:hAnsi="Verdana"/>
          <w:sz w:val="20"/>
          <w:szCs w:val="20"/>
        </w:rPr>
        <w:t>Woje</w:t>
      </w:r>
      <w:r>
        <w:rPr>
          <w:rFonts w:ascii="Verdana" w:hAnsi="Verdana"/>
          <w:sz w:val="20"/>
          <w:szCs w:val="20"/>
        </w:rPr>
        <w:t>wódzkiego Konserwatora Zabytków</w:t>
      </w:r>
      <w:r w:rsidRPr="00933462">
        <w:rPr>
          <w:rFonts w:ascii="Verdana" w:hAnsi="Verdana"/>
          <w:sz w:val="20"/>
          <w:szCs w:val="20"/>
        </w:rPr>
        <w:t xml:space="preserve"> </w:t>
      </w:r>
      <w:r>
        <w:rPr>
          <w:rFonts w:ascii="Verdana" w:hAnsi="Verdana"/>
          <w:sz w:val="20"/>
          <w:szCs w:val="20"/>
        </w:rPr>
        <w:t>o wydanie decyzji nakazującej w</w:t>
      </w:r>
      <w:r w:rsidRPr="00933462">
        <w:rPr>
          <w:rFonts w:ascii="Verdana" w:hAnsi="Verdana"/>
          <w:sz w:val="20"/>
          <w:szCs w:val="20"/>
        </w:rPr>
        <w:t xml:space="preserve">łaścicielowi </w:t>
      </w:r>
      <w:r>
        <w:rPr>
          <w:rFonts w:ascii="Verdana" w:hAnsi="Verdana"/>
          <w:sz w:val="20"/>
          <w:szCs w:val="20"/>
        </w:rPr>
        <w:t>lub posiadaczowi terenu udostępnienie</w:t>
      </w:r>
      <w:r w:rsidRPr="00933462">
        <w:rPr>
          <w:rFonts w:ascii="Verdana" w:hAnsi="Verdana"/>
          <w:sz w:val="20"/>
          <w:szCs w:val="20"/>
        </w:rPr>
        <w:t xml:space="preserve"> nieruchomości na czas niezbędny do przeprowadzenia badań (zgodnie</w:t>
      </w:r>
      <w:r>
        <w:rPr>
          <w:rFonts w:ascii="Verdana" w:hAnsi="Verdana"/>
          <w:sz w:val="20"/>
          <w:szCs w:val="20"/>
        </w:rPr>
        <w:t xml:space="preserve">  </w:t>
      </w:r>
      <w:r w:rsidRPr="00933462">
        <w:rPr>
          <w:rFonts w:ascii="Verdana" w:hAnsi="Verdana"/>
          <w:sz w:val="20"/>
          <w:szCs w:val="20"/>
        </w:rPr>
        <w:t xml:space="preserve"> z </w:t>
      </w:r>
      <w:r>
        <w:rPr>
          <w:rFonts w:ascii="Verdana" w:hAnsi="Verdana"/>
          <w:sz w:val="20"/>
          <w:szCs w:val="20"/>
        </w:rPr>
        <w:t>a</w:t>
      </w:r>
      <w:r w:rsidRPr="00933462">
        <w:rPr>
          <w:rFonts w:ascii="Verdana" w:hAnsi="Verdana"/>
          <w:sz w:val="20"/>
          <w:szCs w:val="20"/>
        </w:rPr>
        <w:t>rt.</w:t>
      </w:r>
      <w:r>
        <w:rPr>
          <w:rFonts w:ascii="Verdana" w:hAnsi="Verdana"/>
          <w:sz w:val="20"/>
          <w:szCs w:val="20"/>
        </w:rPr>
        <w:t xml:space="preserve"> </w:t>
      </w:r>
      <w:r w:rsidRPr="00933462">
        <w:rPr>
          <w:rFonts w:ascii="Verdana" w:hAnsi="Verdana"/>
          <w:sz w:val="20"/>
          <w:szCs w:val="20"/>
        </w:rPr>
        <w:t xml:space="preserve">30 Ustawy o ochronie zabytków i opiece </w:t>
      </w:r>
      <w:r>
        <w:rPr>
          <w:rFonts w:ascii="Verdana" w:hAnsi="Verdana"/>
          <w:sz w:val="20"/>
          <w:szCs w:val="20"/>
        </w:rPr>
        <w:t>nad zabytkami</w:t>
      </w:r>
      <w:r w:rsidRPr="00933462">
        <w:rPr>
          <w:rFonts w:ascii="Verdana" w:hAnsi="Verdana"/>
          <w:sz w:val="20"/>
          <w:szCs w:val="20"/>
        </w:rPr>
        <w:t>)</w:t>
      </w:r>
    </w:p>
    <w:p w:rsidR="00F5263D" w:rsidRPr="007A0F36" w:rsidRDefault="00F5263D" w:rsidP="00F5263D">
      <w:pPr>
        <w:numPr>
          <w:ilvl w:val="1"/>
          <w:numId w:val="73"/>
        </w:numPr>
        <w:jc w:val="both"/>
        <w:rPr>
          <w:rFonts w:ascii="Verdana" w:hAnsi="Verdana"/>
          <w:sz w:val="20"/>
          <w:szCs w:val="20"/>
        </w:rPr>
      </w:pPr>
      <w:r w:rsidRPr="00933462">
        <w:rPr>
          <w:rFonts w:ascii="Verdana" w:hAnsi="Verdana"/>
          <w:sz w:val="20"/>
          <w:szCs w:val="20"/>
        </w:rPr>
        <w:t>W przypadku nie wykonania badań na s</w:t>
      </w:r>
      <w:r>
        <w:rPr>
          <w:rFonts w:ascii="Verdana" w:hAnsi="Verdana"/>
          <w:sz w:val="20"/>
          <w:szCs w:val="20"/>
        </w:rPr>
        <w:t>tanowisku z powodu braku zgody w</w:t>
      </w:r>
      <w:r w:rsidRPr="00933462">
        <w:rPr>
          <w:rFonts w:ascii="Verdana" w:hAnsi="Verdana"/>
          <w:sz w:val="20"/>
          <w:szCs w:val="20"/>
        </w:rPr>
        <w:t xml:space="preserve">łaściciela </w:t>
      </w:r>
      <w:r>
        <w:rPr>
          <w:rFonts w:ascii="Verdana" w:hAnsi="Verdana"/>
          <w:sz w:val="20"/>
          <w:szCs w:val="20"/>
        </w:rPr>
        <w:t xml:space="preserve">lub posiadacza </w:t>
      </w:r>
      <w:r w:rsidRPr="00933462">
        <w:rPr>
          <w:rFonts w:ascii="Verdana" w:hAnsi="Verdana"/>
          <w:sz w:val="20"/>
          <w:szCs w:val="20"/>
        </w:rPr>
        <w:t>nieru</w:t>
      </w:r>
      <w:r>
        <w:rPr>
          <w:rFonts w:ascii="Verdana" w:hAnsi="Verdana"/>
          <w:sz w:val="20"/>
          <w:szCs w:val="20"/>
        </w:rPr>
        <w:t>chomości i braku zgody WKZ</w:t>
      </w:r>
      <w:r w:rsidRPr="00933462">
        <w:rPr>
          <w:rFonts w:ascii="Verdana" w:hAnsi="Verdana"/>
          <w:sz w:val="20"/>
          <w:szCs w:val="20"/>
        </w:rPr>
        <w:t xml:space="preserve"> na </w:t>
      </w:r>
      <w:r>
        <w:rPr>
          <w:rFonts w:ascii="Verdana" w:hAnsi="Verdana"/>
          <w:sz w:val="20"/>
          <w:szCs w:val="20"/>
        </w:rPr>
        <w:t xml:space="preserve">wydanie decyzji nakazującej właścicielowi lub posiadaczowi udostepnienie </w:t>
      </w:r>
      <w:r w:rsidRPr="00933462">
        <w:rPr>
          <w:rFonts w:ascii="Verdana" w:hAnsi="Verdana"/>
          <w:sz w:val="20"/>
          <w:szCs w:val="20"/>
        </w:rPr>
        <w:t xml:space="preserve">terenu </w:t>
      </w:r>
      <w:r>
        <w:rPr>
          <w:rFonts w:ascii="Verdana" w:hAnsi="Verdana"/>
          <w:sz w:val="20"/>
          <w:szCs w:val="20"/>
        </w:rPr>
        <w:t xml:space="preserve">na czas niezbędny do przeprowadzenia badań </w:t>
      </w:r>
      <w:r w:rsidRPr="00933462">
        <w:rPr>
          <w:rFonts w:ascii="Verdana" w:hAnsi="Verdana"/>
          <w:sz w:val="20"/>
          <w:szCs w:val="20"/>
        </w:rPr>
        <w:t>Wykonawca zobowi</w:t>
      </w:r>
      <w:r>
        <w:rPr>
          <w:rFonts w:ascii="Verdana" w:hAnsi="Verdana"/>
          <w:sz w:val="20"/>
          <w:szCs w:val="20"/>
        </w:rPr>
        <w:t>ązany jest przedstawić decyzję WKZ</w:t>
      </w:r>
      <w:r w:rsidRPr="00933462">
        <w:rPr>
          <w:rFonts w:ascii="Verdana" w:hAnsi="Verdana"/>
          <w:sz w:val="20"/>
          <w:szCs w:val="20"/>
        </w:rPr>
        <w:t xml:space="preserve"> odmawiającą </w:t>
      </w:r>
      <w:r>
        <w:rPr>
          <w:rFonts w:ascii="Verdana" w:hAnsi="Verdana"/>
          <w:sz w:val="20"/>
          <w:szCs w:val="20"/>
        </w:rPr>
        <w:t xml:space="preserve">wydania decyzji nakazującej udostępnienie terenu przez właściciela lub posiadacza. </w:t>
      </w:r>
    </w:p>
    <w:p w:rsidR="00F5263D" w:rsidRDefault="00F5263D" w:rsidP="00F5263D">
      <w:pPr>
        <w:numPr>
          <w:ilvl w:val="1"/>
          <w:numId w:val="73"/>
        </w:numPr>
        <w:jc w:val="both"/>
        <w:rPr>
          <w:rFonts w:ascii="Verdana" w:hAnsi="Verdana"/>
          <w:sz w:val="20"/>
          <w:szCs w:val="20"/>
        </w:rPr>
      </w:pPr>
      <w:r w:rsidRPr="00933462">
        <w:rPr>
          <w:rFonts w:ascii="Verdana" w:hAnsi="Verdana"/>
          <w:sz w:val="20"/>
          <w:szCs w:val="20"/>
        </w:rPr>
        <w:t xml:space="preserve">Ewentualne koszty związane z uzyskaniem zgody </w:t>
      </w:r>
      <w:r>
        <w:rPr>
          <w:rFonts w:ascii="Verdana" w:hAnsi="Verdana"/>
          <w:sz w:val="20"/>
          <w:szCs w:val="20"/>
        </w:rPr>
        <w:t xml:space="preserve">właściciela lub posiadacza </w:t>
      </w:r>
      <w:r w:rsidRPr="00933462">
        <w:rPr>
          <w:rFonts w:ascii="Verdana" w:hAnsi="Verdana"/>
          <w:sz w:val="20"/>
          <w:szCs w:val="20"/>
        </w:rPr>
        <w:t xml:space="preserve">na wejście w teren nie będący własnością bądź w zarządzie Zamawiającego Wykonawca </w:t>
      </w:r>
      <w:r>
        <w:rPr>
          <w:rFonts w:ascii="Verdana" w:hAnsi="Verdana"/>
          <w:sz w:val="20"/>
          <w:szCs w:val="20"/>
        </w:rPr>
        <w:t xml:space="preserve"> uwzględni w cenie zamówienia i </w:t>
      </w:r>
      <w:r w:rsidRPr="00933462">
        <w:rPr>
          <w:rFonts w:ascii="Verdana" w:hAnsi="Verdana"/>
          <w:sz w:val="20"/>
          <w:szCs w:val="20"/>
        </w:rPr>
        <w:t xml:space="preserve">pokryje we własnym zakresie. </w:t>
      </w:r>
      <w:r>
        <w:rPr>
          <w:rFonts w:ascii="Verdana" w:hAnsi="Verdana"/>
          <w:sz w:val="20"/>
          <w:szCs w:val="20"/>
        </w:rPr>
        <w:t xml:space="preserve"> </w:t>
      </w:r>
    </w:p>
    <w:p w:rsidR="00F5263D" w:rsidRPr="009D1A87" w:rsidRDefault="00F5263D" w:rsidP="00F5263D">
      <w:pPr>
        <w:numPr>
          <w:ilvl w:val="1"/>
          <w:numId w:val="73"/>
        </w:numPr>
        <w:jc w:val="both"/>
        <w:rPr>
          <w:rFonts w:ascii="Verdana" w:hAnsi="Verdana"/>
          <w:sz w:val="20"/>
          <w:szCs w:val="20"/>
        </w:rPr>
      </w:pPr>
      <w:r w:rsidRPr="00007620">
        <w:rPr>
          <w:rFonts w:ascii="Verdana" w:hAnsi="Verdana"/>
          <w:sz w:val="20"/>
          <w:szCs w:val="20"/>
        </w:rPr>
        <w:t>Wszelkie ros</w:t>
      </w:r>
      <w:r>
        <w:rPr>
          <w:rFonts w:ascii="Verdana" w:hAnsi="Verdana"/>
          <w:sz w:val="20"/>
          <w:szCs w:val="20"/>
        </w:rPr>
        <w:t>zczenia w</w:t>
      </w:r>
      <w:r w:rsidRPr="00007620">
        <w:rPr>
          <w:rFonts w:ascii="Verdana" w:hAnsi="Verdana"/>
          <w:sz w:val="20"/>
          <w:szCs w:val="20"/>
        </w:rPr>
        <w:t>łaścicie</w:t>
      </w:r>
      <w:r>
        <w:rPr>
          <w:rFonts w:ascii="Verdana" w:hAnsi="Verdana"/>
          <w:sz w:val="20"/>
          <w:szCs w:val="20"/>
        </w:rPr>
        <w:t>la lub posiadacza nieruchomości za szkody powstałe w wyniku działalności</w:t>
      </w:r>
      <w:r w:rsidRPr="00007620">
        <w:rPr>
          <w:rFonts w:ascii="Verdana" w:hAnsi="Verdana"/>
          <w:sz w:val="20"/>
          <w:szCs w:val="20"/>
        </w:rPr>
        <w:t xml:space="preserve"> Wykonawcy, zaspokaja Wykonawca</w:t>
      </w:r>
      <w:r>
        <w:rPr>
          <w:rFonts w:ascii="Verdana" w:hAnsi="Verdana"/>
          <w:sz w:val="20"/>
          <w:szCs w:val="20"/>
        </w:rPr>
        <w:t xml:space="preserve"> (art. 30, ust. 3 Ustawy o ochronie zabytków i opiece nad zabytkami)</w:t>
      </w:r>
      <w:r w:rsidRPr="00007620">
        <w:rPr>
          <w:rFonts w:ascii="Verdana" w:hAnsi="Verdana"/>
          <w:sz w:val="20"/>
          <w:szCs w:val="20"/>
        </w:rPr>
        <w:t>.</w:t>
      </w:r>
      <w:r>
        <w:rPr>
          <w:rFonts w:ascii="Verdana" w:hAnsi="Verdana"/>
          <w:sz w:val="20"/>
          <w:szCs w:val="20"/>
        </w:rPr>
        <w:t xml:space="preserve"> Wykonawca winien wypłacić odszkodowanie na podstawie porozumienie zawartego z właścicielem lub posiadaczem nieruchomości a w przypadku nie osiągnięcia kompromisu przez te strony na podstawie opinii niezależnego biegłego powołanego przez GDDKiA – jako zleceniodawcy badań archeologicznych.</w:t>
      </w:r>
    </w:p>
    <w:p w:rsidR="00F5263D" w:rsidRPr="00933462" w:rsidRDefault="00F5263D" w:rsidP="00F5263D">
      <w:pPr>
        <w:numPr>
          <w:ilvl w:val="1"/>
          <w:numId w:val="73"/>
        </w:numPr>
        <w:jc w:val="both"/>
        <w:rPr>
          <w:rFonts w:ascii="Verdana" w:hAnsi="Verdana"/>
          <w:sz w:val="20"/>
          <w:szCs w:val="20"/>
        </w:rPr>
      </w:pPr>
      <w:r w:rsidRPr="00933462">
        <w:rPr>
          <w:rFonts w:ascii="Verdana" w:hAnsi="Verdana"/>
          <w:sz w:val="20"/>
          <w:szCs w:val="20"/>
        </w:rPr>
        <w:t xml:space="preserve">Niezależnie od podanych w SIWZ informacji zaleca się, aby Oferent dokonał we własnym zakresie wizji lokalnej na obszarze objętym zamówieniem, </w:t>
      </w:r>
      <w:r>
        <w:rPr>
          <w:rFonts w:ascii="Verdana" w:hAnsi="Verdana"/>
          <w:sz w:val="20"/>
          <w:szCs w:val="20"/>
        </w:rPr>
        <w:t xml:space="preserve">przeprowadził kwerendę w </w:t>
      </w:r>
      <w:r w:rsidRPr="00933462">
        <w:rPr>
          <w:rFonts w:ascii="Verdana" w:hAnsi="Verdana"/>
          <w:sz w:val="20"/>
          <w:szCs w:val="20"/>
        </w:rPr>
        <w:t>Wojewódzkim Urzędzie Ochrony Zabytków i zdobył wszelkie niezbędne wg niego informacje, potrzebne do przygotowania oferty i podpisania umowy.</w:t>
      </w:r>
    </w:p>
    <w:p w:rsidR="00F5263D" w:rsidRPr="00836EB3" w:rsidRDefault="00F5263D" w:rsidP="00F5263D">
      <w:pPr>
        <w:numPr>
          <w:ilvl w:val="1"/>
          <w:numId w:val="73"/>
        </w:numPr>
        <w:jc w:val="both"/>
        <w:rPr>
          <w:rFonts w:ascii="Verdana" w:hAnsi="Verdana"/>
          <w:sz w:val="20"/>
          <w:szCs w:val="20"/>
        </w:rPr>
      </w:pPr>
      <w:r w:rsidRPr="00C2467A">
        <w:rPr>
          <w:rFonts w:ascii="Verdana" w:hAnsi="Verdana"/>
          <w:sz w:val="20"/>
          <w:szCs w:val="20"/>
        </w:rPr>
        <w:t xml:space="preserve">Zainteresowanym oferentom </w:t>
      </w:r>
      <w:r>
        <w:rPr>
          <w:rFonts w:ascii="Verdana" w:hAnsi="Verdana"/>
          <w:sz w:val="20"/>
          <w:szCs w:val="20"/>
        </w:rPr>
        <w:t>Zamawiający udostępni do wglądu:</w:t>
      </w:r>
      <w:r w:rsidRPr="00C2467A">
        <w:rPr>
          <w:rFonts w:ascii="Verdana" w:hAnsi="Verdana"/>
          <w:bCs/>
          <w:sz w:val="20"/>
          <w:szCs w:val="20"/>
        </w:rPr>
        <w:t xml:space="preserve"> </w:t>
      </w:r>
    </w:p>
    <w:p w:rsidR="00F5263D" w:rsidRPr="00C00AE0" w:rsidRDefault="00F5263D" w:rsidP="00F5263D">
      <w:pPr>
        <w:ind w:left="340"/>
        <w:jc w:val="both"/>
        <w:rPr>
          <w:rFonts w:ascii="Verdana" w:hAnsi="Verdana"/>
          <w:sz w:val="20"/>
          <w:szCs w:val="20"/>
        </w:rPr>
      </w:pPr>
    </w:p>
    <w:p w:rsidR="00F5263D" w:rsidRPr="00C00AE0" w:rsidRDefault="00F5263D" w:rsidP="00F5263D">
      <w:pPr>
        <w:numPr>
          <w:ilvl w:val="2"/>
          <w:numId w:val="73"/>
        </w:numPr>
        <w:jc w:val="both"/>
        <w:rPr>
          <w:rFonts w:ascii="Verdana" w:hAnsi="Verdana"/>
          <w:sz w:val="20"/>
          <w:szCs w:val="20"/>
        </w:rPr>
      </w:pPr>
      <w:r w:rsidRPr="00C2467A">
        <w:rPr>
          <w:rFonts w:ascii="Verdana" w:hAnsi="Verdana"/>
          <w:bCs/>
          <w:sz w:val="20"/>
          <w:szCs w:val="20"/>
        </w:rPr>
        <w:t xml:space="preserve">Decyzję </w:t>
      </w:r>
      <w:r>
        <w:rPr>
          <w:rFonts w:ascii="Verdana" w:hAnsi="Verdana"/>
          <w:bCs/>
          <w:sz w:val="20"/>
          <w:szCs w:val="20"/>
        </w:rPr>
        <w:t>Regionalnego Dyrektora Ochrony Środowiska w Warszawie z dnia 9.08.2010</w:t>
      </w:r>
      <w:r w:rsidRPr="00C2467A">
        <w:rPr>
          <w:rFonts w:ascii="Verdana" w:hAnsi="Verdana"/>
          <w:bCs/>
          <w:sz w:val="20"/>
          <w:szCs w:val="20"/>
        </w:rPr>
        <w:t xml:space="preserve"> r.</w:t>
      </w:r>
      <w:r>
        <w:rPr>
          <w:rFonts w:ascii="Verdana" w:hAnsi="Verdana"/>
          <w:bCs/>
          <w:sz w:val="20"/>
          <w:szCs w:val="20"/>
        </w:rPr>
        <w:t xml:space="preserve"> </w:t>
      </w:r>
      <w:r w:rsidRPr="00C2467A">
        <w:rPr>
          <w:rFonts w:ascii="Verdana" w:hAnsi="Verdana"/>
          <w:bCs/>
          <w:sz w:val="20"/>
          <w:szCs w:val="20"/>
        </w:rPr>
        <w:t>o środowiskowych uwarunkowaniach zgody na realizację przedsięwzięcia</w:t>
      </w:r>
      <w:r>
        <w:rPr>
          <w:rFonts w:ascii="Verdana" w:hAnsi="Verdana"/>
          <w:bCs/>
          <w:sz w:val="20"/>
          <w:szCs w:val="20"/>
        </w:rPr>
        <w:t xml:space="preserve">, </w:t>
      </w:r>
    </w:p>
    <w:p w:rsidR="00F5263D" w:rsidRPr="001050FC" w:rsidRDefault="00F5263D" w:rsidP="00F5263D">
      <w:pPr>
        <w:numPr>
          <w:ilvl w:val="2"/>
          <w:numId w:val="73"/>
        </w:numPr>
        <w:jc w:val="both"/>
        <w:rPr>
          <w:rFonts w:ascii="Verdana" w:hAnsi="Verdana"/>
          <w:sz w:val="20"/>
          <w:szCs w:val="20"/>
        </w:rPr>
      </w:pPr>
      <w:r>
        <w:rPr>
          <w:rFonts w:ascii="Verdana" w:hAnsi="Verdana"/>
          <w:bCs/>
          <w:sz w:val="20"/>
          <w:szCs w:val="20"/>
        </w:rPr>
        <w:t>Decyzję RDOŚ w Warszawie zmieniającą decyzję o środowiskowych uwarunkowaniach z dnia 15.04.2014 r.</w:t>
      </w:r>
    </w:p>
    <w:p w:rsidR="00F5263D" w:rsidRDefault="00F5263D" w:rsidP="00F5263D">
      <w:pPr>
        <w:ind w:left="680"/>
        <w:jc w:val="both"/>
        <w:rPr>
          <w:rFonts w:ascii="Verdana" w:hAnsi="Verdana"/>
          <w:sz w:val="20"/>
          <w:szCs w:val="20"/>
        </w:rPr>
      </w:pPr>
    </w:p>
    <w:p w:rsidR="00F5263D" w:rsidRDefault="00F5263D" w:rsidP="00F5263D">
      <w:pPr>
        <w:ind w:left="680"/>
        <w:jc w:val="both"/>
        <w:rPr>
          <w:rFonts w:ascii="Verdana" w:hAnsi="Verdana"/>
          <w:sz w:val="20"/>
          <w:szCs w:val="20"/>
        </w:rPr>
      </w:pPr>
      <w:r w:rsidRPr="00C2467A">
        <w:rPr>
          <w:rFonts w:ascii="Verdana" w:hAnsi="Verdana"/>
          <w:sz w:val="20"/>
          <w:szCs w:val="20"/>
        </w:rPr>
        <w:t>Dokumentacja jest dostępna w siedzibie Oddziału w Warszawie, ul. Mińska 25, pok. nr 611 VI</w:t>
      </w:r>
      <w:r>
        <w:rPr>
          <w:rFonts w:ascii="Verdana" w:hAnsi="Verdana"/>
          <w:sz w:val="20"/>
          <w:szCs w:val="20"/>
        </w:rPr>
        <w:t xml:space="preserve"> piętro, w godz. 8.15 - 16.15</w:t>
      </w:r>
      <w:r w:rsidRPr="00C2467A">
        <w:rPr>
          <w:rFonts w:ascii="Verdana" w:hAnsi="Verdana"/>
          <w:sz w:val="20"/>
          <w:szCs w:val="20"/>
        </w:rPr>
        <w:t xml:space="preserve">, po wcześniejszym telefonicznym zgłoszeniu wizyty (tel. 22/ </w:t>
      </w:r>
      <w:r>
        <w:rPr>
          <w:rFonts w:ascii="Verdana" w:hAnsi="Verdana"/>
          <w:sz w:val="20"/>
          <w:szCs w:val="20"/>
        </w:rPr>
        <w:t>209-23-13</w:t>
      </w:r>
      <w:r w:rsidRPr="00C2467A">
        <w:rPr>
          <w:rFonts w:ascii="Verdana" w:hAnsi="Verdana"/>
          <w:sz w:val="20"/>
          <w:szCs w:val="20"/>
        </w:rPr>
        <w:t xml:space="preserve"> Zbigniew Mroziński).</w:t>
      </w:r>
    </w:p>
    <w:p w:rsidR="00F5263D" w:rsidRPr="00933462" w:rsidRDefault="00F5263D" w:rsidP="00F5263D">
      <w:pPr>
        <w:jc w:val="both"/>
        <w:rPr>
          <w:rFonts w:ascii="Verdana" w:hAnsi="Verdana"/>
          <w:sz w:val="20"/>
          <w:szCs w:val="20"/>
        </w:rPr>
      </w:pPr>
    </w:p>
    <w:p w:rsidR="00F5263D" w:rsidRPr="00F5263D" w:rsidRDefault="00F5263D" w:rsidP="00F5263D">
      <w:pPr>
        <w:numPr>
          <w:ilvl w:val="0"/>
          <w:numId w:val="73"/>
        </w:numPr>
        <w:jc w:val="both"/>
        <w:rPr>
          <w:rFonts w:ascii="Verdana" w:hAnsi="Verdana"/>
          <w:b/>
          <w:sz w:val="20"/>
          <w:szCs w:val="20"/>
          <w:u w:val="single"/>
        </w:rPr>
      </w:pPr>
      <w:r w:rsidRPr="00933462">
        <w:rPr>
          <w:rFonts w:ascii="Verdana" w:hAnsi="Verdana"/>
          <w:b/>
          <w:sz w:val="20"/>
          <w:szCs w:val="20"/>
          <w:u w:val="single"/>
        </w:rPr>
        <w:t>Załączniki</w:t>
      </w:r>
    </w:p>
    <w:p w:rsidR="00F5263D" w:rsidRPr="00933462" w:rsidRDefault="00F5263D" w:rsidP="00F5263D">
      <w:pPr>
        <w:numPr>
          <w:ilvl w:val="1"/>
          <w:numId w:val="73"/>
        </w:numPr>
        <w:jc w:val="both"/>
        <w:rPr>
          <w:rFonts w:ascii="Verdana" w:hAnsi="Verdana"/>
          <w:sz w:val="20"/>
          <w:szCs w:val="20"/>
        </w:rPr>
      </w:pPr>
      <w:r w:rsidRPr="00933462">
        <w:rPr>
          <w:rFonts w:ascii="Verdana" w:hAnsi="Verdana"/>
          <w:sz w:val="20"/>
          <w:szCs w:val="20"/>
        </w:rPr>
        <w:t>Załącznik nr 1 – Określenie stanowisk archeologicznych oraz zestawienie szacowanej ilości jednostek normatywnych w rozbiciu na prace terenowe i opracowanie wyników badań.</w:t>
      </w:r>
    </w:p>
    <w:p w:rsidR="00F5263D" w:rsidRPr="00933462" w:rsidRDefault="00F5263D" w:rsidP="00F5263D">
      <w:pPr>
        <w:numPr>
          <w:ilvl w:val="1"/>
          <w:numId w:val="73"/>
        </w:numPr>
        <w:jc w:val="both"/>
        <w:rPr>
          <w:rFonts w:ascii="Verdana" w:hAnsi="Verdana"/>
          <w:sz w:val="20"/>
          <w:szCs w:val="20"/>
        </w:rPr>
      </w:pPr>
      <w:r w:rsidRPr="00933462">
        <w:rPr>
          <w:rFonts w:ascii="Verdana" w:hAnsi="Verdana"/>
          <w:sz w:val="20"/>
          <w:szCs w:val="20"/>
        </w:rPr>
        <w:t>Załącznik nr 2 - Archeologiczne badania ratownicze - normatywy szacowania pracochłonności ratowniczych badań wykopaliskowych i opracowań.</w:t>
      </w:r>
    </w:p>
    <w:p w:rsidR="00F5263D" w:rsidRPr="00933462" w:rsidRDefault="00F5263D" w:rsidP="00F5263D">
      <w:pPr>
        <w:numPr>
          <w:ilvl w:val="1"/>
          <w:numId w:val="73"/>
        </w:numPr>
        <w:jc w:val="both"/>
        <w:rPr>
          <w:rFonts w:ascii="Verdana" w:hAnsi="Verdana"/>
          <w:sz w:val="20"/>
          <w:szCs w:val="20"/>
        </w:rPr>
      </w:pPr>
      <w:r w:rsidRPr="00933462">
        <w:rPr>
          <w:rFonts w:ascii="Verdana" w:hAnsi="Verdana"/>
          <w:sz w:val="20"/>
          <w:szCs w:val="20"/>
        </w:rPr>
        <w:t>Załącznik nr 3 - Inwestorskie odbiory archeologicznych badań wykopaliskowych - standaryzacja procedur i dokumentacji odbioru badań wykopaliskowych.</w:t>
      </w:r>
    </w:p>
    <w:p w:rsidR="00F5263D" w:rsidRDefault="00F5263D" w:rsidP="00F5263D">
      <w:pPr>
        <w:numPr>
          <w:ilvl w:val="1"/>
          <w:numId w:val="73"/>
        </w:numPr>
        <w:jc w:val="both"/>
        <w:rPr>
          <w:rFonts w:ascii="Verdana" w:hAnsi="Verdana"/>
          <w:sz w:val="20"/>
          <w:szCs w:val="20"/>
        </w:rPr>
      </w:pPr>
      <w:r>
        <w:rPr>
          <w:rFonts w:ascii="Verdana" w:hAnsi="Verdana"/>
          <w:sz w:val="20"/>
          <w:szCs w:val="20"/>
        </w:rPr>
        <w:t>Decyzja MWKZ nr 276/2015.</w:t>
      </w:r>
    </w:p>
    <w:p w:rsidR="00F5263D" w:rsidRDefault="00F5263D" w:rsidP="00F5263D">
      <w:pPr>
        <w:numPr>
          <w:ilvl w:val="1"/>
          <w:numId w:val="73"/>
        </w:numPr>
        <w:jc w:val="both"/>
        <w:rPr>
          <w:rFonts w:ascii="Verdana" w:hAnsi="Verdana"/>
          <w:sz w:val="20"/>
          <w:szCs w:val="20"/>
        </w:rPr>
      </w:pPr>
      <w:r>
        <w:rPr>
          <w:rFonts w:ascii="Verdana" w:hAnsi="Verdana"/>
          <w:sz w:val="20"/>
          <w:szCs w:val="20"/>
        </w:rPr>
        <w:t>Decyzja MWKZ nr 276/2015 plan stanowisk.</w:t>
      </w:r>
    </w:p>
    <w:p w:rsidR="00F5263D" w:rsidRDefault="00F5263D" w:rsidP="00F5263D">
      <w:pPr>
        <w:numPr>
          <w:ilvl w:val="1"/>
          <w:numId w:val="73"/>
        </w:numPr>
        <w:jc w:val="both"/>
        <w:rPr>
          <w:rFonts w:ascii="Verdana" w:hAnsi="Verdana"/>
          <w:sz w:val="20"/>
          <w:szCs w:val="20"/>
        </w:rPr>
      </w:pPr>
      <w:r w:rsidRPr="005539B9">
        <w:rPr>
          <w:rFonts w:ascii="Verdana" w:hAnsi="Verdana"/>
          <w:sz w:val="20"/>
          <w:szCs w:val="20"/>
        </w:rPr>
        <w:t>Opracowanie wyników badań powierzchniowych dla przedmiotowego odcinka S-8</w:t>
      </w:r>
      <w:r>
        <w:rPr>
          <w:rFonts w:ascii="Verdana" w:hAnsi="Verdana"/>
          <w:sz w:val="20"/>
          <w:szCs w:val="20"/>
        </w:rPr>
        <w:t>.</w:t>
      </w:r>
    </w:p>
    <w:p w:rsidR="00F5263D" w:rsidRDefault="00F5263D" w:rsidP="00F5263D">
      <w:pPr>
        <w:numPr>
          <w:ilvl w:val="1"/>
          <w:numId w:val="73"/>
        </w:numPr>
        <w:jc w:val="both"/>
        <w:rPr>
          <w:rFonts w:ascii="Verdana" w:hAnsi="Verdana"/>
          <w:sz w:val="20"/>
          <w:szCs w:val="20"/>
        </w:rPr>
      </w:pPr>
      <w:r w:rsidRPr="005539B9">
        <w:rPr>
          <w:rFonts w:ascii="Verdana" w:hAnsi="Verdana"/>
          <w:sz w:val="20"/>
          <w:szCs w:val="20"/>
        </w:rPr>
        <w:t>Opracowanie wyników badań sondażowych dla przedmiotowego odcinka S-8</w:t>
      </w:r>
      <w:r>
        <w:rPr>
          <w:rFonts w:ascii="Verdana" w:hAnsi="Verdana"/>
          <w:sz w:val="20"/>
          <w:szCs w:val="20"/>
        </w:rPr>
        <w:t>.</w:t>
      </w:r>
    </w:p>
    <w:p w:rsidR="00F5263D" w:rsidRPr="005539B9" w:rsidRDefault="00F5263D" w:rsidP="00F5263D">
      <w:pPr>
        <w:numPr>
          <w:ilvl w:val="1"/>
          <w:numId w:val="73"/>
        </w:numPr>
        <w:jc w:val="both"/>
        <w:rPr>
          <w:rFonts w:ascii="Verdana" w:hAnsi="Verdana"/>
          <w:sz w:val="20"/>
          <w:szCs w:val="20"/>
        </w:rPr>
      </w:pPr>
      <w:r w:rsidRPr="005539B9">
        <w:rPr>
          <w:rFonts w:ascii="Verdana" w:hAnsi="Verdana"/>
          <w:sz w:val="20"/>
          <w:szCs w:val="20"/>
        </w:rPr>
        <w:t>Protokół konserwatorskiego odbioru badań sondażowych na stanowisku Stara Wieś 24, AZP 60-64/29</w:t>
      </w:r>
      <w:r>
        <w:rPr>
          <w:rFonts w:ascii="Verdana" w:hAnsi="Verdana"/>
          <w:sz w:val="20"/>
          <w:szCs w:val="20"/>
        </w:rPr>
        <w:t>.</w:t>
      </w:r>
    </w:p>
    <w:p w:rsidR="00F5263D" w:rsidRPr="007A2845" w:rsidRDefault="00F5263D" w:rsidP="00F5263D">
      <w:pPr>
        <w:numPr>
          <w:ilvl w:val="1"/>
          <w:numId w:val="73"/>
        </w:numPr>
        <w:jc w:val="both"/>
        <w:rPr>
          <w:rFonts w:ascii="Verdana" w:hAnsi="Verdana"/>
          <w:sz w:val="20"/>
          <w:szCs w:val="20"/>
        </w:rPr>
      </w:pPr>
      <w:r>
        <w:rPr>
          <w:rFonts w:ascii="Verdana" w:hAnsi="Verdana"/>
          <w:sz w:val="20"/>
          <w:szCs w:val="20"/>
        </w:rPr>
        <w:t xml:space="preserve">Mapa orientacyjna 1:25 </w:t>
      </w:r>
      <w:r w:rsidRPr="007A2845">
        <w:rPr>
          <w:rFonts w:ascii="Verdana" w:hAnsi="Verdana"/>
          <w:sz w:val="20"/>
          <w:szCs w:val="20"/>
        </w:rPr>
        <w:t xml:space="preserve">000, </w:t>
      </w:r>
      <w:r>
        <w:rPr>
          <w:rFonts w:ascii="Verdana" w:hAnsi="Verdana"/>
          <w:sz w:val="20"/>
          <w:szCs w:val="20"/>
        </w:rPr>
        <w:t>plan zagospodarowania terenu 1:</w:t>
      </w:r>
      <w:r w:rsidRPr="007A2845">
        <w:rPr>
          <w:rFonts w:ascii="Verdana" w:hAnsi="Verdana"/>
          <w:sz w:val="20"/>
          <w:szCs w:val="20"/>
        </w:rPr>
        <w:t>1000</w:t>
      </w:r>
      <w:r>
        <w:rPr>
          <w:rFonts w:ascii="Verdana" w:hAnsi="Verdana"/>
          <w:sz w:val="20"/>
          <w:szCs w:val="20"/>
        </w:rPr>
        <w:t>, plan sytuacyjny w wersji edytowalnej.</w:t>
      </w:r>
      <w:r w:rsidRPr="007A2845">
        <w:rPr>
          <w:rFonts w:ascii="Verdana" w:hAnsi="Verdana"/>
          <w:sz w:val="20"/>
          <w:szCs w:val="20"/>
        </w:rPr>
        <w:t xml:space="preserve"> </w:t>
      </w:r>
    </w:p>
    <w:p w:rsidR="005E21C0" w:rsidRPr="00364C81" w:rsidRDefault="005E21C0" w:rsidP="00364C81">
      <w:pPr>
        <w:jc w:val="both"/>
        <w:rPr>
          <w:rFonts w:ascii="Verdana" w:hAnsi="Verdana"/>
          <w:sz w:val="20"/>
          <w:szCs w:val="20"/>
          <w:highlight w:val="yellow"/>
        </w:rPr>
      </w:pPr>
    </w:p>
    <w:sectPr w:rsidR="005E21C0" w:rsidRPr="00364C81" w:rsidSect="00EE0FD9">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7AE0" w:rsidRDefault="00767AE0" w:rsidP="00850C25">
      <w:r>
        <w:separator/>
      </w:r>
    </w:p>
  </w:endnote>
  <w:endnote w:type="continuationSeparator" w:id="0">
    <w:p w:rsidR="00767AE0" w:rsidRDefault="00767AE0"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ArialNarrow">
    <w:altName w:val="MS Mincho"/>
    <w:panose1 w:val="00000000000000000000"/>
    <w:charset w:val="80"/>
    <w:family w:val="auto"/>
    <w:notTrueType/>
    <w:pitch w:val="default"/>
    <w:sig w:usb0="00000001" w:usb1="08070000" w:usb2="00000010" w:usb3="00000000" w:csb0="00020000" w:csb1="00000000"/>
  </w:font>
  <w:font w:name="TTE1E09480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83D" w:rsidRDefault="00D4683D"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D4683D" w:rsidRDefault="00D4683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83D" w:rsidRPr="005F5C80" w:rsidRDefault="00D4683D"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5165F6">
      <w:rPr>
        <w:rFonts w:ascii="Verdana" w:hAnsi="Verdana"/>
        <w:noProof/>
        <w:sz w:val="18"/>
        <w:szCs w:val="18"/>
      </w:rPr>
      <w:t>36</w:t>
    </w:r>
    <w:r w:rsidRPr="00990EC8">
      <w:rPr>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7AE0" w:rsidRDefault="00767AE0" w:rsidP="00850C25">
      <w:r>
        <w:separator/>
      </w:r>
    </w:p>
  </w:footnote>
  <w:footnote w:type="continuationSeparator" w:id="0">
    <w:p w:rsidR="00767AE0" w:rsidRDefault="00767AE0"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15:restartNumberingAfterBreak="0">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3" w15:restartNumberingAfterBreak="0">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15:restartNumberingAfterBreak="0">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18214FD"/>
    <w:multiLevelType w:val="hybridMultilevel"/>
    <w:tmpl w:val="6BBC821C"/>
    <w:lvl w:ilvl="0" w:tplc="D28016D6">
      <w:start w:val="1"/>
      <w:numFmt w:val="lowerLetter"/>
      <w:lvlText w:val="%1)"/>
      <w:lvlJc w:val="left"/>
      <w:pPr>
        <w:tabs>
          <w:tab w:val="num" w:pos="720"/>
        </w:tabs>
        <w:ind w:left="720" w:hanging="36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53856E2"/>
    <w:multiLevelType w:val="hybridMultilevel"/>
    <w:tmpl w:val="D018AB66"/>
    <w:lvl w:ilvl="0" w:tplc="04150003">
      <w:start w:val="1"/>
      <w:numFmt w:val="bullet"/>
      <w:lvlText w:val="o"/>
      <w:lvlJc w:val="left"/>
      <w:pPr>
        <w:ind w:left="3774" w:hanging="360"/>
      </w:pPr>
      <w:rPr>
        <w:rFonts w:ascii="Courier New" w:hAnsi="Courier New" w:cs="Courier New" w:hint="default"/>
      </w:rPr>
    </w:lvl>
    <w:lvl w:ilvl="1" w:tplc="04150003">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7" w15:restartNumberingAfterBreak="0">
    <w:nsid w:val="056348ED"/>
    <w:multiLevelType w:val="hybridMultilevel"/>
    <w:tmpl w:val="662C3200"/>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8" w15:restartNumberingAfterBreak="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0E185A44"/>
    <w:multiLevelType w:val="multilevel"/>
    <w:tmpl w:val="D23620CA"/>
    <w:lvl w:ilvl="0">
      <w:start w:val="9"/>
      <w:numFmt w:val="decimal"/>
      <w:lvlText w:val="%1."/>
      <w:lvlJc w:val="left"/>
      <w:pPr>
        <w:tabs>
          <w:tab w:val="num" w:pos="705"/>
        </w:tabs>
        <w:ind w:left="705" w:hanging="705"/>
      </w:pPr>
      <w:rPr>
        <w:rFonts w:hint="default"/>
      </w:rPr>
    </w:lvl>
    <w:lvl w:ilvl="1">
      <w:start w:val="2"/>
      <w:numFmt w:val="decimal"/>
      <w:lvlText w:val="8.%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 w15:restartNumberingAfterBreak="0">
    <w:nsid w:val="119A648F"/>
    <w:multiLevelType w:val="hybridMultilevel"/>
    <w:tmpl w:val="EB9C78AE"/>
    <w:lvl w:ilvl="0" w:tplc="33942BDE">
      <w:start w:val="1"/>
      <w:numFmt w:val="decimal"/>
      <w:lvlText w:val="%1."/>
      <w:lvlJc w:val="left"/>
      <w:pPr>
        <w:tabs>
          <w:tab w:val="num" w:pos="540"/>
        </w:tabs>
        <w:ind w:left="5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40E1B80"/>
    <w:multiLevelType w:val="hybridMultilevel"/>
    <w:tmpl w:val="8DB49610"/>
    <w:lvl w:ilvl="0" w:tplc="3FA2A9A2">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15:restartNumberingAfterBreak="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7" w15:restartNumberingAfterBreak="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8" w15:restartNumberingAfterBreak="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15:restartNumberingAfterBreak="0">
    <w:nsid w:val="265F4A31"/>
    <w:multiLevelType w:val="hybridMultilevel"/>
    <w:tmpl w:val="0F129728"/>
    <w:lvl w:ilvl="0" w:tplc="6840EDD2">
      <w:start w:val="1"/>
      <w:numFmt w:val="decimal"/>
      <w:lvlText w:val="%1."/>
      <w:lvlJc w:val="left"/>
      <w:pPr>
        <w:tabs>
          <w:tab w:val="num" w:pos="360"/>
        </w:tabs>
        <w:ind w:left="360" w:hanging="360"/>
      </w:pPr>
      <w:rPr>
        <w:rFonts w:cs="Times New Roman"/>
        <w:b w:val="0"/>
      </w:rPr>
    </w:lvl>
    <w:lvl w:ilvl="1" w:tplc="809C71FC">
      <w:start w:val="1"/>
      <w:numFmt w:val="decimal"/>
      <w:lvlText w:val="%2."/>
      <w:lvlJc w:val="left"/>
      <w:pPr>
        <w:tabs>
          <w:tab w:val="num" w:pos="1080"/>
        </w:tabs>
        <w:ind w:left="1080" w:hanging="360"/>
      </w:pPr>
      <w:rPr>
        <w:rFonts w:ascii="Verdana" w:eastAsia="Times New Roman" w:hAnsi="Verdana" w:cs="Times New Roman" w:hint="default"/>
        <w:b w:val="0"/>
        <w:color w:val="auto"/>
        <w:sz w:val="20"/>
        <w:szCs w:val="20"/>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23" w15:restartNumberingAfterBreak="0">
    <w:nsid w:val="27330BEA"/>
    <w:multiLevelType w:val="hybridMultilevel"/>
    <w:tmpl w:val="A676A006"/>
    <w:lvl w:ilvl="0" w:tplc="04150011">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4" w15:restartNumberingAfterBreak="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5" w15:restartNumberingAfterBreak="0">
    <w:nsid w:val="2F197F4C"/>
    <w:multiLevelType w:val="hybridMultilevel"/>
    <w:tmpl w:val="15802898"/>
    <w:lvl w:ilvl="0" w:tplc="0BC85F28">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b w:val="0"/>
      </w:rPr>
    </w:lvl>
    <w:lvl w:ilvl="2" w:tplc="04150017">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6" w15:restartNumberingAfterBreak="0">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15:restartNumberingAfterBreak="0">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8" w15:restartNumberingAfterBreak="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37185081"/>
    <w:multiLevelType w:val="hybridMultilevel"/>
    <w:tmpl w:val="E54089F4"/>
    <w:lvl w:ilvl="0" w:tplc="0C9403AA">
      <w:start w:val="5"/>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2" w15:restartNumberingAfterBreak="0">
    <w:nsid w:val="3AD71820"/>
    <w:multiLevelType w:val="hybridMultilevel"/>
    <w:tmpl w:val="B026325C"/>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3" w15:restartNumberingAfterBreak="0">
    <w:nsid w:val="40386680"/>
    <w:multiLevelType w:val="hybridMultilevel"/>
    <w:tmpl w:val="7EDE9584"/>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800"/>
        </w:tabs>
        <w:ind w:left="1800" w:hanging="360"/>
      </w:pPr>
      <w:rPr>
        <w:rFonts w:cs="Times New Roman"/>
      </w:rPr>
    </w:lvl>
    <w:lvl w:ilvl="2" w:tplc="054A4D48">
      <w:start w:val="12"/>
      <w:numFmt w:val="decimal"/>
      <w:lvlText w:val="%3."/>
      <w:lvlJc w:val="left"/>
      <w:pPr>
        <w:tabs>
          <w:tab w:val="num" w:pos="2700"/>
        </w:tabs>
        <w:ind w:left="2700" w:hanging="360"/>
      </w:pPr>
      <w:rPr>
        <w:rFonts w:cs="Times New Roman" w:hint="default"/>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4" w15:restartNumberingAfterBreak="0">
    <w:nsid w:val="448D1A47"/>
    <w:multiLevelType w:val="hybridMultilevel"/>
    <w:tmpl w:val="5AD6182E"/>
    <w:lvl w:ilvl="0" w:tplc="7362EE18">
      <w:start w:val="2"/>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44D25FAE"/>
    <w:multiLevelType w:val="hybridMultilevel"/>
    <w:tmpl w:val="51F6A2BC"/>
    <w:lvl w:ilvl="0" w:tplc="04150011">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6" w15:restartNumberingAfterBreak="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15:restartNumberingAfterBreak="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8" w15:restartNumberingAfterBreak="0">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9"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40"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51FA3108"/>
    <w:multiLevelType w:val="hybridMultilevel"/>
    <w:tmpl w:val="0B5E94E2"/>
    <w:lvl w:ilvl="0" w:tplc="04150011">
      <w:start w:val="1"/>
      <w:numFmt w:val="decimal"/>
      <w:lvlText w:val="%1)"/>
      <w:lvlJc w:val="left"/>
      <w:pPr>
        <w:tabs>
          <w:tab w:val="num" w:pos="1260"/>
        </w:tabs>
        <w:ind w:left="1260" w:hanging="360"/>
      </w:pPr>
    </w:lvl>
    <w:lvl w:ilvl="1" w:tplc="04150019">
      <w:start w:val="1"/>
      <w:numFmt w:val="lowerLetter"/>
      <w:lvlText w:val="%2."/>
      <w:lvlJc w:val="left"/>
      <w:pPr>
        <w:tabs>
          <w:tab w:val="num" w:pos="1980"/>
        </w:tabs>
        <w:ind w:left="1980" w:hanging="360"/>
      </w:pPr>
      <w:rPr>
        <w:rFonts w:cs="Times New Roman"/>
      </w:rPr>
    </w:lvl>
    <w:lvl w:ilvl="2" w:tplc="0415001B" w:tentative="1">
      <w:start w:val="1"/>
      <w:numFmt w:val="lowerRoman"/>
      <w:lvlText w:val="%3."/>
      <w:lvlJc w:val="right"/>
      <w:pPr>
        <w:tabs>
          <w:tab w:val="num" w:pos="2700"/>
        </w:tabs>
        <w:ind w:left="2700" w:hanging="180"/>
      </w:pPr>
      <w:rPr>
        <w:rFonts w:cs="Times New Roman"/>
      </w:rPr>
    </w:lvl>
    <w:lvl w:ilvl="3" w:tplc="0415000F" w:tentative="1">
      <w:start w:val="1"/>
      <w:numFmt w:val="decimal"/>
      <w:lvlText w:val="%4."/>
      <w:lvlJc w:val="left"/>
      <w:pPr>
        <w:tabs>
          <w:tab w:val="num" w:pos="3420"/>
        </w:tabs>
        <w:ind w:left="3420" w:hanging="360"/>
      </w:pPr>
      <w:rPr>
        <w:rFonts w:cs="Times New Roman"/>
      </w:rPr>
    </w:lvl>
    <w:lvl w:ilvl="4" w:tplc="04150019" w:tentative="1">
      <w:start w:val="1"/>
      <w:numFmt w:val="lowerLetter"/>
      <w:lvlText w:val="%5."/>
      <w:lvlJc w:val="left"/>
      <w:pPr>
        <w:tabs>
          <w:tab w:val="num" w:pos="4140"/>
        </w:tabs>
        <w:ind w:left="4140" w:hanging="360"/>
      </w:pPr>
      <w:rPr>
        <w:rFonts w:cs="Times New Roman"/>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42" w15:restartNumberingAfterBreak="0">
    <w:nsid w:val="546A1FB0"/>
    <w:multiLevelType w:val="hybridMultilevel"/>
    <w:tmpl w:val="7BE201C0"/>
    <w:lvl w:ilvl="0" w:tplc="CEFAE4F4">
      <w:start w:val="1"/>
      <w:numFmt w:val="upperRoman"/>
      <w:lvlText w:val="%1."/>
      <w:lvlJc w:val="left"/>
      <w:pPr>
        <w:tabs>
          <w:tab w:val="num" w:pos="340"/>
        </w:tabs>
        <w:ind w:left="340" w:hanging="340"/>
      </w:pPr>
      <w:rPr>
        <w:b/>
        <w:i w:val="0"/>
      </w:rPr>
    </w:lvl>
    <w:lvl w:ilvl="1" w:tplc="A2A06E22">
      <w:start w:val="1"/>
      <w:numFmt w:val="decimal"/>
      <w:lvlText w:val="%2."/>
      <w:lvlJc w:val="left"/>
      <w:pPr>
        <w:tabs>
          <w:tab w:val="num" w:pos="340"/>
        </w:tabs>
        <w:ind w:left="340" w:hanging="340"/>
      </w:pPr>
      <w:rPr>
        <w:rFonts w:ascii="Verdana" w:eastAsia="Times New Roman" w:hAnsi="Verdana" w:cs="Times New Roman"/>
        <w:b w:val="0"/>
        <w:i w:val="0"/>
        <w:caps w:val="0"/>
        <w:strike w:val="0"/>
        <w:dstrike w:val="0"/>
        <w:vanish w:val="0"/>
        <w:webHidden w:val="0"/>
        <w:color w:val="000000"/>
        <w:sz w:val="20"/>
        <w:szCs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tplc="97EE1B7C">
      <w:start w:val="1"/>
      <w:numFmt w:val="decimal"/>
      <w:lvlText w:val="%3)"/>
      <w:lvlJc w:val="left"/>
      <w:pPr>
        <w:tabs>
          <w:tab w:val="num" w:pos="680"/>
        </w:tabs>
        <w:ind w:left="680" w:hanging="340"/>
      </w:pPr>
      <w:rPr>
        <w:rFonts w:ascii="Verdana" w:eastAsia="Times New Roman" w:hAnsi="Verdana" w:cs="Times New Roman"/>
        <w:b w:val="0"/>
        <w:i w:val="0"/>
        <w:caps w:val="0"/>
        <w:strike w:val="0"/>
        <w:dstrike w:val="0"/>
        <w:vanish w:val="0"/>
        <w:webHidden w:val="0"/>
        <w:color w:val="000000"/>
        <w:sz w:val="20"/>
        <w:szCs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5" w15:restartNumberingAfterBreak="0">
    <w:nsid w:val="5C5E5673"/>
    <w:multiLevelType w:val="hybridMultilevel"/>
    <w:tmpl w:val="4E56BAD6"/>
    <w:lvl w:ilvl="0" w:tplc="04150011">
      <w:start w:val="1"/>
      <w:numFmt w:val="decimal"/>
      <w:lvlText w:val="%1)"/>
      <w:lvlJc w:val="left"/>
      <w:pPr>
        <w:tabs>
          <w:tab w:val="num" w:pos="1440"/>
        </w:tabs>
        <w:ind w:left="1440" w:hanging="360"/>
      </w:pPr>
      <w:rPr>
        <w:color w:val="auto"/>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6" w15:restartNumberingAfterBreak="0">
    <w:nsid w:val="5F0501BB"/>
    <w:multiLevelType w:val="hybridMultilevel"/>
    <w:tmpl w:val="4CC812D6"/>
    <w:lvl w:ilvl="0" w:tplc="04150017">
      <w:start w:val="1"/>
      <w:numFmt w:val="decimal"/>
      <w:lvlText w:val="%1)"/>
      <w:lvlJc w:val="left"/>
      <w:pPr>
        <w:tabs>
          <w:tab w:val="num" w:pos="1080"/>
        </w:tabs>
        <w:ind w:left="1080" w:hanging="360"/>
      </w:pPr>
      <w:rPr>
        <w:rFonts w:cs="Times New Roman"/>
      </w:rPr>
    </w:lvl>
    <w:lvl w:ilvl="1" w:tplc="AAF2958C">
      <w:start w:val="1"/>
      <w:numFmt w:val="decimal"/>
      <w:lvlText w:val="%2."/>
      <w:lvlJc w:val="left"/>
      <w:pPr>
        <w:tabs>
          <w:tab w:val="num" w:pos="1800"/>
        </w:tabs>
        <w:ind w:left="1800" w:hanging="360"/>
      </w:pPr>
      <w:rPr>
        <w:rFonts w:cs="TTE1771BD8t00" w:hint="default"/>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7" w15:restartNumberingAfterBreak="0">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8"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0" w15:restartNumberingAfterBreak="0">
    <w:nsid w:val="63A46442"/>
    <w:multiLevelType w:val="hybridMultilevel"/>
    <w:tmpl w:val="5C3001D8"/>
    <w:lvl w:ilvl="0" w:tplc="0415000F">
      <w:start w:val="1"/>
      <w:numFmt w:val="decimal"/>
      <w:lvlText w:val="%1."/>
      <w:lvlJc w:val="left"/>
      <w:pPr>
        <w:tabs>
          <w:tab w:val="num" w:pos="540"/>
        </w:tabs>
        <w:ind w:left="54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2" w15:restartNumberingAfterBreak="0">
    <w:nsid w:val="664D7065"/>
    <w:multiLevelType w:val="hybridMultilevel"/>
    <w:tmpl w:val="2A34848C"/>
    <w:lvl w:ilvl="0" w:tplc="4B9E652C">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260"/>
        </w:tabs>
        <w:ind w:left="1260" w:hanging="360"/>
      </w:pPr>
      <w:rPr>
        <w:rFonts w:cs="Times New Roman"/>
      </w:rPr>
    </w:lvl>
    <w:lvl w:ilvl="2" w:tplc="0415001B" w:tentative="1">
      <w:start w:val="1"/>
      <w:numFmt w:val="lowerRoman"/>
      <w:lvlText w:val="%3."/>
      <w:lvlJc w:val="right"/>
      <w:pPr>
        <w:tabs>
          <w:tab w:val="num" w:pos="1980"/>
        </w:tabs>
        <w:ind w:left="1980" w:hanging="180"/>
      </w:pPr>
      <w:rPr>
        <w:rFonts w:cs="Times New Roman"/>
      </w:rPr>
    </w:lvl>
    <w:lvl w:ilvl="3" w:tplc="0415000F" w:tentative="1">
      <w:start w:val="1"/>
      <w:numFmt w:val="decimal"/>
      <w:lvlText w:val="%4."/>
      <w:lvlJc w:val="left"/>
      <w:pPr>
        <w:tabs>
          <w:tab w:val="num" w:pos="2700"/>
        </w:tabs>
        <w:ind w:left="2700" w:hanging="360"/>
      </w:pPr>
      <w:rPr>
        <w:rFonts w:cs="Times New Roman"/>
      </w:rPr>
    </w:lvl>
    <w:lvl w:ilvl="4" w:tplc="04150019" w:tentative="1">
      <w:start w:val="1"/>
      <w:numFmt w:val="lowerLetter"/>
      <w:lvlText w:val="%5."/>
      <w:lvlJc w:val="left"/>
      <w:pPr>
        <w:tabs>
          <w:tab w:val="num" w:pos="3420"/>
        </w:tabs>
        <w:ind w:left="3420" w:hanging="360"/>
      </w:pPr>
      <w:rPr>
        <w:rFonts w:cs="Times New Roman"/>
      </w:rPr>
    </w:lvl>
    <w:lvl w:ilvl="5" w:tplc="0415001B" w:tentative="1">
      <w:start w:val="1"/>
      <w:numFmt w:val="lowerRoman"/>
      <w:lvlText w:val="%6."/>
      <w:lvlJc w:val="right"/>
      <w:pPr>
        <w:tabs>
          <w:tab w:val="num" w:pos="4140"/>
        </w:tabs>
        <w:ind w:left="4140" w:hanging="180"/>
      </w:pPr>
      <w:rPr>
        <w:rFonts w:cs="Times New Roman"/>
      </w:rPr>
    </w:lvl>
    <w:lvl w:ilvl="6" w:tplc="0415000F" w:tentative="1">
      <w:start w:val="1"/>
      <w:numFmt w:val="decimal"/>
      <w:lvlText w:val="%7."/>
      <w:lvlJc w:val="left"/>
      <w:pPr>
        <w:tabs>
          <w:tab w:val="num" w:pos="4860"/>
        </w:tabs>
        <w:ind w:left="4860" w:hanging="360"/>
      </w:pPr>
      <w:rPr>
        <w:rFonts w:cs="Times New Roman"/>
      </w:rPr>
    </w:lvl>
    <w:lvl w:ilvl="7" w:tplc="04150019" w:tentative="1">
      <w:start w:val="1"/>
      <w:numFmt w:val="lowerLetter"/>
      <w:lvlText w:val="%8."/>
      <w:lvlJc w:val="left"/>
      <w:pPr>
        <w:tabs>
          <w:tab w:val="num" w:pos="5580"/>
        </w:tabs>
        <w:ind w:left="5580" w:hanging="360"/>
      </w:pPr>
      <w:rPr>
        <w:rFonts w:cs="Times New Roman"/>
      </w:rPr>
    </w:lvl>
    <w:lvl w:ilvl="8" w:tplc="0415001B" w:tentative="1">
      <w:start w:val="1"/>
      <w:numFmt w:val="lowerRoman"/>
      <w:lvlText w:val="%9."/>
      <w:lvlJc w:val="right"/>
      <w:pPr>
        <w:tabs>
          <w:tab w:val="num" w:pos="6300"/>
        </w:tabs>
        <w:ind w:left="6300" w:hanging="180"/>
      </w:pPr>
      <w:rPr>
        <w:rFonts w:cs="Times New Roman"/>
      </w:rPr>
    </w:lvl>
  </w:abstractNum>
  <w:abstractNum w:abstractNumId="53" w15:restartNumberingAfterBreak="0">
    <w:nsid w:val="667733B3"/>
    <w:multiLevelType w:val="hybridMultilevel"/>
    <w:tmpl w:val="A54CF1CA"/>
    <w:lvl w:ilvl="0" w:tplc="0415000F">
      <w:start w:val="1"/>
      <w:numFmt w:val="decimal"/>
      <w:lvlText w:val="%1."/>
      <w:lvlJc w:val="left"/>
      <w:pPr>
        <w:tabs>
          <w:tab w:val="num" w:pos="540"/>
        </w:tabs>
        <w:ind w:left="540" w:hanging="360"/>
      </w:pPr>
      <w:rPr>
        <w:rFonts w:cs="Times New Roman"/>
      </w:rPr>
    </w:lvl>
    <w:lvl w:ilvl="1" w:tplc="04150017">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55" w15:restartNumberingAfterBreak="0">
    <w:nsid w:val="67351E11"/>
    <w:multiLevelType w:val="hybridMultilevel"/>
    <w:tmpl w:val="7D9EB57E"/>
    <w:lvl w:ilvl="0" w:tplc="04150017">
      <w:start w:val="1"/>
      <w:numFmt w:val="decimal"/>
      <w:lvlText w:val="%1)"/>
      <w:lvlJc w:val="left"/>
      <w:pPr>
        <w:tabs>
          <w:tab w:val="num" w:pos="1080"/>
        </w:tabs>
        <w:ind w:left="1080" w:hanging="360"/>
      </w:pPr>
      <w:rPr>
        <w:rFonts w:ascii="Times New Roman" w:eastAsia="Times New Roman" w:hAnsi="Times New Roman" w:cs="Times New Roman"/>
      </w:rPr>
    </w:lvl>
    <w:lvl w:ilvl="1" w:tplc="417A3196">
      <w:start w:val="1"/>
      <w:numFmt w:val="lowerLetter"/>
      <w:lvlText w:val="%2)"/>
      <w:lvlJc w:val="left"/>
      <w:pPr>
        <w:tabs>
          <w:tab w:val="num" w:pos="1800"/>
        </w:tabs>
        <w:ind w:left="1800" w:hanging="360"/>
      </w:pPr>
      <w:rPr>
        <w:rFonts w:ascii="Verdana" w:eastAsia="Times New Roman" w:hAnsi="Verdana" w:cs="Times New Roman" w:hint="default"/>
        <w:b/>
      </w:rPr>
    </w:lvl>
    <w:lvl w:ilvl="2" w:tplc="442842A6">
      <w:start w:val="1"/>
      <w:numFmt w:val="decimal"/>
      <w:lvlText w:val="%3."/>
      <w:lvlJc w:val="left"/>
      <w:pPr>
        <w:tabs>
          <w:tab w:val="num" w:pos="2160"/>
        </w:tabs>
        <w:ind w:left="2160" w:hanging="360"/>
      </w:pPr>
      <w:rPr>
        <w:rFonts w:cs="Times New Roman"/>
        <w:b w:val="0"/>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6" w15:restartNumberingAfterBreak="0">
    <w:nsid w:val="679E7058"/>
    <w:multiLevelType w:val="hybridMultilevel"/>
    <w:tmpl w:val="46FEE524"/>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7" w15:restartNumberingAfterBreak="0">
    <w:nsid w:val="6A7B2F69"/>
    <w:multiLevelType w:val="hybridMultilevel"/>
    <w:tmpl w:val="05C84B70"/>
    <w:lvl w:ilvl="0" w:tplc="04150017">
      <w:start w:val="1"/>
      <w:numFmt w:val="lowerLetter"/>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8" w15:restartNumberingAfterBreak="0">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15:restartNumberingAfterBreak="0">
    <w:nsid w:val="6E9812DF"/>
    <w:multiLevelType w:val="hybridMultilevel"/>
    <w:tmpl w:val="0B4E0DEE"/>
    <w:lvl w:ilvl="0" w:tplc="04150011">
      <w:start w:val="1"/>
      <w:numFmt w:val="decimal"/>
      <w:lvlText w:val="%1."/>
      <w:lvlJc w:val="left"/>
      <w:pPr>
        <w:tabs>
          <w:tab w:val="num" w:pos="360"/>
        </w:tabs>
        <w:ind w:left="360" w:hanging="360"/>
      </w:pPr>
      <w:rPr>
        <w:rFonts w:cs="Times New Roman" w:hint="default"/>
      </w:rPr>
    </w:lvl>
    <w:lvl w:ilvl="1" w:tplc="D4C06550">
      <w:start w:val="1"/>
      <w:numFmt w:val="lowerLetter"/>
      <w:lvlText w:val="%2)"/>
      <w:lvlJc w:val="left"/>
      <w:pPr>
        <w:tabs>
          <w:tab w:val="num" w:pos="1620"/>
        </w:tabs>
        <w:ind w:left="1620" w:hanging="5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700D768C"/>
    <w:multiLevelType w:val="hybridMultilevel"/>
    <w:tmpl w:val="6246ACDA"/>
    <w:lvl w:ilvl="0" w:tplc="5F62BE16">
      <w:start w:val="2"/>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15:restartNumberingAfterBreak="0">
    <w:nsid w:val="71C725CF"/>
    <w:multiLevelType w:val="hybridMultilevel"/>
    <w:tmpl w:val="88EE85E4"/>
    <w:lvl w:ilvl="0" w:tplc="519C2270">
      <w:start w:val="4"/>
      <w:numFmt w:val="decimal"/>
      <w:lvlText w:val="%1."/>
      <w:lvlJc w:val="left"/>
      <w:pPr>
        <w:tabs>
          <w:tab w:val="num" w:pos="360"/>
        </w:tabs>
        <w:ind w:left="36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3" w15:restartNumberingAfterBreak="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5" w15:restartNumberingAfterBreak="0">
    <w:nsid w:val="77025DFD"/>
    <w:multiLevelType w:val="hybridMultilevel"/>
    <w:tmpl w:val="14B82D1C"/>
    <w:lvl w:ilvl="0" w:tplc="04150001">
      <w:start w:val="1"/>
      <w:numFmt w:val="bullet"/>
      <w:lvlText w:val=""/>
      <w:lvlJc w:val="left"/>
      <w:pPr>
        <w:ind w:left="1920" w:hanging="360"/>
      </w:pPr>
      <w:rPr>
        <w:rFonts w:ascii="Symbol" w:hAnsi="Symbol" w:hint="default"/>
      </w:rPr>
    </w:lvl>
    <w:lvl w:ilvl="1" w:tplc="04150003">
      <w:start w:val="1"/>
      <w:numFmt w:val="bullet"/>
      <w:lvlText w:val="o"/>
      <w:lvlJc w:val="left"/>
      <w:pPr>
        <w:ind w:left="2640" w:hanging="360"/>
      </w:pPr>
      <w:rPr>
        <w:rFonts w:ascii="Courier New" w:hAnsi="Courier New" w:cs="Courier New" w:hint="default"/>
      </w:rPr>
    </w:lvl>
    <w:lvl w:ilvl="2" w:tplc="04150005" w:tentative="1">
      <w:start w:val="1"/>
      <w:numFmt w:val="bullet"/>
      <w:lvlText w:val=""/>
      <w:lvlJc w:val="left"/>
      <w:pPr>
        <w:ind w:left="3360" w:hanging="360"/>
      </w:pPr>
      <w:rPr>
        <w:rFonts w:ascii="Wingdings" w:hAnsi="Wingdings" w:hint="default"/>
      </w:rPr>
    </w:lvl>
    <w:lvl w:ilvl="3" w:tplc="04150001" w:tentative="1">
      <w:start w:val="1"/>
      <w:numFmt w:val="bullet"/>
      <w:lvlText w:val=""/>
      <w:lvlJc w:val="left"/>
      <w:pPr>
        <w:ind w:left="4080" w:hanging="360"/>
      </w:pPr>
      <w:rPr>
        <w:rFonts w:ascii="Symbol" w:hAnsi="Symbol" w:hint="default"/>
      </w:rPr>
    </w:lvl>
    <w:lvl w:ilvl="4" w:tplc="04150003" w:tentative="1">
      <w:start w:val="1"/>
      <w:numFmt w:val="bullet"/>
      <w:lvlText w:val="o"/>
      <w:lvlJc w:val="left"/>
      <w:pPr>
        <w:ind w:left="4800" w:hanging="360"/>
      </w:pPr>
      <w:rPr>
        <w:rFonts w:ascii="Courier New" w:hAnsi="Courier New" w:cs="Courier New" w:hint="default"/>
      </w:rPr>
    </w:lvl>
    <w:lvl w:ilvl="5" w:tplc="04150005" w:tentative="1">
      <w:start w:val="1"/>
      <w:numFmt w:val="bullet"/>
      <w:lvlText w:val=""/>
      <w:lvlJc w:val="left"/>
      <w:pPr>
        <w:ind w:left="5520" w:hanging="360"/>
      </w:pPr>
      <w:rPr>
        <w:rFonts w:ascii="Wingdings" w:hAnsi="Wingdings" w:hint="default"/>
      </w:rPr>
    </w:lvl>
    <w:lvl w:ilvl="6" w:tplc="04150001" w:tentative="1">
      <w:start w:val="1"/>
      <w:numFmt w:val="bullet"/>
      <w:lvlText w:val=""/>
      <w:lvlJc w:val="left"/>
      <w:pPr>
        <w:ind w:left="6240" w:hanging="360"/>
      </w:pPr>
      <w:rPr>
        <w:rFonts w:ascii="Symbol" w:hAnsi="Symbol" w:hint="default"/>
      </w:rPr>
    </w:lvl>
    <w:lvl w:ilvl="7" w:tplc="04150003" w:tentative="1">
      <w:start w:val="1"/>
      <w:numFmt w:val="bullet"/>
      <w:lvlText w:val="o"/>
      <w:lvlJc w:val="left"/>
      <w:pPr>
        <w:ind w:left="6960" w:hanging="360"/>
      </w:pPr>
      <w:rPr>
        <w:rFonts w:ascii="Courier New" w:hAnsi="Courier New" w:cs="Courier New" w:hint="default"/>
      </w:rPr>
    </w:lvl>
    <w:lvl w:ilvl="8" w:tplc="04150005" w:tentative="1">
      <w:start w:val="1"/>
      <w:numFmt w:val="bullet"/>
      <w:lvlText w:val=""/>
      <w:lvlJc w:val="left"/>
      <w:pPr>
        <w:ind w:left="7680" w:hanging="360"/>
      </w:pPr>
      <w:rPr>
        <w:rFonts w:ascii="Wingdings" w:hAnsi="Wingdings" w:hint="default"/>
      </w:rPr>
    </w:lvl>
  </w:abstractNum>
  <w:abstractNum w:abstractNumId="66" w15:restartNumberingAfterBreak="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7"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8" w15:restartNumberingAfterBreak="0">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9"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0" w15:restartNumberingAfterBreak="0">
    <w:nsid w:val="7D131F84"/>
    <w:multiLevelType w:val="hybridMultilevel"/>
    <w:tmpl w:val="462457D8"/>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1" w15:restartNumberingAfterBreak="0">
    <w:nsid w:val="7DF74100"/>
    <w:multiLevelType w:val="hybridMultilevel"/>
    <w:tmpl w:val="C57CDA62"/>
    <w:lvl w:ilvl="0" w:tplc="0415000F">
      <w:start w:val="1"/>
      <w:numFmt w:val="decimal"/>
      <w:lvlText w:val="%1."/>
      <w:lvlJc w:val="left"/>
      <w:pPr>
        <w:tabs>
          <w:tab w:val="num" w:pos="360"/>
        </w:tabs>
        <w:ind w:left="360" w:hanging="360"/>
      </w:pPr>
      <w:rPr>
        <w:rFonts w:cs="Times New Roman" w:hint="default"/>
      </w:rPr>
    </w:lvl>
    <w:lvl w:ilvl="1" w:tplc="04150019">
      <w:start w:val="1"/>
      <w:numFmt w:val="decimal"/>
      <w:lvlText w:val="%2)"/>
      <w:lvlJc w:val="left"/>
      <w:pPr>
        <w:tabs>
          <w:tab w:val="num" w:pos="1440"/>
        </w:tabs>
        <w:ind w:left="1440" w:hanging="360"/>
      </w:pPr>
      <w:rPr>
        <w:rFonts w:cs="Times New Roman" w:hint="default"/>
      </w:rPr>
    </w:lvl>
    <w:lvl w:ilvl="2" w:tplc="9342DD36">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1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1"/>
  </w:num>
  <w:num w:numId="7">
    <w:abstractNumId w:val="24"/>
    <w:lvlOverride w:ilvl="0">
      <w:startOverride w:val="1"/>
    </w:lvlOverride>
  </w:num>
  <w:num w:numId="8">
    <w:abstractNumId w:val="4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2"/>
  </w:num>
  <w:num w:numId="14">
    <w:abstractNumId w:val="2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9"/>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7"/>
  </w:num>
  <w:num w:numId="18">
    <w:abstractNumId w:val="18"/>
  </w:num>
  <w:num w:numId="19">
    <w:abstractNumId w:val="28"/>
  </w:num>
  <w:num w:numId="20">
    <w:abstractNumId w:val="26"/>
  </w:num>
  <w:num w:numId="21">
    <w:abstractNumId w:val="39"/>
  </w:num>
  <w:num w:numId="22">
    <w:abstractNumId w:val="31"/>
  </w:num>
  <w:num w:numId="23">
    <w:abstractNumId w:val="30"/>
  </w:num>
  <w:num w:numId="24">
    <w:abstractNumId w:val="66"/>
  </w:num>
  <w:num w:numId="25">
    <w:abstractNumId w:val="27"/>
  </w:num>
  <w:num w:numId="26">
    <w:abstractNumId w:val="4"/>
  </w:num>
  <w:num w:numId="27">
    <w:abstractNumId w:val="2"/>
  </w:num>
  <w:num w:numId="28">
    <w:abstractNumId w:val="3"/>
  </w:num>
  <w:num w:numId="29">
    <w:abstractNumId w:val="1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8"/>
  </w:num>
  <w:num w:numId="32">
    <w:abstractNumId w:val="20"/>
  </w:num>
  <w:num w:numId="33">
    <w:abstractNumId w:val="58"/>
  </w:num>
  <w:num w:numId="34">
    <w:abstractNumId w:val="47"/>
  </w:num>
  <w:num w:numId="35">
    <w:abstractNumId w:val="63"/>
  </w:num>
  <w:num w:numId="36">
    <w:abstractNumId w:val="9"/>
  </w:num>
  <w:num w:numId="37">
    <w:abstractNumId w:val="25"/>
  </w:num>
  <w:num w:numId="38">
    <w:abstractNumId w:val="55"/>
  </w:num>
  <w:num w:numId="39">
    <w:abstractNumId w:val="48"/>
  </w:num>
  <w:num w:numId="40">
    <w:abstractNumId w:val="32"/>
  </w:num>
  <w:num w:numId="41">
    <w:abstractNumId w:val="7"/>
  </w:num>
  <w:num w:numId="42">
    <w:abstractNumId w:val="53"/>
  </w:num>
  <w:num w:numId="43">
    <w:abstractNumId w:val="22"/>
  </w:num>
  <w:num w:numId="44">
    <w:abstractNumId w:val="46"/>
  </w:num>
  <w:num w:numId="45">
    <w:abstractNumId w:val="50"/>
  </w:num>
  <w:num w:numId="46">
    <w:abstractNumId w:val="71"/>
  </w:num>
  <w:num w:numId="47">
    <w:abstractNumId w:val="59"/>
  </w:num>
  <w:num w:numId="48">
    <w:abstractNumId w:val="40"/>
  </w:num>
  <w:num w:numId="49">
    <w:abstractNumId w:val="43"/>
  </w:num>
  <w:num w:numId="50">
    <w:abstractNumId w:val="54"/>
  </w:num>
  <w:num w:numId="51">
    <w:abstractNumId w:val="64"/>
  </w:num>
  <w:num w:numId="52">
    <w:abstractNumId w:val="12"/>
  </w:num>
  <w:num w:numId="53">
    <w:abstractNumId w:val="56"/>
  </w:num>
  <w:num w:numId="54">
    <w:abstractNumId w:val="69"/>
  </w:num>
  <w:num w:numId="55">
    <w:abstractNumId w:val="5"/>
  </w:num>
  <w:num w:numId="56">
    <w:abstractNumId w:val="33"/>
  </w:num>
  <w:num w:numId="57">
    <w:abstractNumId w:val="41"/>
  </w:num>
  <w:num w:numId="58">
    <w:abstractNumId w:val="23"/>
  </w:num>
  <w:num w:numId="59">
    <w:abstractNumId w:val="57"/>
  </w:num>
  <w:num w:numId="60">
    <w:abstractNumId w:val="45"/>
  </w:num>
  <w:num w:numId="61">
    <w:abstractNumId w:val="35"/>
  </w:num>
  <w:num w:numId="62">
    <w:abstractNumId w:val="61"/>
  </w:num>
  <w:num w:numId="63">
    <w:abstractNumId w:val="34"/>
  </w:num>
  <w:num w:numId="64">
    <w:abstractNumId w:val="29"/>
  </w:num>
  <w:num w:numId="65">
    <w:abstractNumId w:val="52"/>
  </w:num>
  <w:num w:numId="66">
    <w:abstractNumId w:val="60"/>
  </w:num>
  <w:num w:numId="67">
    <w:abstractNumId w:val="11"/>
  </w:num>
  <w:num w:numId="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num>
  <w:num w:numId="72">
    <w:abstractNumId w:val="6"/>
  </w:num>
  <w:num w:numId="73">
    <w:abstractNumId w:val="42"/>
  </w:num>
  <w:num w:numId="74">
    <w:abstractNumId w:val="7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81"/>
    <w:rsid w:val="0000288D"/>
    <w:rsid w:val="000040F5"/>
    <w:rsid w:val="000048E6"/>
    <w:rsid w:val="0000790D"/>
    <w:rsid w:val="0001328A"/>
    <w:rsid w:val="00015AAB"/>
    <w:rsid w:val="00015C6F"/>
    <w:rsid w:val="000163DF"/>
    <w:rsid w:val="00016AAA"/>
    <w:rsid w:val="000206A6"/>
    <w:rsid w:val="00020C84"/>
    <w:rsid w:val="00023EAB"/>
    <w:rsid w:val="000244EE"/>
    <w:rsid w:val="00026A32"/>
    <w:rsid w:val="00030458"/>
    <w:rsid w:val="00033E66"/>
    <w:rsid w:val="00033E75"/>
    <w:rsid w:val="00035FA5"/>
    <w:rsid w:val="000367BB"/>
    <w:rsid w:val="000368EF"/>
    <w:rsid w:val="00036C26"/>
    <w:rsid w:val="00037DBD"/>
    <w:rsid w:val="000412E9"/>
    <w:rsid w:val="00041F45"/>
    <w:rsid w:val="000440AB"/>
    <w:rsid w:val="00044CA0"/>
    <w:rsid w:val="000459E9"/>
    <w:rsid w:val="00047038"/>
    <w:rsid w:val="00047BA0"/>
    <w:rsid w:val="00052240"/>
    <w:rsid w:val="000524BD"/>
    <w:rsid w:val="0005281A"/>
    <w:rsid w:val="00055CA1"/>
    <w:rsid w:val="000569DA"/>
    <w:rsid w:val="00057BF7"/>
    <w:rsid w:val="000609CA"/>
    <w:rsid w:val="00060BD1"/>
    <w:rsid w:val="000633B3"/>
    <w:rsid w:val="00064208"/>
    <w:rsid w:val="000648DA"/>
    <w:rsid w:val="0006544E"/>
    <w:rsid w:val="0006656F"/>
    <w:rsid w:val="000668DA"/>
    <w:rsid w:val="00066D76"/>
    <w:rsid w:val="00067899"/>
    <w:rsid w:val="000718F0"/>
    <w:rsid w:val="00071F69"/>
    <w:rsid w:val="000732FE"/>
    <w:rsid w:val="00075AEC"/>
    <w:rsid w:val="00075F95"/>
    <w:rsid w:val="0008199B"/>
    <w:rsid w:val="00081BF0"/>
    <w:rsid w:val="000821CA"/>
    <w:rsid w:val="000849AF"/>
    <w:rsid w:val="00086A84"/>
    <w:rsid w:val="00087556"/>
    <w:rsid w:val="00090742"/>
    <w:rsid w:val="00091388"/>
    <w:rsid w:val="00094D44"/>
    <w:rsid w:val="0009550E"/>
    <w:rsid w:val="00096B15"/>
    <w:rsid w:val="0009713F"/>
    <w:rsid w:val="000A1232"/>
    <w:rsid w:val="000A1E2A"/>
    <w:rsid w:val="000A2249"/>
    <w:rsid w:val="000A2458"/>
    <w:rsid w:val="000A2A85"/>
    <w:rsid w:val="000A4567"/>
    <w:rsid w:val="000A4C94"/>
    <w:rsid w:val="000A540C"/>
    <w:rsid w:val="000A70DC"/>
    <w:rsid w:val="000A79DB"/>
    <w:rsid w:val="000B0188"/>
    <w:rsid w:val="000B12F9"/>
    <w:rsid w:val="000B16D8"/>
    <w:rsid w:val="000B210F"/>
    <w:rsid w:val="000B35CD"/>
    <w:rsid w:val="000B3FE7"/>
    <w:rsid w:val="000B5364"/>
    <w:rsid w:val="000B5AD8"/>
    <w:rsid w:val="000B6422"/>
    <w:rsid w:val="000B65BF"/>
    <w:rsid w:val="000B6B83"/>
    <w:rsid w:val="000C0550"/>
    <w:rsid w:val="000C287C"/>
    <w:rsid w:val="000C307B"/>
    <w:rsid w:val="000C3729"/>
    <w:rsid w:val="000C5360"/>
    <w:rsid w:val="000C53D2"/>
    <w:rsid w:val="000C55CC"/>
    <w:rsid w:val="000C6832"/>
    <w:rsid w:val="000C6BFB"/>
    <w:rsid w:val="000C7C6E"/>
    <w:rsid w:val="000D0213"/>
    <w:rsid w:val="000D036E"/>
    <w:rsid w:val="000D1213"/>
    <w:rsid w:val="000D19D4"/>
    <w:rsid w:val="000D1FC4"/>
    <w:rsid w:val="000D4222"/>
    <w:rsid w:val="000D49E5"/>
    <w:rsid w:val="000D5036"/>
    <w:rsid w:val="000E0088"/>
    <w:rsid w:val="000E0D10"/>
    <w:rsid w:val="000E1F41"/>
    <w:rsid w:val="000E2531"/>
    <w:rsid w:val="000E302D"/>
    <w:rsid w:val="000E32FC"/>
    <w:rsid w:val="000E35D5"/>
    <w:rsid w:val="000E3D35"/>
    <w:rsid w:val="000E5671"/>
    <w:rsid w:val="000E78F8"/>
    <w:rsid w:val="000F3045"/>
    <w:rsid w:val="000F3AAE"/>
    <w:rsid w:val="000F5029"/>
    <w:rsid w:val="000F6B82"/>
    <w:rsid w:val="000F6DCE"/>
    <w:rsid w:val="000F712C"/>
    <w:rsid w:val="000F7DC5"/>
    <w:rsid w:val="0010037E"/>
    <w:rsid w:val="00100E88"/>
    <w:rsid w:val="00100EB8"/>
    <w:rsid w:val="001011F1"/>
    <w:rsid w:val="00101C5D"/>
    <w:rsid w:val="00102080"/>
    <w:rsid w:val="0010330B"/>
    <w:rsid w:val="001035F6"/>
    <w:rsid w:val="0010758D"/>
    <w:rsid w:val="00111B18"/>
    <w:rsid w:val="00111D8B"/>
    <w:rsid w:val="001123E2"/>
    <w:rsid w:val="0011293D"/>
    <w:rsid w:val="0011330F"/>
    <w:rsid w:val="0011620A"/>
    <w:rsid w:val="00116F96"/>
    <w:rsid w:val="00121542"/>
    <w:rsid w:val="00123621"/>
    <w:rsid w:val="00123FCE"/>
    <w:rsid w:val="00125A21"/>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446B"/>
    <w:rsid w:val="001345FA"/>
    <w:rsid w:val="001351F9"/>
    <w:rsid w:val="00135E4A"/>
    <w:rsid w:val="00141658"/>
    <w:rsid w:val="00141C0D"/>
    <w:rsid w:val="0014260E"/>
    <w:rsid w:val="00143185"/>
    <w:rsid w:val="0014376C"/>
    <w:rsid w:val="001459D1"/>
    <w:rsid w:val="00146532"/>
    <w:rsid w:val="00146C5A"/>
    <w:rsid w:val="00146C82"/>
    <w:rsid w:val="00146FFB"/>
    <w:rsid w:val="00147F0B"/>
    <w:rsid w:val="00152668"/>
    <w:rsid w:val="00152AF9"/>
    <w:rsid w:val="00154211"/>
    <w:rsid w:val="00154725"/>
    <w:rsid w:val="00155BE0"/>
    <w:rsid w:val="00157A27"/>
    <w:rsid w:val="0016308F"/>
    <w:rsid w:val="001631F7"/>
    <w:rsid w:val="00163E1D"/>
    <w:rsid w:val="0016405F"/>
    <w:rsid w:val="00165D79"/>
    <w:rsid w:val="00166679"/>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1907"/>
    <w:rsid w:val="00182087"/>
    <w:rsid w:val="00183B5D"/>
    <w:rsid w:val="00184902"/>
    <w:rsid w:val="001859BE"/>
    <w:rsid w:val="001907BC"/>
    <w:rsid w:val="00191E43"/>
    <w:rsid w:val="00193713"/>
    <w:rsid w:val="00194CBE"/>
    <w:rsid w:val="00195557"/>
    <w:rsid w:val="00196846"/>
    <w:rsid w:val="00197B92"/>
    <w:rsid w:val="001A06ED"/>
    <w:rsid w:val="001A202A"/>
    <w:rsid w:val="001A436E"/>
    <w:rsid w:val="001A6BD7"/>
    <w:rsid w:val="001A6C57"/>
    <w:rsid w:val="001A7587"/>
    <w:rsid w:val="001A7809"/>
    <w:rsid w:val="001A78B2"/>
    <w:rsid w:val="001B1327"/>
    <w:rsid w:val="001B1D58"/>
    <w:rsid w:val="001B21F7"/>
    <w:rsid w:val="001B323E"/>
    <w:rsid w:val="001B52DA"/>
    <w:rsid w:val="001B6F4B"/>
    <w:rsid w:val="001B7F32"/>
    <w:rsid w:val="001C0AEC"/>
    <w:rsid w:val="001C0C9C"/>
    <w:rsid w:val="001C1A3B"/>
    <w:rsid w:val="001C3AAF"/>
    <w:rsid w:val="001C6747"/>
    <w:rsid w:val="001C68AA"/>
    <w:rsid w:val="001C715F"/>
    <w:rsid w:val="001C7236"/>
    <w:rsid w:val="001C758D"/>
    <w:rsid w:val="001C7B68"/>
    <w:rsid w:val="001D09B5"/>
    <w:rsid w:val="001D198A"/>
    <w:rsid w:val="001D2469"/>
    <w:rsid w:val="001D297B"/>
    <w:rsid w:val="001D2CE9"/>
    <w:rsid w:val="001D3D3C"/>
    <w:rsid w:val="001D470E"/>
    <w:rsid w:val="001D4C4E"/>
    <w:rsid w:val="001D5B7C"/>
    <w:rsid w:val="001D60BC"/>
    <w:rsid w:val="001D67DF"/>
    <w:rsid w:val="001D6A4D"/>
    <w:rsid w:val="001D742A"/>
    <w:rsid w:val="001D7691"/>
    <w:rsid w:val="001E0379"/>
    <w:rsid w:val="001E1943"/>
    <w:rsid w:val="001E2FAC"/>
    <w:rsid w:val="001E39BA"/>
    <w:rsid w:val="001E4B6A"/>
    <w:rsid w:val="001E4CE5"/>
    <w:rsid w:val="001E5A87"/>
    <w:rsid w:val="001E76C8"/>
    <w:rsid w:val="001E7980"/>
    <w:rsid w:val="001E7F4E"/>
    <w:rsid w:val="001F104D"/>
    <w:rsid w:val="001F358E"/>
    <w:rsid w:val="001F3D3A"/>
    <w:rsid w:val="001F5A15"/>
    <w:rsid w:val="001F5D5C"/>
    <w:rsid w:val="001F5FA2"/>
    <w:rsid w:val="002003E6"/>
    <w:rsid w:val="00200841"/>
    <w:rsid w:val="00201D5D"/>
    <w:rsid w:val="00203A42"/>
    <w:rsid w:val="002102F4"/>
    <w:rsid w:val="00210D06"/>
    <w:rsid w:val="0021332B"/>
    <w:rsid w:val="002154B2"/>
    <w:rsid w:val="0021555E"/>
    <w:rsid w:val="00215570"/>
    <w:rsid w:val="0021617B"/>
    <w:rsid w:val="00216D2C"/>
    <w:rsid w:val="00224267"/>
    <w:rsid w:val="0022456C"/>
    <w:rsid w:val="00224C13"/>
    <w:rsid w:val="00224F67"/>
    <w:rsid w:val="00224FEB"/>
    <w:rsid w:val="00225F9E"/>
    <w:rsid w:val="0022601D"/>
    <w:rsid w:val="0022749E"/>
    <w:rsid w:val="00227946"/>
    <w:rsid w:val="00227E06"/>
    <w:rsid w:val="0023164C"/>
    <w:rsid w:val="00231748"/>
    <w:rsid w:val="002320D9"/>
    <w:rsid w:val="00233871"/>
    <w:rsid w:val="002351F2"/>
    <w:rsid w:val="0023646D"/>
    <w:rsid w:val="00236C5A"/>
    <w:rsid w:val="0023745B"/>
    <w:rsid w:val="00237BF0"/>
    <w:rsid w:val="002412C2"/>
    <w:rsid w:val="00241A6C"/>
    <w:rsid w:val="002424EE"/>
    <w:rsid w:val="00244F6F"/>
    <w:rsid w:val="00245375"/>
    <w:rsid w:val="00245482"/>
    <w:rsid w:val="00246588"/>
    <w:rsid w:val="00246866"/>
    <w:rsid w:val="00246B42"/>
    <w:rsid w:val="00246C8C"/>
    <w:rsid w:val="00247141"/>
    <w:rsid w:val="002519BA"/>
    <w:rsid w:val="00252E70"/>
    <w:rsid w:val="0025415B"/>
    <w:rsid w:val="00254C83"/>
    <w:rsid w:val="002552DE"/>
    <w:rsid w:val="00256A70"/>
    <w:rsid w:val="002573BE"/>
    <w:rsid w:val="00261554"/>
    <w:rsid w:val="002645E3"/>
    <w:rsid w:val="00267049"/>
    <w:rsid w:val="002678BA"/>
    <w:rsid w:val="00267AB1"/>
    <w:rsid w:val="0027069B"/>
    <w:rsid w:val="00272215"/>
    <w:rsid w:val="0027446B"/>
    <w:rsid w:val="00274560"/>
    <w:rsid w:val="00274A4F"/>
    <w:rsid w:val="00274E63"/>
    <w:rsid w:val="00277EF5"/>
    <w:rsid w:val="00280CE6"/>
    <w:rsid w:val="00281618"/>
    <w:rsid w:val="00281EA4"/>
    <w:rsid w:val="00283250"/>
    <w:rsid w:val="00283D3C"/>
    <w:rsid w:val="00284B80"/>
    <w:rsid w:val="0028674C"/>
    <w:rsid w:val="0029047F"/>
    <w:rsid w:val="00290A0F"/>
    <w:rsid w:val="00291FBF"/>
    <w:rsid w:val="00292CFE"/>
    <w:rsid w:val="00293144"/>
    <w:rsid w:val="0029491F"/>
    <w:rsid w:val="00295B93"/>
    <w:rsid w:val="00296AC6"/>
    <w:rsid w:val="00296D44"/>
    <w:rsid w:val="00296F37"/>
    <w:rsid w:val="0029790A"/>
    <w:rsid w:val="002A1091"/>
    <w:rsid w:val="002A1DDC"/>
    <w:rsid w:val="002A2F54"/>
    <w:rsid w:val="002A2FD4"/>
    <w:rsid w:val="002A3642"/>
    <w:rsid w:val="002A3E86"/>
    <w:rsid w:val="002A4429"/>
    <w:rsid w:val="002A557B"/>
    <w:rsid w:val="002A701C"/>
    <w:rsid w:val="002A717C"/>
    <w:rsid w:val="002B1422"/>
    <w:rsid w:val="002B17C5"/>
    <w:rsid w:val="002B1BA4"/>
    <w:rsid w:val="002B3215"/>
    <w:rsid w:val="002B3B3F"/>
    <w:rsid w:val="002B3DAD"/>
    <w:rsid w:val="002B55DB"/>
    <w:rsid w:val="002B7095"/>
    <w:rsid w:val="002B7B27"/>
    <w:rsid w:val="002C04E2"/>
    <w:rsid w:val="002C10E9"/>
    <w:rsid w:val="002C161E"/>
    <w:rsid w:val="002C230C"/>
    <w:rsid w:val="002C3502"/>
    <w:rsid w:val="002C4295"/>
    <w:rsid w:val="002C42EF"/>
    <w:rsid w:val="002C5AAA"/>
    <w:rsid w:val="002C5D84"/>
    <w:rsid w:val="002C5FE3"/>
    <w:rsid w:val="002C7B0E"/>
    <w:rsid w:val="002D0534"/>
    <w:rsid w:val="002D1D05"/>
    <w:rsid w:val="002D2393"/>
    <w:rsid w:val="002D4208"/>
    <w:rsid w:val="002D58C6"/>
    <w:rsid w:val="002D59BC"/>
    <w:rsid w:val="002D5A1C"/>
    <w:rsid w:val="002D5F23"/>
    <w:rsid w:val="002D71F2"/>
    <w:rsid w:val="002E1E4C"/>
    <w:rsid w:val="002E2A59"/>
    <w:rsid w:val="002E2F18"/>
    <w:rsid w:val="002E3FE7"/>
    <w:rsid w:val="002E44F3"/>
    <w:rsid w:val="002E4B1B"/>
    <w:rsid w:val="002E6518"/>
    <w:rsid w:val="002E7928"/>
    <w:rsid w:val="002E7F54"/>
    <w:rsid w:val="002F430B"/>
    <w:rsid w:val="002F4CB8"/>
    <w:rsid w:val="002F6B57"/>
    <w:rsid w:val="002F713F"/>
    <w:rsid w:val="003015BB"/>
    <w:rsid w:val="0030332C"/>
    <w:rsid w:val="00303675"/>
    <w:rsid w:val="00303C24"/>
    <w:rsid w:val="003045CF"/>
    <w:rsid w:val="00304DD2"/>
    <w:rsid w:val="003063BC"/>
    <w:rsid w:val="0030794A"/>
    <w:rsid w:val="00307F8E"/>
    <w:rsid w:val="00310945"/>
    <w:rsid w:val="003111AB"/>
    <w:rsid w:val="00311ABA"/>
    <w:rsid w:val="0031272D"/>
    <w:rsid w:val="00313030"/>
    <w:rsid w:val="00313E96"/>
    <w:rsid w:val="00314F75"/>
    <w:rsid w:val="0031630B"/>
    <w:rsid w:val="00322087"/>
    <w:rsid w:val="00322335"/>
    <w:rsid w:val="003223C4"/>
    <w:rsid w:val="00322C5E"/>
    <w:rsid w:val="00323762"/>
    <w:rsid w:val="003271E9"/>
    <w:rsid w:val="00330B73"/>
    <w:rsid w:val="003315C9"/>
    <w:rsid w:val="00332DC0"/>
    <w:rsid w:val="00332E27"/>
    <w:rsid w:val="003361AB"/>
    <w:rsid w:val="00337D18"/>
    <w:rsid w:val="0034029F"/>
    <w:rsid w:val="00341015"/>
    <w:rsid w:val="00342589"/>
    <w:rsid w:val="00344545"/>
    <w:rsid w:val="00345337"/>
    <w:rsid w:val="00346DDB"/>
    <w:rsid w:val="00350F0F"/>
    <w:rsid w:val="003515E8"/>
    <w:rsid w:val="0035171F"/>
    <w:rsid w:val="00351C19"/>
    <w:rsid w:val="003537D6"/>
    <w:rsid w:val="00354CAC"/>
    <w:rsid w:val="00355F0C"/>
    <w:rsid w:val="003566D6"/>
    <w:rsid w:val="00356754"/>
    <w:rsid w:val="00361420"/>
    <w:rsid w:val="00361B8D"/>
    <w:rsid w:val="00363403"/>
    <w:rsid w:val="00364C81"/>
    <w:rsid w:val="00370DAE"/>
    <w:rsid w:val="003720B0"/>
    <w:rsid w:val="00372D4A"/>
    <w:rsid w:val="00373FC4"/>
    <w:rsid w:val="00376B26"/>
    <w:rsid w:val="00376D95"/>
    <w:rsid w:val="003770C6"/>
    <w:rsid w:val="0038082D"/>
    <w:rsid w:val="00381120"/>
    <w:rsid w:val="00381B46"/>
    <w:rsid w:val="0038209C"/>
    <w:rsid w:val="003832F1"/>
    <w:rsid w:val="00384FAB"/>
    <w:rsid w:val="00386538"/>
    <w:rsid w:val="00386D3A"/>
    <w:rsid w:val="00387A7D"/>
    <w:rsid w:val="00387C13"/>
    <w:rsid w:val="00390CE8"/>
    <w:rsid w:val="003928B3"/>
    <w:rsid w:val="00393E28"/>
    <w:rsid w:val="003942C1"/>
    <w:rsid w:val="00395D11"/>
    <w:rsid w:val="003977C4"/>
    <w:rsid w:val="003A2126"/>
    <w:rsid w:val="003A2F62"/>
    <w:rsid w:val="003A50AC"/>
    <w:rsid w:val="003A6165"/>
    <w:rsid w:val="003A69D0"/>
    <w:rsid w:val="003A6F25"/>
    <w:rsid w:val="003B00A7"/>
    <w:rsid w:val="003B164E"/>
    <w:rsid w:val="003B1B88"/>
    <w:rsid w:val="003B2384"/>
    <w:rsid w:val="003B283A"/>
    <w:rsid w:val="003B2B12"/>
    <w:rsid w:val="003B35A6"/>
    <w:rsid w:val="003B4A05"/>
    <w:rsid w:val="003B5063"/>
    <w:rsid w:val="003B5DDA"/>
    <w:rsid w:val="003B64DA"/>
    <w:rsid w:val="003B6C7F"/>
    <w:rsid w:val="003C1634"/>
    <w:rsid w:val="003C169A"/>
    <w:rsid w:val="003C17EC"/>
    <w:rsid w:val="003C41B4"/>
    <w:rsid w:val="003C443D"/>
    <w:rsid w:val="003C46D2"/>
    <w:rsid w:val="003C4C83"/>
    <w:rsid w:val="003C69BF"/>
    <w:rsid w:val="003C76CB"/>
    <w:rsid w:val="003C796A"/>
    <w:rsid w:val="003D21A3"/>
    <w:rsid w:val="003D36A5"/>
    <w:rsid w:val="003D57E2"/>
    <w:rsid w:val="003D5871"/>
    <w:rsid w:val="003D7718"/>
    <w:rsid w:val="003D7A2C"/>
    <w:rsid w:val="003E1490"/>
    <w:rsid w:val="003E20EA"/>
    <w:rsid w:val="003E3DAB"/>
    <w:rsid w:val="003E47B7"/>
    <w:rsid w:val="003E47C6"/>
    <w:rsid w:val="003E5072"/>
    <w:rsid w:val="003E59F0"/>
    <w:rsid w:val="003E7650"/>
    <w:rsid w:val="003E7F44"/>
    <w:rsid w:val="003F1627"/>
    <w:rsid w:val="003F2197"/>
    <w:rsid w:val="003F3B61"/>
    <w:rsid w:val="003F62E3"/>
    <w:rsid w:val="00400C43"/>
    <w:rsid w:val="00403843"/>
    <w:rsid w:val="00403C14"/>
    <w:rsid w:val="00404028"/>
    <w:rsid w:val="00404C00"/>
    <w:rsid w:val="00404D30"/>
    <w:rsid w:val="004053D0"/>
    <w:rsid w:val="00405685"/>
    <w:rsid w:val="00405802"/>
    <w:rsid w:val="00407897"/>
    <w:rsid w:val="004078EC"/>
    <w:rsid w:val="0041140B"/>
    <w:rsid w:val="00411787"/>
    <w:rsid w:val="004125E1"/>
    <w:rsid w:val="00416A8E"/>
    <w:rsid w:val="00416DF5"/>
    <w:rsid w:val="0041704A"/>
    <w:rsid w:val="00417260"/>
    <w:rsid w:val="004172E2"/>
    <w:rsid w:val="00420698"/>
    <w:rsid w:val="00425A1C"/>
    <w:rsid w:val="00426CED"/>
    <w:rsid w:val="00427428"/>
    <w:rsid w:val="00427457"/>
    <w:rsid w:val="00427499"/>
    <w:rsid w:val="004340E9"/>
    <w:rsid w:val="0043493B"/>
    <w:rsid w:val="00435C40"/>
    <w:rsid w:val="00435E08"/>
    <w:rsid w:val="00436C64"/>
    <w:rsid w:val="00437D71"/>
    <w:rsid w:val="00437FED"/>
    <w:rsid w:val="00442115"/>
    <w:rsid w:val="0044222D"/>
    <w:rsid w:val="004423F1"/>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656"/>
    <w:rsid w:val="00457EA2"/>
    <w:rsid w:val="00461444"/>
    <w:rsid w:val="004632CB"/>
    <w:rsid w:val="00463865"/>
    <w:rsid w:val="00463FFD"/>
    <w:rsid w:val="004646CF"/>
    <w:rsid w:val="00465FCC"/>
    <w:rsid w:val="0046638F"/>
    <w:rsid w:val="004672CB"/>
    <w:rsid w:val="004708D7"/>
    <w:rsid w:val="00472F04"/>
    <w:rsid w:val="0047379D"/>
    <w:rsid w:val="004757F2"/>
    <w:rsid w:val="004767E2"/>
    <w:rsid w:val="00477952"/>
    <w:rsid w:val="004801B6"/>
    <w:rsid w:val="004810E2"/>
    <w:rsid w:val="00482412"/>
    <w:rsid w:val="00484A26"/>
    <w:rsid w:val="00486545"/>
    <w:rsid w:val="00486EA9"/>
    <w:rsid w:val="00487CDD"/>
    <w:rsid w:val="004927D2"/>
    <w:rsid w:val="00493081"/>
    <w:rsid w:val="00493191"/>
    <w:rsid w:val="0049377A"/>
    <w:rsid w:val="004953A8"/>
    <w:rsid w:val="004A0BF9"/>
    <w:rsid w:val="004A1243"/>
    <w:rsid w:val="004A164E"/>
    <w:rsid w:val="004A1E0F"/>
    <w:rsid w:val="004A76B3"/>
    <w:rsid w:val="004B1377"/>
    <w:rsid w:val="004B2107"/>
    <w:rsid w:val="004B2F9F"/>
    <w:rsid w:val="004B33DF"/>
    <w:rsid w:val="004B3CC3"/>
    <w:rsid w:val="004B4935"/>
    <w:rsid w:val="004B6C41"/>
    <w:rsid w:val="004B7021"/>
    <w:rsid w:val="004C12A2"/>
    <w:rsid w:val="004C1AC5"/>
    <w:rsid w:val="004C230D"/>
    <w:rsid w:val="004C31E7"/>
    <w:rsid w:val="004C34FF"/>
    <w:rsid w:val="004C37AB"/>
    <w:rsid w:val="004C7826"/>
    <w:rsid w:val="004D0B3F"/>
    <w:rsid w:val="004D213C"/>
    <w:rsid w:val="004D5419"/>
    <w:rsid w:val="004D5771"/>
    <w:rsid w:val="004D57A3"/>
    <w:rsid w:val="004D68B3"/>
    <w:rsid w:val="004D7070"/>
    <w:rsid w:val="004D7B41"/>
    <w:rsid w:val="004E11D6"/>
    <w:rsid w:val="004E1845"/>
    <w:rsid w:val="004E1BA4"/>
    <w:rsid w:val="004E2C4B"/>
    <w:rsid w:val="004E34BD"/>
    <w:rsid w:val="004E3BDE"/>
    <w:rsid w:val="004E42CB"/>
    <w:rsid w:val="004E6C0B"/>
    <w:rsid w:val="004E7BAB"/>
    <w:rsid w:val="004F0085"/>
    <w:rsid w:val="004F0622"/>
    <w:rsid w:val="004F0639"/>
    <w:rsid w:val="004F18EA"/>
    <w:rsid w:val="004F344A"/>
    <w:rsid w:val="004F3A0D"/>
    <w:rsid w:val="004F3EB5"/>
    <w:rsid w:val="004F4387"/>
    <w:rsid w:val="004F56B0"/>
    <w:rsid w:val="004F5AED"/>
    <w:rsid w:val="004F6C14"/>
    <w:rsid w:val="004F7906"/>
    <w:rsid w:val="005000D3"/>
    <w:rsid w:val="005019E0"/>
    <w:rsid w:val="00504C17"/>
    <w:rsid w:val="00506113"/>
    <w:rsid w:val="00507A4C"/>
    <w:rsid w:val="0051009B"/>
    <w:rsid w:val="00510194"/>
    <w:rsid w:val="00512BF2"/>
    <w:rsid w:val="00512D07"/>
    <w:rsid w:val="00513243"/>
    <w:rsid w:val="00513B8E"/>
    <w:rsid w:val="00514307"/>
    <w:rsid w:val="00515AEE"/>
    <w:rsid w:val="00515B9A"/>
    <w:rsid w:val="005165F6"/>
    <w:rsid w:val="005165FE"/>
    <w:rsid w:val="00520DA8"/>
    <w:rsid w:val="005246A5"/>
    <w:rsid w:val="00524B97"/>
    <w:rsid w:val="00526464"/>
    <w:rsid w:val="00526575"/>
    <w:rsid w:val="00526650"/>
    <w:rsid w:val="00527F5F"/>
    <w:rsid w:val="00530192"/>
    <w:rsid w:val="0053089E"/>
    <w:rsid w:val="00532481"/>
    <w:rsid w:val="00532A8C"/>
    <w:rsid w:val="00535C07"/>
    <w:rsid w:val="0054197C"/>
    <w:rsid w:val="005432E2"/>
    <w:rsid w:val="005437DA"/>
    <w:rsid w:val="00543A9E"/>
    <w:rsid w:val="0054494A"/>
    <w:rsid w:val="00544BD0"/>
    <w:rsid w:val="00545C62"/>
    <w:rsid w:val="005509EC"/>
    <w:rsid w:val="00550FB4"/>
    <w:rsid w:val="00551197"/>
    <w:rsid w:val="0055303B"/>
    <w:rsid w:val="005540D1"/>
    <w:rsid w:val="005554BF"/>
    <w:rsid w:val="00555E09"/>
    <w:rsid w:val="00556844"/>
    <w:rsid w:val="00556CAE"/>
    <w:rsid w:val="005573B7"/>
    <w:rsid w:val="00557DCF"/>
    <w:rsid w:val="00557F97"/>
    <w:rsid w:val="00560119"/>
    <w:rsid w:val="005611CD"/>
    <w:rsid w:val="00561626"/>
    <w:rsid w:val="00563775"/>
    <w:rsid w:val="00563BB7"/>
    <w:rsid w:val="0056421C"/>
    <w:rsid w:val="00564882"/>
    <w:rsid w:val="005665FD"/>
    <w:rsid w:val="005670E2"/>
    <w:rsid w:val="0056767A"/>
    <w:rsid w:val="00570858"/>
    <w:rsid w:val="0057270C"/>
    <w:rsid w:val="00574DB9"/>
    <w:rsid w:val="005750A6"/>
    <w:rsid w:val="0057578A"/>
    <w:rsid w:val="0057687A"/>
    <w:rsid w:val="00577B11"/>
    <w:rsid w:val="00577BAF"/>
    <w:rsid w:val="00577C74"/>
    <w:rsid w:val="00581C4E"/>
    <w:rsid w:val="00582E9E"/>
    <w:rsid w:val="00582F68"/>
    <w:rsid w:val="005855A3"/>
    <w:rsid w:val="005872EC"/>
    <w:rsid w:val="00587D0F"/>
    <w:rsid w:val="005902D0"/>
    <w:rsid w:val="005913A9"/>
    <w:rsid w:val="005913CD"/>
    <w:rsid w:val="005932AD"/>
    <w:rsid w:val="005932B9"/>
    <w:rsid w:val="00593770"/>
    <w:rsid w:val="00593E52"/>
    <w:rsid w:val="005955C3"/>
    <w:rsid w:val="005973DC"/>
    <w:rsid w:val="005A34EB"/>
    <w:rsid w:val="005A3EB3"/>
    <w:rsid w:val="005A4154"/>
    <w:rsid w:val="005A4605"/>
    <w:rsid w:val="005A704C"/>
    <w:rsid w:val="005A7CC1"/>
    <w:rsid w:val="005B01E2"/>
    <w:rsid w:val="005B16DC"/>
    <w:rsid w:val="005B27C4"/>
    <w:rsid w:val="005B3D03"/>
    <w:rsid w:val="005B4AB1"/>
    <w:rsid w:val="005B651A"/>
    <w:rsid w:val="005B6EA2"/>
    <w:rsid w:val="005B726E"/>
    <w:rsid w:val="005B7E0B"/>
    <w:rsid w:val="005C0F37"/>
    <w:rsid w:val="005C1B9F"/>
    <w:rsid w:val="005C1FFB"/>
    <w:rsid w:val="005C337F"/>
    <w:rsid w:val="005C5147"/>
    <w:rsid w:val="005C783C"/>
    <w:rsid w:val="005D1DD0"/>
    <w:rsid w:val="005D2289"/>
    <w:rsid w:val="005D2402"/>
    <w:rsid w:val="005D45FE"/>
    <w:rsid w:val="005D63EF"/>
    <w:rsid w:val="005E012D"/>
    <w:rsid w:val="005E0F90"/>
    <w:rsid w:val="005E21C0"/>
    <w:rsid w:val="005E4151"/>
    <w:rsid w:val="005E60C6"/>
    <w:rsid w:val="005F2203"/>
    <w:rsid w:val="005F2207"/>
    <w:rsid w:val="005F27AE"/>
    <w:rsid w:val="005F2BD9"/>
    <w:rsid w:val="005F378A"/>
    <w:rsid w:val="005F3934"/>
    <w:rsid w:val="005F5C80"/>
    <w:rsid w:val="005F6889"/>
    <w:rsid w:val="00600723"/>
    <w:rsid w:val="00601261"/>
    <w:rsid w:val="00602179"/>
    <w:rsid w:val="0060243E"/>
    <w:rsid w:val="006029AE"/>
    <w:rsid w:val="006035E1"/>
    <w:rsid w:val="00603B5E"/>
    <w:rsid w:val="00603D6F"/>
    <w:rsid w:val="006053B0"/>
    <w:rsid w:val="006074E8"/>
    <w:rsid w:val="006119AB"/>
    <w:rsid w:val="0061393A"/>
    <w:rsid w:val="00614596"/>
    <w:rsid w:val="00614BC6"/>
    <w:rsid w:val="006156E5"/>
    <w:rsid w:val="006165B7"/>
    <w:rsid w:val="006167D4"/>
    <w:rsid w:val="006173E2"/>
    <w:rsid w:val="00617B4B"/>
    <w:rsid w:val="00617CB3"/>
    <w:rsid w:val="00620D27"/>
    <w:rsid w:val="0062186B"/>
    <w:rsid w:val="00621A5F"/>
    <w:rsid w:val="00621C93"/>
    <w:rsid w:val="00621D16"/>
    <w:rsid w:val="0062211F"/>
    <w:rsid w:val="0062341E"/>
    <w:rsid w:val="00630EEE"/>
    <w:rsid w:val="00634A6E"/>
    <w:rsid w:val="006353E1"/>
    <w:rsid w:val="006362F5"/>
    <w:rsid w:val="006379E5"/>
    <w:rsid w:val="00637E53"/>
    <w:rsid w:val="0064033D"/>
    <w:rsid w:val="00640A74"/>
    <w:rsid w:val="006416F3"/>
    <w:rsid w:val="006438AD"/>
    <w:rsid w:val="00643DE3"/>
    <w:rsid w:val="00644290"/>
    <w:rsid w:val="00645107"/>
    <w:rsid w:val="00645437"/>
    <w:rsid w:val="00645B15"/>
    <w:rsid w:val="0065024E"/>
    <w:rsid w:val="00650E55"/>
    <w:rsid w:val="00653002"/>
    <w:rsid w:val="00655568"/>
    <w:rsid w:val="006569BA"/>
    <w:rsid w:val="006571A8"/>
    <w:rsid w:val="006574B6"/>
    <w:rsid w:val="00657E10"/>
    <w:rsid w:val="00660082"/>
    <w:rsid w:val="006602BD"/>
    <w:rsid w:val="00661D1E"/>
    <w:rsid w:val="00663E59"/>
    <w:rsid w:val="006640A5"/>
    <w:rsid w:val="006640BC"/>
    <w:rsid w:val="0066557E"/>
    <w:rsid w:val="00666A8E"/>
    <w:rsid w:val="00667804"/>
    <w:rsid w:val="00667BE9"/>
    <w:rsid w:val="006705B7"/>
    <w:rsid w:val="006711F1"/>
    <w:rsid w:val="0067188C"/>
    <w:rsid w:val="00672C3F"/>
    <w:rsid w:val="00673422"/>
    <w:rsid w:val="006748AC"/>
    <w:rsid w:val="0067493C"/>
    <w:rsid w:val="00675B23"/>
    <w:rsid w:val="0067773E"/>
    <w:rsid w:val="0068067E"/>
    <w:rsid w:val="00681365"/>
    <w:rsid w:val="0068238D"/>
    <w:rsid w:val="00682A6A"/>
    <w:rsid w:val="0068313B"/>
    <w:rsid w:val="006878FB"/>
    <w:rsid w:val="00687F82"/>
    <w:rsid w:val="0069040C"/>
    <w:rsid w:val="00690C4A"/>
    <w:rsid w:val="0069359C"/>
    <w:rsid w:val="00693A73"/>
    <w:rsid w:val="00694959"/>
    <w:rsid w:val="00695CB0"/>
    <w:rsid w:val="00697239"/>
    <w:rsid w:val="00697A45"/>
    <w:rsid w:val="006A172A"/>
    <w:rsid w:val="006A1FF6"/>
    <w:rsid w:val="006A201A"/>
    <w:rsid w:val="006A2734"/>
    <w:rsid w:val="006A4B37"/>
    <w:rsid w:val="006A5569"/>
    <w:rsid w:val="006A5DAF"/>
    <w:rsid w:val="006A7CD1"/>
    <w:rsid w:val="006B11FE"/>
    <w:rsid w:val="006B1E24"/>
    <w:rsid w:val="006B372C"/>
    <w:rsid w:val="006B3E36"/>
    <w:rsid w:val="006B6DF4"/>
    <w:rsid w:val="006B717A"/>
    <w:rsid w:val="006B7E29"/>
    <w:rsid w:val="006C003F"/>
    <w:rsid w:val="006C080F"/>
    <w:rsid w:val="006C1FCD"/>
    <w:rsid w:val="006C4356"/>
    <w:rsid w:val="006C5562"/>
    <w:rsid w:val="006C6B8B"/>
    <w:rsid w:val="006C7123"/>
    <w:rsid w:val="006D065C"/>
    <w:rsid w:val="006D2B4A"/>
    <w:rsid w:val="006D518D"/>
    <w:rsid w:val="006D6128"/>
    <w:rsid w:val="006D6750"/>
    <w:rsid w:val="006D67E1"/>
    <w:rsid w:val="006D7C18"/>
    <w:rsid w:val="006D7F7D"/>
    <w:rsid w:val="006E0EAC"/>
    <w:rsid w:val="006E1848"/>
    <w:rsid w:val="006E499A"/>
    <w:rsid w:val="006E5090"/>
    <w:rsid w:val="006E50FF"/>
    <w:rsid w:val="006E5257"/>
    <w:rsid w:val="006E62C0"/>
    <w:rsid w:val="006E6688"/>
    <w:rsid w:val="006E7539"/>
    <w:rsid w:val="006E7DE4"/>
    <w:rsid w:val="006E7F9D"/>
    <w:rsid w:val="006F1A25"/>
    <w:rsid w:val="006F2FF7"/>
    <w:rsid w:val="006F404B"/>
    <w:rsid w:val="006F726F"/>
    <w:rsid w:val="006F7516"/>
    <w:rsid w:val="00700A87"/>
    <w:rsid w:val="00700BF8"/>
    <w:rsid w:val="00701672"/>
    <w:rsid w:val="007025BB"/>
    <w:rsid w:val="0070286E"/>
    <w:rsid w:val="00703EA1"/>
    <w:rsid w:val="00705410"/>
    <w:rsid w:val="00706112"/>
    <w:rsid w:val="00707385"/>
    <w:rsid w:val="007119FC"/>
    <w:rsid w:val="007131A4"/>
    <w:rsid w:val="007143E3"/>
    <w:rsid w:val="00715BFD"/>
    <w:rsid w:val="007165BA"/>
    <w:rsid w:val="00716A7A"/>
    <w:rsid w:val="007225AC"/>
    <w:rsid w:val="0072298A"/>
    <w:rsid w:val="00722F7C"/>
    <w:rsid w:val="00723ED1"/>
    <w:rsid w:val="00725E42"/>
    <w:rsid w:val="007276AE"/>
    <w:rsid w:val="0073018A"/>
    <w:rsid w:val="00731E62"/>
    <w:rsid w:val="00733E89"/>
    <w:rsid w:val="00733F6B"/>
    <w:rsid w:val="0073500D"/>
    <w:rsid w:val="00737B8C"/>
    <w:rsid w:val="00740D01"/>
    <w:rsid w:val="007416A5"/>
    <w:rsid w:val="007419F3"/>
    <w:rsid w:val="00741AF0"/>
    <w:rsid w:val="007421F9"/>
    <w:rsid w:val="00745723"/>
    <w:rsid w:val="0074609B"/>
    <w:rsid w:val="007468A1"/>
    <w:rsid w:val="00750A94"/>
    <w:rsid w:val="00750CAA"/>
    <w:rsid w:val="007514C6"/>
    <w:rsid w:val="007515C5"/>
    <w:rsid w:val="007518E0"/>
    <w:rsid w:val="00753994"/>
    <w:rsid w:val="00753C7A"/>
    <w:rsid w:val="00754F87"/>
    <w:rsid w:val="007601A0"/>
    <w:rsid w:val="00761517"/>
    <w:rsid w:val="007620CA"/>
    <w:rsid w:val="00762FEB"/>
    <w:rsid w:val="0076337D"/>
    <w:rsid w:val="007637C1"/>
    <w:rsid w:val="00766230"/>
    <w:rsid w:val="007674C0"/>
    <w:rsid w:val="00767AE0"/>
    <w:rsid w:val="00767B61"/>
    <w:rsid w:val="00770A50"/>
    <w:rsid w:val="00770F84"/>
    <w:rsid w:val="00771FE4"/>
    <w:rsid w:val="00772E7B"/>
    <w:rsid w:val="00772FD3"/>
    <w:rsid w:val="007746CA"/>
    <w:rsid w:val="00775EA6"/>
    <w:rsid w:val="007809B3"/>
    <w:rsid w:val="00781632"/>
    <w:rsid w:val="00781DFE"/>
    <w:rsid w:val="00782FEC"/>
    <w:rsid w:val="00784F22"/>
    <w:rsid w:val="00785164"/>
    <w:rsid w:val="00785510"/>
    <w:rsid w:val="00785A01"/>
    <w:rsid w:val="00785D4D"/>
    <w:rsid w:val="00787111"/>
    <w:rsid w:val="00787A7F"/>
    <w:rsid w:val="0079167B"/>
    <w:rsid w:val="007918F4"/>
    <w:rsid w:val="00792217"/>
    <w:rsid w:val="0079536F"/>
    <w:rsid w:val="0079539F"/>
    <w:rsid w:val="00795AAA"/>
    <w:rsid w:val="00795CB6"/>
    <w:rsid w:val="00795E4E"/>
    <w:rsid w:val="00795F0A"/>
    <w:rsid w:val="00796747"/>
    <w:rsid w:val="007978CD"/>
    <w:rsid w:val="007A4969"/>
    <w:rsid w:val="007A55DB"/>
    <w:rsid w:val="007A6B82"/>
    <w:rsid w:val="007B142C"/>
    <w:rsid w:val="007B2475"/>
    <w:rsid w:val="007B24C4"/>
    <w:rsid w:val="007C3030"/>
    <w:rsid w:val="007C5090"/>
    <w:rsid w:val="007C618C"/>
    <w:rsid w:val="007C6DD4"/>
    <w:rsid w:val="007C6E2F"/>
    <w:rsid w:val="007C73B8"/>
    <w:rsid w:val="007D2342"/>
    <w:rsid w:val="007D3646"/>
    <w:rsid w:val="007D578B"/>
    <w:rsid w:val="007D6C5F"/>
    <w:rsid w:val="007D6F07"/>
    <w:rsid w:val="007D7157"/>
    <w:rsid w:val="007E0F0E"/>
    <w:rsid w:val="007E2269"/>
    <w:rsid w:val="007E2542"/>
    <w:rsid w:val="007E2E48"/>
    <w:rsid w:val="007E354F"/>
    <w:rsid w:val="007E4AA6"/>
    <w:rsid w:val="007E55DE"/>
    <w:rsid w:val="007E5D51"/>
    <w:rsid w:val="007E6D9D"/>
    <w:rsid w:val="007E7C51"/>
    <w:rsid w:val="007F0DC8"/>
    <w:rsid w:val="007F101E"/>
    <w:rsid w:val="007F196A"/>
    <w:rsid w:val="007F1CE3"/>
    <w:rsid w:val="007F3715"/>
    <w:rsid w:val="007F5627"/>
    <w:rsid w:val="007F59DA"/>
    <w:rsid w:val="00800D76"/>
    <w:rsid w:val="00800E13"/>
    <w:rsid w:val="00801E3C"/>
    <w:rsid w:val="00804276"/>
    <w:rsid w:val="00804BF0"/>
    <w:rsid w:val="00805425"/>
    <w:rsid w:val="00806305"/>
    <w:rsid w:val="00807A7F"/>
    <w:rsid w:val="008112D9"/>
    <w:rsid w:val="008112F3"/>
    <w:rsid w:val="00811A37"/>
    <w:rsid w:val="0081265F"/>
    <w:rsid w:val="008144A5"/>
    <w:rsid w:val="00815BBE"/>
    <w:rsid w:val="00816D39"/>
    <w:rsid w:val="008217D5"/>
    <w:rsid w:val="00822209"/>
    <w:rsid w:val="008231E5"/>
    <w:rsid w:val="00823E19"/>
    <w:rsid w:val="00824281"/>
    <w:rsid w:val="0082463E"/>
    <w:rsid w:val="00826607"/>
    <w:rsid w:val="00826CDC"/>
    <w:rsid w:val="00827108"/>
    <w:rsid w:val="008279D0"/>
    <w:rsid w:val="00827BE3"/>
    <w:rsid w:val="0083276F"/>
    <w:rsid w:val="008333F6"/>
    <w:rsid w:val="00833479"/>
    <w:rsid w:val="008350EE"/>
    <w:rsid w:val="008354FD"/>
    <w:rsid w:val="0083615D"/>
    <w:rsid w:val="00840445"/>
    <w:rsid w:val="008411FA"/>
    <w:rsid w:val="0084207E"/>
    <w:rsid w:val="00842B08"/>
    <w:rsid w:val="00845A16"/>
    <w:rsid w:val="00845B6C"/>
    <w:rsid w:val="00845E0E"/>
    <w:rsid w:val="00846935"/>
    <w:rsid w:val="00850B03"/>
    <w:rsid w:val="00850C25"/>
    <w:rsid w:val="00850E24"/>
    <w:rsid w:val="00850F6F"/>
    <w:rsid w:val="00855B0A"/>
    <w:rsid w:val="00856487"/>
    <w:rsid w:val="00856EC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49E5"/>
    <w:rsid w:val="0087730D"/>
    <w:rsid w:val="008807BB"/>
    <w:rsid w:val="00880BE3"/>
    <w:rsid w:val="00881F33"/>
    <w:rsid w:val="00883427"/>
    <w:rsid w:val="008844D9"/>
    <w:rsid w:val="00886FCD"/>
    <w:rsid w:val="00887E92"/>
    <w:rsid w:val="0089116E"/>
    <w:rsid w:val="008928FC"/>
    <w:rsid w:val="00892BA2"/>
    <w:rsid w:val="00893459"/>
    <w:rsid w:val="00896EE5"/>
    <w:rsid w:val="008971AD"/>
    <w:rsid w:val="00897E26"/>
    <w:rsid w:val="008A0F43"/>
    <w:rsid w:val="008A120E"/>
    <w:rsid w:val="008A17A7"/>
    <w:rsid w:val="008A1D6E"/>
    <w:rsid w:val="008A400D"/>
    <w:rsid w:val="008A47B9"/>
    <w:rsid w:val="008A4E29"/>
    <w:rsid w:val="008A54B8"/>
    <w:rsid w:val="008A756D"/>
    <w:rsid w:val="008B150B"/>
    <w:rsid w:val="008B1901"/>
    <w:rsid w:val="008B2EB5"/>
    <w:rsid w:val="008B3ABC"/>
    <w:rsid w:val="008B57EA"/>
    <w:rsid w:val="008B5E63"/>
    <w:rsid w:val="008C31C2"/>
    <w:rsid w:val="008C4266"/>
    <w:rsid w:val="008C428C"/>
    <w:rsid w:val="008C5529"/>
    <w:rsid w:val="008C5927"/>
    <w:rsid w:val="008C5FB9"/>
    <w:rsid w:val="008C6607"/>
    <w:rsid w:val="008D1D24"/>
    <w:rsid w:val="008D1E09"/>
    <w:rsid w:val="008D26C6"/>
    <w:rsid w:val="008D26E8"/>
    <w:rsid w:val="008D2DD9"/>
    <w:rsid w:val="008D2F90"/>
    <w:rsid w:val="008D3226"/>
    <w:rsid w:val="008D35B5"/>
    <w:rsid w:val="008D44CB"/>
    <w:rsid w:val="008D45A2"/>
    <w:rsid w:val="008D4669"/>
    <w:rsid w:val="008D48A0"/>
    <w:rsid w:val="008D5BE0"/>
    <w:rsid w:val="008D64DA"/>
    <w:rsid w:val="008D6D6E"/>
    <w:rsid w:val="008D73DA"/>
    <w:rsid w:val="008D7D0D"/>
    <w:rsid w:val="008E0222"/>
    <w:rsid w:val="008E12AF"/>
    <w:rsid w:val="008E1A83"/>
    <w:rsid w:val="008E1E64"/>
    <w:rsid w:val="008E2110"/>
    <w:rsid w:val="008E264C"/>
    <w:rsid w:val="008E2686"/>
    <w:rsid w:val="008E32B8"/>
    <w:rsid w:val="008E382B"/>
    <w:rsid w:val="008E3B31"/>
    <w:rsid w:val="008E4214"/>
    <w:rsid w:val="008E458E"/>
    <w:rsid w:val="008E5C4D"/>
    <w:rsid w:val="008F1CDE"/>
    <w:rsid w:val="008F2059"/>
    <w:rsid w:val="008F21E6"/>
    <w:rsid w:val="008F2469"/>
    <w:rsid w:val="008F5C4E"/>
    <w:rsid w:val="008F61A5"/>
    <w:rsid w:val="00900234"/>
    <w:rsid w:val="00900417"/>
    <w:rsid w:val="00900D2D"/>
    <w:rsid w:val="0090129D"/>
    <w:rsid w:val="0090215F"/>
    <w:rsid w:val="0090302C"/>
    <w:rsid w:val="0090367D"/>
    <w:rsid w:val="00903DC6"/>
    <w:rsid w:val="00905C2D"/>
    <w:rsid w:val="00906EAF"/>
    <w:rsid w:val="00907C0A"/>
    <w:rsid w:val="00910940"/>
    <w:rsid w:val="0091118B"/>
    <w:rsid w:val="0091371F"/>
    <w:rsid w:val="00913ED6"/>
    <w:rsid w:val="00914EB1"/>
    <w:rsid w:val="00914FBC"/>
    <w:rsid w:val="009157F7"/>
    <w:rsid w:val="00916128"/>
    <w:rsid w:val="00916509"/>
    <w:rsid w:val="00920910"/>
    <w:rsid w:val="00920E4C"/>
    <w:rsid w:val="009216B0"/>
    <w:rsid w:val="00922A16"/>
    <w:rsid w:val="00922FD7"/>
    <w:rsid w:val="00925854"/>
    <w:rsid w:val="00926FA1"/>
    <w:rsid w:val="00927FA6"/>
    <w:rsid w:val="009301A9"/>
    <w:rsid w:val="009303F7"/>
    <w:rsid w:val="0093054F"/>
    <w:rsid w:val="00930880"/>
    <w:rsid w:val="00930926"/>
    <w:rsid w:val="00932A4F"/>
    <w:rsid w:val="0093613B"/>
    <w:rsid w:val="00936250"/>
    <w:rsid w:val="00936D89"/>
    <w:rsid w:val="0093712E"/>
    <w:rsid w:val="009417E7"/>
    <w:rsid w:val="00941932"/>
    <w:rsid w:val="0094201A"/>
    <w:rsid w:val="00942213"/>
    <w:rsid w:val="0094302F"/>
    <w:rsid w:val="0094439F"/>
    <w:rsid w:val="00944805"/>
    <w:rsid w:val="00944888"/>
    <w:rsid w:val="0094683D"/>
    <w:rsid w:val="00946D2D"/>
    <w:rsid w:val="009474A9"/>
    <w:rsid w:val="009479E1"/>
    <w:rsid w:val="00950608"/>
    <w:rsid w:val="00951368"/>
    <w:rsid w:val="0095412B"/>
    <w:rsid w:val="00954BB9"/>
    <w:rsid w:val="00955209"/>
    <w:rsid w:val="009559C7"/>
    <w:rsid w:val="009562FD"/>
    <w:rsid w:val="00956C20"/>
    <w:rsid w:val="00960FAC"/>
    <w:rsid w:val="00964B02"/>
    <w:rsid w:val="00964D19"/>
    <w:rsid w:val="009665E0"/>
    <w:rsid w:val="009666E5"/>
    <w:rsid w:val="00967E4C"/>
    <w:rsid w:val="00970911"/>
    <w:rsid w:val="00970EFE"/>
    <w:rsid w:val="0097209D"/>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D03"/>
    <w:rsid w:val="00993E8D"/>
    <w:rsid w:val="00994E4A"/>
    <w:rsid w:val="009956D6"/>
    <w:rsid w:val="00995863"/>
    <w:rsid w:val="00997598"/>
    <w:rsid w:val="009A05C2"/>
    <w:rsid w:val="009A1C7B"/>
    <w:rsid w:val="009A22E6"/>
    <w:rsid w:val="009A2B19"/>
    <w:rsid w:val="009A2CDE"/>
    <w:rsid w:val="009A2EB2"/>
    <w:rsid w:val="009A40B1"/>
    <w:rsid w:val="009A432E"/>
    <w:rsid w:val="009A571A"/>
    <w:rsid w:val="009A6B40"/>
    <w:rsid w:val="009A7C01"/>
    <w:rsid w:val="009A7C06"/>
    <w:rsid w:val="009A7EDC"/>
    <w:rsid w:val="009B02DC"/>
    <w:rsid w:val="009B08F0"/>
    <w:rsid w:val="009B302D"/>
    <w:rsid w:val="009B477B"/>
    <w:rsid w:val="009B4B0E"/>
    <w:rsid w:val="009B4FD6"/>
    <w:rsid w:val="009B5923"/>
    <w:rsid w:val="009B6043"/>
    <w:rsid w:val="009B6C07"/>
    <w:rsid w:val="009B743B"/>
    <w:rsid w:val="009B7C12"/>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974"/>
    <w:rsid w:val="009C78EE"/>
    <w:rsid w:val="009D1317"/>
    <w:rsid w:val="009D7671"/>
    <w:rsid w:val="009E0E01"/>
    <w:rsid w:val="009E1CF1"/>
    <w:rsid w:val="009E237A"/>
    <w:rsid w:val="009E29A8"/>
    <w:rsid w:val="009E4F36"/>
    <w:rsid w:val="009E5F9E"/>
    <w:rsid w:val="009E69B1"/>
    <w:rsid w:val="009F0533"/>
    <w:rsid w:val="009F2BB4"/>
    <w:rsid w:val="009F3C0B"/>
    <w:rsid w:val="009F4E21"/>
    <w:rsid w:val="009F6B6A"/>
    <w:rsid w:val="009F7159"/>
    <w:rsid w:val="009F7EE9"/>
    <w:rsid w:val="00A027DD"/>
    <w:rsid w:val="00A02BA0"/>
    <w:rsid w:val="00A02C8E"/>
    <w:rsid w:val="00A02E42"/>
    <w:rsid w:val="00A036B8"/>
    <w:rsid w:val="00A0385E"/>
    <w:rsid w:val="00A03D9B"/>
    <w:rsid w:val="00A05AC0"/>
    <w:rsid w:val="00A07B44"/>
    <w:rsid w:val="00A10720"/>
    <w:rsid w:val="00A12BE2"/>
    <w:rsid w:val="00A140A1"/>
    <w:rsid w:val="00A147A2"/>
    <w:rsid w:val="00A15194"/>
    <w:rsid w:val="00A15F86"/>
    <w:rsid w:val="00A1656C"/>
    <w:rsid w:val="00A16B77"/>
    <w:rsid w:val="00A17486"/>
    <w:rsid w:val="00A20465"/>
    <w:rsid w:val="00A20C6B"/>
    <w:rsid w:val="00A21B41"/>
    <w:rsid w:val="00A2256C"/>
    <w:rsid w:val="00A24566"/>
    <w:rsid w:val="00A2508A"/>
    <w:rsid w:val="00A3440E"/>
    <w:rsid w:val="00A35413"/>
    <w:rsid w:val="00A36C1E"/>
    <w:rsid w:val="00A3761E"/>
    <w:rsid w:val="00A4122E"/>
    <w:rsid w:val="00A452D3"/>
    <w:rsid w:val="00A473F4"/>
    <w:rsid w:val="00A51F7E"/>
    <w:rsid w:val="00A522A7"/>
    <w:rsid w:val="00A5430C"/>
    <w:rsid w:val="00A543EE"/>
    <w:rsid w:val="00A55739"/>
    <w:rsid w:val="00A56E3B"/>
    <w:rsid w:val="00A57796"/>
    <w:rsid w:val="00A578D3"/>
    <w:rsid w:val="00A57D73"/>
    <w:rsid w:val="00A6078F"/>
    <w:rsid w:val="00A608F2"/>
    <w:rsid w:val="00A61C84"/>
    <w:rsid w:val="00A61D2F"/>
    <w:rsid w:val="00A62573"/>
    <w:rsid w:val="00A64FF0"/>
    <w:rsid w:val="00A6521D"/>
    <w:rsid w:val="00A65932"/>
    <w:rsid w:val="00A67284"/>
    <w:rsid w:val="00A675EA"/>
    <w:rsid w:val="00A6789C"/>
    <w:rsid w:val="00A71910"/>
    <w:rsid w:val="00A72A01"/>
    <w:rsid w:val="00A75497"/>
    <w:rsid w:val="00A758F0"/>
    <w:rsid w:val="00A765F7"/>
    <w:rsid w:val="00A76769"/>
    <w:rsid w:val="00A767F3"/>
    <w:rsid w:val="00A80314"/>
    <w:rsid w:val="00A808D9"/>
    <w:rsid w:val="00A82931"/>
    <w:rsid w:val="00A82C00"/>
    <w:rsid w:val="00A82F16"/>
    <w:rsid w:val="00A85A0A"/>
    <w:rsid w:val="00A86F0F"/>
    <w:rsid w:val="00A870DB"/>
    <w:rsid w:val="00A87133"/>
    <w:rsid w:val="00A9025A"/>
    <w:rsid w:val="00A9080E"/>
    <w:rsid w:val="00A92092"/>
    <w:rsid w:val="00A92DC9"/>
    <w:rsid w:val="00A938A3"/>
    <w:rsid w:val="00A938FE"/>
    <w:rsid w:val="00A93A37"/>
    <w:rsid w:val="00A95AAE"/>
    <w:rsid w:val="00A97502"/>
    <w:rsid w:val="00AA3383"/>
    <w:rsid w:val="00AA3486"/>
    <w:rsid w:val="00AA43B2"/>
    <w:rsid w:val="00AA4CD8"/>
    <w:rsid w:val="00AA5FB5"/>
    <w:rsid w:val="00AA71FC"/>
    <w:rsid w:val="00AB03DA"/>
    <w:rsid w:val="00AB0462"/>
    <w:rsid w:val="00AB3AC9"/>
    <w:rsid w:val="00AB5EAF"/>
    <w:rsid w:val="00AB6D8C"/>
    <w:rsid w:val="00AB7DF8"/>
    <w:rsid w:val="00AC339C"/>
    <w:rsid w:val="00AC3410"/>
    <w:rsid w:val="00AC3D17"/>
    <w:rsid w:val="00AC4C1D"/>
    <w:rsid w:val="00AC6370"/>
    <w:rsid w:val="00AC6BC2"/>
    <w:rsid w:val="00AC79A7"/>
    <w:rsid w:val="00AD18E3"/>
    <w:rsid w:val="00AD1C88"/>
    <w:rsid w:val="00AD430C"/>
    <w:rsid w:val="00AD4E13"/>
    <w:rsid w:val="00AD5000"/>
    <w:rsid w:val="00AD5C25"/>
    <w:rsid w:val="00AD6033"/>
    <w:rsid w:val="00AD60DE"/>
    <w:rsid w:val="00AD748C"/>
    <w:rsid w:val="00AE1311"/>
    <w:rsid w:val="00AE1725"/>
    <w:rsid w:val="00AE1D6D"/>
    <w:rsid w:val="00AE2390"/>
    <w:rsid w:val="00AE2A6A"/>
    <w:rsid w:val="00AE30A2"/>
    <w:rsid w:val="00AE3622"/>
    <w:rsid w:val="00AE36BB"/>
    <w:rsid w:val="00AE3C40"/>
    <w:rsid w:val="00AE4002"/>
    <w:rsid w:val="00AE5B69"/>
    <w:rsid w:val="00AE70E7"/>
    <w:rsid w:val="00AE74BD"/>
    <w:rsid w:val="00AF0682"/>
    <w:rsid w:val="00AF1077"/>
    <w:rsid w:val="00AF1664"/>
    <w:rsid w:val="00AF182C"/>
    <w:rsid w:val="00AF1A2E"/>
    <w:rsid w:val="00AF2312"/>
    <w:rsid w:val="00AF3857"/>
    <w:rsid w:val="00AF6064"/>
    <w:rsid w:val="00AF7031"/>
    <w:rsid w:val="00AF72F3"/>
    <w:rsid w:val="00AF7892"/>
    <w:rsid w:val="00AF7BDB"/>
    <w:rsid w:val="00AF7E89"/>
    <w:rsid w:val="00B01274"/>
    <w:rsid w:val="00B02B5F"/>
    <w:rsid w:val="00B040D7"/>
    <w:rsid w:val="00B045C8"/>
    <w:rsid w:val="00B04731"/>
    <w:rsid w:val="00B05942"/>
    <w:rsid w:val="00B06ECD"/>
    <w:rsid w:val="00B07205"/>
    <w:rsid w:val="00B10380"/>
    <w:rsid w:val="00B12434"/>
    <w:rsid w:val="00B12672"/>
    <w:rsid w:val="00B134EA"/>
    <w:rsid w:val="00B151AE"/>
    <w:rsid w:val="00B15721"/>
    <w:rsid w:val="00B15EC5"/>
    <w:rsid w:val="00B2088F"/>
    <w:rsid w:val="00B20BEB"/>
    <w:rsid w:val="00B21D7D"/>
    <w:rsid w:val="00B2227E"/>
    <w:rsid w:val="00B238AB"/>
    <w:rsid w:val="00B23D8F"/>
    <w:rsid w:val="00B23E0E"/>
    <w:rsid w:val="00B26724"/>
    <w:rsid w:val="00B2687A"/>
    <w:rsid w:val="00B27C93"/>
    <w:rsid w:val="00B30500"/>
    <w:rsid w:val="00B30EF6"/>
    <w:rsid w:val="00B3234F"/>
    <w:rsid w:val="00B3357D"/>
    <w:rsid w:val="00B33A87"/>
    <w:rsid w:val="00B33AE0"/>
    <w:rsid w:val="00B352A6"/>
    <w:rsid w:val="00B3575D"/>
    <w:rsid w:val="00B37625"/>
    <w:rsid w:val="00B40A97"/>
    <w:rsid w:val="00B40FDD"/>
    <w:rsid w:val="00B41DEB"/>
    <w:rsid w:val="00B425C4"/>
    <w:rsid w:val="00B4390F"/>
    <w:rsid w:val="00B43CC7"/>
    <w:rsid w:val="00B4428D"/>
    <w:rsid w:val="00B4434B"/>
    <w:rsid w:val="00B443DF"/>
    <w:rsid w:val="00B450D9"/>
    <w:rsid w:val="00B454EC"/>
    <w:rsid w:val="00B4635A"/>
    <w:rsid w:val="00B46798"/>
    <w:rsid w:val="00B470FE"/>
    <w:rsid w:val="00B47458"/>
    <w:rsid w:val="00B51875"/>
    <w:rsid w:val="00B52449"/>
    <w:rsid w:val="00B5319F"/>
    <w:rsid w:val="00B55707"/>
    <w:rsid w:val="00B55F55"/>
    <w:rsid w:val="00B56279"/>
    <w:rsid w:val="00B56E6B"/>
    <w:rsid w:val="00B57720"/>
    <w:rsid w:val="00B60392"/>
    <w:rsid w:val="00B61F64"/>
    <w:rsid w:val="00B61FB8"/>
    <w:rsid w:val="00B62297"/>
    <w:rsid w:val="00B62941"/>
    <w:rsid w:val="00B66B67"/>
    <w:rsid w:val="00B67004"/>
    <w:rsid w:val="00B67099"/>
    <w:rsid w:val="00B7036D"/>
    <w:rsid w:val="00B723DC"/>
    <w:rsid w:val="00B72753"/>
    <w:rsid w:val="00B72F82"/>
    <w:rsid w:val="00B74458"/>
    <w:rsid w:val="00B757C7"/>
    <w:rsid w:val="00B75A92"/>
    <w:rsid w:val="00B7718E"/>
    <w:rsid w:val="00B7793C"/>
    <w:rsid w:val="00B77E67"/>
    <w:rsid w:val="00B8078C"/>
    <w:rsid w:val="00B81870"/>
    <w:rsid w:val="00B821D7"/>
    <w:rsid w:val="00B829F8"/>
    <w:rsid w:val="00B8308B"/>
    <w:rsid w:val="00B833D7"/>
    <w:rsid w:val="00B83E8F"/>
    <w:rsid w:val="00B848BE"/>
    <w:rsid w:val="00B8500F"/>
    <w:rsid w:val="00B859FF"/>
    <w:rsid w:val="00B86975"/>
    <w:rsid w:val="00B87F98"/>
    <w:rsid w:val="00B91A21"/>
    <w:rsid w:val="00B93363"/>
    <w:rsid w:val="00B93FAB"/>
    <w:rsid w:val="00B957AB"/>
    <w:rsid w:val="00B9737F"/>
    <w:rsid w:val="00B97708"/>
    <w:rsid w:val="00BA0275"/>
    <w:rsid w:val="00BA06CC"/>
    <w:rsid w:val="00BA088A"/>
    <w:rsid w:val="00BA13C4"/>
    <w:rsid w:val="00BA4550"/>
    <w:rsid w:val="00BA72FA"/>
    <w:rsid w:val="00BA7B24"/>
    <w:rsid w:val="00BB18AD"/>
    <w:rsid w:val="00BB29DF"/>
    <w:rsid w:val="00BB2EF0"/>
    <w:rsid w:val="00BB37A0"/>
    <w:rsid w:val="00BB5B97"/>
    <w:rsid w:val="00BB6F5A"/>
    <w:rsid w:val="00BC225E"/>
    <w:rsid w:val="00BC34A0"/>
    <w:rsid w:val="00BC4537"/>
    <w:rsid w:val="00BC5DEC"/>
    <w:rsid w:val="00BC610E"/>
    <w:rsid w:val="00BC66CE"/>
    <w:rsid w:val="00BD0C39"/>
    <w:rsid w:val="00BD0E64"/>
    <w:rsid w:val="00BD4319"/>
    <w:rsid w:val="00BD48C7"/>
    <w:rsid w:val="00BD71FE"/>
    <w:rsid w:val="00BD7728"/>
    <w:rsid w:val="00BE16FA"/>
    <w:rsid w:val="00BE41D5"/>
    <w:rsid w:val="00BE6DD9"/>
    <w:rsid w:val="00BE7D1B"/>
    <w:rsid w:val="00BF0F42"/>
    <w:rsid w:val="00BF3D0F"/>
    <w:rsid w:val="00BF73F8"/>
    <w:rsid w:val="00C03825"/>
    <w:rsid w:val="00C045D7"/>
    <w:rsid w:val="00C061A2"/>
    <w:rsid w:val="00C064EC"/>
    <w:rsid w:val="00C068C4"/>
    <w:rsid w:val="00C10FE7"/>
    <w:rsid w:val="00C120C0"/>
    <w:rsid w:val="00C13EF0"/>
    <w:rsid w:val="00C143EA"/>
    <w:rsid w:val="00C15A4B"/>
    <w:rsid w:val="00C15C30"/>
    <w:rsid w:val="00C2048D"/>
    <w:rsid w:val="00C20C8F"/>
    <w:rsid w:val="00C21253"/>
    <w:rsid w:val="00C220B0"/>
    <w:rsid w:val="00C22854"/>
    <w:rsid w:val="00C24223"/>
    <w:rsid w:val="00C24F1B"/>
    <w:rsid w:val="00C25F02"/>
    <w:rsid w:val="00C26510"/>
    <w:rsid w:val="00C27E94"/>
    <w:rsid w:val="00C317C4"/>
    <w:rsid w:val="00C31865"/>
    <w:rsid w:val="00C33EE1"/>
    <w:rsid w:val="00C34ABF"/>
    <w:rsid w:val="00C408C1"/>
    <w:rsid w:val="00C40A48"/>
    <w:rsid w:val="00C40C9D"/>
    <w:rsid w:val="00C41695"/>
    <w:rsid w:val="00C42DF6"/>
    <w:rsid w:val="00C42E54"/>
    <w:rsid w:val="00C4624A"/>
    <w:rsid w:val="00C4761C"/>
    <w:rsid w:val="00C47ACB"/>
    <w:rsid w:val="00C507CE"/>
    <w:rsid w:val="00C52CEF"/>
    <w:rsid w:val="00C53BE7"/>
    <w:rsid w:val="00C54BAC"/>
    <w:rsid w:val="00C56FB1"/>
    <w:rsid w:val="00C576C1"/>
    <w:rsid w:val="00C6021F"/>
    <w:rsid w:val="00C605DA"/>
    <w:rsid w:val="00C6349F"/>
    <w:rsid w:val="00C636DE"/>
    <w:rsid w:val="00C63DB5"/>
    <w:rsid w:val="00C65C51"/>
    <w:rsid w:val="00C66421"/>
    <w:rsid w:val="00C6730F"/>
    <w:rsid w:val="00C70BCE"/>
    <w:rsid w:val="00C714EE"/>
    <w:rsid w:val="00C72508"/>
    <w:rsid w:val="00C727EA"/>
    <w:rsid w:val="00C73603"/>
    <w:rsid w:val="00C74C70"/>
    <w:rsid w:val="00C81135"/>
    <w:rsid w:val="00C81522"/>
    <w:rsid w:val="00C820EC"/>
    <w:rsid w:val="00C86024"/>
    <w:rsid w:val="00C868B1"/>
    <w:rsid w:val="00C87BB8"/>
    <w:rsid w:val="00C914CC"/>
    <w:rsid w:val="00C91CC4"/>
    <w:rsid w:val="00C91E35"/>
    <w:rsid w:val="00C92739"/>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C210B"/>
    <w:rsid w:val="00CC2157"/>
    <w:rsid w:val="00CC53C8"/>
    <w:rsid w:val="00CC588F"/>
    <w:rsid w:val="00CC5988"/>
    <w:rsid w:val="00CC62CA"/>
    <w:rsid w:val="00CC7C82"/>
    <w:rsid w:val="00CD0BFB"/>
    <w:rsid w:val="00CD0D4B"/>
    <w:rsid w:val="00CD2CBE"/>
    <w:rsid w:val="00CD32AE"/>
    <w:rsid w:val="00CD5B0A"/>
    <w:rsid w:val="00CD799C"/>
    <w:rsid w:val="00CE4630"/>
    <w:rsid w:val="00CE57FF"/>
    <w:rsid w:val="00CE59B9"/>
    <w:rsid w:val="00CE71AC"/>
    <w:rsid w:val="00CF18F6"/>
    <w:rsid w:val="00CF3CF2"/>
    <w:rsid w:val="00CF3D33"/>
    <w:rsid w:val="00CF4CCF"/>
    <w:rsid w:val="00CF4E68"/>
    <w:rsid w:val="00D00497"/>
    <w:rsid w:val="00D03B70"/>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56E"/>
    <w:rsid w:val="00D23D32"/>
    <w:rsid w:val="00D23D63"/>
    <w:rsid w:val="00D25CEB"/>
    <w:rsid w:val="00D26DAA"/>
    <w:rsid w:val="00D27D4B"/>
    <w:rsid w:val="00D31535"/>
    <w:rsid w:val="00D3315D"/>
    <w:rsid w:val="00D333C5"/>
    <w:rsid w:val="00D34707"/>
    <w:rsid w:val="00D34F0C"/>
    <w:rsid w:val="00D3637E"/>
    <w:rsid w:val="00D367E9"/>
    <w:rsid w:val="00D3765B"/>
    <w:rsid w:val="00D377CE"/>
    <w:rsid w:val="00D439E8"/>
    <w:rsid w:val="00D450D6"/>
    <w:rsid w:val="00D45563"/>
    <w:rsid w:val="00D4683D"/>
    <w:rsid w:val="00D510D3"/>
    <w:rsid w:val="00D51C9E"/>
    <w:rsid w:val="00D522B6"/>
    <w:rsid w:val="00D5350C"/>
    <w:rsid w:val="00D53C0F"/>
    <w:rsid w:val="00D54EFB"/>
    <w:rsid w:val="00D56790"/>
    <w:rsid w:val="00D57963"/>
    <w:rsid w:val="00D62CBA"/>
    <w:rsid w:val="00D62FA9"/>
    <w:rsid w:val="00D63395"/>
    <w:rsid w:val="00D63D58"/>
    <w:rsid w:val="00D63E83"/>
    <w:rsid w:val="00D64234"/>
    <w:rsid w:val="00D64397"/>
    <w:rsid w:val="00D652EB"/>
    <w:rsid w:val="00D661B0"/>
    <w:rsid w:val="00D66A89"/>
    <w:rsid w:val="00D66CB7"/>
    <w:rsid w:val="00D72191"/>
    <w:rsid w:val="00D73514"/>
    <w:rsid w:val="00D74FE2"/>
    <w:rsid w:val="00D76015"/>
    <w:rsid w:val="00D7650E"/>
    <w:rsid w:val="00D81B6C"/>
    <w:rsid w:val="00D916C2"/>
    <w:rsid w:val="00D925FC"/>
    <w:rsid w:val="00D93517"/>
    <w:rsid w:val="00D94656"/>
    <w:rsid w:val="00D94D3D"/>
    <w:rsid w:val="00D9572D"/>
    <w:rsid w:val="00D95CB7"/>
    <w:rsid w:val="00D95D59"/>
    <w:rsid w:val="00D96128"/>
    <w:rsid w:val="00D974F5"/>
    <w:rsid w:val="00DA1B4F"/>
    <w:rsid w:val="00DA327D"/>
    <w:rsid w:val="00DA3315"/>
    <w:rsid w:val="00DA3FBE"/>
    <w:rsid w:val="00DA418C"/>
    <w:rsid w:val="00DA4C70"/>
    <w:rsid w:val="00DA5E1E"/>
    <w:rsid w:val="00DA61EA"/>
    <w:rsid w:val="00DA65B9"/>
    <w:rsid w:val="00DA66D2"/>
    <w:rsid w:val="00DA7AA2"/>
    <w:rsid w:val="00DA7DFC"/>
    <w:rsid w:val="00DA7FB6"/>
    <w:rsid w:val="00DB19D6"/>
    <w:rsid w:val="00DB3654"/>
    <w:rsid w:val="00DB3DFD"/>
    <w:rsid w:val="00DB695F"/>
    <w:rsid w:val="00DB6AA8"/>
    <w:rsid w:val="00DC6B06"/>
    <w:rsid w:val="00DC794B"/>
    <w:rsid w:val="00DC7ED2"/>
    <w:rsid w:val="00DD07A4"/>
    <w:rsid w:val="00DD2C6B"/>
    <w:rsid w:val="00DD43AD"/>
    <w:rsid w:val="00DD59BE"/>
    <w:rsid w:val="00DD5FC2"/>
    <w:rsid w:val="00DD617C"/>
    <w:rsid w:val="00DD7377"/>
    <w:rsid w:val="00DE28C3"/>
    <w:rsid w:val="00DE3825"/>
    <w:rsid w:val="00DE48C4"/>
    <w:rsid w:val="00DE7782"/>
    <w:rsid w:val="00DF089C"/>
    <w:rsid w:val="00DF1010"/>
    <w:rsid w:val="00DF14E6"/>
    <w:rsid w:val="00DF2E36"/>
    <w:rsid w:val="00DF40BB"/>
    <w:rsid w:val="00DF4142"/>
    <w:rsid w:val="00DF49CC"/>
    <w:rsid w:val="00DF629C"/>
    <w:rsid w:val="00DF74D0"/>
    <w:rsid w:val="00E00714"/>
    <w:rsid w:val="00E0095D"/>
    <w:rsid w:val="00E01A31"/>
    <w:rsid w:val="00E01BA6"/>
    <w:rsid w:val="00E01BCD"/>
    <w:rsid w:val="00E021B7"/>
    <w:rsid w:val="00E02345"/>
    <w:rsid w:val="00E0328B"/>
    <w:rsid w:val="00E069C6"/>
    <w:rsid w:val="00E07796"/>
    <w:rsid w:val="00E101D1"/>
    <w:rsid w:val="00E118CB"/>
    <w:rsid w:val="00E12B31"/>
    <w:rsid w:val="00E12F86"/>
    <w:rsid w:val="00E1304C"/>
    <w:rsid w:val="00E131E4"/>
    <w:rsid w:val="00E14345"/>
    <w:rsid w:val="00E1634D"/>
    <w:rsid w:val="00E165D9"/>
    <w:rsid w:val="00E20D7E"/>
    <w:rsid w:val="00E20F81"/>
    <w:rsid w:val="00E21F24"/>
    <w:rsid w:val="00E22989"/>
    <w:rsid w:val="00E25FDF"/>
    <w:rsid w:val="00E265D1"/>
    <w:rsid w:val="00E30952"/>
    <w:rsid w:val="00E31D80"/>
    <w:rsid w:val="00E328AA"/>
    <w:rsid w:val="00E33F35"/>
    <w:rsid w:val="00E34597"/>
    <w:rsid w:val="00E34C2B"/>
    <w:rsid w:val="00E36ACC"/>
    <w:rsid w:val="00E36DC7"/>
    <w:rsid w:val="00E4174B"/>
    <w:rsid w:val="00E44191"/>
    <w:rsid w:val="00E45C22"/>
    <w:rsid w:val="00E46485"/>
    <w:rsid w:val="00E4673F"/>
    <w:rsid w:val="00E46AA6"/>
    <w:rsid w:val="00E46EAF"/>
    <w:rsid w:val="00E4712A"/>
    <w:rsid w:val="00E471C0"/>
    <w:rsid w:val="00E47848"/>
    <w:rsid w:val="00E50487"/>
    <w:rsid w:val="00E50C38"/>
    <w:rsid w:val="00E50EEF"/>
    <w:rsid w:val="00E51BBC"/>
    <w:rsid w:val="00E534DE"/>
    <w:rsid w:val="00E55260"/>
    <w:rsid w:val="00E55FC3"/>
    <w:rsid w:val="00E563D2"/>
    <w:rsid w:val="00E56782"/>
    <w:rsid w:val="00E56EF0"/>
    <w:rsid w:val="00E57571"/>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35E8"/>
    <w:rsid w:val="00E7413B"/>
    <w:rsid w:val="00E74979"/>
    <w:rsid w:val="00E74C7F"/>
    <w:rsid w:val="00E750DD"/>
    <w:rsid w:val="00E7531C"/>
    <w:rsid w:val="00E816AE"/>
    <w:rsid w:val="00E82304"/>
    <w:rsid w:val="00E82AA9"/>
    <w:rsid w:val="00E83928"/>
    <w:rsid w:val="00E84504"/>
    <w:rsid w:val="00E8636F"/>
    <w:rsid w:val="00E86A6A"/>
    <w:rsid w:val="00E87E50"/>
    <w:rsid w:val="00E93229"/>
    <w:rsid w:val="00E93629"/>
    <w:rsid w:val="00E93965"/>
    <w:rsid w:val="00E9547E"/>
    <w:rsid w:val="00E9592E"/>
    <w:rsid w:val="00E95C7B"/>
    <w:rsid w:val="00E97138"/>
    <w:rsid w:val="00E973E2"/>
    <w:rsid w:val="00EA14F8"/>
    <w:rsid w:val="00EA1608"/>
    <w:rsid w:val="00EA3276"/>
    <w:rsid w:val="00EA4D66"/>
    <w:rsid w:val="00EA4F16"/>
    <w:rsid w:val="00EA6477"/>
    <w:rsid w:val="00EA73D0"/>
    <w:rsid w:val="00EB23E4"/>
    <w:rsid w:val="00EB2D66"/>
    <w:rsid w:val="00EB335B"/>
    <w:rsid w:val="00EB4EA1"/>
    <w:rsid w:val="00EB50AF"/>
    <w:rsid w:val="00EB741B"/>
    <w:rsid w:val="00EB7654"/>
    <w:rsid w:val="00EB7FE7"/>
    <w:rsid w:val="00EC0529"/>
    <w:rsid w:val="00EC074B"/>
    <w:rsid w:val="00EC2207"/>
    <w:rsid w:val="00EC2D02"/>
    <w:rsid w:val="00EC366A"/>
    <w:rsid w:val="00EC45F5"/>
    <w:rsid w:val="00EC471B"/>
    <w:rsid w:val="00EC4B16"/>
    <w:rsid w:val="00EC4F16"/>
    <w:rsid w:val="00EC5F92"/>
    <w:rsid w:val="00EC705A"/>
    <w:rsid w:val="00EC74C7"/>
    <w:rsid w:val="00ED17F6"/>
    <w:rsid w:val="00ED2F45"/>
    <w:rsid w:val="00ED3974"/>
    <w:rsid w:val="00ED5C74"/>
    <w:rsid w:val="00ED67A4"/>
    <w:rsid w:val="00ED77AA"/>
    <w:rsid w:val="00EE0104"/>
    <w:rsid w:val="00EE0FD9"/>
    <w:rsid w:val="00EE20DD"/>
    <w:rsid w:val="00EE22B4"/>
    <w:rsid w:val="00EE3437"/>
    <w:rsid w:val="00EE3938"/>
    <w:rsid w:val="00EE5026"/>
    <w:rsid w:val="00EE58E8"/>
    <w:rsid w:val="00EE7EAE"/>
    <w:rsid w:val="00EF0F46"/>
    <w:rsid w:val="00EF2293"/>
    <w:rsid w:val="00EF2DA4"/>
    <w:rsid w:val="00EF360A"/>
    <w:rsid w:val="00EF4100"/>
    <w:rsid w:val="00EF528B"/>
    <w:rsid w:val="00EF54C3"/>
    <w:rsid w:val="00EF57F1"/>
    <w:rsid w:val="00EF5EF2"/>
    <w:rsid w:val="00F01670"/>
    <w:rsid w:val="00F01A17"/>
    <w:rsid w:val="00F01F22"/>
    <w:rsid w:val="00F0264E"/>
    <w:rsid w:val="00F036AA"/>
    <w:rsid w:val="00F07BE4"/>
    <w:rsid w:val="00F07C1E"/>
    <w:rsid w:val="00F10B96"/>
    <w:rsid w:val="00F111D3"/>
    <w:rsid w:val="00F12B6F"/>
    <w:rsid w:val="00F14999"/>
    <w:rsid w:val="00F1505A"/>
    <w:rsid w:val="00F171BC"/>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422E"/>
    <w:rsid w:val="00F35028"/>
    <w:rsid w:val="00F366A6"/>
    <w:rsid w:val="00F370E2"/>
    <w:rsid w:val="00F40DE5"/>
    <w:rsid w:val="00F41CD5"/>
    <w:rsid w:val="00F422CE"/>
    <w:rsid w:val="00F42A48"/>
    <w:rsid w:val="00F43E69"/>
    <w:rsid w:val="00F442C9"/>
    <w:rsid w:val="00F477AF"/>
    <w:rsid w:val="00F5125B"/>
    <w:rsid w:val="00F51740"/>
    <w:rsid w:val="00F51FB1"/>
    <w:rsid w:val="00F52062"/>
    <w:rsid w:val="00F5263D"/>
    <w:rsid w:val="00F52AA7"/>
    <w:rsid w:val="00F53B42"/>
    <w:rsid w:val="00F54565"/>
    <w:rsid w:val="00F54E1B"/>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7DAE"/>
    <w:rsid w:val="00F815C6"/>
    <w:rsid w:val="00F81838"/>
    <w:rsid w:val="00F824D5"/>
    <w:rsid w:val="00F83855"/>
    <w:rsid w:val="00F84193"/>
    <w:rsid w:val="00F84235"/>
    <w:rsid w:val="00F90DEF"/>
    <w:rsid w:val="00F90EBD"/>
    <w:rsid w:val="00F91D40"/>
    <w:rsid w:val="00F92601"/>
    <w:rsid w:val="00F92D4A"/>
    <w:rsid w:val="00F9459F"/>
    <w:rsid w:val="00F94707"/>
    <w:rsid w:val="00F95C64"/>
    <w:rsid w:val="00F96B9B"/>
    <w:rsid w:val="00F96E5C"/>
    <w:rsid w:val="00FA101E"/>
    <w:rsid w:val="00FA39C6"/>
    <w:rsid w:val="00FA64C8"/>
    <w:rsid w:val="00FA7075"/>
    <w:rsid w:val="00FA796F"/>
    <w:rsid w:val="00FB05E8"/>
    <w:rsid w:val="00FB0B94"/>
    <w:rsid w:val="00FB100D"/>
    <w:rsid w:val="00FB28F6"/>
    <w:rsid w:val="00FB2E96"/>
    <w:rsid w:val="00FB3E34"/>
    <w:rsid w:val="00FB42AC"/>
    <w:rsid w:val="00FB4985"/>
    <w:rsid w:val="00FB5E10"/>
    <w:rsid w:val="00FB7EBA"/>
    <w:rsid w:val="00FC08FE"/>
    <w:rsid w:val="00FC154B"/>
    <w:rsid w:val="00FC3A79"/>
    <w:rsid w:val="00FC64BC"/>
    <w:rsid w:val="00FC6D9D"/>
    <w:rsid w:val="00FC79DC"/>
    <w:rsid w:val="00FC7E98"/>
    <w:rsid w:val="00FD037A"/>
    <w:rsid w:val="00FD0537"/>
    <w:rsid w:val="00FD08FA"/>
    <w:rsid w:val="00FD1C3A"/>
    <w:rsid w:val="00FD2C39"/>
    <w:rsid w:val="00FD2E14"/>
    <w:rsid w:val="00FD44E2"/>
    <w:rsid w:val="00FD5D0D"/>
    <w:rsid w:val="00FD6D33"/>
    <w:rsid w:val="00FD6F5D"/>
    <w:rsid w:val="00FE1311"/>
    <w:rsid w:val="00FE17E3"/>
    <w:rsid w:val="00FE4884"/>
    <w:rsid w:val="00FF2191"/>
    <w:rsid w:val="00FF2332"/>
    <w:rsid w:val="00FF2BCF"/>
    <w:rsid w:val="00FF3490"/>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3AF3EB8-0721-43B9-A0D1-C0DFB5A7B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5"/>
      </w:numPr>
      <w:tabs>
        <w:tab w:val="clear" w:pos="1069"/>
        <w:tab w:val="num" w:pos="360"/>
        <w:tab w:val="left" w:pos="540"/>
        <w:tab w:val="num" w:pos="720"/>
      </w:tabs>
      <w:ind w:left="357" w:hanging="357"/>
    </w:pPr>
    <w:rPr>
      <w:rFonts w:ascii="Verdana" w:hAnsi="Verdana" w:cs="Arial"/>
      <w:color w:val="FF0000"/>
      <w:kern w:val="32"/>
      <w:sz w:val="20"/>
      <w:szCs w:val="18"/>
      <w14:shadow w14:blurRad="50800" w14:dist="38100" w14:dir="2700000" w14:sx="100000" w14:sy="100000" w14:kx="0" w14:ky="0" w14:algn="tl">
        <w14:srgbClr w14:val="000000">
          <w14:alpha w14:val="60000"/>
        </w14:srgbClr>
      </w14:shadow>
    </w:rPr>
  </w:style>
  <w:style w:type="paragraph" w:customStyle="1" w:styleId="KW-Lev-2">
    <w:name w:val="_KW-Lev-2"/>
    <w:basedOn w:val="Normalny"/>
    <w:next w:val="KW-Lev-3"/>
    <w:link w:val="KW-Lev-2Znak"/>
    <w:rsid w:val="00AD5000"/>
    <w:pPr>
      <w:numPr>
        <w:ilvl w:val="1"/>
        <w:numId w:val="35"/>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5"/>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5"/>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gomoradz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397FE-9623-43CD-A2FB-E1E018204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51</Pages>
  <Words>17396</Words>
  <Characters>104376</Characters>
  <Application>Microsoft Office Word</Application>
  <DocSecurity>0</DocSecurity>
  <Lines>869</Lines>
  <Paragraphs>243</Paragraphs>
  <ScaleCrop>false</ScaleCrop>
  <HeadingPairs>
    <vt:vector size="2" baseType="variant">
      <vt:variant>
        <vt:lpstr>Tytuł</vt:lpstr>
      </vt:variant>
      <vt:variant>
        <vt:i4>1</vt:i4>
      </vt:variant>
    </vt:vector>
  </HeadingPairs>
  <TitlesOfParts>
    <vt:vector size="1" baseType="lpstr">
      <vt:lpstr> </vt:lpstr>
    </vt:vector>
  </TitlesOfParts>
  <Company>GDDKiA O/W-wa</Company>
  <LinksUpToDate>false</LinksUpToDate>
  <CharactersWithSpaces>121529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Bogusz Monika</cp:lastModifiedBy>
  <cp:revision>8</cp:revision>
  <cp:lastPrinted>2015-09-09T07:09:00Z</cp:lastPrinted>
  <dcterms:created xsi:type="dcterms:W3CDTF">2015-09-04T12:14:00Z</dcterms:created>
  <dcterms:modified xsi:type="dcterms:W3CDTF">2015-09-09T07:09:00Z</dcterms:modified>
</cp:coreProperties>
</file>