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F17D50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5F1C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Wywóz nieczystości płynnych wraz transportem i utylizacją z Laboratorium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Drogowego GDDKiA w Zielonej Górze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 xml:space="preserve">ul. 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Racula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>Wierzbowa 6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.”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351FA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Default="004A3B4A" w:rsidP="005F1C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Wywóz nieczystości płynnych wraz transportem i utylizacją z Laboratorium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Drogowego GDDKiA w Zielonej Górze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 xml:space="preserve">ul. 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 xml:space="preserve">Racula 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5F1CCE" w:rsidRPr="001D271D">
        <w:rPr>
          <w:rFonts w:ascii="Verdana" w:eastAsia="Times New Roman" w:hAnsi="Verdana"/>
          <w:sz w:val="20"/>
          <w:szCs w:val="20"/>
          <w:lang w:eastAsia="pl-PL"/>
        </w:rPr>
        <w:t>Wierzbowa 6</w:t>
      </w:r>
      <w:r w:rsidR="005F1CCE">
        <w:rPr>
          <w:rFonts w:ascii="Verdana" w:eastAsia="Times New Roman" w:hAnsi="Verdana"/>
          <w:sz w:val="20"/>
          <w:szCs w:val="20"/>
          <w:lang w:eastAsia="pl-PL"/>
        </w:rPr>
        <w:t>.”</w:t>
      </w:r>
    </w:p>
    <w:p w:rsidR="005F1CCE" w:rsidRDefault="005F1CCE" w:rsidP="005F1CC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51FA6" w:rsidRPr="00351FA6" w:rsidRDefault="00351FA6" w:rsidP="005F1C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51FA6">
        <w:rPr>
          <w:rFonts w:ascii="Verdana" w:eastAsia="Times New Roman" w:hAnsi="Verdana"/>
          <w:b/>
          <w:sz w:val="20"/>
          <w:szCs w:val="20"/>
          <w:lang w:eastAsia="pl-PL"/>
        </w:rPr>
        <w:t>Cena z 1 m</w:t>
      </w:r>
      <w:r w:rsidRPr="00351FA6">
        <w:rPr>
          <w:rFonts w:ascii="Verdana" w:eastAsia="Times New Roman" w:hAnsi="Verdana"/>
          <w:b/>
          <w:sz w:val="20"/>
          <w:szCs w:val="20"/>
          <w:vertAlign w:val="superscript"/>
          <w:lang w:eastAsia="pl-PL"/>
        </w:rPr>
        <w:t>3</w:t>
      </w:r>
      <w:r w:rsidRPr="00351FA6"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……………………………,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vat …………………….., </w:t>
      </w:r>
      <w:r w:rsidRPr="00351FA6">
        <w:rPr>
          <w:rFonts w:ascii="Verdana" w:eastAsia="Times New Roman" w:hAnsi="Verdana"/>
          <w:b/>
          <w:sz w:val="20"/>
          <w:szCs w:val="20"/>
          <w:lang w:eastAsia="pl-PL"/>
        </w:rPr>
        <w:t>brutto ………………………,</w:t>
      </w:r>
    </w:p>
    <w:p w:rsidR="00351FA6" w:rsidRPr="00351FA6" w:rsidRDefault="00351FA6" w:rsidP="005F1CC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51FA6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vertAlign w:val="superscript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="00351FA6">
        <w:rPr>
          <w:rFonts w:ascii="Verdana" w:eastAsia="Times New Roman" w:hAnsi="Verdana"/>
          <w:b/>
          <w:sz w:val="20"/>
          <w:szCs w:val="20"/>
          <w:lang w:eastAsia="pl-PL"/>
        </w:rPr>
        <w:t xml:space="preserve"> przyjmuje się: cena z 1 m</w:t>
      </w:r>
      <w:r w:rsidR="00351FA6" w:rsidRPr="00351FA6">
        <w:rPr>
          <w:rFonts w:ascii="Verdana" w:eastAsia="Times New Roman" w:hAnsi="Verdana"/>
          <w:b/>
          <w:sz w:val="20"/>
          <w:szCs w:val="20"/>
          <w:vertAlign w:val="superscript"/>
          <w:lang w:eastAsia="pl-PL"/>
        </w:rPr>
        <w:t>3</w:t>
      </w:r>
      <w:r w:rsidR="00351FA6">
        <w:rPr>
          <w:rFonts w:ascii="Verdana" w:eastAsia="Times New Roman" w:hAnsi="Verdana"/>
          <w:b/>
          <w:sz w:val="20"/>
          <w:szCs w:val="20"/>
          <w:lang w:eastAsia="pl-PL"/>
        </w:rPr>
        <w:t xml:space="preserve"> x 576 m</w:t>
      </w:r>
      <w:r w:rsidR="00351FA6" w:rsidRPr="00351FA6">
        <w:rPr>
          <w:rFonts w:ascii="Verdana" w:eastAsia="Times New Roman" w:hAnsi="Verdana"/>
          <w:b/>
          <w:sz w:val="20"/>
          <w:szCs w:val="20"/>
          <w:vertAlign w:val="superscript"/>
          <w:lang w:eastAsia="pl-PL"/>
        </w:rPr>
        <w:t>3</w:t>
      </w:r>
    </w:p>
    <w:p w:rsidR="00351FA6" w:rsidRDefault="00351FA6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F1CCE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5F1CCE" w:rsidRDefault="005F1CCE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351FA6"/>
    <w:rsid w:val="004A3B4A"/>
    <w:rsid w:val="005732EB"/>
    <w:rsid w:val="005F1CCE"/>
    <w:rsid w:val="00640FBB"/>
    <w:rsid w:val="00650D57"/>
    <w:rsid w:val="007C29C9"/>
    <w:rsid w:val="00D912F8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4058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8</cp:revision>
  <dcterms:created xsi:type="dcterms:W3CDTF">2017-03-16T10:12:00Z</dcterms:created>
  <dcterms:modified xsi:type="dcterms:W3CDTF">2019-12-11T10:20:00Z</dcterms:modified>
</cp:coreProperties>
</file>