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CF9" w:rsidRPr="009172A5" w:rsidRDefault="00CA1CF9" w:rsidP="00CA1CF9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t xml:space="preserve">                                                                                                                 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 </w:t>
      </w:r>
    </w:p>
    <w:p w:rsidR="00CA1CF9" w:rsidRPr="009172A5" w:rsidRDefault="00CA1CF9" w:rsidP="00CA1CF9">
      <w:pPr>
        <w:spacing w:after="0" w:line="240" w:lineRule="auto"/>
        <w:rPr>
          <w:rFonts w:ascii="Verdana" w:eastAsia="Times New Roman" w:hAnsi="Verdana"/>
          <w:sz w:val="20"/>
          <w:szCs w:val="24"/>
          <w:lang w:eastAsia="pl-PL"/>
        </w:rPr>
      </w:pPr>
    </w:p>
    <w:p w:rsidR="00CA1CF9" w:rsidRPr="009172A5" w:rsidRDefault="00CA1CF9" w:rsidP="00CA1CF9"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p w:rsidR="00CA1CF9" w:rsidRPr="009172A5" w:rsidRDefault="00CA1CF9" w:rsidP="00CA1CF9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 w:rsidRPr="009172A5"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CA1CF9" w:rsidRPr="009172A5" w:rsidRDefault="00CA1CF9" w:rsidP="00CA1CF9">
      <w:pPr>
        <w:spacing w:after="0" w:line="240" w:lineRule="auto"/>
        <w:jc w:val="center"/>
        <w:rPr>
          <w:rFonts w:ascii="Verdana" w:eastAsia="Times New Roman" w:hAnsi="Verdana"/>
          <w:b/>
          <w:lang w:eastAsia="pl-PL"/>
        </w:rPr>
      </w:pPr>
    </w:p>
    <w:p w:rsidR="00CA1CF9" w:rsidRPr="009172A5" w:rsidRDefault="00CA1CF9" w:rsidP="00CA1CF9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CA1CF9" w:rsidRPr="009172A5" w:rsidRDefault="00CA1CF9" w:rsidP="00CA1CF9"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 w:rsidRPr="009172A5"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 w:rsidRPr="009172A5"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 w:rsidR="00CA1CF9" w:rsidRPr="009172A5" w:rsidRDefault="0036778C" w:rsidP="00CA1CF9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Oddział w Zielonej Górze</w:t>
      </w:r>
    </w:p>
    <w:p w:rsidR="00CA1CF9" w:rsidRPr="009172A5" w:rsidRDefault="0036778C" w:rsidP="0036778C">
      <w:pPr>
        <w:spacing w:after="0" w:line="240" w:lineRule="auto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 xml:space="preserve">                                                                Rejon w Gorzowie Wlkp.</w:t>
      </w:r>
    </w:p>
    <w:p w:rsidR="00CA1CF9" w:rsidRPr="009172A5" w:rsidRDefault="00CA1CF9" w:rsidP="00CA1CF9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CA1CF9" w:rsidRPr="009172A5" w:rsidRDefault="00CA1CF9" w:rsidP="00CA1C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F21F6" w:rsidRDefault="00CA1CF9" w:rsidP="00CA1CF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Dotyczy zamówienia na:</w:t>
      </w:r>
    </w:p>
    <w:p w:rsidR="007F21F6" w:rsidRDefault="007F21F6" w:rsidP="00CA1CF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D30900" w:rsidRPr="005326EE" w:rsidRDefault="00CA1CF9" w:rsidP="00D30900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7F21F6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 w:rsidR="00D30900">
        <w:rPr>
          <w:rFonts w:ascii="Verdana" w:eastAsiaTheme="minorHAnsi" w:hAnsi="Verdana" w:cstheme="minorBidi"/>
          <w:sz w:val="20"/>
          <w:szCs w:val="20"/>
        </w:rPr>
        <w:t>W</w:t>
      </w:r>
      <w:r w:rsidR="00D30900" w:rsidRPr="005326EE">
        <w:rPr>
          <w:rFonts w:ascii="Verdana" w:eastAsiaTheme="minorHAnsi" w:hAnsi="Verdana" w:cstheme="minorBidi"/>
          <w:sz w:val="20"/>
          <w:szCs w:val="20"/>
        </w:rPr>
        <w:t xml:space="preserve">ykonanie </w:t>
      </w:r>
      <w:r w:rsidR="00D30900" w:rsidRPr="005326EE">
        <w:rPr>
          <w:rFonts w:ascii="Verdana" w:eastAsia="Times New Roman" w:hAnsi="Verdana"/>
          <w:b/>
          <w:sz w:val="20"/>
          <w:szCs w:val="20"/>
          <w:lang w:eastAsia="pl-PL"/>
        </w:rPr>
        <w:t xml:space="preserve">przeglądu okresowego </w:t>
      </w:r>
      <w:r w:rsidR="00D30900">
        <w:rPr>
          <w:rFonts w:ascii="Verdana" w:eastAsia="Times New Roman" w:hAnsi="Verdana"/>
          <w:b/>
          <w:sz w:val="20"/>
          <w:szCs w:val="20"/>
          <w:lang w:eastAsia="pl-PL"/>
        </w:rPr>
        <w:t>14</w:t>
      </w:r>
      <w:r w:rsidR="00D30900" w:rsidRPr="005326EE">
        <w:rPr>
          <w:rFonts w:ascii="Verdana" w:eastAsia="Times New Roman" w:hAnsi="Verdana"/>
          <w:b/>
          <w:sz w:val="20"/>
          <w:szCs w:val="20"/>
          <w:lang w:eastAsia="pl-PL"/>
        </w:rPr>
        <w:t xml:space="preserve"> obiektów budowlanych</w:t>
      </w:r>
      <w:r w:rsidR="00D30900" w:rsidRPr="005326EE">
        <w:rPr>
          <w:rFonts w:ascii="Verdana" w:eastAsia="Times New Roman" w:hAnsi="Verdana"/>
          <w:sz w:val="20"/>
          <w:szCs w:val="20"/>
          <w:lang w:eastAsia="pl-PL"/>
        </w:rPr>
        <w:t xml:space="preserve"> zgodnie z art.62 ust.1 pkt 1  ustawy z dnia 7 lipca1994 Prawo Budowlane / Dz.U. z 2003 r nr 207 poz.2016 ze zmianami</w:t>
      </w:r>
      <w:r w:rsidR="00D30900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D30900" w:rsidRPr="005326EE">
        <w:rPr>
          <w:rFonts w:ascii="Verdana" w:eastAsia="Times New Roman" w:hAnsi="Verdana"/>
          <w:sz w:val="20"/>
          <w:szCs w:val="20"/>
          <w:lang w:eastAsia="pl-PL"/>
        </w:rPr>
        <w:t>/  w zakresie elementów budynku, budowli i instalacji narażonych na szkodliwe wpływy atmosferyczne i niszczące działania czynników występujących podczas użytkowania obiektu.</w:t>
      </w:r>
    </w:p>
    <w:p w:rsidR="00CA1CF9" w:rsidRPr="007F21F6" w:rsidRDefault="00CA1CF9" w:rsidP="00CA1CF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CA1CF9" w:rsidRPr="009172A5" w:rsidRDefault="00CA1CF9" w:rsidP="00CA1CF9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dla  </w:t>
      </w:r>
      <w:r w:rsidR="007F21F6">
        <w:rPr>
          <w:rFonts w:ascii="Verdana" w:eastAsia="Times New Roman" w:hAnsi="Verdana"/>
          <w:sz w:val="20"/>
          <w:szCs w:val="20"/>
          <w:lang w:eastAsia="pl-PL"/>
        </w:rPr>
        <w:t>GDDKiA Oddział w Zielonej Górze Rejo</w:t>
      </w:r>
      <w:r w:rsidR="00CD0498">
        <w:rPr>
          <w:rFonts w:ascii="Verdana" w:eastAsia="Times New Roman" w:hAnsi="Verdana"/>
          <w:sz w:val="20"/>
          <w:szCs w:val="20"/>
          <w:lang w:eastAsia="pl-PL"/>
        </w:rPr>
        <w:t>n</w:t>
      </w:r>
      <w:bookmarkStart w:id="0" w:name="_GoBack"/>
      <w:bookmarkEnd w:id="0"/>
      <w:r w:rsidR="007F21F6">
        <w:rPr>
          <w:rFonts w:ascii="Verdana" w:eastAsia="Times New Roman" w:hAnsi="Verdana"/>
          <w:sz w:val="20"/>
          <w:szCs w:val="20"/>
          <w:lang w:eastAsia="pl-PL"/>
        </w:rPr>
        <w:t xml:space="preserve"> w Gorzowie Wlkp.</w:t>
      </w:r>
    </w:p>
    <w:p w:rsidR="00CA1CF9" w:rsidRPr="009172A5" w:rsidRDefault="00CA1CF9" w:rsidP="00CA1CF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CA1CF9" w:rsidRPr="009172A5" w:rsidRDefault="00CA1CF9" w:rsidP="00CA1CF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CA1CF9" w:rsidRPr="009172A5" w:rsidRDefault="00CA1CF9" w:rsidP="00CA1CF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CA1CF9" w:rsidRPr="009172A5" w:rsidRDefault="00CA1CF9" w:rsidP="00CA1CF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CA1CF9" w:rsidRPr="009172A5" w:rsidRDefault="00CA1CF9" w:rsidP="00CA1CF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CA1CF9" w:rsidRPr="009172A5" w:rsidRDefault="00CA1CF9" w:rsidP="00CA1CF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CA1CF9" w:rsidRPr="009172A5" w:rsidRDefault="00CA1CF9" w:rsidP="00CA1CF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CA1CF9" w:rsidRPr="009172A5" w:rsidRDefault="00CA1CF9" w:rsidP="00CA1CF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CA1CF9" w:rsidRPr="009172A5" w:rsidRDefault="00CA1CF9" w:rsidP="00CA1CF9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CA1CF9" w:rsidRPr="009172A5" w:rsidRDefault="00CA1CF9" w:rsidP="00CA1CF9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  <w:r w:rsidR="00D30900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</w:t>
      </w:r>
    </w:p>
    <w:p w:rsidR="00CA1CF9" w:rsidRPr="009172A5" w:rsidRDefault="00CA1CF9" w:rsidP="00CA1CF9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A1CF9" w:rsidRDefault="00CA1CF9" w:rsidP="00CA1CF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D30900" w:rsidRDefault="00D30900" w:rsidP="00CA1CF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30900" w:rsidRPr="009172A5" w:rsidRDefault="00D30900" w:rsidP="00CA1CF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……………………………………………………………………………………………………………………………………………..</w:t>
      </w:r>
    </w:p>
    <w:p w:rsidR="00CA1CF9" w:rsidRPr="009172A5" w:rsidRDefault="00CA1CF9" w:rsidP="00CA1CF9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A1CF9" w:rsidRPr="009172A5" w:rsidRDefault="00CA1CF9" w:rsidP="00CA1CF9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za całkowitą cenę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: netto …………………………….., podatek Vat </w:t>
      </w:r>
      <w:r w:rsidR="00D30900">
        <w:rPr>
          <w:rFonts w:ascii="Verdana" w:eastAsia="Times New Roman" w:hAnsi="Verdana"/>
          <w:b/>
          <w:sz w:val="20"/>
          <w:szCs w:val="20"/>
          <w:lang w:eastAsia="pl-PL"/>
        </w:rPr>
        <w:t>…….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……………… co łącznie stanowi cenę oferty 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 brutto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</w:t>
      </w:r>
    </w:p>
    <w:p w:rsidR="00CA1CF9" w:rsidRPr="009172A5" w:rsidRDefault="00CA1CF9" w:rsidP="00CA1CF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CA1CF9" w:rsidRPr="009172A5" w:rsidRDefault="00CA1CF9" w:rsidP="00CA1CF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brutto</w:t>
      </w: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CA1CF9" w:rsidRPr="009172A5" w:rsidRDefault="00CA1CF9" w:rsidP="00CA1CF9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A1CF9" w:rsidRPr="009172A5" w:rsidRDefault="00CA1CF9" w:rsidP="00CA1CF9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r w:rsidRPr="00B37BF1">
        <w:rPr>
          <w:rFonts w:ascii="Verdana" w:eastAsia="Times New Roman" w:hAnsi="Verdana"/>
          <w:sz w:val="20"/>
          <w:szCs w:val="20"/>
          <w:vertAlign w:val="superscript"/>
          <w:lang w:eastAsia="pl-PL"/>
        </w:rPr>
        <w:t>5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</w:p>
    <w:p w:rsidR="00CA1CF9" w:rsidRPr="009172A5" w:rsidRDefault="00CA1CF9" w:rsidP="00CA1CF9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CA1CF9" w:rsidRPr="009172A5" w:rsidRDefault="00CA1CF9" w:rsidP="00CA1CF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CA1CF9" w:rsidRPr="009172A5" w:rsidRDefault="00CA1CF9" w:rsidP="00CA1CF9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A1CF9" w:rsidRPr="009172A5" w:rsidRDefault="00CA1CF9" w:rsidP="00CA1CF9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CA1CF9" w:rsidRPr="009172A5" w:rsidRDefault="00CA1CF9" w:rsidP="00CA1CF9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A1CF9" w:rsidRPr="009172A5" w:rsidRDefault="00CA1CF9" w:rsidP="00CA1CF9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CA1CF9" w:rsidRPr="009172A5" w:rsidRDefault="00CA1CF9" w:rsidP="00CA1CF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CA1CF9" w:rsidRPr="009172A5" w:rsidRDefault="00CA1CF9" w:rsidP="00CA1CF9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A1CF9" w:rsidRPr="009172A5" w:rsidRDefault="00CA1CF9" w:rsidP="00CA1CF9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A1CF9" w:rsidRPr="009172A5" w:rsidRDefault="00CA1CF9" w:rsidP="00CA1CF9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CA1CF9" w:rsidRPr="009172A5" w:rsidRDefault="00CA1CF9" w:rsidP="00CA1CF9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CA1CF9" w:rsidRPr="00390331" w:rsidRDefault="00CA1CF9" w:rsidP="00CA1CF9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390331">
        <w:rPr>
          <w:rFonts w:ascii="Verdana" w:eastAsia="Times New Roman" w:hAnsi="Verdana"/>
          <w:sz w:val="16"/>
          <w:szCs w:val="16"/>
          <w:lang w:eastAsia="pl-PL"/>
        </w:rPr>
        <w:t>podpis Wykonawcy/Pełnomocnika</w:t>
      </w:r>
    </w:p>
    <w:p w:rsidR="00CA1CF9" w:rsidRDefault="00CA1CF9" w:rsidP="00CA1CF9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CA1CF9" w:rsidRDefault="00CA1CF9" w:rsidP="00CA1CF9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CA1CF9" w:rsidRDefault="00CA1CF9" w:rsidP="00CA1CF9">
      <w:pPr>
        <w:rPr>
          <w:rFonts w:ascii="Verdana" w:hAnsi="Verdana"/>
          <w:i/>
          <w:sz w:val="16"/>
          <w:szCs w:val="16"/>
        </w:rPr>
      </w:pPr>
    </w:p>
    <w:p w:rsidR="00C060C2" w:rsidRDefault="00C060C2"/>
    <w:sectPr w:rsidR="00C06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CF9"/>
    <w:rsid w:val="0036778C"/>
    <w:rsid w:val="007F21F6"/>
    <w:rsid w:val="009A685E"/>
    <w:rsid w:val="00C060C2"/>
    <w:rsid w:val="00C14EAF"/>
    <w:rsid w:val="00CA1CF9"/>
    <w:rsid w:val="00CD0498"/>
    <w:rsid w:val="00D3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CF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CF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Konieczna Barbara</dc:creator>
  <cp:lastModifiedBy>Konieczna Barbara</cp:lastModifiedBy>
  <cp:revision>6</cp:revision>
  <dcterms:created xsi:type="dcterms:W3CDTF">2020-05-06T08:45:00Z</dcterms:created>
  <dcterms:modified xsi:type="dcterms:W3CDTF">2020-05-11T06:07:00Z</dcterms:modified>
</cp:coreProperties>
</file>