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kapitzlist"/>
        <w:ind w:left="1068"/>
        <w:rPr>
          <w:b/>
        </w:rPr>
      </w:pPr>
      <w:r>
        <w:rPr>
          <w:b/>
        </w:rPr>
        <w:t>ZAŁĄCZNIK NR 2</w:t>
      </w:r>
    </w:p>
    <w:p>
      <w:pPr>
        <w:pStyle w:val="Akapitzlist"/>
        <w:ind w:left="1068"/>
        <w:rPr>
          <w:b/>
        </w:rPr>
      </w:pPr>
    </w:p>
    <w:p>
      <w:pPr>
        <w:pStyle w:val="Akapitzlist"/>
        <w:ind w:left="106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FORMULARZ OFERTOWY</w:t>
      </w:r>
    </w:p>
    <w:p>
      <w:pPr>
        <w:pStyle w:val="Akapitzlist"/>
        <w:ind w:left="1068"/>
        <w:jc w:val="center"/>
        <w:rPr>
          <w:b/>
        </w:rPr>
      </w:pPr>
    </w:p>
    <w:p>
      <w:pPr>
        <w:pStyle w:val="Akapitzlist"/>
        <w:ind w:left="5664"/>
        <w:jc w:val="center"/>
      </w:pPr>
      <w:r>
        <w:t xml:space="preserve">Generalna Dyrekcja Dróg Krajowych i Autostrad Oddział w Zielonej Górze Rejon w Żarach </w:t>
      </w:r>
    </w:p>
    <w:p>
      <w:pPr>
        <w:pStyle w:val="Akapitzlist"/>
        <w:ind w:left="5664"/>
        <w:jc w:val="center"/>
      </w:pPr>
      <w:r>
        <w:t xml:space="preserve">ul. Wapienna 4 </w:t>
      </w:r>
    </w:p>
    <w:p>
      <w:pPr>
        <w:pStyle w:val="Akapitzlist"/>
        <w:ind w:left="5664"/>
        <w:jc w:val="center"/>
      </w:pPr>
      <w:r>
        <w:t>68-200 Żary</w:t>
      </w:r>
    </w:p>
    <w:p>
      <w:pPr>
        <w:rPr>
          <w:b/>
        </w:rPr>
      </w:pPr>
      <w:r>
        <w:rPr>
          <w:b/>
        </w:rPr>
        <w:t>Dotyczy zamówienia na:</w:t>
      </w:r>
    </w:p>
    <w:p>
      <w:r>
        <w:t>„</w:t>
      </w:r>
      <w:r>
        <w:rPr>
          <w:rFonts w:ascii="Verdana" w:hAnsi="Verdana"/>
          <w:sz w:val="20"/>
          <w:szCs w:val="20"/>
        </w:rPr>
        <w:t>R</w:t>
      </w:r>
      <w:r>
        <w:t>emont przyłączy wraz z przygotowaniem podłoży pod kontenery przy ul. Serbskiej 65, na działce 392/20</w:t>
      </w:r>
      <w:r>
        <w:rPr>
          <w:rFonts w:ascii="Verdana" w:hAnsi="Verdana"/>
          <w:sz w:val="20"/>
          <w:szCs w:val="20"/>
        </w:rPr>
        <w:t>.</w:t>
      </w:r>
      <w:r>
        <w:t>”</w:t>
      </w:r>
    </w:p>
    <w:p/>
    <w:p>
      <w:pPr>
        <w:rPr>
          <w:b/>
        </w:rPr>
      </w:pPr>
      <w:r>
        <w:rPr>
          <w:b/>
        </w:rPr>
        <w:t xml:space="preserve">Dla: </w:t>
      </w:r>
    </w:p>
    <w:p>
      <w:r>
        <w:t>GDDKiA O/ZG Rejon Żary ul. Wapienna 4, Żary 68-200</w:t>
      </w:r>
    </w:p>
    <w:p/>
    <w:p>
      <w:r>
        <w:t>Wykonawca:</w:t>
      </w:r>
    </w:p>
    <w:p>
      <w:r>
        <w:t>…………………………………………………………………………………………………</w:t>
      </w:r>
    </w:p>
    <w:p>
      <w:pPr>
        <w:jc w:val="center"/>
        <w:rPr>
          <w:i/>
        </w:rPr>
      </w:pPr>
      <w:r>
        <w:rPr>
          <w:i/>
        </w:rPr>
        <w:t>(nazwa (firmy) dokładny adres Wykonawcy/Wykonawców)</w:t>
      </w:r>
    </w:p>
    <w:p>
      <w:pPr>
        <w:jc w:val="center"/>
        <w:rPr>
          <w:i/>
        </w:rPr>
      </w:pPr>
      <w:r>
        <w:rPr>
          <w:i/>
        </w:rPr>
        <w:t>………………………………………………………………………………………………………………</w:t>
      </w:r>
    </w:p>
    <w:p>
      <w:pPr>
        <w:jc w:val="center"/>
        <w:rPr>
          <w:i/>
        </w:rPr>
      </w:pPr>
      <w:r>
        <w:rPr>
          <w:i/>
        </w:rPr>
        <w:t>………………………………………………………………………………………………………………</w:t>
      </w:r>
    </w:p>
    <w:p>
      <w:pPr>
        <w:jc w:val="center"/>
        <w:rPr>
          <w:i/>
        </w:rPr>
      </w:pPr>
      <w:r>
        <w:rPr>
          <w:i/>
        </w:rPr>
        <w:t>(NIP, REGON)</w:t>
      </w:r>
    </w:p>
    <w:p>
      <w:pPr>
        <w:jc w:val="center"/>
        <w:rPr>
          <w:i/>
        </w:rPr>
      </w:pPr>
    </w:p>
    <w:p>
      <w:pPr>
        <w:rPr>
          <w:b/>
        </w:rPr>
      </w:pPr>
      <w:r>
        <w:rPr>
          <w:b/>
        </w:rPr>
        <w:t>Oferuje przedmiot zamówienia o nazwie:</w:t>
      </w:r>
    </w:p>
    <w:p>
      <w:r>
        <w:t>„</w:t>
      </w:r>
      <w:r>
        <w:rPr>
          <w:rFonts w:ascii="Verdana" w:hAnsi="Verdana"/>
          <w:sz w:val="20"/>
          <w:szCs w:val="20"/>
        </w:rPr>
        <w:t>R</w:t>
      </w:r>
      <w:r>
        <w:t>emont przyłączy wraz z przygotowaniem podłoży pod kontenery przy ul. Serbskiej 65, na działce 392/20</w:t>
      </w:r>
      <w:r>
        <w:rPr>
          <w:rFonts w:ascii="Verdana" w:hAnsi="Verdana"/>
          <w:sz w:val="20"/>
          <w:szCs w:val="20"/>
        </w:rPr>
        <w:t>.</w:t>
      </w:r>
      <w:r>
        <w:t>”</w:t>
      </w:r>
    </w:p>
    <w:p>
      <w:pPr>
        <w:spacing w:line="480" w:lineRule="auto"/>
        <w:rPr>
          <w:b/>
        </w:rPr>
      </w:pPr>
    </w:p>
    <w:p>
      <w:pPr>
        <w:spacing w:line="480" w:lineRule="auto"/>
        <w:rPr>
          <w:b/>
        </w:rPr>
      </w:pPr>
      <w:r>
        <w:rPr>
          <w:b/>
        </w:rPr>
        <w:t>Za całkowitą cenę: netto……………………………………………………………………</w:t>
      </w:r>
    </w:p>
    <w:p>
      <w:pPr>
        <w:spacing w:line="480" w:lineRule="auto"/>
        <w:rPr>
          <w:b/>
        </w:rPr>
      </w:pPr>
      <w:r>
        <w:rPr>
          <w:b/>
        </w:rPr>
        <w:t>Podatek Vat………………………………………………………………………………….</w:t>
      </w:r>
    </w:p>
    <w:p>
      <w:pPr>
        <w:spacing w:line="480" w:lineRule="auto"/>
        <w:rPr>
          <w:b/>
        </w:rPr>
      </w:pPr>
      <w:r>
        <w:rPr>
          <w:b/>
        </w:rPr>
        <w:t>Co łącznie stanowi cenę oferty brutto………………………………………………………</w:t>
      </w:r>
    </w:p>
    <w:p>
      <w:pPr>
        <w:spacing w:line="480" w:lineRule="auto"/>
        <w:rPr>
          <w:b/>
        </w:rPr>
      </w:pPr>
      <w:r>
        <w:rPr>
          <w:b/>
        </w:rPr>
        <w:t>(słownie zł …………………………………………………………………………….brutto)</w:t>
      </w:r>
    </w:p>
    <w:p>
      <w:pPr>
        <w:spacing w:line="480" w:lineRule="auto"/>
        <w:rPr>
          <w:b/>
        </w:rPr>
      </w:pPr>
      <w:r>
        <w:rPr>
          <w:b/>
        </w:rPr>
        <w:t>Termin realizacji …………tygodni od podpisania umowy.</w:t>
      </w:r>
    </w:p>
    <w:p>
      <w:pPr>
        <w:rPr>
          <w:b/>
        </w:rPr>
      </w:pPr>
      <w:r>
        <w:rPr>
          <w:b/>
        </w:rPr>
        <w:t>Dane kontaktowe:</w:t>
      </w:r>
    </w:p>
    <w:p>
      <w:pPr>
        <w:rPr>
          <w:b/>
        </w:rPr>
      </w:pPr>
    </w:p>
    <w:p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rPr>
          <w:i/>
        </w:rPr>
      </w:pPr>
      <w:r>
        <w:rPr>
          <w:i/>
        </w:rPr>
        <w:t>(imię i nazwisko osoby prowadzącej spraw, nr telefonu, nr faksu, adres e-mail)</w:t>
      </w:r>
    </w:p>
    <w:p>
      <w:pPr>
        <w:rPr>
          <w:i/>
        </w:rPr>
      </w:pPr>
    </w:p>
    <w:p>
      <w:pPr>
        <w:rPr>
          <w:i/>
        </w:rPr>
      </w:pPr>
    </w:p>
    <w:p>
      <w:pPr>
        <w:rPr>
          <w:i/>
        </w:rPr>
      </w:pPr>
    </w:p>
    <w:p>
      <w:pPr>
        <w:ind w:left="2832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……………………………………………..</w:t>
      </w:r>
    </w:p>
    <w:p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Podpis</w:t>
      </w:r>
      <w:bookmarkStart w:id="0" w:name="_GoBack"/>
      <w:bookmarkEnd w:id="0"/>
    </w:p>
    <w:sectPr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3F38C-BC52-495D-8AFB-3FABBA66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Pilaczyński Marek</dc:creator>
  <cp:keywords/>
  <dc:description/>
  <cp:lastModifiedBy>Pilaczyński Marek</cp:lastModifiedBy>
  <cp:revision>1</cp:revision>
  <dcterms:created xsi:type="dcterms:W3CDTF">2019-09-24T08:12:00Z</dcterms:created>
  <dcterms:modified xsi:type="dcterms:W3CDTF">2019-09-24T08:13:00Z</dcterms:modified>
</cp:coreProperties>
</file>