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45" w:rsidRDefault="00DA6200" w:rsidP="00DA6200">
      <w:pPr>
        <w:spacing w:after="0" w:line="240" w:lineRule="auto"/>
      </w:pPr>
      <w:r>
        <w:t>Załącznik nr 2</w:t>
      </w:r>
    </w:p>
    <w:p w:rsidR="00C223DD" w:rsidRDefault="00DA6200" w:rsidP="00DA6200">
      <w:pPr>
        <w:spacing w:after="0" w:line="240" w:lineRule="auto"/>
      </w:pPr>
      <w:r>
        <w:t>Formularz cenowy</w:t>
      </w:r>
    </w:p>
    <w:p w:rsidR="00C223DD" w:rsidRDefault="00C223DD" w:rsidP="00C223DD">
      <w:pPr>
        <w:spacing w:after="0" w:line="240" w:lineRule="auto"/>
        <w:jc w:val="center"/>
      </w:pPr>
    </w:p>
    <w:p w:rsidR="00C223DD" w:rsidRDefault="00C223DD" w:rsidP="00C223DD">
      <w:pPr>
        <w:spacing w:after="0" w:line="240" w:lineRule="auto"/>
        <w:jc w:val="center"/>
        <w:rPr>
          <w:sz w:val="24"/>
          <w:szCs w:val="24"/>
        </w:rPr>
      </w:pPr>
      <w:r w:rsidRPr="00C223DD">
        <w:rPr>
          <w:sz w:val="24"/>
          <w:szCs w:val="24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4253"/>
        <w:gridCol w:w="850"/>
        <w:gridCol w:w="774"/>
        <w:gridCol w:w="1536"/>
      </w:tblGrid>
      <w:tr w:rsidR="00A767C0" w:rsidTr="00A767C0">
        <w:tc>
          <w:tcPr>
            <w:tcW w:w="534" w:type="dxa"/>
          </w:tcPr>
          <w:p w:rsidR="00C223DD" w:rsidRPr="00C223DD" w:rsidRDefault="00C223DD" w:rsidP="00C223DD">
            <w:pPr>
              <w:jc w:val="center"/>
              <w:rPr>
                <w:sz w:val="20"/>
                <w:szCs w:val="20"/>
              </w:rPr>
            </w:pPr>
            <w:r w:rsidRPr="00C223DD">
              <w:rPr>
                <w:sz w:val="20"/>
                <w:szCs w:val="20"/>
              </w:rPr>
              <w:t>Lp.</w:t>
            </w:r>
          </w:p>
        </w:tc>
        <w:tc>
          <w:tcPr>
            <w:tcW w:w="1275" w:type="dxa"/>
          </w:tcPr>
          <w:p w:rsidR="00C223DD" w:rsidRPr="00C223DD" w:rsidRDefault="00C223DD" w:rsidP="00C223DD">
            <w:pPr>
              <w:jc w:val="center"/>
              <w:rPr>
                <w:sz w:val="20"/>
                <w:szCs w:val="20"/>
              </w:rPr>
            </w:pPr>
            <w:r w:rsidRPr="00C223DD">
              <w:rPr>
                <w:sz w:val="20"/>
                <w:szCs w:val="20"/>
              </w:rPr>
              <w:t>Podstawa</w:t>
            </w:r>
          </w:p>
        </w:tc>
        <w:tc>
          <w:tcPr>
            <w:tcW w:w="4253" w:type="dxa"/>
          </w:tcPr>
          <w:p w:rsidR="00C223DD" w:rsidRPr="00C223DD" w:rsidRDefault="00C223DD" w:rsidP="00C223DD">
            <w:pPr>
              <w:jc w:val="center"/>
              <w:rPr>
                <w:sz w:val="20"/>
                <w:szCs w:val="20"/>
              </w:rPr>
            </w:pPr>
            <w:r w:rsidRPr="00C223DD">
              <w:rPr>
                <w:sz w:val="20"/>
                <w:szCs w:val="20"/>
              </w:rPr>
              <w:t>Ogólny zakres robót</w:t>
            </w:r>
          </w:p>
        </w:tc>
        <w:tc>
          <w:tcPr>
            <w:tcW w:w="850" w:type="dxa"/>
          </w:tcPr>
          <w:p w:rsidR="00C223DD" w:rsidRPr="00C223DD" w:rsidRDefault="00C223DD" w:rsidP="00C223DD">
            <w:pPr>
              <w:jc w:val="center"/>
              <w:rPr>
                <w:sz w:val="20"/>
                <w:szCs w:val="20"/>
              </w:rPr>
            </w:pPr>
            <w:r w:rsidRPr="00C223DD">
              <w:rPr>
                <w:sz w:val="20"/>
                <w:szCs w:val="20"/>
              </w:rPr>
              <w:t>j.m.</w:t>
            </w:r>
          </w:p>
        </w:tc>
        <w:tc>
          <w:tcPr>
            <w:tcW w:w="774" w:type="dxa"/>
          </w:tcPr>
          <w:p w:rsidR="00C223DD" w:rsidRPr="00C223DD" w:rsidRDefault="00C223DD" w:rsidP="00C223DD">
            <w:pPr>
              <w:jc w:val="center"/>
              <w:rPr>
                <w:sz w:val="20"/>
                <w:szCs w:val="20"/>
              </w:rPr>
            </w:pPr>
            <w:r w:rsidRPr="00C223DD">
              <w:rPr>
                <w:sz w:val="20"/>
                <w:szCs w:val="20"/>
              </w:rPr>
              <w:t>ilość</w:t>
            </w:r>
          </w:p>
        </w:tc>
        <w:tc>
          <w:tcPr>
            <w:tcW w:w="1536" w:type="dxa"/>
          </w:tcPr>
          <w:p w:rsidR="00C223DD" w:rsidRPr="00C223DD" w:rsidRDefault="00C223DD" w:rsidP="00C223DD">
            <w:pPr>
              <w:jc w:val="center"/>
              <w:rPr>
                <w:sz w:val="20"/>
                <w:szCs w:val="20"/>
              </w:rPr>
            </w:pPr>
            <w:r w:rsidRPr="00C223DD">
              <w:rPr>
                <w:sz w:val="20"/>
                <w:szCs w:val="20"/>
              </w:rPr>
              <w:t>Wartość netto</w:t>
            </w:r>
          </w:p>
        </w:tc>
      </w:tr>
      <w:tr w:rsidR="0000293C" w:rsidTr="00A767C0">
        <w:tc>
          <w:tcPr>
            <w:tcW w:w="9222" w:type="dxa"/>
            <w:gridSpan w:val="6"/>
          </w:tcPr>
          <w:p w:rsidR="00C526C4" w:rsidRDefault="00C526C4" w:rsidP="00C223DD">
            <w:pPr>
              <w:jc w:val="center"/>
              <w:rPr>
                <w:sz w:val="20"/>
                <w:szCs w:val="20"/>
              </w:rPr>
            </w:pPr>
          </w:p>
          <w:p w:rsidR="0000293C" w:rsidRPr="00AA5F92" w:rsidRDefault="0000293C" w:rsidP="00C223DD">
            <w:pPr>
              <w:jc w:val="center"/>
              <w:rPr>
                <w:b/>
                <w:sz w:val="20"/>
                <w:szCs w:val="20"/>
              </w:rPr>
            </w:pPr>
            <w:r w:rsidRPr="00AA5F92">
              <w:rPr>
                <w:b/>
                <w:sz w:val="20"/>
                <w:szCs w:val="20"/>
              </w:rPr>
              <w:t xml:space="preserve"> </w:t>
            </w:r>
            <w:r w:rsidR="00A767C0" w:rsidRPr="00AA5F92">
              <w:rPr>
                <w:b/>
                <w:sz w:val="20"/>
                <w:szCs w:val="20"/>
              </w:rPr>
              <w:t>Remont bram garażowych</w:t>
            </w:r>
          </w:p>
          <w:p w:rsidR="00C526C4" w:rsidRPr="00A767C0" w:rsidRDefault="00C526C4" w:rsidP="00C223DD">
            <w:pPr>
              <w:jc w:val="center"/>
              <w:rPr>
                <w:sz w:val="20"/>
                <w:szCs w:val="20"/>
              </w:rPr>
            </w:pPr>
          </w:p>
        </w:tc>
      </w:tr>
      <w:tr w:rsidR="00A767C0" w:rsidTr="00A767C0">
        <w:tc>
          <w:tcPr>
            <w:tcW w:w="534" w:type="dxa"/>
          </w:tcPr>
          <w:p w:rsidR="00C223DD" w:rsidRPr="00C526C4" w:rsidRDefault="00A767C0" w:rsidP="00C223DD">
            <w:pPr>
              <w:jc w:val="center"/>
              <w:rPr>
                <w:sz w:val="20"/>
                <w:szCs w:val="20"/>
              </w:rPr>
            </w:pPr>
            <w:r w:rsidRPr="00C526C4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C223DD" w:rsidRPr="00A767C0" w:rsidRDefault="00A767C0" w:rsidP="00C223DD">
            <w:pPr>
              <w:jc w:val="center"/>
              <w:rPr>
                <w:sz w:val="20"/>
                <w:szCs w:val="20"/>
              </w:rPr>
            </w:pPr>
            <w:r w:rsidRPr="00A767C0">
              <w:rPr>
                <w:sz w:val="20"/>
                <w:szCs w:val="20"/>
              </w:rPr>
              <w:t>KNR 04-01-0354-1000</w:t>
            </w:r>
          </w:p>
        </w:tc>
        <w:tc>
          <w:tcPr>
            <w:tcW w:w="4253" w:type="dxa"/>
          </w:tcPr>
          <w:p w:rsidR="00C223DD" w:rsidRPr="00A767C0" w:rsidRDefault="00A767C0" w:rsidP="00A767C0">
            <w:pPr>
              <w:rPr>
                <w:sz w:val="20"/>
                <w:szCs w:val="20"/>
              </w:rPr>
            </w:pPr>
            <w:r w:rsidRPr="00A767C0">
              <w:rPr>
                <w:sz w:val="20"/>
                <w:szCs w:val="20"/>
              </w:rPr>
              <w:t>Wykucie z muru bram o pow. ponad 2 m2</w:t>
            </w:r>
          </w:p>
        </w:tc>
        <w:tc>
          <w:tcPr>
            <w:tcW w:w="850" w:type="dxa"/>
          </w:tcPr>
          <w:p w:rsidR="00C223DD" w:rsidRDefault="00A767C0" w:rsidP="00C2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²</w:t>
            </w:r>
            <w:bookmarkStart w:id="0" w:name="_GoBack"/>
            <w:bookmarkEnd w:id="0"/>
          </w:p>
        </w:tc>
        <w:tc>
          <w:tcPr>
            <w:tcW w:w="774" w:type="dxa"/>
          </w:tcPr>
          <w:p w:rsidR="00C223DD" w:rsidRPr="00A767C0" w:rsidRDefault="00A767C0" w:rsidP="00C223DD">
            <w:pPr>
              <w:jc w:val="center"/>
              <w:rPr>
                <w:sz w:val="20"/>
                <w:szCs w:val="20"/>
              </w:rPr>
            </w:pPr>
            <w:r w:rsidRPr="00A767C0">
              <w:rPr>
                <w:sz w:val="20"/>
                <w:szCs w:val="20"/>
              </w:rPr>
              <w:t>14.044</w:t>
            </w:r>
          </w:p>
        </w:tc>
        <w:tc>
          <w:tcPr>
            <w:tcW w:w="1536" w:type="dxa"/>
          </w:tcPr>
          <w:p w:rsidR="00C223DD" w:rsidRDefault="00C223DD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A767C0" w:rsidTr="00A767C0">
        <w:tc>
          <w:tcPr>
            <w:tcW w:w="534" w:type="dxa"/>
          </w:tcPr>
          <w:p w:rsidR="00C223DD" w:rsidRPr="00A767C0" w:rsidRDefault="00A767C0" w:rsidP="00C223DD">
            <w:pPr>
              <w:jc w:val="center"/>
              <w:rPr>
                <w:sz w:val="20"/>
                <w:szCs w:val="20"/>
              </w:rPr>
            </w:pPr>
            <w:r w:rsidRPr="00A767C0"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C223DD" w:rsidRPr="00A767C0" w:rsidRDefault="002F5241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Kalkulacja własna</w:t>
            </w:r>
          </w:p>
        </w:tc>
        <w:tc>
          <w:tcPr>
            <w:tcW w:w="4253" w:type="dxa"/>
          </w:tcPr>
          <w:p w:rsidR="00C223DD" w:rsidRPr="00A767C0" w:rsidRDefault="008B0BC9" w:rsidP="008B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 i m</w:t>
            </w:r>
            <w:r w:rsidR="00A767C0" w:rsidRPr="00A767C0">
              <w:rPr>
                <w:sz w:val="20"/>
                <w:szCs w:val="20"/>
              </w:rPr>
              <w:t>ont</w:t>
            </w:r>
            <w:r w:rsidR="00A767C0">
              <w:rPr>
                <w:sz w:val="20"/>
                <w:szCs w:val="20"/>
              </w:rPr>
              <w:t>aż bram segmentowej zwijanej ste</w:t>
            </w:r>
            <w:r w:rsidR="00A767C0" w:rsidRPr="00A767C0">
              <w:rPr>
                <w:sz w:val="20"/>
                <w:szCs w:val="20"/>
              </w:rPr>
              <w:t>rowanej automatycznie z 5 szt</w:t>
            </w:r>
            <w:r w:rsidR="00A767C0">
              <w:rPr>
                <w:sz w:val="20"/>
                <w:szCs w:val="20"/>
              </w:rPr>
              <w:t>.</w:t>
            </w:r>
            <w:r w:rsidR="00A767C0" w:rsidRPr="00A767C0">
              <w:rPr>
                <w:sz w:val="20"/>
                <w:szCs w:val="20"/>
              </w:rPr>
              <w:t xml:space="preserve"> </w:t>
            </w:r>
            <w:r w:rsidR="00DA6200" w:rsidRPr="00A767C0">
              <w:rPr>
                <w:sz w:val="20"/>
                <w:szCs w:val="20"/>
              </w:rPr>
              <w:t>P</w:t>
            </w:r>
            <w:r w:rsidR="00A767C0" w:rsidRPr="00A767C0">
              <w:rPr>
                <w:sz w:val="20"/>
                <w:szCs w:val="20"/>
              </w:rPr>
              <w:t>ilotów z podłączeniem i uruchomieniem</w:t>
            </w:r>
          </w:p>
        </w:tc>
        <w:tc>
          <w:tcPr>
            <w:tcW w:w="850" w:type="dxa"/>
          </w:tcPr>
          <w:p w:rsidR="00C223DD" w:rsidRDefault="00A767C0" w:rsidP="00C2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²</w:t>
            </w:r>
          </w:p>
        </w:tc>
        <w:tc>
          <w:tcPr>
            <w:tcW w:w="774" w:type="dxa"/>
          </w:tcPr>
          <w:p w:rsidR="00C223DD" w:rsidRPr="00A767C0" w:rsidRDefault="00A767C0" w:rsidP="00C223DD">
            <w:pPr>
              <w:jc w:val="center"/>
              <w:rPr>
                <w:sz w:val="20"/>
                <w:szCs w:val="20"/>
              </w:rPr>
            </w:pPr>
            <w:r w:rsidRPr="00A767C0">
              <w:rPr>
                <w:sz w:val="20"/>
                <w:szCs w:val="20"/>
              </w:rPr>
              <w:t>15.124</w:t>
            </w:r>
          </w:p>
        </w:tc>
        <w:tc>
          <w:tcPr>
            <w:tcW w:w="1536" w:type="dxa"/>
          </w:tcPr>
          <w:p w:rsidR="00C223DD" w:rsidRDefault="00C223DD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A767C0" w:rsidTr="00A767C0">
        <w:tc>
          <w:tcPr>
            <w:tcW w:w="534" w:type="dxa"/>
          </w:tcPr>
          <w:p w:rsidR="00C223DD" w:rsidRPr="00A767C0" w:rsidRDefault="00A767C0" w:rsidP="00A767C0">
            <w:pPr>
              <w:jc w:val="center"/>
              <w:rPr>
                <w:sz w:val="20"/>
                <w:szCs w:val="20"/>
              </w:rPr>
            </w:pPr>
            <w:r w:rsidRPr="00A767C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275" w:type="dxa"/>
          </w:tcPr>
          <w:p w:rsidR="00C223DD" w:rsidRPr="00A767C0" w:rsidRDefault="00A767C0" w:rsidP="002F5241">
            <w:pPr>
              <w:rPr>
                <w:sz w:val="20"/>
                <w:szCs w:val="20"/>
              </w:rPr>
            </w:pPr>
            <w:r w:rsidRPr="00A767C0">
              <w:rPr>
                <w:sz w:val="20"/>
                <w:szCs w:val="20"/>
              </w:rPr>
              <w:t>KNR-W 04-01-0212-0100</w:t>
            </w:r>
          </w:p>
        </w:tc>
        <w:tc>
          <w:tcPr>
            <w:tcW w:w="4253" w:type="dxa"/>
          </w:tcPr>
          <w:p w:rsidR="00C223DD" w:rsidRPr="00A767C0" w:rsidRDefault="00A767C0" w:rsidP="002F5241">
            <w:pPr>
              <w:rPr>
                <w:sz w:val="20"/>
                <w:szCs w:val="20"/>
              </w:rPr>
            </w:pPr>
            <w:r w:rsidRPr="00A767C0">
              <w:rPr>
                <w:sz w:val="20"/>
                <w:szCs w:val="20"/>
              </w:rPr>
              <w:t>Ręczna rozbiórka elementów konstrukcji betonowych niezbrojonych o grubości do 15 cm</w:t>
            </w:r>
          </w:p>
        </w:tc>
        <w:tc>
          <w:tcPr>
            <w:tcW w:w="850" w:type="dxa"/>
          </w:tcPr>
          <w:p w:rsidR="00C223DD" w:rsidRPr="00A767C0" w:rsidRDefault="00A767C0" w:rsidP="00C223DD">
            <w:pPr>
              <w:jc w:val="center"/>
              <w:rPr>
                <w:sz w:val="20"/>
                <w:szCs w:val="20"/>
              </w:rPr>
            </w:pPr>
            <w:r w:rsidRPr="00A767C0">
              <w:rPr>
                <w:sz w:val="20"/>
                <w:szCs w:val="20"/>
              </w:rPr>
              <w:t>m</w:t>
            </w:r>
            <w:r w:rsidRPr="00A767C0">
              <w:rPr>
                <w:rFonts w:cstheme="minorHAnsi"/>
                <w:sz w:val="20"/>
                <w:szCs w:val="20"/>
              </w:rPr>
              <w:t>³</w:t>
            </w:r>
          </w:p>
        </w:tc>
        <w:tc>
          <w:tcPr>
            <w:tcW w:w="774" w:type="dxa"/>
          </w:tcPr>
          <w:p w:rsidR="00C223DD" w:rsidRPr="00A767C0" w:rsidRDefault="00A767C0" w:rsidP="00C223DD">
            <w:pPr>
              <w:jc w:val="center"/>
              <w:rPr>
                <w:sz w:val="20"/>
                <w:szCs w:val="20"/>
              </w:rPr>
            </w:pPr>
            <w:r w:rsidRPr="00A767C0">
              <w:rPr>
                <w:sz w:val="20"/>
                <w:szCs w:val="20"/>
              </w:rPr>
              <w:t>0.208</w:t>
            </w:r>
          </w:p>
        </w:tc>
        <w:tc>
          <w:tcPr>
            <w:tcW w:w="1536" w:type="dxa"/>
          </w:tcPr>
          <w:p w:rsidR="00C223DD" w:rsidRDefault="00C223DD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A767C0" w:rsidTr="00A767C0">
        <w:tc>
          <w:tcPr>
            <w:tcW w:w="534" w:type="dxa"/>
          </w:tcPr>
          <w:p w:rsidR="00A767C0" w:rsidRPr="00A767C0" w:rsidRDefault="00A767C0" w:rsidP="00C223DD">
            <w:pPr>
              <w:jc w:val="center"/>
              <w:rPr>
                <w:sz w:val="20"/>
                <w:szCs w:val="20"/>
              </w:rPr>
            </w:pPr>
            <w:r w:rsidRPr="00A767C0">
              <w:rPr>
                <w:sz w:val="20"/>
                <w:szCs w:val="20"/>
              </w:rPr>
              <w:t>4.</w:t>
            </w:r>
          </w:p>
        </w:tc>
        <w:tc>
          <w:tcPr>
            <w:tcW w:w="1275" w:type="dxa"/>
          </w:tcPr>
          <w:p w:rsidR="00A767C0" w:rsidRPr="00A767C0" w:rsidRDefault="00A767C0" w:rsidP="002F5241">
            <w:pPr>
              <w:rPr>
                <w:sz w:val="20"/>
                <w:szCs w:val="20"/>
              </w:rPr>
            </w:pPr>
            <w:r w:rsidRPr="00A767C0">
              <w:rPr>
                <w:sz w:val="20"/>
                <w:szCs w:val="20"/>
              </w:rPr>
              <w:t>KNR-W 04-01-0203-0100</w:t>
            </w:r>
          </w:p>
        </w:tc>
        <w:tc>
          <w:tcPr>
            <w:tcW w:w="4253" w:type="dxa"/>
          </w:tcPr>
          <w:p w:rsidR="00A767C0" w:rsidRPr="00A767C0" w:rsidRDefault="00A767C0" w:rsidP="002F5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Analogia uzupełnienie betony w posadzce</w:t>
            </w:r>
          </w:p>
        </w:tc>
        <w:tc>
          <w:tcPr>
            <w:tcW w:w="850" w:type="dxa"/>
          </w:tcPr>
          <w:p w:rsidR="00A767C0" w:rsidRPr="00A767C0" w:rsidRDefault="00A767C0" w:rsidP="001D3B96">
            <w:pPr>
              <w:jc w:val="center"/>
              <w:rPr>
                <w:sz w:val="20"/>
                <w:szCs w:val="20"/>
              </w:rPr>
            </w:pPr>
            <w:r w:rsidRPr="00A767C0">
              <w:rPr>
                <w:sz w:val="20"/>
                <w:szCs w:val="20"/>
              </w:rPr>
              <w:t>m</w:t>
            </w:r>
            <w:r w:rsidRPr="00A767C0">
              <w:rPr>
                <w:rFonts w:cstheme="minorHAnsi"/>
                <w:sz w:val="20"/>
                <w:szCs w:val="20"/>
              </w:rPr>
              <w:t>³</w:t>
            </w:r>
          </w:p>
        </w:tc>
        <w:tc>
          <w:tcPr>
            <w:tcW w:w="774" w:type="dxa"/>
          </w:tcPr>
          <w:p w:rsidR="00A767C0" w:rsidRPr="00A767C0" w:rsidRDefault="00A767C0" w:rsidP="001D3B96">
            <w:pPr>
              <w:jc w:val="center"/>
              <w:rPr>
                <w:sz w:val="20"/>
                <w:szCs w:val="20"/>
              </w:rPr>
            </w:pPr>
            <w:r w:rsidRPr="00A767C0">
              <w:rPr>
                <w:sz w:val="20"/>
                <w:szCs w:val="20"/>
              </w:rPr>
              <w:t>0.208</w:t>
            </w:r>
          </w:p>
        </w:tc>
        <w:tc>
          <w:tcPr>
            <w:tcW w:w="1536" w:type="dxa"/>
          </w:tcPr>
          <w:p w:rsidR="00A767C0" w:rsidRDefault="00A767C0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A767C0" w:rsidTr="00A767C0">
        <w:tc>
          <w:tcPr>
            <w:tcW w:w="534" w:type="dxa"/>
          </w:tcPr>
          <w:p w:rsidR="00A767C0" w:rsidRPr="002F5241" w:rsidRDefault="00A767C0" w:rsidP="00C223DD">
            <w:pPr>
              <w:jc w:val="center"/>
              <w:rPr>
                <w:sz w:val="20"/>
                <w:szCs w:val="20"/>
              </w:rPr>
            </w:pPr>
            <w:r w:rsidRPr="002F5241">
              <w:rPr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:rsidR="00A767C0" w:rsidRPr="002F5241" w:rsidRDefault="00A767C0" w:rsidP="002F5241">
            <w:pPr>
              <w:rPr>
                <w:sz w:val="20"/>
                <w:szCs w:val="20"/>
              </w:rPr>
            </w:pPr>
            <w:r w:rsidRPr="002F5241">
              <w:rPr>
                <w:sz w:val="20"/>
                <w:szCs w:val="20"/>
              </w:rPr>
              <w:t>KNR-W 04-01-0726-0100</w:t>
            </w:r>
          </w:p>
        </w:tc>
        <w:tc>
          <w:tcPr>
            <w:tcW w:w="4253" w:type="dxa"/>
          </w:tcPr>
          <w:p w:rsidR="00A767C0" w:rsidRPr="002F5241" w:rsidRDefault="00A767C0" w:rsidP="002F5241">
            <w:pPr>
              <w:rPr>
                <w:sz w:val="20"/>
                <w:szCs w:val="20"/>
              </w:rPr>
            </w:pPr>
            <w:r w:rsidRPr="002F5241">
              <w:rPr>
                <w:sz w:val="20"/>
                <w:szCs w:val="20"/>
              </w:rPr>
              <w:t xml:space="preserve">Uzupełnienie </w:t>
            </w:r>
            <w:r w:rsidR="002F5241" w:rsidRPr="002F5241">
              <w:rPr>
                <w:sz w:val="20"/>
                <w:szCs w:val="20"/>
              </w:rPr>
              <w:t xml:space="preserve">tynków zwykłych </w:t>
            </w:r>
            <w:proofErr w:type="spellStart"/>
            <w:r w:rsidR="002F5241" w:rsidRPr="002F5241">
              <w:rPr>
                <w:sz w:val="20"/>
                <w:szCs w:val="20"/>
              </w:rPr>
              <w:t>kat.III</w:t>
            </w:r>
            <w:proofErr w:type="spellEnd"/>
            <w:r w:rsidR="002F5241" w:rsidRPr="002F5241">
              <w:rPr>
                <w:sz w:val="20"/>
                <w:szCs w:val="20"/>
              </w:rPr>
              <w:t xml:space="preserve"> o podłożu z cegły, pustaków ceramicznych, gazo i pianobetonów o pow. do 1m2 w 1 miejscu ościeża</w:t>
            </w:r>
          </w:p>
        </w:tc>
        <w:tc>
          <w:tcPr>
            <w:tcW w:w="850" w:type="dxa"/>
          </w:tcPr>
          <w:p w:rsidR="00A767C0" w:rsidRDefault="002F5241" w:rsidP="00C2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²</w:t>
            </w:r>
          </w:p>
        </w:tc>
        <w:tc>
          <w:tcPr>
            <w:tcW w:w="774" w:type="dxa"/>
          </w:tcPr>
          <w:p w:rsidR="00A767C0" w:rsidRDefault="002F5241" w:rsidP="00C2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6.584</w:t>
            </w:r>
          </w:p>
        </w:tc>
        <w:tc>
          <w:tcPr>
            <w:tcW w:w="1536" w:type="dxa"/>
          </w:tcPr>
          <w:p w:rsidR="00A767C0" w:rsidRDefault="00A767C0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2F5241" w:rsidTr="00A767C0">
        <w:tc>
          <w:tcPr>
            <w:tcW w:w="534" w:type="dxa"/>
          </w:tcPr>
          <w:p w:rsidR="002F5241" w:rsidRPr="002F5241" w:rsidRDefault="002F5241" w:rsidP="00C223DD">
            <w:pPr>
              <w:jc w:val="center"/>
              <w:rPr>
                <w:sz w:val="20"/>
                <w:szCs w:val="20"/>
              </w:rPr>
            </w:pPr>
            <w:r w:rsidRPr="002F5241">
              <w:rPr>
                <w:sz w:val="20"/>
                <w:szCs w:val="20"/>
              </w:rPr>
              <w:t>6.</w:t>
            </w:r>
          </w:p>
        </w:tc>
        <w:tc>
          <w:tcPr>
            <w:tcW w:w="1275" w:type="dxa"/>
          </w:tcPr>
          <w:p w:rsidR="002F5241" w:rsidRPr="002F5241" w:rsidRDefault="002F5241" w:rsidP="002F5241">
            <w:pPr>
              <w:rPr>
                <w:sz w:val="20"/>
                <w:szCs w:val="20"/>
              </w:rPr>
            </w:pPr>
            <w:r w:rsidRPr="002F5241">
              <w:rPr>
                <w:sz w:val="20"/>
                <w:szCs w:val="20"/>
              </w:rPr>
              <w:t>KNNR 00-05-0111-0100</w:t>
            </w:r>
          </w:p>
        </w:tc>
        <w:tc>
          <w:tcPr>
            <w:tcW w:w="4253" w:type="dxa"/>
          </w:tcPr>
          <w:p w:rsidR="002F5241" w:rsidRPr="002F5241" w:rsidRDefault="002F5241" w:rsidP="002F5241">
            <w:pPr>
              <w:rPr>
                <w:sz w:val="20"/>
                <w:szCs w:val="20"/>
              </w:rPr>
            </w:pPr>
            <w:r w:rsidRPr="002F5241">
              <w:rPr>
                <w:sz w:val="20"/>
                <w:szCs w:val="20"/>
              </w:rPr>
              <w:t>Kanał instalacyjny z PCW o szerokości podstawy do 60 mm – podłoże betonowe</w:t>
            </w:r>
          </w:p>
        </w:tc>
        <w:tc>
          <w:tcPr>
            <w:tcW w:w="850" w:type="dxa"/>
          </w:tcPr>
          <w:p w:rsidR="002F5241" w:rsidRPr="002F5241" w:rsidRDefault="002F5241" w:rsidP="00C223DD">
            <w:pPr>
              <w:jc w:val="center"/>
              <w:rPr>
                <w:sz w:val="20"/>
                <w:szCs w:val="20"/>
              </w:rPr>
            </w:pPr>
            <w:r w:rsidRPr="002F5241">
              <w:rPr>
                <w:sz w:val="20"/>
                <w:szCs w:val="20"/>
              </w:rPr>
              <w:t>m</w:t>
            </w:r>
          </w:p>
        </w:tc>
        <w:tc>
          <w:tcPr>
            <w:tcW w:w="774" w:type="dxa"/>
          </w:tcPr>
          <w:p w:rsidR="002F5241" w:rsidRPr="002F5241" w:rsidRDefault="002F5241" w:rsidP="00C223DD">
            <w:pPr>
              <w:jc w:val="center"/>
              <w:rPr>
                <w:sz w:val="20"/>
                <w:szCs w:val="20"/>
              </w:rPr>
            </w:pPr>
            <w:r w:rsidRPr="002F5241">
              <w:rPr>
                <w:sz w:val="20"/>
                <w:szCs w:val="20"/>
              </w:rPr>
              <w:t>10.000</w:t>
            </w:r>
          </w:p>
        </w:tc>
        <w:tc>
          <w:tcPr>
            <w:tcW w:w="1536" w:type="dxa"/>
          </w:tcPr>
          <w:p w:rsidR="002F5241" w:rsidRDefault="002F5241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2F5241" w:rsidTr="00A767C0">
        <w:tc>
          <w:tcPr>
            <w:tcW w:w="534" w:type="dxa"/>
          </w:tcPr>
          <w:p w:rsidR="002F5241" w:rsidRPr="002F5241" w:rsidRDefault="002F5241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275" w:type="dxa"/>
          </w:tcPr>
          <w:p w:rsidR="002F5241" w:rsidRPr="002F5241" w:rsidRDefault="002F5241" w:rsidP="002F5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KNNR 00-05-0203-0500</w:t>
            </w:r>
          </w:p>
        </w:tc>
        <w:tc>
          <w:tcPr>
            <w:tcW w:w="4253" w:type="dxa"/>
          </w:tcPr>
          <w:p w:rsidR="002F5241" w:rsidRPr="002F5241" w:rsidRDefault="002F5241" w:rsidP="002F5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Przewody kabelkowe o łącznym przekroju żył do 7,7 mm2 wciągane w kanały zamknięte</w:t>
            </w:r>
          </w:p>
        </w:tc>
        <w:tc>
          <w:tcPr>
            <w:tcW w:w="850" w:type="dxa"/>
          </w:tcPr>
          <w:p w:rsidR="002F5241" w:rsidRPr="002F5241" w:rsidRDefault="002F5241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774" w:type="dxa"/>
          </w:tcPr>
          <w:p w:rsidR="002F5241" w:rsidRPr="002F5241" w:rsidRDefault="002F5241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536" w:type="dxa"/>
          </w:tcPr>
          <w:p w:rsidR="002F5241" w:rsidRDefault="002F5241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2F5241" w:rsidTr="003B3FAB">
        <w:tc>
          <w:tcPr>
            <w:tcW w:w="7686" w:type="dxa"/>
            <w:gridSpan w:val="5"/>
          </w:tcPr>
          <w:p w:rsidR="002F5241" w:rsidRDefault="002F5241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remont bram garażowych</w:t>
            </w:r>
            <w:r w:rsidR="00C526C4">
              <w:rPr>
                <w:sz w:val="20"/>
                <w:szCs w:val="20"/>
              </w:rPr>
              <w:t xml:space="preserve"> netto </w:t>
            </w:r>
          </w:p>
          <w:p w:rsidR="00C526C4" w:rsidRDefault="00C526C4" w:rsidP="00C22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2F5241" w:rsidRDefault="002F5241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2F5241" w:rsidTr="00EF0B19">
        <w:tc>
          <w:tcPr>
            <w:tcW w:w="9222" w:type="dxa"/>
            <w:gridSpan w:val="6"/>
          </w:tcPr>
          <w:p w:rsidR="00C526C4" w:rsidRDefault="00C526C4" w:rsidP="00C223DD">
            <w:pPr>
              <w:jc w:val="center"/>
              <w:rPr>
                <w:sz w:val="24"/>
                <w:szCs w:val="24"/>
              </w:rPr>
            </w:pPr>
          </w:p>
          <w:p w:rsidR="002F5241" w:rsidRPr="00AA5F92" w:rsidRDefault="002F5241" w:rsidP="00C223DD">
            <w:pPr>
              <w:jc w:val="center"/>
              <w:rPr>
                <w:b/>
                <w:sz w:val="24"/>
                <w:szCs w:val="24"/>
              </w:rPr>
            </w:pPr>
            <w:r w:rsidRPr="00AA5F92">
              <w:rPr>
                <w:b/>
                <w:sz w:val="24"/>
                <w:szCs w:val="24"/>
              </w:rPr>
              <w:t>Remont bramy wjazdowej</w:t>
            </w:r>
          </w:p>
          <w:p w:rsidR="00C526C4" w:rsidRDefault="00C526C4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2F5241" w:rsidTr="00A767C0">
        <w:tc>
          <w:tcPr>
            <w:tcW w:w="534" w:type="dxa"/>
          </w:tcPr>
          <w:p w:rsidR="002F5241" w:rsidRDefault="002F5241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2F5241" w:rsidRDefault="002F5241" w:rsidP="002F5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Kalkulacja własna</w:t>
            </w:r>
          </w:p>
        </w:tc>
        <w:tc>
          <w:tcPr>
            <w:tcW w:w="4253" w:type="dxa"/>
          </w:tcPr>
          <w:p w:rsidR="002F5241" w:rsidRDefault="008B0BC9" w:rsidP="008B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Dostawa i montaż bramy wjazdowej samonośnej przesuwnej starowanej automatycznie z 11 szt. </w:t>
            </w:r>
            <w:r w:rsidR="00DA620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ilotami z  podłączeniem i uruchomieniem</w:t>
            </w:r>
          </w:p>
        </w:tc>
        <w:tc>
          <w:tcPr>
            <w:tcW w:w="850" w:type="dxa"/>
          </w:tcPr>
          <w:p w:rsidR="002F5241" w:rsidRDefault="008B0BC9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²</w:t>
            </w:r>
          </w:p>
        </w:tc>
        <w:tc>
          <w:tcPr>
            <w:tcW w:w="774" w:type="dxa"/>
          </w:tcPr>
          <w:p w:rsidR="002F5241" w:rsidRDefault="008B0BC9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6.720</w:t>
            </w:r>
          </w:p>
        </w:tc>
        <w:tc>
          <w:tcPr>
            <w:tcW w:w="1536" w:type="dxa"/>
          </w:tcPr>
          <w:p w:rsidR="002F5241" w:rsidRDefault="002F5241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8B0BC9" w:rsidTr="00A767C0">
        <w:tc>
          <w:tcPr>
            <w:tcW w:w="534" w:type="dxa"/>
          </w:tcPr>
          <w:p w:rsidR="008B0BC9" w:rsidRDefault="008B0BC9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8B0BC9" w:rsidRDefault="008B0BC9" w:rsidP="002F5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KNR-W 2-01-0701-0202</w:t>
            </w:r>
          </w:p>
        </w:tc>
        <w:tc>
          <w:tcPr>
            <w:tcW w:w="4253" w:type="dxa"/>
          </w:tcPr>
          <w:p w:rsidR="008B0BC9" w:rsidRDefault="008B0BC9" w:rsidP="008B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Ręczne kopanie rowów dla kabli o głębokości do 0,8 m i szerokości dna do 0,4 m w gruncie kat.</w:t>
            </w:r>
            <w:r w:rsidR="00C526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</w:p>
        </w:tc>
        <w:tc>
          <w:tcPr>
            <w:tcW w:w="850" w:type="dxa"/>
          </w:tcPr>
          <w:p w:rsidR="008B0BC9" w:rsidRDefault="008B0BC9" w:rsidP="00C2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774" w:type="dxa"/>
          </w:tcPr>
          <w:p w:rsidR="008B0BC9" w:rsidRDefault="008B0BC9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536" w:type="dxa"/>
          </w:tcPr>
          <w:p w:rsidR="008B0BC9" w:rsidRDefault="008B0BC9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8B0BC9" w:rsidTr="00A767C0">
        <w:tc>
          <w:tcPr>
            <w:tcW w:w="534" w:type="dxa"/>
          </w:tcPr>
          <w:p w:rsidR="008B0BC9" w:rsidRDefault="008B0BC9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:rsidR="008B0BC9" w:rsidRDefault="008B0BC9" w:rsidP="002F5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KNNR5-0206-06</w:t>
            </w:r>
          </w:p>
        </w:tc>
        <w:tc>
          <w:tcPr>
            <w:tcW w:w="4253" w:type="dxa"/>
          </w:tcPr>
          <w:p w:rsidR="008B0BC9" w:rsidRDefault="008B0BC9" w:rsidP="008B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Przewody kabelkowe 3x2,2o YKY układane w gruncie</w:t>
            </w:r>
          </w:p>
        </w:tc>
        <w:tc>
          <w:tcPr>
            <w:tcW w:w="850" w:type="dxa"/>
          </w:tcPr>
          <w:p w:rsidR="008B0BC9" w:rsidRDefault="008B0BC9" w:rsidP="00C2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774" w:type="dxa"/>
          </w:tcPr>
          <w:p w:rsidR="008B0BC9" w:rsidRDefault="008B0BC9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536" w:type="dxa"/>
          </w:tcPr>
          <w:p w:rsidR="008B0BC9" w:rsidRDefault="008B0BC9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8B0BC9" w:rsidTr="001A5A45">
        <w:tc>
          <w:tcPr>
            <w:tcW w:w="7686" w:type="dxa"/>
            <w:gridSpan w:val="5"/>
          </w:tcPr>
          <w:p w:rsidR="008B0BC9" w:rsidRDefault="008B0BC9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brama wjazdowa</w:t>
            </w:r>
            <w:r w:rsidR="00C526C4">
              <w:rPr>
                <w:sz w:val="20"/>
                <w:szCs w:val="20"/>
              </w:rPr>
              <w:t xml:space="preserve"> netto</w:t>
            </w:r>
          </w:p>
          <w:p w:rsidR="00C526C4" w:rsidRDefault="00C526C4" w:rsidP="00C22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8B0BC9" w:rsidRDefault="008B0BC9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8B0BC9" w:rsidTr="00235431">
        <w:tc>
          <w:tcPr>
            <w:tcW w:w="7686" w:type="dxa"/>
            <w:gridSpan w:val="5"/>
          </w:tcPr>
          <w:p w:rsidR="00C526C4" w:rsidRDefault="00C526C4" w:rsidP="00C223DD">
            <w:pPr>
              <w:jc w:val="center"/>
              <w:rPr>
                <w:sz w:val="20"/>
                <w:szCs w:val="20"/>
              </w:rPr>
            </w:pPr>
          </w:p>
          <w:p w:rsidR="008B0BC9" w:rsidRDefault="008B0BC9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  netto</w:t>
            </w:r>
            <w:r w:rsidR="00DA6200">
              <w:rPr>
                <w:sz w:val="20"/>
                <w:szCs w:val="20"/>
              </w:rPr>
              <w:t xml:space="preserve"> / bramy garażowe + brama wjazdowa/</w:t>
            </w:r>
          </w:p>
          <w:p w:rsidR="00C526C4" w:rsidRDefault="00C526C4" w:rsidP="00C22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8B0BC9" w:rsidRDefault="008B0BC9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DA6200" w:rsidTr="00235431">
        <w:tc>
          <w:tcPr>
            <w:tcW w:w="7686" w:type="dxa"/>
            <w:gridSpan w:val="5"/>
          </w:tcPr>
          <w:p w:rsidR="00DA6200" w:rsidRDefault="00DA6200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 ….. %</w:t>
            </w:r>
          </w:p>
        </w:tc>
        <w:tc>
          <w:tcPr>
            <w:tcW w:w="1536" w:type="dxa"/>
          </w:tcPr>
          <w:p w:rsidR="00DA6200" w:rsidRDefault="00DA6200" w:rsidP="00C223DD">
            <w:pPr>
              <w:jc w:val="center"/>
              <w:rPr>
                <w:sz w:val="24"/>
                <w:szCs w:val="24"/>
              </w:rPr>
            </w:pPr>
          </w:p>
        </w:tc>
      </w:tr>
      <w:tr w:rsidR="00DA6200" w:rsidTr="00235431">
        <w:tc>
          <w:tcPr>
            <w:tcW w:w="7686" w:type="dxa"/>
            <w:gridSpan w:val="5"/>
          </w:tcPr>
          <w:p w:rsidR="00DA6200" w:rsidRDefault="00DA6200" w:rsidP="00C2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brutto</w:t>
            </w:r>
          </w:p>
        </w:tc>
        <w:tc>
          <w:tcPr>
            <w:tcW w:w="1536" w:type="dxa"/>
          </w:tcPr>
          <w:p w:rsidR="00DA6200" w:rsidRDefault="00DA6200" w:rsidP="00C223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23DD" w:rsidRPr="00C223DD" w:rsidRDefault="00C223DD" w:rsidP="00C223DD">
      <w:pPr>
        <w:spacing w:after="0" w:line="240" w:lineRule="auto"/>
        <w:jc w:val="center"/>
        <w:rPr>
          <w:sz w:val="24"/>
          <w:szCs w:val="24"/>
        </w:rPr>
      </w:pPr>
    </w:p>
    <w:p w:rsidR="00C223DD" w:rsidRDefault="00C223DD">
      <w:pPr>
        <w:spacing w:after="0" w:line="240" w:lineRule="auto"/>
        <w:jc w:val="center"/>
        <w:rPr>
          <w:sz w:val="24"/>
          <w:szCs w:val="24"/>
        </w:rPr>
      </w:pPr>
    </w:p>
    <w:p w:rsidR="00C526C4" w:rsidRDefault="00C526C4">
      <w:pPr>
        <w:spacing w:after="0" w:line="240" w:lineRule="auto"/>
        <w:jc w:val="center"/>
        <w:rPr>
          <w:sz w:val="24"/>
          <w:szCs w:val="24"/>
        </w:rPr>
      </w:pPr>
    </w:p>
    <w:p w:rsidR="00C526C4" w:rsidRDefault="00C526C4">
      <w:pPr>
        <w:spacing w:after="0" w:line="240" w:lineRule="auto"/>
        <w:jc w:val="center"/>
        <w:rPr>
          <w:sz w:val="24"/>
          <w:szCs w:val="24"/>
        </w:rPr>
      </w:pPr>
    </w:p>
    <w:p w:rsidR="00C526C4" w:rsidRDefault="00C526C4">
      <w:pPr>
        <w:spacing w:after="0" w:line="240" w:lineRule="auto"/>
        <w:jc w:val="center"/>
        <w:rPr>
          <w:sz w:val="24"/>
          <w:szCs w:val="24"/>
        </w:rPr>
      </w:pPr>
    </w:p>
    <w:p w:rsidR="00C526C4" w:rsidRDefault="00C526C4" w:rsidP="00C526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…………………….. dnia ……………………….                                               …………………………………………..</w:t>
      </w:r>
    </w:p>
    <w:p w:rsidR="00C526C4" w:rsidRPr="00C223DD" w:rsidRDefault="00C526C4" w:rsidP="00C526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/ podpis wykonawcy/</w:t>
      </w:r>
    </w:p>
    <w:sectPr w:rsidR="00C526C4" w:rsidRPr="00C2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DD"/>
    <w:rsid w:val="0000293C"/>
    <w:rsid w:val="00032361"/>
    <w:rsid w:val="002F5241"/>
    <w:rsid w:val="008B0BC9"/>
    <w:rsid w:val="00A767C0"/>
    <w:rsid w:val="00AA5F92"/>
    <w:rsid w:val="00AE0445"/>
    <w:rsid w:val="00C223DD"/>
    <w:rsid w:val="00C526C4"/>
    <w:rsid w:val="00DA6200"/>
    <w:rsid w:val="00F6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Chomik Jerzy</dc:creator>
  <cp:lastModifiedBy>Chomik Jerzy</cp:lastModifiedBy>
  <cp:revision>7</cp:revision>
  <dcterms:created xsi:type="dcterms:W3CDTF">2018-07-03T06:16:00Z</dcterms:created>
  <dcterms:modified xsi:type="dcterms:W3CDTF">2018-07-06T05:19:00Z</dcterms:modified>
  <cp:contentStatus/>
</cp:coreProperties>
</file>