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5D" w:rsidRPr="00CC2932" w:rsidRDefault="00E60B5D" w:rsidP="00CC293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 w:cs="Arial Narrow"/>
          <w:b/>
          <w:bCs/>
          <w:sz w:val="20"/>
          <w:szCs w:val="20"/>
        </w:rPr>
      </w:pPr>
      <w:r w:rsidRPr="00CC2932">
        <w:rPr>
          <w:rFonts w:ascii="Verdana" w:hAnsi="Verdana" w:cs="Arial Narrow"/>
          <w:b/>
          <w:bCs/>
          <w:sz w:val="20"/>
          <w:szCs w:val="20"/>
        </w:rPr>
        <w:t>FORMULARZ OFERTOWY</w:t>
      </w:r>
    </w:p>
    <w:p w:rsidR="00CC2932" w:rsidRDefault="00CC2932" w:rsidP="00D21AD1">
      <w:pPr>
        <w:spacing w:after="0" w:line="312" w:lineRule="auto"/>
        <w:ind w:left="49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ind w:left="49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Generalna Dyrekcja Dróg </w:t>
      </w: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br/>
        <w:t>Krajowych i Autostrad</w:t>
      </w:r>
    </w:p>
    <w:p w:rsidR="00E60B5D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Oddział w Zielonej Górze</w:t>
      </w:r>
    </w:p>
    <w:p w:rsidR="00E60B5D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ul. Bohaterów Westerplatte 31</w:t>
      </w:r>
    </w:p>
    <w:p w:rsidR="008A30D4" w:rsidRPr="00976203" w:rsidRDefault="008A30D4" w:rsidP="00D21AD1">
      <w:pPr>
        <w:spacing w:after="0" w:line="312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65-950 Zielona Góra</w:t>
      </w:r>
    </w:p>
    <w:p w:rsidR="00D21AD1" w:rsidRDefault="00D21AD1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85AD3" w:rsidRPr="00976203" w:rsidRDefault="00D21AD1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Dotyczy zamówienia na:</w:t>
      </w:r>
    </w:p>
    <w:p w:rsidR="00D21AD1" w:rsidRDefault="00D21AD1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hAnsi="Verdana"/>
          <w:b/>
          <w:sz w:val="20"/>
          <w:szCs w:val="20"/>
        </w:rPr>
      </w:pPr>
      <w:r w:rsidRPr="00001467">
        <w:rPr>
          <w:rFonts w:ascii="Verdana" w:hAnsi="Verdana"/>
          <w:b/>
          <w:sz w:val="20"/>
          <w:szCs w:val="20"/>
        </w:rPr>
        <w:t>„Projekt i budowa wzbudzanej sygnalizacji świetlnej wraz z doświetleniem na przejściu dla pieszych w ciągu DK 32 w m. Kargowa”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 </w:t>
      </w:r>
      <w:r w:rsidR="00E85AD3" w:rsidRPr="0097620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Generalnej Dyrekcji Dróg Krajowych i Autostrad Oddział w Zielonej Górze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</w:t>
      </w:r>
      <w:bookmarkStart w:id="0" w:name="_GoBack"/>
      <w:bookmarkEnd w:id="0"/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ca: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E60B5D" w:rsidP="00D21AD1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(nazwa (firma) dokładny adres Wykonawcy/Wykonawców)</w:t>
      </w: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E60B5D" w:rsidP="00D21AD1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(NIP, REGON)</w:t>
      </w: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D21AD1" w:rsidRDefault="00D21AD1" w:rsidP="00D21AD1">
      <w:pPr>
        <w:spacing w:after="0" w:line="312" w:lineRule="auto"/>
        <w:rPr>
          <w:rFonts w:ascii="Verdana" w:hAnsi="Verdana"/>
          <w:b/>
          <w:sz w:val="20"/>
          <w:szCs w:val="20"/>
        </w:rPr>
      </w:pPr>
    </w:p>
    <w:p w:rsidR="00E60B5D" w:rsidRDefault="00D21AD1" w:rsidP="00D21AD1">
      <w:pPr>
        <w:spacing w:after="0" w:line="312" w:lineRule="auto"/>
        <w:rPr>
          <w:rFonts w:ascii="Verdana" w:hAnsi="Verdana"/>
          <w:b/>
          <w:sz w:val="20"/>
          <w:szCs w:val="20"/>
        </w:rPr>
      </w:pPr>
      <w:r w:rsidRPr="00001467">
        <w:rPr>
          <w:rFonts w:ascii="Verdana" w:hAnsi="Verdana"/>
          <w:b/>
          <w:sz w:val="20"/>
          <w:szCs w:val="20"/>
        </w:rPr>
        <w:t>„Projekt i budowa wzbudzanej sygnalizacji świetlnej wraz z doświetleniem na przejściu dla pieszych w ciągu DK 32 w m. Kargowa”</w:t>
      </w:r>
    </w:p>
    <w:p w:rsidR="00D21AD1" w:rsidRPr="00976203" w:rsidRDefault="00D21AD1" w:rsidP="00D21AD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Default="00E60B5D" w:rsidP="00AA1365">
      <w:pPr>
        <w:spacing w:after="12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 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całkowitą cenę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netto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, podatek Vat 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</w:t>
      </w:r>
    </w:p>
    <w:p w:rsidR="00E60B5D" w:rsidRPr="00976203" w:rsidRDefault="00E60B5D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co łącznie stanowi cenę oferty brutto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D21AD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1AD1"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</w:t>
      </w:r>
      <w:r w:rsidR="00D21AD1"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</w:t>
      </w:r>
      <w:r w:rsidR="00D21AD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</w:t>
      </w:r>
    </w:p>
    <w:p w:rsidR="00E60B5D" w:rsidRPr="00976203" w:rsidRDefault="00E60B5D" w:rsidP="00AA1365">
      <w:pPr>
        <w:tabs>
          <w:tab w:val="left" w:leader="dot" w:pos="9072"/>
        </w:tabs>
        <w:spacing w:after="12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976203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  <w:r w:rsidR="00AA1365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</w:p>
    <w:p w:rsidR="00AA1365" w:rsidRPr="00976203" w:rsidRDefault="00AA1365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Termin realizacji zamówienia: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…….</w:t>
      </w:r>
    </w:p>
    <w:p w:rsidR="00AA1365" w:rsidRPr="00976203" w:rsidRDefault="00AA1365" w:rsidP="00AA1365">
      <w:pPr>
        <w:spacing w:after="12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Deklarowany okres gwarancji jakości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…………………………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</w:t>
      </w:r>
    </w:p>
    <w:p w:rsidR="00AA1365" w:rsidRDefault="00AA1365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976203" w:rsidRDefault="00E60B5D" w:rsidP="00D21AD1">
      <w:pPr>
        <w:spacing w:after="0" w:line="312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AA1365" w:rsidRPr="00976203" w:rsidRDefault="00AA1365" w:rsidP="00AA1365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Pr="00976203" w:rsidRDefault="00AA1365" w:rsidP="00AA1365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A1365" w:rsidRPr="00976203" w:rsidRDefault="00AA1365" w:rsidP="00AA1365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 xml:space="preserve"> </w:t>
      </w:r>
    </w:p>
    <w:p w:rsidR="00AA1365" w:rsidRPr="00976203" w:rsidRDefault="00AA1365" w:rsidP="00AA1365">
      <w:pPr>
        <w:tabs>
          <w:tab w:val="left" w:leader="dot" w:pos="9072"/>
        </w:tabs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6203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D21AD1" w:rsidRDefault="00AA1365" w:rsidP="00AA1365">
      <w:pPr>
        <w:tabs>
          <w:tab w:val="left" w:leader="dot" w:pos="9072"/>
        </w:tabs>
        <w:spacing w:after="0" w:line="312" w:lineRule="auto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 xml:space="preserve"> </w:t>
      </w:r>
      <w:r w:rsidR="00E60B5D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(imię i nazwisko osoby prowadzącej spraw</w:t>
      </w:r>
      <w:r w:rsidR="008A276C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ę</w:t>
      </w:r>
      <w:r w:rsidR="00E60B5D" w:rsidRPr="00D21AD1">
        <w:rPr>
          <w:rFonts w:ascii="Verdana" w:eastAsia="Times New Roman" w:hAnsi="Verdana" w:cs="Times New Roman"/>
          <w:i/>
          <w:sz w:val="16"/>
          <w:szCs w:val="20"/>
          <w:lang w:eastAsia="pl-PL"/>
        </w:rPr>
        <w:t>, nr telefonu, nr faksu, adres e-mail)</w:t>
      </w:r>
    </w:p>
    <w:p w:rsidR="00E60B5D" w:rsidRDefault="00E60B5D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A1365" w:rsidRDefault="00AA1365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85AD3" w:rsidRPr="00E60B5D" w:rsidRDefault="00E85AD3" w:rsidP="00D21AD1">
      <w:pPr>
        <w:spacing w:after="0" w:line="312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D21AD1" w:rsidP="00D21AD1">
      <w:pPr>
        <w:spacing w:after="0" w:line="312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</w:t>
      </w:r>
      <w:r w:rsidR="00E60B5D"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</w:t>
      </w:r>
    </w:p>
    <w:p w:rsidR="00E85AD3" w:rsidRPr="00E85AD3" w:rsidRDefault="00E60B5D" w:rsidP="00AA1365">
      <w:pPr>
        <w:spacing w:after="0" w:line="312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  <w:r w:rsidR="00AA1365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="00AA1365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sectPr w:rsidR="00E85AD3" w:rsidRPr="00E85AD3" w:rsidSect="00E9703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16" w:rsidRDefault="00691016" w:rsidP="00E60B5D">
      <w:pPr>
        <w:spacing w:after="0" w:line="240" w:lineRule="auto"/>
      </w:pPr>
      <w:r>
        <w:separator/>
      </w:r>
    </w:p>
  </w:endnote>
  <w:end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16" w:rsidRDefault="00691016" w:rsidP="00E60B5D">
      <w:pPr>
        <w:spacing w:after="0" w:line="240" w:lineRule="auto"/>
      </w:pPr>
      <w:r>
        <w:separator/>
      </w:r>
    </w:p>
  </w:footnote>
  <w:footnote w:type="continuationSeparator" w:id="0">
    <w:p w:rsidR="00691016" w:rsidRDefault="00691016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D"/>
    <w:rsid w:val="00142D55"/>
    <w:rsid w:val="001E50D7"/>
    <w:rsid w:val="00275783"/>
    <w:rsid w:val="002B2651"/>
    <w:rsid w:val="00691016"/>
    <w:rsid w:val="007D1060"/>
    <w:rsid w:val="008A276C"/>
    <w:rsid w:val="008A30D4"/>
    <w:rsid w:val="00976203"/>
    <w:rsid w:val="00A66537"/>
    <w:rsid w:val="00AA1365"/>
    <w:rsid w:val="00CC0EEA"/>
    <w:rsid w:val="00CC2932"/>
    <w:rsid w:val="00D21AD1"/>
    <w:rsid w:val="00E60B5D"/>
    <w:rsid w:val="00E85AD3"/>
    <w:rsid w:val="00E97032"/>
    <w:rsid w:val="00EA1EBE"/>
    <w:rsid w:val="00EF1E0E"/>
    <w:rsid w:val="00F87433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E0FF8-22ED-4E20-A59A-00CD520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2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GDDKiA O/ZG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Sygnalizacja Kargowa</dc:subject>
  <dc:creator>Biegalski Michał</dc:creator>
  <cp:keywords>32</cp:keywords>
  <cp:lastModifiedBy>Biegalski Michał</cp:lastModifiedBy>
  <cp:revision>4</cp:revision>
  <cp:lastPrinted>2019-06-04T09:23:00Z</cp:lastPrinted>
  <dcterms:created xsi:type="dcterms:W3CDTF">2019-05-30T13:47:00Z</dcterms:created>
  <dcterms:modified xsi:type="dcterms:W3CDTF">2019-06-04T09:23:00Z</dcterms:modified>
</cp:coreProperties>
</file>