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1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612"/>
        <w:gridCol w:w="1025"/>
        <w:gridCol w:w="745"/>
        <w:gridCol w:w="887"/>
        <w:gridCol w:w="835"/>
        <w:gridCol w:w="992"/>
        <w:gridCol w:w="146"/>
        <w:gridCol w:w="147"/>
        <w:gridCol w:w="2824"/>
      </w:tblGrid>
      <w:tr w:rsidR="000073D9" w:rsidRPr="000073D9" w:rsidTr="000073D9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57" w:rsidRPr="000073D9" w:rsidRDefault="000073D9" w:rsidP="00812257">
            <w:pPr>
              <w:ind w:left="425" w:hanging="425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Kontrakt: </w:t>
            </w:r>
            <w:r w:rsidR="00812257" w:rsidRP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(wpisać nazwę kontraktu</w:t>
            </w:r>
            <w:r w:rsidR="00812257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)………………………………………………………</w:t>
            </w:r>
            <w:r w:rsidR="00421280">
              <w:rPr>
                <w:rFonts w:ascii="Verdana" w:eastAsia="Times New Roman" w:hAnsi="Verdana" w:cs="Arial"/>
                <w:bCs/>
                <w:i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:rsidR="000073D9" w:rsidRPr="000073D9" w:rsidRDefault="000073D9" w:rsidP="00C66DAA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073D9" w:rsidRPr="000073D9" w:rsidTr="000073D9">
        <w:trPr>
          <w:trHeight w:val="5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073D9" w:rsidRPr="000073D9" w:rsidRDefault="000073D9" w:rsidP="00374F6E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Informacja sporządzana przez </w:t>
            </w:r>
            <w:r w:rsidR="00374F6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Inżyniera</w:t>
            </w:r>
            <w:bookmarkStart w:id="0" w:name="_GoBack"/>
            <w:bookmarkEnd w:id="0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dotycząca 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średniej </w:t>
            </w: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miesięcznej mobilizacji oraz czasu pracy Wykonawcy</w:t>
            </w:r>
          </w:p>
        </w:tc>
      </w:tr>
      <w:tr w:rsidR="00CC5725" w:rsidRPr="000073D9" w:rsidTr="00CC5725">
        <w:trPr>
          <w:trHeight w:val="7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przedmiotowego dokumentu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rok: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miesiąc:</w:t>
            </w:r>
          </w:p>
        </w:tc>
        <w:tc>
          <w:tcPr>
            <w:tcW w:w="1014" w:type="pct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Pr="000073D9" w:rsidRDefault="00CC5725" w:rsidP="00CC5725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25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Kadra Kierownicza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Personel fizyczny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Sprzęt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480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Pogoda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Występujące warunki pogodowe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Temperatura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1125"/>
        </w:trPr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725" w:rsidRDefault="000073D9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Miesięczne zaawansowanie robót</w:t>
            </w:r>
            <w:r w:rsidR="00CC572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narastająco</w:t>
            </w:r>
          </w:p>
          <w:p w:rsidR="000073D9" w:rsidRPr="000073D9" w:rsidRDefault="00CC5725" w:rsidP="000073D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[%]</w:t>
            </w:r>
            <w:r w:rsidR="000073D9" w:rsidRPr="000073D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073D9" w:rsidRPr="000073D9" w:rsidTr="00CC5725">
        <w:trPr>
          <w:trHeight w:val="255"/>
        </w:trPr>
        <w:tc>
          <w:tcPr>
            <w:tcW w:w="1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3D9" w:rsidRPr="000073D9" w:rsidRDefault="000073D9" w:rsidP="000073D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73D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Sporządził: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D9" w:rsidRPr="000073D9" w:rsidRDefault="000073D9" w:rsidP="000073D9">
            <w:pPr>
              <w:jc w:val="lef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E02A3B" w:rsidRPr="000073D9" w:rsidRDefault="00E02A3B">
      <w:pPr>
        <w:rPr>
          <w:rFonts w:ascii="Verdana" w:hAnsi="Verdana"/>
          <w:sz w:val="16"/>
          <w:szCs w:val="16"/>
        </w:rPr>
      </w:pPr>
    </w:p>
    <w:sectPr w:rsidR="00E02A3B" w:rsidRPr="000073D9" w:rsidSect="00702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F1" w:rsidRDefault="00DC0DF1" w:rsidP="00DC0DF1">
      <w:r>
        <w:separator/>
      </w:r>
    </w:p>
  </w:endnote>
  <w:endnote w:type="continuationSeparator" w:id="0">
    <w:p w:rsidR="00DC0DF1" w:rsidRDefault="00DC0DF1" w:rsidP="00D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F1" w:rsidRDefault="00DC0DF1" w:rsidP="00DC0DF1">
      <w:r>
        <w:separator/>
      </w:r>
    </w:p>
  </w:footnote>
  <w:footnote w:type="continuationSeparator" w:id="0">
    <w:p w:rsidR="00DC0DF1" w:rsidRDefault="00DC0DF1" w:rsidP="00DC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Pr="00DC0DF1" w:rsidRDefault="00DC0DF1" w:rsidP="00DC0DF1">
    <w:pPr>
      <w:pStyle w:val="Nagwek"/>
      <w:jc w:val="right"/>
      <w:rPr>
        <w:rFonts w:ascii="Verdana" w:hAnsi="Verdana"/>
        <w:b/>
      </w:rPr>
    </w:pPr>
    <w:r w:rsidRPr="00DC0DF1">
      <w:rPr>
        <w:rFonts w:ascii="Verdana" w:hAnsi="Verdana"/>
        <w:b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1" w:rsidRDefault="00DC0D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D9"/>
    <w:rsid w:val="000073D9"/>
    <w:rsid w:val="0012359B"/>
    <w:rsid w:val="00277FC4"/>
    <w:rsid w:val="00374F6E"/>
    <w:rsid w:val="00421280"/>
    <w:rsid w:val="0070271D"/>
    <w:rsid w:val="007C586D"/>
    <w:rsid w:val="007D5161"/>
    <w:rsid w:val="00812257"/>
    <w:rsid w:val="009113CE"/>
    <w:rsid w:val="00C66DAA"/>
    <w:rsid w:val="00CC5725"/>
    <w:rsid w:val="00DC0DF1"/>
    <w:rsid w:val="00E02A3B"/>
    <w:rsid w:val="00E21CB4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401A-C2A2-4EDC-A9AA-B7D40F9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DF1"/>
  </w:style>
  <w:style w:type="paragraph" w:styleId="Stopka">
    <w:name w:val="footer"/>
    <w:basedOn w:val="Normalny"/>
    <w:link w:val="StopkaZnak"/>
    <w:uiPriority w:val="99"/>
    <w:semiHidden/>
    <w:unhideWhenUsed/>
    <w:rsid w:val="00DC0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DF1"/>
  </w:style>
  <w:style w:type="paragraph" w:styleId="Tekstdymka">
    <w:name w:val="Balloon Text"/>
    <w:basedOn w:val="Normalny"/>
    <w:link w:val="TekstdymkaZnak"/>
    <w:uiPriority w:val="99"/>
    <w:semiHidden/>
    <w:unhideWhenUsed/>
    <w:rsid w:val="00421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UAbramczyk</dc:creator>
  <cp:keywords/>
  <dc:description/>
  <cp:lastModifiedBy>Milczarkiewicz Anna</cp:lastModifiedBy>
  <cp:revision>3</cp:revision>
  <cp:lastPrinted>2017-12-07T08:54:00Z</cp:lastPrinted>
  <dcterms:created xsi:type="dcterms:W3CDTF">2017-10-23T11:46:00Z</dcterms:created>
  <dcterms:modified xsi:type="dcterms:W3CDTF">2017-12-07T09:17:00Z</dcterms:modified>
</cp:coreProperties>
</file>