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............................                                                               załącznik nr 3</w:t>
      </w:r>
      <w:bookmarkStart w:id="0" w:name="_GoBack"/>
      <w:bookmarkEnd w:id="0"/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pieczęć Oferenta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POTWIERDZENIE</w:t>
      </w:r>
    </w:p>
    <w:p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dokonania wizji lokalnej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Potwierdzamy dokonanie wizji lokalnej dla zamówienia pn.:</w:t>
      </w:r>
    </w:p>
    <w:p>
      <w:pPr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</w:t>
      </w:r>
    </w:p>
    <w:p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/>
          <w:sz w:val="20"/>
        </w:rPr>
        <w:t>„</w:t>
      </w:r>
      <w:r>
        <w:rPr>
          <w:rFonts w:ascii="Verdana" w:hAnsi="Verdana"/>
          <w:b/>
          <w:sz w:val="20"/>
        </w:rPr>
        <w:t>Naprawy pokrycia dachowego (uzupełnienie gontów) na budynku OUD magazynu soli w Sulechowie, ul. Nowy Świat 20.”</w:t>
      </w:r>
      <w:r>
        <w:rPr>
          <w:rFonts w:ascii="Verdana" w:hAnsi="Verdana" w:cs="Verdana"/>
          <w:sz w:val="16"/>
          <w:szCs w:val="16"/>
        </w:rPr>
        <w:t xml:space="preserve"> 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Wizja lokalna wykonana w dniu: …....-.......-2020 r.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.............................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….............................</w:t>
      </w: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podpis Zamawiającego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podpis Oferenta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77082-92F1-46D1-AFBD-B76D64FF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Nyćkowiak Renata</dc:creator>
  <cp:lastModifiedBy>Mikołajczak Dariusz</cp:lastModifiedBy>
  <cp:revision>7</cp:revision>
  <dcterms:created xsi:type="dcterms:W3CDTF">2014-07-09T07:42:00Z</dcterms:created>
  <dcterms:modified xsi:type="dcterms:W3CDTF">2020-08-04T09:07:00Z</dcterms:modified>
</cp:coreProperties>
</file>