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5A" w:rsidRPr="00A65627" w:rsidRDefault="007553A4" w:rsidP="00A65627">
      <w:pPr>
        <w:suppressAutoHyphens/>
        <w:spacing w:before="120" w:after="0" w:line="240" w:lineRule="auto"/>
        <w:jc w:val="center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.8pt;margin-top:24.25pt;width:163.75pt;height:94.55pt;z-index:1;visibility:visible;mso-wrap-distance-left:9.05pt;mso-wrap-distance-right:9.05pt" wrapcoords="-99 -171 -99 21429 21699 21429 21699 -171 -99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 strokeweight=".5pt">
            <v:textbox style="mso-next-textbox:#Pole tekstowe 2" inset="7.45pt,3.85pt,7.45pt,3.85pt">
              <w:txbxContent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pl-PL"/>
        </w:rPr>
        <w:pict>
          <v:shape id="Pole tekstowe 1" o:spid="_x0000_s1027" type="#_x0000_t202" style="position:absolute;left:0;text-align:left;margin-left:161.8pt;margin-top:23.7pt;width:290.35pt;height:95.1pt;z-index:2;visibility:visible;mso-wrap-distance-left:9.05pt;mso-wrap-distance-right:9.05pt" wrapcoords="-56 -170 -56 21430 21656 21430 21656 -170 -56 -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 fillcolor="silver" strokeweight=".5pt">
            <v:textbox style="mso-next-textbox:#Pole tekstowe 1" inset="7.45pt,3.85pt,7.45pt,3.85pt">
              <w:txbxContent>
                <w:p w:rsidR="00740B5A" w:rsidRDefault="00740B5A" w:rsidP="00A65627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OŚWIADCZENIE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o braku podstaw do wykluczenia na podstawie art. 24 ust. 1 pkt 2 ustawy Prawo zamówień publicznych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(dotyczy osób fizycznych)</w:t>
                  </w:r>
                </w:p>
              </w:txbxContent>
            </v:textbox>
            <w10:wrap type="tight"/>
          </v:shape>
        </w:pic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112D14" w:rsidRDefault="00740B5A" w:rsidP="00112D14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Składając ofertę na:</w:t>
      </w:r>
    </w:p>
    <w:p w:rsidR="00112D14" w:rsidRDefault="00112D14" w:rsidP="00112D14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bookmarkStart w:id="0" w:name="_GoBack"/>
      <w:bookmarkEnd w:id="0"/>
    </w:p>
    <w:p w:rsidR="00112D14" w:rsidRPr="00112D14" w:rsidRDefault="00112D14" w:rsidP="00112D14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  <w:r w:rsidRPr="00112D14">
        <w:rPr>
          <w:rFonts w:ascii="Verdana" w:hAnsi="Verdana" w:cs="Courier New"/>
          <w:b/>
          <w:sz w:val="20"/>
          <w:szCs w:val="20"/>
          <w:lang w:eastAsia="ar-SA"/>
        </w:rPr>
        <w:t>„</w:t>
      </w:r>
      <w:r w:rsidRPr="00112D14">
        <w:rPr>
          <w:rFonts w:ascii="Verdana" w:hAnsi="Verdana"/>
          <w:b/>
          <w:sz w:val="20"/>
          <w:szCs w:val="20"/>
        </w:rPr>
        <w:t>Dostawa wraz z montażem dwóch elektrozamków wraz z czteroma czytnikami zbliżeniowymi w budynku GDDKiA O/ZG Rejonu w Słubicach, zlokalizowanego przy ul. Krótkiej 7, 69-100 Słubice.</w:t>
      </w:r>
      <w:r w:rsidRPr="00112D14">
        <w:rPr>
          <w:rFonts w:ascii="Verdana" w:hAnsi="Verdana"/>
          <w:b/>
          <w:sz w:val="20"/>
          <w:szCs w:val="20"/>
        </w:rPr>
        <w:t>”</w:t>
      </w:r>
    </w:p>
    <w:p w:rsidR="00112D14" w:rsidRDefault="00112D14" w:rsidP="00112D14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740B5A" w:rsidRPr="00A65627" w:rsidRDefault="00740B5A" w:rsidP="00827BCD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  <w:lang w:eastAsia="pl-PL"/>
        </w:rPr>
      </w:pPr>
      <w:r w:rsidRPr="00A65627">
        <w:rPr>
          <w:rFonts w:ascii="Verdana" w:hAnsi="Verdana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hAnsi="Verdana"/>
          <w:bCs/>
          <w:i/>
          <w:iCs/>
          <w:sz w:val="20"/>
          <w:szCs w:val="20"/>
          <w:lang w:eastAsia="pl-PL"/>
        </w:rPr>
        <w:t xml:space="preserve"> </w:t>
      </w: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A66E13" w:rsidRDefault="00A66E13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1C2435" w:rsidRDefault="001C2435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1C2435" w:rsidRPr="00A65627" w:rsidRDefault="001C2435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__________________ dnia __ __ 201</w:t>
      </w:r>
      <w:r w:rsidR="00827BCD">
        <w:rPr>
          <w:rFonts w:ascii="Verdana" w:hAnsi="Verdana" w:cs="Courier New"/>
          <w:sz w:val="20"/>
          <w:szCs w:val="20"/>
          <w:lang w:eastAsia="ar-SA"/>
        </w:rPr>
        <w:t>9</w:t>
      </w:r>
      <w:r w:rsidRPr="00A65627">
        <w:rPr>
          <w:rFonts w:ascii="Verdana" w:hAnsi="Verdana" w:cs="Courier New"/>
          <w:sz w:val="20"/>
          <w:szCs w:val="20"/>
          <w:lang w:eastAsia="ar-SA"/>
        </w:rPr>
        <w:t xml:space="preserve"> roku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A65627">
        <w:rPr>
          <w:rFonts w:ascii="Verdana" w:hAnsi="Verdana" w:cs="Courier New"/>
          <w:i/>
          <w:sz w:val="20"/>
          <w:szCs w:val="20"/>
          <w:lang w:eastAsia="ar-SA"/>
        </w:rPr>
        <w:t>_____________________________</w:t>
      </w:r>
    </w:p>
    <w:p w:rsidR="00740B5A" w:rsidRPr="00A66E13" w:rsidRDefault="00740B5A" w:rsidP="00A66E13">
      <w:pPr>
        <w:suppressAutoHyphens/>
        <w:spacing w:before="120" w:after="0" w:line="240" w:lineRule="auto"/>
        <w:ind w:firstLine="450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A65627">
        <w:rPr>
          <w:rFonts w:ascii="Verdana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:rsidR="00740B5A" w:rsidRDefault="00740B5A"/>
    <w:sectPr w:rsidR="00740B5A" w:rsidSect="00361516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A4" w:rsidRDefault="007553A4" w:rsidP="00A66E13">
      <w:pPr>
        <w:spacing w:after="0" w:line="240" w:lineRule="auto"/>
      </w:pPr>
      <w:r>
        <w:separator/>
      </w:r>
    </w:p>
  </w:endnote>
  <w:endnote w:type="continuationSeparator" w:id="0">
    <w:p w:rsidR="007553A4" w:rsidRDefault="007553A4" w:rsidP="00A6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16" w:rsidRDefault="00361516">
    <w:pPr>
      <w:pStyle w:val="Stopka"/>
    </w:pPr>
    <w:r w:rsidRPr="00A65627">
      <w:rPr>
        <w:rFonts w:ascii="Verdana" w:hAnsi="Verdana"/>
        <w:i/>
        <w:sz w:val="16"/>
        <w:szCs w:val="16"/>
        <w:lang w:eastAsia="pl-PL"/>
      </w:rPr>
      <w:t>UWAGA: niniejsze „Oświadczenie o braku podstaw do wykluczenia” składa każdy z Wykonawców będących osobą fizyczną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A4" w:rsidRDefault="007553A4" w:rsidP="00A66E13">
      <w:pPr>
        <w:spacing w:after="0" w:line="240" w:lineRule="auto"/>
      </w:pPr>
      <w:r>
        <w:separator/>
      </w:r>
    </w:p>
  </w:footnote>
  <w:footnote w:type="continuationSeparator" w:id="0">
    <w:p w:rsidR="007553A4" w:rsidRDefault="007553A4" w:rsidP="00A6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4489E"/>
    <w:multiLevelType w:val="hybridMultilevel"/>
    <w:tmpl w:val="521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27"/>
    <w:rsid w:val="00015CF0"/>
    <w:rsid w:val="00044D71"/>
    <w:rsid w:val="00061709"/>
    <w:rsid w:val="000A23D4"/>
    <w:rsid w:val="00112D14"/>
    <w:rsid w:val="00114DD4"/>
    <w:rsid w:val="00126FED"/>
    <w:rsid w:val="001739D7"/>
    <w:rsid w:val="001C2435"/>
    <w:rsid w:val="001D66E1"/>
    <w:rsid w:val="00361516"/>
    <w:rsid w:val="004F567D"/>
    <w:rsid w:val="00512978"/>
    <w:rsid w:val="00540C88"/>
    <w:rsid w:val="00550DB2"/>
    <w:rsid w:val="005B324B"/>
    <w:rsid w:val="00740B5A"/>
    <w:rsid w:val="007553A4"/>
    <w:rsid w:val="007613E2"/>
    <w:rsid w:val="00827BCD"/>
    <w:rsid w:val="00A65627"/>
    <w:rsid w:val="00A66E13"/>
    <w:rsid w:val="00AD00EA"/>
    <w:rsid w:val="00B937D9"/>
    <w:rsid w:val="00BD3D7C"/>
    <w:rsid w:val="00C26535"/>
    <w:rsid w:val="00D55EAC"/>
    <w:rsid w:val="00E065AA"/>
    <w:rsid w:val="00E3303E"/>
    <w:rsid w:val="00E8260A"/>
    <w:rsid w:val="00EC7ED3"/>
    <w:rsid w:val="00ED2EFF"/>
    <w:rsid w:val="00F52AC6"/>
    <w:rsid w:val="00F9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F347C89-D273-44B7-81B5-266517A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7BCD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6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6E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6E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6E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Urszula</dc:creator>
  <cp:keywords/>
  <dc:description/>
  <cp:lastModifiedBy>Ślebioda Daria</cp:lastModifiedBy>
  <cp:revision>21</cp:revision>
  <cp:lastPrinted>2019-04-25T09:45:00Z</cp:lastPrinted>
  <dcterms:created xsi:type="dcterms:W3CDTF">2014-07-28T07:31:00Z</dcterms:created>
  <dcterms:modified xsi:type="dcterms:W3CDTF">2019-10-28T09:17:00Z</dcterms:modified>
</cp:coreProperties>
</file>