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DF2" w:rsidRPr="00EB0BF5" w:rsidRDefault="00E80DF2" w:rsidP="000A203C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  <w:bookmarkStart w:id="0" w:name="_GoBack"/>
      <w:bookmarkEnd w:id="0"/>
      <w:r w:rsidRPr="00EB0BF5">
        <w:rPr>
          <w:rFonts w:ascii="Verdana" w:hAnsi="Verdana"/>
          <w:b/>
        </w:rPr>
        <w:t xml:space="preserve">Zestawienie Wykonawców, którzy złożyli wnioski w postępowaniu prowadzonym w trybie przetargu ograniczonego na: </w:t>
      </w:r>
    </w:p>
    <w:p w:rsidR="00546183" w:rsidRPr="006565F5" w:rsidRDefault="006565F5" w:rsidP="000A203C">
      <w:pPr>
        <w:spacing w:after="0" w:line="240" w:lineRule="auto"/>
        <w:jc w:val="both"/>
        <w:rPr>
          <w:rFonts w:ascii="Verdana" w:hAnsi="Verdana"/>
          <w:b/>
        </w:rPr>
      </w:pPr>
      <w:r w:rsidRPr="006565F5">
        <w:rPr>
          <w:rFonts w:ascii="Verdana" w:hAnsi="Verdana"/>
          <w:b/>
        </w:rPr>
        <w:t xml:space="preserve">Projekt i budowa drogi S-6 na odcinku węzeł Kołobrzeg Zachód /bez węzła/ - węzeł Ustronie Morskie /z węzłem/ oraz budowa obwodnicy </w:t>
      </w:r>
      <w:r w:rsidR="000A203C">
        <w:rPr>
          <w:rFonts w:ascii="Verdana" w:hAnsi="Verdana"/>
          <w:b/>
        </w:rPr>
        <w:br/>
      </w:r>
      <w:r w:rsidRPr="006565F5">
        <w:rPr>
          <w:rFonts w:ascii="Verdana" w:hAnsi="Verdana"/>
          <w:b/>
        </w:rPr>
        <w:t>m. Kołobrzeg w ciągu drogi krajowej nr 11.</w:t>
      </w:r>
    </w:p>
    <w:p w:rsidR="006565F5" w:rsidRPr="006565F5" w:rsidRDefault="006565F5" w:rsidP="00546183">
      <w:pPr>
        <w:spacing w:after="0" w:line="240" w:lineRule="auto"/>
        <w:rPr>
          <w:rFonts w:ascii="Verdana" w:hAnsi="Verdan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E80DF2" w:rsidTr="00B2395C">
        <w:tc>
          <w:tcPr>
            <w:tcW w:w="195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Numer wniosku</w:t>
            </w:r>
          </w:p>
        </w:tc>
        <w:tc>
          <w:tcPr>
            <w:tcW w:w="726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Nazwa (firma) i adres Wykonawcy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Metrostav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 xml:space="preserve">180 00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Praha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 xml:space="preserve"> 8,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Koželužská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 xml:space="preserve"> 2450/4</w:t>
            </w:r>
          </w:p>
          <w:p w:rsidR="00E80DF2" w:rsidRPr="00546183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Libeň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>, Republika Czeska</w:t>
            </w:r>
          </w:p>
        </w:tc>
      </w:tr>
      <w:tr w:rsidR="00E80DF2" w:rsidRPr="005B1970" w:rsidTr="00B2395C">
        <w:tc>
          <w:tcPr>
            <w:tcW w:w="1951" w:type="dxa"/>
          </w:tcPr>
          <w:p w:rsidR="00E80DF2" w:rsidRPr="00024335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Polska Sp. z o.o.,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Szczecińska 11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54-517 Wrocław (Lider)</w:t>
            </w:r>
          </w:p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GmbH,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Äussere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Spitalhofstrasse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19,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94036 Passau,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Niemcy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(Partner)</w:t>
            </w:r>
          </w:p>
        </w:tc>
      </w:tr>
      <w:tr w:rsidR="009F400C" w:rsidRPr="00546183" w:rsidTr="00B2395C">
        <w:tc>
          <w:tcPr>
            <w:tcW w:w="1951" w:type="dxa"/>
          </w:tcPr>
          <w:p w:rsidR="009F400C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261" w:type="dxa"/>
          </w:tcPr>
          <w:p w:rsidR="009F400C" w:rsidRPr="00546183" w:rsidRDefault="00546183" w:rsidP="009F400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Serenissim</w:t>
            </w:r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>a</w:t>
            </w:r>
            <w:proofErr w:type="spellEnd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>Costruzion</w:t>
            </w:r>
            <w:r w:rsidRPr="00546183">
              <w:rPr>
                <w:rFonts w:ascii="Verdana" w:hAnsi="Verdana"/>
                <w:b/>
                <w:sz w:val="20"/>
                <w:szCs w:val="20"/>
              </w:rPr>
              <w:t>i</w:t>
            </w:r>
            <w:proofErr w:type="spellEnd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</w:p>
          <w:p w:rsidR="009F400C" w:rsidRPr="00546183" w:rsidRDefault="00546183" w:rsidP="009F400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Via Enrico Fermi 2</w:t>
            </w:r>
          </w:p>
          <w:p w:rsidR="009F400C" w:rsidRPr="00546183" w:rsidRDefault="00546183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37135 Werona,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Przedsiębiorstwo Usług Technicznych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Intercor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Okólna 10</w:t>
            </w:r>
          </w:p>
          <w:p w:rsidR="00E80DF2" w:rsidRPr="00546183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42-400 Zawiercie</w:t>
            </w:r>
          </w:p>
        </w:tc>
      </w:tr>
      <w:tr w:rsidR="000A203C" w:rsidRPr="00024335" w:rsidTr="00B2395C">
        <w:tc>
          <w:tcPr>
            <w:tcW w:w="1951" w:type="dxa"/>
          </w:tcPr>
          <w:p w:rsidR="000A203C" w:rsidRPr="00024335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261" w:type="dxa"/>
          </w:tcPr>
          <w:p w:rsidR="000A203C" w:rsidRPr="00546183" w:rsidRDefault="000A203C" w:rsidP="000A203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Gülemak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Ağir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Sanayi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İnşaat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ve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Taahhüt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A.S. </w:t>
            </w:r>
          </w:p>
          <w:p w:rsidR="000A203C" w:rsidRPr="00546183" w:rsidRDefault="000A203C" w:rsidP="000A203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 xml:space="preserve">Konya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Devletyolu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>, 23. Km, no. 111 Gölbaş1– Ankara , Turcja (Lider)</w:t>
            </w:r>
          </w:p>
          <w:p w:rsidR="000A203C" w:rsidRPr="00546183" w:rsidRDefault="000A203C" w:rsidP="000A203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>Przedsiębiorstwo Budowy Dróg i Mostów Sp. z o.o.</w:t>
            </w:r>
          </w:p>
          <w:p w:rsidR="000A203C" w:rsidRPr="00546183" w:rsidRDefault="000A203C" w:rsidP="000A203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Kolejowa 28</w:t>
            </w:r>
          </w:p>
          <w:p w:rsidR="000A203C" w:rsidRPr="00546183" w:rsidRDefault="000A203C" w:rsidP="000A203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05-300 Mińsk Mazowiecki (Partner)</w:t>
            </w:r>
          </w:p>
        </w:tc>
      </w:tr>
      <w:tr w:rsidR="00EB0BF5" w:rsidRPr="00024335" w:rsidTr="00B2395C">
        <w:tc>
          <w:tcPr>
            <w:tcW w:w="1951" w:type="dxa"/>
          </w:tcPr>
          <w:p w:rsidR="00EB0BF5" w:rsidRPr="00024335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7261" w:type="dxa"/>
          </w:tcPr>
          <w:p w:rsidR="00EB0BF5" w:rsidRPr="00546183" w:rsidRDefault="00EB0BF5" w:rsidP="00EB0BF5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>Mota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–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>Engil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Central Europe S.A.</w:t>
            </w:r>
          </w:p>
          <w:p w:rsidR="00EB0BF5" w:rsidRPr="00546183" w:rsidRDefault="00EB0BF5" w:rsidP="00EB0BF5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Ul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Wadowicka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8W</w:t>
            </w:r>
          </w:p>
          <w:p w:rsidR="00EB0BF5" w:rsidRPr="00546183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30-415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Kraków</w:t>
            </w:r>
            <w:proofErr w:type="spellEnd"/>
          </w:p>
        </w:tc>
      </w:tr>
      <w:tr w:rsidR="000A203C" w:rsidRPr="00024335" w:rsidTr="00B2395C">
        <w:tc>
          <w:tcPr>
            <w:tcW w:w="1951" w:type="dxa"/>
          </w:tcPr>
          <w:p w:rsidR="000A203C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7261" w:type="dxa"/>
          </w:tcPr>
          <w:p w:rsidR="000A203C" w:rsidRPr="00024335" w:rsidRDefault="000A203C" w:rsidP="000A203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Warbud S.A.</w:t>
            </w:r>
          </w:p>
          <w:p w:rsidR="000A203C" w:rsidRPr="00024335" w:rsidRDefault="000A203C" w:rsidP="000A203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Al. Jerozolimskie 162 A,</w:t>
            </w:r>
          </w:p>
          <w:p w:rsidR="000A203C" w:rsidRDefault="000A203C" w:rsidP="000A203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02-342 Warszawa </w:t>
            </w:r>
            <w:r w:rsidRPr="00024335">
              <w:rPr>
                <w:rFonts w:ascii="Verdana" w:hAnsi="Verdana"/>
                <w:sz w:val="20"/>
                <w:szCs w:val="20"/>
              </w:rPr>
              <w:t>(Lider)</w:t>
            </w:r>
          </w:p>
          <w:p w:rsidR="000A203C" w:rsidRPr="00024335" w:rsidRDefault="000A203C" w:rsidP="000A203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Eurovia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S.A</w:t>
            </w:r>
          </w:p>
          <w:p w:rsidR="000A203C" w:rsidRPr="00024335" w:rsidRDefault="000A203C" w:rsidP="000A203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Bielany Wrocławskie, ul. Szwedzka 5, </w:t>
            </w:r>
          </w:p>
          <w:p w:rsidR="000A203C" w:rsidRPr="000A203C" w:rsidRDefault="000A203C" w:rsidP="000A203C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55-040 Kobierzyce </w:t>
            </w:r>
            <w:r w:rsidRPr="00546183">
              <w:rPr>
                <w:rFonts w:ascii="Verdana" w:hAnsi="Verdana"/>
                <w:sz w:val="20"/>
                <w:szCs w:val="20"/>
              </w:rPr>
              <w:t>(Partner)</w:t>
            </w:r>
          </w:p>
        </w:tc>
      </w:tr>
      <w:tr w:rsidR="00EB0BF5" w:rsidRPr="00024335" w:rsidTr="00B2395C">
        <w:tc>
          <w:tcPr>
            <w:tcW w:w="1951" w:type="dxa"/>
          </w:tcPr>
          <w:p w:rsidR="00EB0BF5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7261" w:type="dxa"/>
          </w:tcPr>
          <w:p w:rsidR="00EB0BF5" w:rsidRPr="00546183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>Przedsiębiorstwo Budowy Dróg I Mostów Kobylarnia S.A.</w:t>
            </w:r>
          </w:p>
          <w:p w:rsidR="00EB0BF5" w:rsidRPr="00546183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Kobylarnia 8</w:t>
            </w:r>
          </w:p>
          <w:p w:rsidR="00EB0BF5" w:rsidRPr="00546183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86-061 Brzoza (Lider)</w:t>
            </w:r>
          </w:p>
          <w:p w:rsidR="00EB0BF5" w:rsidRPr="00546183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Mirbud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S.A. </w:t>
            </w:r>
          </w:p>
          <w:p w:rsidR="00EB0BF5" w:rsidRPr="00546183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Unii Europejskiej 18</w:t>
            </w:r>
          </w:p>
          <w:p w:rsidR="00EB0BF5" w:rsidRPr="00D25260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96-100 Skierniewice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>Budimex S.A.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Stawki  40</w:t>
            </w:r>
          </w:p>
          <w:p w:rsidR="00E80DF2" w:rsidRPr="00546183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01-040 Warszawa</w:t>
            </w:r>
          </w:p>
        </w:tc>
      </w:tr>
      <w:tr w:rsidR="00AA4508" w:rsidRPr="00024335" w:rsidTr="00B2395C">
        <w:tc>
          <w:tcPr>
            <w:tcW w:w="1951" w:type="dxa"/>
          </w:tcPr>
          <w:p w:rsidR="00AA4508" w:rsidRPr="00024335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7261" w:type="dxa"/>
          </w:tcPr>
          <w:p w:rsidR="00AA4508" w:rsidRPr="00AA4508" w:rsidRDefault="00AA4508" w:rsidP="00AA450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A4508">
              <w:rPr>
                <w:rFonts w:ascii="Verdana" w:hAnsi="Verdana"/>
                <w:b/>
                <w:sz w:val="20"/>
                <w:szCs w:val="20"/>
              </w:rPr>
              <w:t>Przedsiębiorstwo Robót Mostowych „Mosty-Łódź” S.A.</w:t>
            </w:r>
          </w:p>
          <w:p w:rsidR="00AA4508" w:rsidRPr="00AA4508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Bratysławska 52</w:t>
            </w:r>
          </w:p>
          <w:p w:rsidR="00AA4508" w:rsidRPr="00AA4508" w:rsidRDefault="00AA4508" w:rsidP="00B2395C">
            <w:r w:rsidRPr="00AA4508">
              <w:rPr>
                <w:rFonts w:ascii="Verdana" w:hAnsi="Verdana"/>
                <w:sz w:val="20"/>
                <w:szCs w:val="20"/>
              </w:rPr>
              <w:t>94-112 Łódź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7261" w:type="dxa"/>
          </w:tcPr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Impresa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Pizzarotti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C.S.p.A</w:t>
            </w:r>
            <w:proofErr w:type="spellEnd"/>
          </w:p>
          <w:p w:rsidR="00E80DF2" w:rsidRPr="00E80DF2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Via A.M </w:t>
            </w:r>
            <w:proofErr w:type="spellStart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>Adorni</w:t>
            </w:r>
            <w:proofErr w:type="spellEnd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 1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43121 Parma,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Energopol-Szczecin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Św. Floriana 9/13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70-646 Szczecin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Mostostal Warszawa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Konstruktorska 11 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lastRenderedPageBreak/>
              <w:t>02-673 Warszawa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14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Heilit+Woerner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Wysoka, ul Lipowa 5a,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52-200 Wrocław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Strabag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Ul.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Parzniewska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10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05-800 Pruszków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Colas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Nowa 49</w:t>
            </w:r>
          </w:p>
          <w:p w:rsidR="00EB0BF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62-070 Palędzie (Lider)</w:t>
            </w:r>
          </w:p>
          <w:p w:rsidR="00D25260" w:rsidRDefault="00D25260" w:rsidP="00D25260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Inžinierske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stavby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D25260" w:rsidRPr="00024335" w:rsidRDefault="00D25260" w:rsidP="00D2526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042 45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Košice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Priemyselná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 7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0A203C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Astaldi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Via Giulio Vincenzo Bona 65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00156 Rzym, Włochy</w:t>
            </w:r>
          </w:p>
        </w:tc>
      </w:tr>
      <w:tr w:rsidR="00546183" w:rsidRPr="00024335" w:rsidTr="00B2395C">
        <w:tc>
          <w:tcPr>
            <w:tcW w:w="1951" w:type="dxa"/>
          </w:tcPr>
          <w:p w:rsidR="00546183" w:rsidRDefault="000A203C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7261" w:type="dxa"/>
          </w:tcPr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Robót Inżynieryjnych „Pol-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Aqua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>” S.A.</w:t>
            </w:r>
          </w:p>
          <w:p w:rsidR="00546183" w:rsidRPr="00024335" w:rsidRDefault="00546183" w:rsidP="00546183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Dworska 1</w:t>
            </w:r>
          </w:p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05-500 Wólka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Kozodawska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Polska (Lider)</w:t>
            </w:r>
          </w:p>
          <w:p w:rsidR="00546183" w:rsidRPr="00E80DF2" w:rsidRDefault="00546183" w:rsidP="00546183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Dragados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S.A.</w:t>
            </w:r>
          </w:p>
          <w:p w:rsidR="00546183" w:rsidRPr="00024335" w:rsidRDefault="00546183" w:rsidP="00546183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Avda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. Del Camino de Santiago 50</w:t>
            </w:r>
          </w:p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28050 Madryt, Hiszpania </w:t>
            </w: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(Partner)</w:t>
            </w:r>
          </w:p>
        </w:tc>
      </w:tr>
      <w:tr w:rsidR="00546183" w:rsidRPr="00024335" w:rsidTr="00B2395C">
        <w:tc>
          <w:tcPr>
            <w:tcW w:w="1951" w:type="dxa"/>
          </w:tcPr>
          <w:p w:rsidR="00546183" w:rsidRDefault="000A203C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7261" w:type="dxa"/>
          </w:tcPr>
          <w:p w:rsidR="00546183" w:rsidRPr="00AA4508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AA4508">
              <w:rPr>
                <w:rFonts w:ascii="Verdana" w:hAnsi="Verdana"/>
                <w:b/>
                <w:sz w:val="20"/>
                <w:szCs w:val="20"/>
              </w:rPr>
              <w:t>Bilfinger</w:t>
            </w:r>
            <w:proofErr w:type="spellEnd"/>
            <w:r w:rsidRPr="00AA4508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proofErr w:type="spellStart"/>
            <w:r w:rsidRPr="00AA4508">
              <w:rPr>
                <w:rFonts w:ascii="Verdana" w:hAnsi="Verdana"/>
                <w:b/>
                <w:sz w:val="20"/>
                <w:szCs w:val="20"/>
              </w:rPr>
              <w:t>Infrastructure</w:t>
            </w:r>
            <w:proofErr w:type="spellEnd"/>
            <w:r w:rsidRPr="00AA4508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</w:p>
          <w:p w:rsidR="00546183" w:rsidRPr="00AA4508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Domaniewska 50A</w:t>
            </w:r>
          </w:p>
          <w:p w:rsidR="00546183" w:rsidRPr="00D25260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02-672 Warszawa</w:t>
            </w:r>
          </w:p>
        </w:tc>
      </w:tr>
      <w:tr w:rsidR="00546183" w:rsidRPr="00024335" w:rsidTr="00B2395C">
        <w:tc>
          <w:tcPr>
            <w:tcW w:w="1951" w:type="dxa"/>
          </w:tcPr>
          <w:p w:rsidR="00546183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7261" w:type="dxa"/>
          </w:tcPr>
          <w:p w:rsidR="00546183" w:rsidRPr="00024335" w:rsidRDefault="00546183" w:rsidP="00AA4508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546183" w:rsidRPr="00024335" w:rsidRDefault="00546183" w:rsidP="00AA4508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Postępu 18</w:t>
            </w:r>
          </w:p>
          <w:p w:rsidR="00546183" w:rsidRPr="00024335" w:rsidRDefault="00546183" w:rsidP="00AA4508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02-676 Warszawa (Lider)</w:t>
            </w:r>
          </w:p>
          <w:p w:rsidR="00546183" w:rsidRPr="00E80DF2" w:rsidRDefault="00546183" w:rsidP="00AA4508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  <w:r w:rsidRPr="00E80DF2">
              <w:rPr>
                <w:rFonts w:ascii="Verdana" w:hAnsi="Verdana"/>
                <w:sz w:val="20"/>
                <w:szCs w:val="20"/>
              </w:rPr>
              <w:tab/>
            </w:r>
          </w:p>
          <w:p w:rsidR="00546183" w:rsidRPr="00024335" w:rsidRDefault="00546183" w:rsidP="00AA4508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Bahia de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Pollensa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13</w:t>
            </w:r>
          </w:p>
          <w:p w:rsidR="00546183" w:rsidRPr="00024335" w:rsidRDefault="00546183" w:rsidP="00AA4508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28042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Madryt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Hiszpania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Pr="00024335">
              <w:rPr>
                <w:rFonts w:ascii="Verdana" w:hAnsi="Verdana"/>
                <w:sz w:val="20"/>
                <w:szCs w:val="20"/>
              </w:rPr>
              <w:t>(Partner)</w:t>
            </w:r>
          </w:p>
        </w:tc>
      </w:tr>
      <w:tr w:rsidR="000A203C" w:rsidRPr="00024335" w:rsidTr="00B2395C">
        <w:tc>
          <w:tcPr>
            <w:tcW w:w="1951" w:type="dxa"/>
          </w:tcPr>
          <w:p w:rsidR="000A203C" w:rsidRDefault="000A203C" w:rsidP="000D2887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7261" w:type="dxa"/>
          </w:tcPr>
          <w:p w:rsidR="000A203C" w:rsidRPr="00024335" w:rsidRDefault="000A203C" w:rsidP="000D2887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0A203C" w:rsidRPr="00024335" w:rsidRDefault="000A203C" w:rsidP="000D2887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Marszałkowska 72</w:t>
            </w:r>
          </w:p>
          <w:p w:rsidR="000A203C" w:rsidRPr="00024335" w:rsidRDefault="000A203C" w:rsidP="000D2887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00-545 Warszawa (Lider)</w:t>
            </w:r>
          </w:p>
          <w:p w:rsidR="000A203C" w:rsidRPr="00024335" w:rsidRDefault="000A203C" w:rsidP="000D2887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Impregilo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</w:p>
          <w:p w:rsidR="000A203C" w:rsidRPr="00024335" w:rsidRDefault="000A203C" w:rsidP="000D2887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dei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Missaglia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0A203C" w:rsidRPr="00024335" w:rsidRDefault="000A203C" w:rsidP="000D2887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97 20142 Mediolan, Włochy (Partner)</w:t>
            </w:r>
          </w:p>
          <w:p w:rsidR="000A203C" w:rsidRPr="00024335" w:rsidRDefault="000A203C" w:rsidP="000D2887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Todini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Costruzioni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Generali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0A203C" w:rsidRPr="00024335" w:rsidRDefault="000A203C" w:rsidP="000D2887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della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Dataria,</w:t>
            </w:r>
          </w:p>
          <w:p w:rsidR="000A203C" w:rsidRPr="00024335" w:rsidRDefault="000A203C" w:rsidP="000D2887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22 00187 Rzym, Włochy (Partner)</w:t>
            </w:r>
          </w:p>
        </w:tc>
      </w:tr>
      <w:tr w:rsidR="000A203C" w:rsidRPr="005B1970" w:rsidTr="00B2395C">
        <w:tc>
          <w:tcPr>
            <w:tcW w:w="1951" w:type="dxa"/>
          </w:tcPr>
          <w:p w:rsidR="000A203C" w:rsidRPr="00024335" w:rsidRDefault="000A203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7261" w:type="dxa"/>
          </w:tcPr>
          <w:p w:rsidR="000A203C" w:rsidRPr="00024335" w:rsidRDefault="000A203C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PORR (POLSKA)  S.A.</w:t>
            </w:r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0A203C" w:rsidRPr="00024335" w:rsidRDefault="000A203C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Poleczki 35, 02-822 Warszawa, Polska (Lider)</w:t>
            </w:r>
          </w:p>
          <w:p w:rsidR="000A203C" w:rsidRPr="00E80DF2" w:rsidRDefault="000A203C" w:rsidP="00B2395C">
            <w:pPr>
              <w:spacing w:before="4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PORR BAU GMBH  </w:t>
            </w:r>
          </w:p>
          <w:p w:rsidR="000A203C" w:rsidRDefault="000A203C" w:rsidP="00B2395C">
            <w:pPr>
              <w:spacing w:before="40"/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Absberggasse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47,  A-1100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Wiedeń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,  Austria (Partner)</w:t>
            </w:r>
          </w:p>
          <w:p w:rsidR="000A203C" w:rsidRPr="000A203C" w:rsidRDefault="000A203C" w:rsidP="00B2395C">
            <w:pPr>
              <w:spacing w:before="4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A203C">
              <w:rPr>
                <w:rFonts w:ascii="Verdana" w:hAnsi="Verdana"/>
                <w:b/>
                <w:sz w:val="20"/>
                <w:szCs w:val="20"/>
                <w:lang w:val="en-US"/>
              </w:rPr>
              <w:t>TEERAG ASDAG AG</w:t>
            </w:r>
          </w:p>
          <w:p w:rsidR="000A203C" w:rsidRPr="00024335" w:rsidRDefault="000A203C" w:rsidP="00B2395C">
            <w:pPr>
              <w:spacing w:before="40"/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Absberggasse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47,  A-1100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Wiedeń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,  Austria (Partner)</w:t>
            </w:r>
          </w:p>
        </w:tc>
      </w:tr>
    </w:tbl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lang w:val="en-US"/>
        </w:rPr>
      </w:pPr>
    </w:p>
    <w:p w:rsidR="00E5026A" w:rsidRPr="00E80DF2" w:rsidRDefault="00E5026A">
      <w:pPr>
        <w:rPr>
          <w:lang w:val="en-US"/>
        </w:rPr>
      </w:pPr>
    </w:p>
    <w:sectPr w:rsidR="00E5026A" w:rsidRPr="00E80DF2" w:rsidSect="005B197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F55DA"/>
    <w:multiLevelType w:val="hybridMultilevel"/>
    <w:tmpl w:val="CAB06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F77F2"/>
    <w:multiLevelType w:val="hybridMultilevel"/>
    <w:tmpl w:val="5252860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F2"/>
    <w:rsid w:val="000A203C"/>
    <w:rsid w:val="00203D80"/>
    <w:rsid w:val="00546183"/>
    <w:rsid w:val="005B1970"/>
    <w:rsid w:val="006565F5"/>
    <w:rsid w:val="006609DA"/>
    <w:rsid w:val="009F400C"/>
    <w:rsid w:val="00AA4508"/>
    <w:rsid w:val="00B645A8"/>
    <w:rsid w:val="00D25260"/>
    <w:rsid w:val="00E5026A"/>
    <w:rsid w:val="00E74F40"/>
    <w:rsid w:val="00E80DF2"/>
    <w:rsid w:val="00EB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45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4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7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Gabska Iwona</dc:creator>
  <cp:lastModifiedBy>Gabska Iwona</cp:lastModifiedBy>
  <cp:revision>8</cp:revision>
  <cp:lastPrinted>2014-10-03T09:37:00Z</cp:lastPrinted>
  <dcterms:created xsi:type="dcterms:W3CDTF">2014-10-02T13:09:00Z</dcterms:created>
  <dcterms:modified xsi:type="dcterms:W3CDTF">2014-10-03T09:44:00Z</dcterms:modified>
</cp:coreProperties>
</file>